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17C" w:rsidRDefault="001F617C" w:rsidP="001F617C">
      <w:pPr>
        <w:jc w:val="center"/>
        <w:rPr>
          <w:b/>
        </w:rPr>
      </w:pPr>
      <w:bookmarkStart w:id="0" w:name="_GoBack"/>
      <w:bookmarkEnd w:id="0"/>
    </w:p>
    <w:p w:rsidR="00B2253B" w:rsidRPr="001F617C" w:rsidRDefault="00B2253B" w:rsidP="00B2253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ПРОЕКТ </w:t>
      </w:r>
      <w:r w:rsidRPr="001F617C">
        <w:rPr>
          <w:rFonts w:ascii="Times New Roman" w:hAnsi="Times New Roman" w:cs="Times New Roman"/>
          <w:b/>
        </w:rPr>
        <w:t>ДОГОВОР</w:t>
      </w:r>
      <w:r>
        <w:rPr>
          <w:rFonts w:ascii="Times New Roman" w:hAnsi="Times New Roman" w:cs="Times New Roman"/>
          <w:b/>
        </w:rPr>
        <w:t>А</w:t>
      </w:r>
      <w:r w:rsidRPr="001F617C">
        <w:rPr>
          <w:rFonts w:ascii="Times New Roman" w:hAnsi="Times New Roman" w:cs="Times New Roman"/>
          <w:b/>
        </w:rPr>
        <w:t xml:space="preserve"> </w:t>
      </w:r>
    </w:p>
    <w:p w:rsidR="00B2253B" w:rsidRPr="001F617C" w:rsidRDefault="00B2253B" w:rsidP="00B2253B">
      <w:pPr>
        <w:spacing w:after="0"/>
        <w:jc w:val="center"/>
        <w:rPr>
          <w:rFonts w:ascii="Times New Roman" w:hAnsi="Times New Roman" w:cs="Times New Roman"/>
          <w:b/>
        </w:rPr>
      </w:pPr>
      <w:r w:rsidRPr="001F617C">
        <w:rPr>
          <w:rFonts w:ascii="Times New Roman" w:hAnsi="Times New Roman" w:cs="Times New Roman"/>
          <w:b/>
        </w:rPr>
        <w:t>АРЕНДЫ ЗЕМЕЛЬНОГО УЧАСТКА № ____ А</w:t>
      </w:r>
    </w:p>
    <w:p w:rsidR="00B2253B" w:rsidRDefault="00B2253B" w:rsidP="00B2253B">
      <w:pPr>
        <w:jc w:val="both"/>
        <w:rPr>
          <w:rFonts w:ascii="Times New Roman" w:hAnsi="Times New Roman" w:cs="Times New Roman"/>
          <w:b/>
        </w:rPr>
      </w:pPr>
    </w:p>
    <w:p w:rsidR="00B2253B" w:rsidRPr="001F617C" w:rsidRDefault="00B2253B" w:rsidP="00B225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 Нефтеюганск</w:t>
      </w:r>
      <w:r w:rsidRPr="001F617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1F617C">
        <w:rPr>
          <w:rFonts w:ascii="Times New Roman" w:hAnsi="Times New Roman" w:cs="Times New Roman"/>
          <w:b/>
          <w:sz w:val="24"/>
          <w:szCs w:val="24"/>
        </w:rPr>
        <w:t xml:space="preserve"> «____» ____________ 201__г.  </w:t>
      </w:r>
    </w:p>
    <w:p w:rsidR="00B2253B" w:rsidRPr="001F617C" w:rsidRDefault="00B2253B" w:rsidP="00B225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 xml:space="preserve">Арендодатель: </w:t>
      </w:r>
      <w:r w:rsidRPr="001F617C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r>
        <w:rPr>
          <w:rFonts w:ascii="Times New Roman" w:hAnsi="Times New Roman" w:cs="Times New Roman"/>
          <w:b/>
          <w:sz w:val="24"/>
          <w:szCs w:val="24"/>
        </w:rPr>
        <w:t>Нефтеюганского района</w:t>
      </w:r>
      <w:r w:rsidRPr="001F617C">
        <w:rPr>
          <w:rFonts w:ascii="Times New Roman" w:hAnsi="Times New Roman" w:cs="Times New Roman"/>
          <w:b/>
          <w:sz w:val="24"/>
          <w:szCs w:val="24"/>
        </w:rPr>
        <w:t>,</w:t>
      </w:r>
      <w:r w:rsidRPr="001F617C">
        <w:rPr>
          <w:rFonts w:ascii="Times New Roman" w:hAnsi="Times New Roman" w:cs="Times New Roman"/>
          <w:sz w:val="24"/>
          <w:szCs w:val="24"/>
        </w:rPr>
        <w:t xml:space="preserve">  в лице  Главы </w:t>
      </w:r>
      <w:r>
        <w:rPr>
          <w:rFonts w:ascii="Times New Roman" w:hAnsi="Times New Roman" w:cs="Times New Roman"/>
          <w:sz w:val="24"/>
          <w:szCs w:val="24"/>
        </w:rPr>
        <w:t xml:space="preserve">Нефтеюганского района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Лапковской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Галины Васильевны</w:t>
      </w:r>
      <w:r w:rsidRPr="001F617C">
        <w:rPr>
          <w:rFonts w:ascii="Times New Roman" w:hAnsi="Times New Roman" w:cs="Times New Roman"/>
          <w:b/>
          <w:sz w:val="24"/>
          <w:szCs w:val="24"/>
        </w:rPr>
        <w:t>,</w:t>
      </w:r>
      <w:r w:rsidRPr="001F617C">
        <w:rPr>
          <w:rFonts w:ascii="Times New Roman" w:hAnsi="Times New Roman" w:cs="Times New Roman"/>
          <w:sz w:val="24"/>
          <w:szCs w:val="24"/>
        </w:rPr>
        <w:t xml:space="preserve"> действующей на основании  </w:t>
      </w:r>
      <w:r w:rsidRPr="00464700">
        <w:rPr>
          <w:rFonts w:ascii="Times New Roman" w:hAnsi="Times New Roman" w:cs="Times New Roman"/>
          <w:sz w:val="24"/>
          <w:szCs w:val="24"/>
        </w:rPr>
        <w:t>Устава муниципального образования Нефтеюганский район и Положения об администрации Нефтеюганского района, утвержденного решением Думы Нефтеюганского района от 30.12.2011 № 148</w:t>
      </w:r>
      <w:r w:rsidRPr="001F617C">
        <w:rPr>
          <w:rFonts w:ascii="Times New Roman" w:hAnsi="Times New Roman" w:cs="Times New Roman"/>
          <w:sz w:val="24"/>
          <w:szCs w:val="24"/>
        </w:rPr>
        <w:t xml:space="preserve">, с одной стороны, и  </w:t>
      </w:r>
    </w:p>
    <w:p w:rsidR="00B2253B" w:rsidRPr="00AD696C" w:rsidRDefault="00B2253B" w:rsidP="00B2253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696C">
        <w:rPr>
          <w:rFonts w:ascii="Times New Roman" w:hAnsi="Times New Roman" w:cs="Times New Roman"/>
          <w:sz w:val="24"/>
          <w:szCs w:val="24"/>
        </w:rPr>
        <w:t>Арендатор: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AD696C">
        <w:rPr>
          <w:rFonts w:ascii="Times New Roman" w:hAnsi="Times New Roman" w:cs="Times New Roman"/>
          <w:sz w:val="24"/>
          <w:szCs w:val="24"/>
        </w:rPr>
        <w:t xml:space="preserve">, с другой стороны (далее – Стороны), на основании протокола </w:t>
      </w:r>
      <w:r>
        <w:rPr>
          <w:rFonts w:ascii="Times New Roman" w:hAnsi="Times New Roman" w:cs="Times New Roman"/>
          <w:sz w:val="24"/>
          <w:szCs w:val="24"/>
        </w:rPr>
        <w:t xml:space="preserve">комиссии по организации и проведению аукционов по продаже земельных участков или аукционов на право заключения договоров аренды земельных участков </w:t>
      </w:r>
      <w:r w:rsidRPr="00AD696C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AD696C">
        <w:rPr>
          <w:rFonts w:ascii="Times New Roman" w:hAnsi="Times New Roman" w:cs="Times New Roman"/>
          <w:sz w:val="24"/>
          <w:szCs w:val="24"/>
        </w:rPr>
        <w:t xml:space="preserve">  от 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AD696C">
        <w:rPr>
          <w:rFonts w:ascii="Times New Roman" w:hAnsi="Times New Roman" w:cs="Times New Roman"/>
          <w:sz w:val="24"/>
          <w:szCs w:val="24"/>
        </w:rPr>
        <w:t xml:space="preserve"> года (далее – протокол), заключили настоящий договор (далее - Договор) о нижеследующем:</w:t>
      </w:r>
    </w:p>
    <w:p w:rsidR="00B2253B" w:rsidRPr="001F617C" w:rsidRDefault="00B2253B" w:rsidP="00B225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617C">
        <w:rPr>
          <w:rFonts w:ascii="Times New Roman" w:hAnsi="Times New Roman" w:cs="Times New Roman"/>
          <w:b/>
          <w:sz w:val="24"/>
          <w:szCs w:val="24"/>
        </w:rPr>
        <w:t>1.Предмет Договора</w:t>
      </w:r>
    </w:p>
    <w:p w:rsidR="00B2253B" w:rsidRPr="001F617C" w:rsidRDefault="00B2253B" w:rsidP="00B225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 xml:space="preserve">1.1. Настоящий Договор содержит в полном объеме существенные условия, установленные </w:t>
      </w:r>
      <w:r w:rsidRPr="001F617C">
        <w:rPr>
          <w:rFonts w:ascii="Times New Roman" w:hAnsi="Times New Roman" w:cs="Times New Roman"/>
          <w:color w:val="000000"/>
          <w:sz w:val="24"/>
          <w:szCs w:val="24"/>
        </w:rPr>
        <w:t xml:space="preserve">протоколом </w:t>
      </w:r>
      <w:r>
        <w:rPr>
          <w:rFonts w:ascii="Times New Roman" w:hAnsi="Times New Roman" w:cs="Times New Roman"/>
          <w:color w:val="000000"/>
          <w:sz w:val="24"/>
          <w:szCs w:val="24"/>
        </w:rPr>
        <w:t>комиссии по организации и проведению аукционов по продаже земельных участков или аук</w:t>
      </w:r>
      <w:r w:rsidRPr="001F617C">
        <w:rPr>
          <w:rFonts w:ascii="Times New Roman" w:hAnsi="Times New Roman" w:cs="Times New Roman"/>
          <w:color w:val="000000"/>
          <w:sz w:val="24"/>
          <w:szCs w:val="24"/>
        </w:rPr>
        <w:t>цион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1F617C">
        <w:rPr>
          <w:rFonts w:ascii="Times New Roman" w:hAnsi="Times New Roman" w:cs="Times New Roman"/>
          <w:color w:val="000000"/>
          <w:sz w:val="24"/>
          <w:szCs w:val="24"/>
        </w:rPr>
        <w:t xml:space="preserve"> на право заключения договор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1F617C">
        <w:rPr>
          <w:rFonts w:ascii="Times New Roman" w:hAnsi="Times New Roman" w:cs="Times New Roman"/>
          <w:color w:val="000000"/>
          <w:sz w:val="24"/>
          <w:szCs w:val="24"/>
        </w:rPr>
        <w:t xml:space="preserve"> аренды земельн</w:t>
      </w:r>
      <w:r>
        <w:rPr>
          <w:rFonts w:ascii="Times New Roman" w:hAnsi="Times New Roman" w:cs="Times New Roman"/>
          <w:color w:val="000000"/>
          <w:sz w:val="24"/>
          <w:szCs w:val="24"/>
        </w:rPr>
        <w:t>ых</w:t>
      </w:r>
      <w:r w:rsidRPr="001F617C">
        <w:rPr>
          <w:rFonts w:ascii="Times New Roman" w:hAnsi="Times New Roman" w:cs="Times New Roman"/>
          <w:color w:val="000000"/>
          <w:sz w:val="24"/>
          <w:szCs w:val="24"/>
        </w:rPr>
        <w:t xml:space="preserve"> участк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1F61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</w:t>
      </w:r>
      <w:r w:rsidRPr="001F617C">
        <w:rPr>
          <w:rFonts w:ascii="Times New Roman" w:hAnsi="Times New Roman" w:cs="Times New Roman"/>
          <w:color w:val="000000"/>
          <w:sz w:val="24"/>
          <w:szCs w:val="24"/>
        </w:rPr>
        <w:t xml:space="preserve"> от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 2017 года</w:t>
      </w:r>
      <w:r w:rsidRPr="001F617C">
        <w:rPr>
          <w:rFonts w:ascii="Times New Roman" w:hAnsi="Times New Roman" w:cs="Times New Roman"/>
          <w:sz w:val="24"/>
          <w:szCs w:val="24"/>
        </w:rPr>
        <w:t>.</w:t>
      </w:r>
    </w:p>
    <w:p w:rsidR="00B2253B" w:rsidRPr="001F617C" w:rsidRDefault="00B2253B" w:rsidP="00B225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F617C">
        <w:rPr>
          <w:rFonts w:ascii="Times New Roman" w:hAnsi="Times New Roman" w:cs="Times New Roman"/>
          <w:sz w:val="24"/>
          <w:szCs w:val="24"/>
        </w:rPr>
        <w:t xml:space="preserve">1.2. Арендодатель передает, а Арендатор принимает в аренду (временное владение и пользование) земельный участок из категории </w:t>
      </w:r>
      <w:r w:rsidRPr="00157CF5">
        <w:rPr>
          <w:rFonts w:ascii="Times New Roman" w:hAnsi="Times New Roman" w:cs="Times New Roman"/>
          <w:b/>
          <w:sz w:val="24"/>
          <w:szCs w:val="24"/>
        </w:rPr>
        <w:t xml:space="preserve">земли </w:t>
      </w:r>
      <w:r>
        <w:rPr>
          <w:rFonts w:ascii="Times New Roman" w:hAnsi="Times New Roman" w:cs="Times New Roman"/>
          <w:b/>
          <w:sz w:val="24"/>
          <w:szCs w:val="24"/>
        </w:rPr>
        <w:t xml:space="preserve">населенных пунктов </w:t>
      </w:r>
      <w:r w:rsidRPr="001F617C">
        <w:rPr>
          <w:rFonts w:ascii="Times New Roman" w:hAnsi="Times New Roman" w:cs="Times New Roman"/>
          <w:sz w:val="24"/>
          <w:szCs w:val="24"/>
        </w:rPr>
        <w:t>(категория земель)</w:t>
      </w:r>
    </w:p>
    <w:p w:rsidR="00B2253B" w:rsidRPr="001F617C" w:rsidRDefault="00B2253B" w:rsidP="00B2253B">
      <w:pPr>
        <w:tabs>
          <w:tab w:val="left" w:pos="849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кадастровый номер: 86:08:0020501:3539</w:t>
      </w:r>
      <w:r w:rsidRPr="001F617C">
        <w:rPr>
          <w:rFonts w:ascii="Times New Roman" w:hAnsi="Times New Roman" w:cs="Times New Roman"/>
        </w:rPr>
        <w:t xml:space="preserve">         </w:t>
      </w:r>
      <w:r w:rsidRPr="001F617C">
        <w:rPr>
          <w:rFonts w:ascii="Times New Roman" w:hAnsi="Times New Roman" w:cs="Times New Roman"/>
        </w:rPr>
        <w:tab/>
      </w:r>
    </w:p>
    <w:p w:rsidR="00B2253B" w:rsidRPr="001F617C" w:rsidRDefault="00B2253B" w:rsidP="00B2253B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1F617C">
        <w:rPr>
          <w:sz w:val="24"/>
          <w:szCs w:val="24"/>
        </w:rPr>
        <w:t>находящийся по адресу (имеющий адресные ориентиры):</w:t>
      </w:r>
      <w:r w:rsidRPr="001F617C">
        <w:rPr>
          <w:b/>
          <w:sz w:val="24"/>
          <w:szCs w:val="24"/>
          <w:u w:val="single"/>
        </w:rPr>
        <w:t xml:space="preserve">  Ханты-Мансийский автономный округ-Югра,  Нефтеюганский райо</w:t>
      </w:r>
      <w:r>
        <w:rPr>
          <w:b/>
          <w:sz w:val="24"/>
          <w:szCs w:val="24"/>
          <w:u w:val="single"/>
        </w:rPr>
        <w:t>н, п. Сингапай,</w:t>
      </w:r>
      <w:r w:rsidR="00EB582A">
        <w:rPr>
          <w:b/>
          <w:sz w:val="24"/>
          <w:szCs w:val="24"/>
          <w:u w:val="single"/>
        </w:rPr>
        <w:t xml:space="preserve"> ул. Сургутская, </w:t>
      </w:r>
      <w:r>
        <w:rPr>
          <w:b/>
          <w:sz w:val="24"/>
          <w:szCs w:val="24"/>
          <w:u w:val="single"/>
        </w:rPr>
        <w:t xml:space="preserve"> в районе ПГСК «Сингапай»</w:t>
      </w:r>
      <w:r w:rsidRPr="001F617C">
        <w:rPr>
          <w:b/>
          <w:sz w:val="24"/>
          <w:szCs w:val="24"/>
          <w:u w:val="single"/>
        </w:rPr>
        <w:t xml:space="preserve"> </w:t>
      </w:r>
      <w:r w:rsidRPr="001F617C">
        <w:rPr>
          <w:sz w:val="24"/>
          <w:szCs w:val="24"/>
        </w:rPr>
        <w:t>(далее-Участок),  с видом  разрешённого  использования</w:t>
      </w:r>
      <w:r w:rsidRPr="001F617C">
        <w:rPr>
          <w:b/>
          <w:sz w:val="24"/>
          <w:szCs w:val="24"/>
        </w:rPr>
        <w:t xml:space="preserve"> </w:t>
      </w:r>
      <w:r w:rsidRPr="001F617C">
        <w:rPr>
          <w:sz w:val="24"/>
          <w:szCs w:val="24"/>
        </w:rPr>
        <w:t>земельного участка:</w:t>
      </w:r>
      <w:r w:rsidRPr="001F617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обслуживание автотранспорта</w:t>
      </w:r>
      <w:r w:rsidRPr="001F617C">
        <w:rPr>
          <w:b/>
          <w:sz w:val="24"/>
          <w:szCs w:val="24"/>
        </w:rPr>
        <w:t>,</w:t>
      </w:r>
      <w:r w:rsidRPr="001F617C">
        <w:rPr>
          <w:sz w:val="24"/>
          <w:szCs w:val="24"/>
        </w:rPr>
        <w:t xml:space="preserve"> в границах, указанных на кадастровом паспорте Участка, общей площадью </w:t>
      </w:r>
      <w:r>
        <w:rPr>
          <w:b/>
          <w:sz w:val="24"/>
          <w:szCs w:val="24"/>
        </w:rPr>
        <w:t>2 340</w:t>
      </w:r>
      <w:r w:rsidRPr="001F617C">
        <w:rPr>
          <w:b/>
          <w:sz w:val="24"/>
          <w:szCs w:val="24"/>
        </w:rPr>
        <w:t xml:space="preserve"> </w:t>
      </w:r>
      <w:proofErr w:type="spellStart"/>
      <w:r w:rsidRPr="001F617C">
        <w:rPr>
          <w:b/>
          <w:sz w:val="24"/>
          <w:szCs w:val="24"/>
        </w:rPr>
        <w:t>кв.м</w:t>
      </w:r>
      <w:proofErr w:type="spellEnd"/>
      <w:r w:rsidRPr="001F617C">
        <w:rPr>
          <w:b/>
          <w:sz w:val="24"/>
          <w:szCs w:val="24"/>
        </w:rPr>
        <w:t>.</w:t>
      </w:r>
      <w:r w:rsidRPr="001F617C">
        <w:rPr>
          <w:sz w:val="24"/>
          <w:szCs w:val="24"/>
        </w:rPr>
        <w:t xml:space="preserve"> </w:t>
      </w:r>
    </w:p>
    <w:p w:rsidR="00B2253B" w:rsidRPr="001F617C" w:rsidRDefault="00B2253B" w:rsidP="00B2253B">
      <w:pPr>
        <w:pStyle w:val="aa"/>
        <w:spacing w:line="21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 xml:space="preserve">Участок предоставлен на основании </w:t>
      </w:r>
      <w:r w:rsidRPr="00157CF5">
        <w:rPr>
          <w:rFonts w:ascii="Times New Roman" w:hAnsi="Times New Roman" w:cs="Times New Roman"/>
          <w:b/>
          <w:sz w:val="24"/>
          <w:szCs w:val="24"/>
        </w:rPr>
        <w:t>комиссии по организации и проведению аукционов по продаже земельных участков или аукционов на право заключения договоров аренды земельных участков</w:t>
      </w:r>
      <w:r w:rsidRPr="001F617C">
        <w:rPr>
          <w:rFonts w:ascii="Times New Roman" w:hAnsi="Times New Roman" w:cs="Times New Roman"/>
          <w:b/>
          <w:sz w:val="24"/>
          <w:szCs w:val="24"/>
        </w:rPr>
        <w:t xml:space="preserve"> № </w:t>
      </w:r>
      <w:r>
        <w:rPr>
          <w:rFonts w:ascii="Times New Roman" w:hAnsi="Times New Roman" w:cs="Times New Roman"/>
          <w:b/>
          <w:sz w:val="24"/>
          <w:szCs w:val="24"/>
        </w:rPr>
        <w:t>_______</w:t>
      </w:r>
      <w:r w:rsidRPr="001F617C">
        <w:rPr>
          <w:rFonts w:ascii="Times New Roman" w:hAnsi="Times New Roman" w:cs="Times New Roman"/>
          <w:b/>
          <w:sz w:val="24"/>
          <w:szCs w:val="24"/>
        </w:rPr>
        <w:t>от «</w:t>
      </w:r>
      <w:r>
        <w:rPr>
          <w:rFonts w:ascii="Times New Roman" w:hAnsi="Times New Roman" w:cs="Times New Roman"/>
          <w:b/>
          <w:sz w:val="24"/>
          <w:szCs w:val="24"/>
        </w:rPr>
        <w:t>______</w:t>
      </w:r>
      <w:r w:rsidRPr="001F617C"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sz w:val="24"/>
          <w:szCs w:val="24"/>
        </w:rPr>
        <w:t>___________</w:t>
      </w:r>
      <w:r w:rsidRPr="001F617C">
        <w:rPr>
          <w:rFonts w:ascii="Times New Roman" w:hAnsi="Times New Roman" w:cs="Times New Roman"/>
          <w:b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1F617C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B2253B" w:rsidRPr="001F617C" w:rsidRDefault="00B2253B" w:rsidP="00B225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617C">
        <w:rPr>
          <w:rFonts w:ascii="Times New Roman" w:hAnsi="Times New Roman" w:cs="Times New Roman"/>
          <w:sz w:val="24"/>
          <w:szCs w:val="24"/>
        </w:rPr>
        <w:t>1.3. Настоящий Договор заключен</w:t>
      </w:r>
      <w:r w:rsidRPr="001F617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F617C">
        <w:rPr>
          <w:rFonts w:ascii="Times New Roman" w:hAnsi="Times New Roman" w:cs="Times New Roman"/>
          <w:sz w:val="24"/>
          <w:szCs w:val="24"/>
        </w:rPr>
        <w:t xml:space="preserve">сроком </w:t>
      </w:r>
      <w:r w:rsidRPr="001F617C">
        <w:rPr>
          <w:rFonts w:ascii="Times New Roman" w:hAnsi="Times New Roman" w:cs="Times New Roman"/>
          <w:b/>
          <w:sz w:val="24"/>
          <w:szCs w:val="24"/>
        </w:rPr>
        <w:t xml:space="preserve"> на 3(три) года: с «____» </w:t>
      </w:r>
      <w:r>
        <w:rPr>
          <w:rFonts w:ascii="Times New Roman" w:hAnsi="Times New Roman" w:cs="Times New Roman"/>
          <w:b/>
          <w:sz w:val="24"/>
          <w:szCs w:val="24"/>
        </w:rPr>
        <w:t>__________</w:t>
      </w:r>
      <w:r w:rsidRPr="001F617C">
        <w:rPr>
          <w:rFonts w:ascii="Times New Roman" w:hAnsi="Times New Roman" w:cs="Times New Roman"/>
          <w:b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1F617C">
        <w:rPr>
          <w:rFonts w:ascii="Times New Roman" w:hAnsi="Times New Roman" w:cs="Times New Roman"/>
          <w:b/>
          <w:sz w:val="24"/>
          <w:szCs w:val="24"/>
        </w:rPr>
        <w:t xml:space="preserve"> года по «____» </w:t>
      </w:r>
      <w:r>
        <w:rPr>
          <w:rFonts w:ascii="Times New Roman" w:hAnsi="Times New Roman" w:cs="Times New Roman"/>
          <w:b/>
          <w:sz w:val="24"/>
          <w:szCs w:val="24"/>
        </w:rPr>
        <w:t>____________</w:t>
      </w:r>
      <w:r w:rsidRPr="001F617C">
        <w:rPr>
          <w:rFonts w:ascii="Times New Roman" w:hAnsi="Times New Roman" w:cs="Times New Roman"/>
          <w:b/>
          <w:sz w:val="24"/>
          <w:szCs w:val="24"/>
        </w:rPr>
        <w:t xml:space="preserve"> 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1F617C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B2253B" w:rsidRPr="001F617C" w:rsidRDefault="00B2253B" w:rsidP="00B2253B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F617C">
        <w:rPr>
          <w:rFonts w:ascii="Times New Roman" w:hAnsi="Times New Roman" w:cs="Times New Roman"/>
          <w:snapToGrid w:val="0"/>
          <w:sz w:val="24"/>
          <w:szCs w:val="24"/>
        </w:rPr>
        <w:t xml:space="preserve"> 1.4. Договор подлежит обязательной регистрации </w:t>
      </w:r>
      <w:proofErr w:type="gramStart"/>
      <w:r w:rsidRPr="001F617C">
        <w:rPr>
          <w:rFonts w:ascii="Times New Roman" w:hAnsi="Times New Roman" w:cs="Times New Roman"/>
          <w:snapToGrid w:val="0"/>
          <w:sz w:val="24"/>
          <w:szCs w:val="24"/>
        </w:rPr>
        <w:t>в</w:t>
      </w:r>
      <w:proofErr w:type="gramEnd"/>
      <w:r w:rsidRPr="001F617C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gramStart"/>
      <w:r w:rsidRPr="001F617C">
        <w:rPr>
          <w:rFonts w:ascii="Times New Roman" w:hAnsi="Times New Roman" w:cs="Times New Roman"/>
          <w:snapToGrid w:val="0"/>
          <w:sz w:val="24"/>
          <w:szCs w:val="24"/>
        </w:rPr>
        <w:t>Нефтеюганском</w:t>
      </w:r>
      <w:proofErr w:type="gramEnd"/>
      <w:r w:rsidRPr="001F617C">
        <w:rPr>
          <w:rFonts w:ascii="Times New Roman" w:hAnsi="Times New Roman" w:cs="Times New Roman"/>
          <w:snapToGrid w:val="0"/>
          <w:sz w:val="24"/>
          <w:szCs w:val="24"/>
        </w:rPr>
        <w:t xml:space="preserve"> отделе Управления Федеральной службы государственной регистрации, кадастра и картографии по Ханты-Мансийскому автономному округу-Югре.</w:t>
      </w:r>
    </w:p>
    <w:p w:rsidR="00B2253B" w:rsidRPr="001F617C" w:rsidRDefault="00B2253B" w:rsidP="00B2253B">
      <w:pPr>
        <w:spacing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F617C">
        <w:rPr>
          <w:rFonts w:ascii="Times New Roman" w:hAnsi="Times New Roman" w:cs="Times New Roman"/>
          <w:snapToGrid w:val="0"/>
          <w:sz w:val="24"/>
          <w:szCs w:val="24"/>
        </w:rPr>
        <w:t xml:space="preserve"> 1.5. Договор считается прекращенным по </w:t>
      </w:r>
      <w:proofErr w:type="gramStart"/>
      <w:r w:rsidRPr="001F617C">
        <w:rPr>
          <w:rFonts w:ascii="Times New Roman" w:hAnsi="Times New Roman" w:cs="Times New Roman"/>
          <w:snapToGrid w:val="0"/>
          <w:sz w:val="24"/>
          <w:szCs w:val="24"/>
        </w:rPr>
        <w:t>истечении</w:t>
      </w:r>
      <w:proofErr w:type="gramEnd"/>
      <w:r w:rsidRPr="001F617C">
        <w:rPr>
          <w:rFonts w:ascii="Times New Roman" w:hAnsi="Times New Roman" w:cs="Times New Roman"/>
          <w:snapToGrid w:val="0"/>
          <w:sz w:val="24"/>
          <w:szCs w:val="24"/>
        </w:rPr>
        <w:t xml:space="preserve"> срока, указанного в п. 1.3. настоящего Договора.</w:t>
      </w:r>
    </w:p>
    <w:p w:rsidR="00B2253B" w:rsidRPr="001F617C" w:rsidRDefault="00B2253B" w:rsidP="00B225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617C">
        <w:rPr>
          <w:rFonts w:ascii="Times New Roman" w:hAnsi="Times New Roman" w:cs="Times New Roman"/>
          <w:b/>
          <w:sz w:val="24"/>
          <w:szCs w:val="24"/>
        </w:rPr>
        <w:t xml:space="preserve">2.Арендная плата </w:t>
      </w:r>
    </w:p>
    <w:p w:rsidR="00B2253B" w:rsidRPr="001F617C" w:rsidRDefault="00B2253B" w:rsidP="00B225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617C">
        <w:rPr>
          <w:rFonts w:ascii="Times New Roman" w:hAnsi="Times New Roman" w:cs="Times New Roman"/>
          <w:b/>
          <w:sz w:val="24"/>
          <w:szCs w:val="24"/>
        </w:rPr>
        <w:t>В соответствии с п.2 ст.425 ГК РФ Стороны устанавливают, что условия заключенного между ними договора применяются к их отношениям, возникшим до заключения настоящего Договора.</w:t>
      </w:r>
    </w:p>
    <w:p w:rsidR="00B2253B" w:rsidRPr="001F617C" w:rsidRDefault="00B2253B" w:rsidP="00B2253B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2253B" w:rsidRPr="001F617C" w:rsidRDefault="00B2253B" w:rsidP="00B225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F617C">
        <w:rPr>
          <w:rFonts w:ascii="Times New Roman" w:hAnsi="Times New Roman" w:cs="Times New Roman"/>
          <w:sz w:val="24"/>
          <w:szCs w:val="24"/>
        </w:rPr>
        <w:t xml:space="preserve">2.1. Годовой размер арендной платы за владение и пользование Участком составляет по результатам проведения аукциона на право заключения договора аренды земельного участка  </w:t>
      </w:r>
      <w:r w:rsidRPr="001F617C">
        <w:rPr>
          <w:rFonts w:ascii="Times New Roman" w:hAnsi="Times New Roman" w:cs="Times New Roman"/>
          <w:b/>
          <w:sz w:val="24"/>
          <w:szCs w:val="24"/>
          <w:u w:val="single"/>
        </w:rPr>
        <w:t>_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___________ </w:t>
      </w:r>
      <w:r w:rsidRPr="001F617C">
        <w:rPr>
          <w:rFonts w:ascii="Times New Roman" w:hAnsi="Times New Roman" w:cs="Times New Roman"/>
          <w:b/>
          <w:sz w:val="24"/>
          <w:szCs w:val="24"/>
          <w:u w:val="single"/>
        </w:rPr>
        <w:t>_рублей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B2253B" w:rsidRPr="001F617C" w:rsidRDefault="00B2253B" w:rsidP="00B225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lastRenderedPageBreak/>
        <w:t xml:space="preserve">Начальный размер арендной платы установлен на основании отчета «Об оценке рыночной стоимости права на заключение договора аренды земельного участка» № </w:t>
      </w:r>
      <w:r>
        <w:rPr>
          <w:rFonts w:ascii="Times New Roman" w:hAnsi="Times New Roman" w:cs="Times New Roman"/>
          <w:sz w:val="24"/>
          <w:szCs w:val="24"/>
        </w:rPr>
        <w:t>1-20/06.17</w:t>
      </w:r>
      <w:r w:rsidRPr="001F617C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13 июня</w:t>
      </w:r>
      <w:r w:rsidRPr="001F617C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1F617C">
        <w:rPr>
          <w:rFonts w:ascii="Times New Roman" w:hAnsi="Times New Roman" w:cs="Times New Roman"/>
          <w:sz w:val="24"/>
          <w:szCs w:val="24"/>
        </w:rPr>
        <w:t xml:space="preserve"> года, выполненного  ООО «</w:t>
      </w:r>
      <w:r>
        <w:rPr>
          <w:rFonts w:ascii="Times New Roman" w:hAnsi="Times New Roman" w:cs="Times New Roman"/>
          <w:sz w:val="24"/>
          <w:szCs w:val="24"/>
        </w:rPr>
        <w:t>ИСТИНА</w:t>
      </w:r>
      <w:r w:rsidRPr="001F617C">
        <w:rPr>
          <w:rFonts w:ascii="Times New Roman" w:hAnsi="Times New Roman" w:cs="Times New Roman"/>
          <w:sz w:val="24"/>
          <w:szCs w:val="24"/>
        </w:rPr>
        <w:t>».</w:t>
      </w:r>
    </w:p>
    <w:p w:rsidR="00B2253B" w:rsidRPr="001F617C" w:rsidRDefault="00B2253B" w:rsidP="00B225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 xml:space="preserve">2.2. </w:t>
      </w:r>
      <w:proofErr w:type="gramStart"/>
      <w:r w:rsidRPr="001F617C">
        <w:rPr>
          <w:rFonts w:ascii="Times New Roman" w:hAnsi="Times New Roman" w:cs="Times New Roman"/>
          <w:sz w:val="24"/>
          <w:szCs w:val="24"/>
        </w:rPr>
        <w:t xml:space="preserve">Арендная плата начисляется </w:t>
      </w:r>
      <w:r w:rsidRPr="001F617C">
        <w:rPr>
          <w:rFonts w:ascii="Times New Roman" w:hAnsi="Times New Roman" w:cs="Times New Roman"/>
          <w:b/>
          <w:sz w:val="24"/>
          <w:szCs w:val="24"/>
        </w:rPr>
        <w:t>с «___» _____________ 201__ года</w:t>
      </w:r>
      <w:r w:rsidRPr="001F617C">
        <w:rPr>
          <w:rFonts w:ascii="Times New Roman" w:hAnsi="Times New Roman" w:cs="Times New Roman"/>
          <w:sz w:val="24"/>
          <w:szCs w:val="24"/>
        </w:rPr>
        <w:t xml:space="preserve"> и вносится ежеквартально равными долями в размере ¼ от  годовой суммы арендной платы  до 10 числа  месяца, следующего за отчетным кварталом, а за IV квартал до 10 декабря текущего года, арендная плата за квартал, в котором прекращается договор аренды, вносится не позднее дня прекращения договора аренды.</w:t>
      </w:r>
      <w:proofErr w:type="gramEnd"/>
    </w:p>
    <w:p w:rsidR="00B2253B" w:rsidRPr="001F617C" w:rsidRDefault="00B2253B" w:rsidP="00B225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2.3. Арендная плата за первый год использования Участка по Договору аренды, заключенному по результатам торгов по продаже права на заключение договора аренды земельного Участка, вносится Арендатором единовременным платежом в течение 10 дней со дня заключения Договора аренды.</w:t>
      </w:r>
    </w:p>
    <w:p w:rsidR="00B2253B" w:rsidRPr="001F617C" w:rsidRDefault="00B2253B" w:rsidP="00B225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 xml:space="preserve">2.4. Задаток, внесенный для участия в торгах, засчитывается в сумму арендной платы за первый год использования Участка по заключенному Договору аренды земельного участка. </w:t>
      </w:r>
    </w:p>
    <w:p w:rsidR="00B2253B" w:rsidRPr="001F617C" w:rsidRDefault="00B2253B" w:rsidP="00B225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F617C">
        <w:rPr>
          <w:rFonts w:ascii="Times New Roman" w:hAnsi="Times New Roman" w:cs="Times New Roman"/>
          <w:sz w:val="24"/>
          <w:szCs w:val="24"/>
        </w:rPr>
        <w:t>2.5. Арендная плата вносится Арендатором путем перечисления на</w:t>
      </w:r>
      <w:r w:rsidRPr="001F617C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расчетный счет № 40101810900000010001 РКЦ Ханты-Мансийск </w:t>
      </w:r>
      <w:proofErr w:type="spellStart"/>
      <w:r w:rsidRPr="001F617C">
        <w:rPr>
          <w:rFonts w:ascii="Times New Roman" w:hAnsi="Times New Roman" w:cs="Times New Roman"/>
          <w:b/>
          <w:sz w:val="24"/>
          <w:szCs w:val="24"/>
          <w:u w:val="single"/>
        </w:rPr>
        <w:t>г</w:t>
      </w:r>
      <w:proofErr w:type="gramStart"/>
      <w:r w:rsidRPr="001F617C">
        <w:rPr>
          <w:rFonts w:ascii="Times New Roman" w:hAnsi="Times New Roman" w:cs="Times New Roman"/>
          <w:b/>
          <w:sz w:val="24"/>
          <w:szCs w:val="24"/>
          <w:u w:val="single"/>
        </w:rPr>
        <w:t>.Х</w:t>
      </w:r>
      <w:proofErr w:type="gramEnd"/>
      <w:r w:rsidRPr="001F617C">
        <w:rPr>
          <w:rFonts w:ascii="Times New Roman" w:hAnsi="Times New Roman" w:cs="Times New Roman"/>
          <w:b/>
          <w:sz w:val="24"/>
          <w:szCs w:val="24"/>
          <w:u w:val="single"/>
        </w:rPr>
        <w:t>анты-Мансийск</w:t>
      </w:r>
      <w:proofErr w:type="spellEnd"/>
      <w:r w:rsidRPr="001F617C">
        <w:rPr>
          <w:rFonts w:ascii="Times New Roman" w:hAnsi="Times New Roman" w:cs="Times New Roman"/>
          <w:b/>
          <w:sz w:val="24"/>
          <w:szCs w:val="24"/>
          <w:u w:val="single"/>
        </w:rPr>
        <w:t>, ИНН 8619005217, КПП 861901001, БИК 047162000, ОКТМО 71818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410</w:t>
      </w:r>
      <w:r w:rsidRPr="001F617C">
        <w:rPr>
          <w:rFonts w:ascii="Times New Roman" w:hAnsi="Times New Roman" w:cs="Times New Roman"/>
          <w:b/>
          <w:sz w:val="24"/>
          <w:szCs w:val="24"/>
          <w:u w:val="single"/>
        </w:rPr>
        <w:t xml:space="preserve">, УФК по Ханты-Мансийскому округу-Югре («Департамент финансов Нефтеюганского района» Администрация Нефтеюганского района л/с 04873031220), КБК 040 111 05013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10</w:t>
      </w:r>
      <w:r w:rsidRPr="001F617C">
        <w:rPr>
          <w:rFonts w:ascii="Times New Roman" w:hAnsi="Times New Roman" w:cs="Times New Roman"/>
          <w:b/>
          <w:sz w:val="24"/>
          <w:szCs w:val="24"/>
          <w:u w:val="single"/>
        </w:rPr>
        <w:t xml:space="preserve"> 0000 120.</w:t>
      </w:r>
      <w:r w:rsidRPr="001F617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B2253B" w:rsidRPr="001F617C" w:rsidRDefault="00B2253B" w:rsidP="00B225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2.6. Обязательства Арендатора по внесению арендной платы в соответствии с пунктом 2 статьи 40 Бюджетного кодекса Российской Федерации считаются исполненными со дня зачисления денежных сре</w:t>
      </w:r>
      <w:proofErr w:type="gramStart"/>
      <w:r w:rsidRPr="001F617C">
        <w:rPr>
          <w:rFonts w:ascii="Times New Roman" w:hAnsi="Times New Roman" w:cs="Times New Roman"/>
          <w:sz w:val="24"/>
          <w:szCs w:val="24"/>
        </w:rPr>
        <w:t>дств в п</w:t>
      </w:r>
      <w:proofErr w:type="gramEnd"/>
      <w:r w:rsidRPr="001F617C">
        <w:rPr>
          <w:rFonts w:ascii="Times New Roman" w:hAnsi="Times New Roman" w:cs="Times New Roman"/>
          <w:sz w:val="24"/>
          <w:szCs w:val="24"/>
        </w:rPr>
        <w:t>олном объеме на расчетный счет Арендодателя, указанный в пункте 2.5. Договора.</w:t>
      </w:r>
    </w:p>
    <w:p w:rsidR="00B2253B" w:rsidRPr="001F617C" w:rsidRDefault="00B2253B" w:rsidP="00B225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 xml:space="preserve">2.7. В случае изменения реквизитов для оплаты за аренду Участка Арендодатель направляет письменное уведомление Арендатору без подписания дополнительного соглашения к Договору. Уведомление об изменении арендной платы </w:t>
      </w:r>
      <w:proofErr w:type="gramStart"/>
      <w:r w:rsidRPr="001F617C">
        <w:rPr>
          <w:rFonts w:ascii="Times New Roman" w:hAnsi="Times New Roman" w:cs="Times New Roman"/>
          <w:sz w:val="24"/>
          <w:szCs w:val="24"/>
        </w:rPr>
        <w:t>направляется Арендодателем Арендатору письмом и является</w:t>
      </w:r>
      <w:proofErr w:type="gramEnd"/>
      <w:r w:rsidRPr="001F617C">
        <w:rPr>
          <w:rFonts w:ascii="Times New Roman" w:hAnsi="Times New Roman" w:cs="Times New Roman"/>
          <w:sz w:val="24"/>
          <w:szCs w:val="24"/>
        </w:rPr>
        <w:t xml:space="preserve"> обязательным для Арендатора. Арендная плата в новом размере уплачивается Арендатором с первого числа первого месяца квартала, следующего за кварталом в котором произошли изменения.</w:t>
      </w:r>
    </w:p>
    <w:p w:rsidR="00B2253B" w:rsidRPr="001F617C" w:rsidRDefault="00B2253B" w:rsidP="00B225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2.8.  Не использование Участка Арендатором не может быть основанием для отказа от оплаты за аренду Участка по условиям Договора.</w:t>
      </w:r>
    </w:p>
    <w:p w:rsidR="00B2253B" w:rsidRDefault="00B2253B" w:rsidP="00B225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253B" w:rsidRPr="001F617C" w:rsidRDefault="00B2253B" w:rsidP="00B225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617C">
        <w:rPr>
          <w:rFonts w:ascii="Times New Roman" w:hAnsi="Times New Roman" w:cs="Times New Roman"/>
          <w:b/>
          <w:sz w:val="24"/>
          <w:szCs w:val="24"/>
        </w:rPr>
        <w:t>3.Права и обязанности Арендодателя</w:t>
      </w:r>
    </w:p>
    <w:p w:rsidR="00B2253B" w:rsidRPr="001F617C" w:rsidRDefault="00B2253B" w:rsidP="00B225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3.1. Арендодатель имеет право:</w:t>
      </w:r>
    </w:p>
    <w:p w:rsidR="00B2253B" w:rsidRPr="001F617C" w:rsidRDefault="00B2253B" w:rsidP="00B225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3.1.1. Досрочно расторгнуть Договор в порядке и случаях, установленных законодательством Российской Федерации, а также в случаях, установленных настоящим Договором. Срок для устранения Арендатором выявленных нарушений – 30 дней с момента получения предупреждения Арендодателя о необходимости исполнения Арендатором обязательств по Договору.</w:t>
      </w:r>
    </w:p>
    <w:p w:rsidR="00B2253B" w:rsidRPr="001F617C" w:rsidRDefault="00B2253B" w:rsidP="00B225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3.1.2. Вносить по согласованию с Арендатором в Договор необходимые изменения, дополнения и уточнения путем заключения дополнительных соглашений в случае изменения законодательства Российской Федерации и Ханты-Мансийского автономного округа – Югры, а также в иных случаях.</w:t>
      </w:r>
    </w:p>
    <w:p w:rsidR="00B2253B" w:rsidRPr="001F617C" w:rsidRDefault="00B2253B" w:rsidP="00B225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 xml:space="preserve">3.1.3. Вносить в государственные органы, осуществляющие государственной </w:t>
      </w:r>
      <w:proofErr w:type="gramStart"/>
      <w:r w:rsidRPr="001F617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F617C">
        <w:rPr>
          <w:rFonts w:ascii="Times New Roman" w:hAnsi="Times New Roman" w:cs="Times New Roman"/>
          <w:sz w:val="24"/>
          <w:szCs w:val="24"/>
        </w:rPr>
        <w:t xml:space="preserve"> использованием и охраной земель, требования о приостановлении работ, ведущих Арендатором с нарушением законодательства, нормативных актов и условий настоящего Договора.</w:t>
      </w:r>
    </w:p>
    <w:p w:rsidR="00B2253B" w:rsidRPr="001F617C" w:rsidRDefault="00B2253B" w:rsidP="00B225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 xml:space="preserve">3.1.4. Осуществлять </w:t>
      </w:r>
      <w:proofErr w:type="gramStart"/>
      <w:r w:rsidRPr="001F617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F617C">
        <w:rPr>
          <w:rFonts w:ascii="Times New Roman" w:hAnsi="Times New Roman" w:cs="Times New Roman"/>
          <w:sz w:val="24"/>
          <w:szCs w:val="24"/>
        </w:rPr>
        <w:t xml:space="preserve"> использованием и соблюдением Арендатором условий настоящего Договора и требований природоохранного законодательства.</w:t>
      </w:r>
    </w:p>
    <w:p w:rsidR="00B2253B" w:rsidRPr="001F617C" w:rsidRDefault="00B2253B" w:rsidP="00B225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3.1.5.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B2253B" w:rsidRPr="001F617C" w:rsidRDefault="00B2253B" w:rsidP="00B225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3.1.6. Требовать через суд выполнения всех условий настоящего Договора.</w:t>
      </w:r>
    </w:p>
    <w:p w:rsidR="00B2253B" w:rsidRPr="001F617C" w:rsidRDefault="00B2253B" w:rsidP="00B225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lastRenderedPageBreak/>
        <w:t>3.1.7. Не продлевать действие Договора по окончанию срока указанного в пункте 1.3. настоящего Договора.</w:t>
      </w:r>
    </w:p>
    <w:p w:rsidR="00B2253B" w:rsidRPr="001F617C" w:rsidRDefault="00B2253B" w:rsidP="00B225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3.1.8. По истечению срока, указанного в пункте 1.3. настоящего Договора, а также в случае досрочного расторжения Договора, Арендодатель имеет право требовать возврата Участка в порядке, предусмотренном п</w:t>
      </w:r>
      <w:r>
        <w:rPr>
          <w:rFonts w:ascii="Times New Roman" w:hAnsi="Times New Roman" w:cs="Times New Roman"/>
          <w:sz w:val="24"/>
          <w:szCs w:val="24"/>
        </w:rPr>
        <w:t>одп</w:t>
      </w:r>
      <w:r w:rsidRPr="001F617C">
        <w:rPr>
          <w:rFonts w:ascii="Times New Roman" w:hAnsi="Times New Roman" w:cs="Times New Roman"/>
          <w:sz w:val="24"/>
          <w:szCs w:val="24"/>
        </w:rPr>
        <w:t>унктом 4.2.9.</w:t>
      </w:r>
      <w:r>
        <w:rPr>
          <w:rFonts w:ascii="Times New Roman" w:hAnsi="Times New Roman" w:cs="Times New Roman"/>
          <w:sz w:val="24"/>
          <w:szCs w:val="24"/>
        </w:rPr>
        <w:t xml:space="preserve"> пункта 4.2</w:t>
      </w:r>
      <w:r w:rsidRPr="001F617C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B2253B" w:rsidRPr="001F617C" w:rsidRDefault="00B2253B" w:rsidP="00B225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3.1.9. В одностороннем порядке отказаться от Договора (право на одностороннее внесудебное расторжение Договора) в случае неиспользования земельного участка в целях, указанных в пункте 1.1.  Договора либо использования его не по назначению, а также в случаях, предусмотренных п</w:t>
      </w:r>
      <w:r>
        <w:rPr>
          <w:rFonts w:ascii="Times New Roman" w:hAnsi="Times New Roman" w:cs="Times New Roman"/>
          <w:sz w:val="24"/>
          <w:szCs w:val="24"/>
        </w:rPr>
        <w:t>одп</w:t>
      </w:r>
      <w:r w:rsidRPr="001F617C">
        <w:rPr>
          <w:rFonts w:ascii="Times New Roman" w:hAnsi="Times New Roman" w:cs="Times New Roman"/>
          <w:sz w:val="24"/>
          <w:szCs w:val="24"/>
        </w:rPr>
        <w:t xml:space="preserve">унктами 6.2.1. – 6.2.3. </w:t>
      </w:r>
      <w:r>
        <w:rPr>
          <w:rFonts w:ascii="Times New Roman" w:hAnsi="Times New Roman" w:cs="Times New Roman"/>
          <w:sz w:val="24"/>
          <w:szCs w:val="24"/>
        </w:rPr>
        <w:t xml:space="preserve">пункта 6.2 </w:t>
      </w:r>
      <w:r w:rsidRPr="001F617C">
        <w:rPr>
          <w:rFonts w:ascii="Times New Roman" w:hAnsi="Times New Roman" w:cs="Times New Roman"/>
          <w:sz w:val="24"/>
          <w:szCs w:val="24"/>
        </w:rPr>
        <w:t xml:space="preserve">Договора.  </w:t>
      </w:r>
    </w:p>
    <w:p w:rsidR="00B2253B" w:rsidRPr="001F617C" w:rsidRDefault="00B2253B" w:rsidP="00B225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3.1.10. На беспрепятственный доступ на территорию арендуемого Участка с целью его осмотра на предмет соблюдения условий Договора.</w:t>
      </w:r>
    </w:p>
    <w:p w:rsidR="00B2253B" w:rsidRPr="001F617C" w:rsidRDefault="00B2253B" w:rsidP="00B225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 xml:space="preserve">3.1.11. Уведомить Арендатора не </w:t>
      </w:r>
      <w:proofErr w:type="gramStart"/>
      <w:r w:rsidRPr="001F617C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1F617C">
        <w:rPr>
          <w:rFonts w:ascii="Times New Roman" w:hAnsi="Times New Roman" w:cs="Times New Roman"/>
          <w:sz w:val="24"/>
          <w:szCs w:val="24"/>
        </w:rPr>
        <w:t xml:space="preserve"> чем за 30 календарных дней до даты окончания срока действия Договора об отсутствии намерения заключить новый договор аренды земельного участка.</w:t>
      </w:r>
    </w:p>
    <w:p w:rsidR="00B2253B" w:rsidRPr="001F617C" w:rsidRDefault="00B2253B" w:rsidP="00B225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3.2. Арендодатель обязан:</w:t>
      </w:r>
    </w:p>
    <w:p w:rsidR="00B2253B" w:rsidRPr="001F617C" w:rsidRDefault="00B2253B" w:rsidP="00B225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3.2.1. Выполнять в полном объеме все условия настоящего Договора.</w:t>
      </w:r>
    </w:p>
    <w:p w:rsidR="00B2253B" w:rsidRPr="001F617C" w:rsidRDefault="00B2253B" w:rsidP="00B225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3.2.2. Передать Арендатору Участок в состоянии, соответствующем условиям настоящего Договора.</w:t>
      </w:r>
    </w:p>
    <w:p w:rsidR="00B2253B" w:rsidRPr="001F617C" w:rsidRDefault="00B2253B" w:rsidP="00B225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3.2.3. Не вмешиваться в хозяйственную деятельность Арендатора, если она не противоречит условиям настоящего Договора и земельному законодательству РФ.</w:t>
      </w:r>
    </w:p>
    <w:p w:rsidR="00B2253B" w:rsidRPr="001F617C" w:rsidRDefault="00B2253B" w:rsidP="00B225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3.2.4. Не издавать специальных актов, затрагивающих (ущемляющих, ограничивающих) права Арендатора, кроме случаев, оговоренных в настоящем Договоре.</w:t>
      </w:r>
    </w:p>
    <w:p w:rsidR="00B2253B" w:rsidRPr="001F617C" w:rsidRDefault="00B2253B" w:rsidP="00B225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3.2.5.  В  случае изменения реквизитов для перечисления арендной платы уведомить Арендатора об указанных изменениях.</w:t>
      </w:r>
    </w:p>
    <w:p w:rsidR="00B2253B" w:rsidRPr="001F617C" w:rsidRDefault="00B2253B" w:rsidP="00B2253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F617C">
        <w:rPr>
          <w:rFonts w:ascii="Times New Roman" w:hAnsi="Times New Roman" w:cs="Times New Roman"/>
          <w:sz w:val="24"/>
          <w:szCs w:val="24"/>
        </w:rPr>
        <w:t xml:space="preserve">3.3. Уведомления, указанные в </w:t>
      </w:r>
      <w:r>
        <w:rPr>
          <w:rFonts w:ascii="Times New Roman" w:hAnsi="Times New Roman" w:cs="Times New Roman"/>
          <w:sz w:val="24"/>
          <w:szCs w:val="24"/>
        </w:rPr>
        <w:t>подпункте</w:t>
      </w:r>
      <w:r w:rsidRPr="001F617C">
        <w:rPr>
          <w:rFonts w:ascii="Times New Roman" w:hAnsi="Times New Roman" w:cs="Times New Roman"/>
          <w:sz w:val="24"/>
          <w:szCs w:val="24"/>
        </w:rPr>
        <w:t xml:space="preserve"> 3.2.5.  </w:t>
      </w:r>
      <w:r>
        <w:rPr>
          <w:rFonts w:ascii="Times New Roman" w:hAnsi="Times New Roman" w:cs="Times New Roman"/>
          <w:sz w:val="24"/>
          <w:szCs w:val="24"/>
        </w:rPr>
        <w:t xml:space="preserve">пункта 3.2 </w:t>
      </w:r>
      <w:r w:rsidRPr="001F617C">
        <w:rPr>
          <w:rFonts w:ascii="Times New Roman" w:hAnsi="Times New Roman" w:cs="Times New Roman"/>
          <w:sz w:val="24"/>
          <w:szCs w:val="24"/>
        </w:rPr>
        <w:t>Договора направляются Арендодателем в адрес Арендатора в письменной форме, без подписания дополнительного соглашения к настоящему Договору</w:t>
      </w:r>
      <w:r w:rsidRPr="001F617C">
        <w:rPr>
          <w:rFonts w:ascii="Times New Roman" w:hAnsi="Times New Roman" w:cs="Times New Roman"/>
        </w:rPr>
        <w:t>.</w:t>
      </w:r>
    </w:p>
    <w:p w:rsidR="00B2253B" w:rsidRPr="001F617C" w:rsidRDefault="00B2253B" w:rsidP="00B2253B">
      <w:pPr>
        <w:jc w:val="center"/>
        <w:rPr>
          <w:rFonts w:ascii="Times New Roman" w:hAnsi="Times New Roman" w:cs="Times New Roman"/>
        </w:rPr>
      </w:pPr>
    </w:p>
    <w:p w:rsidR="00B2253B" w:rsidRDefault="00B2253B" w:rsidP="00B225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617C">
        <w:rPr>
          <w:rFonts w:ascii="Times New Roman" w:hAnsi="Times New Roman" w:cs="Times New Roman"/>
          <w:b/>
          <w:sz w:val="24"/>
          <w:szCs w:val="24"/>
        </w:rPr>
        <w:t>4.Права и обязанности Арендатора</w:t>
      </w:r>
    </w:p>
    <w:p w:rsidR="00B2253B" w:rsidRPr="001F617C" w:rsidRDefault="00B2253B" w:rsidP="00B225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253B" w:rsidRPr="001F617C" w:rsidRDefault="00B2253B" w:rsidP="00B225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4.1. Арендатор имеет право:</w:t>
      </w:r>
    </w:p>
    <w:p w:rsidR="00B2253B" w:rsidRPr="001F617C" w:rsidRDefault="00B2253B" w:rsidP="00B225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4.1.1. Использовать Участок на условиях, установленных Договором.</w:t>
      </w:r>
    </w:p>
    <w:p w:rsidR="00B2253B" w:rsidRPr="001F617C" w:rsidRDefault="00B2253B" w:rsidP="00B225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4.1.2. Производить улучшения Участка, возводить на Участке здания, сооружения и иные объекты недвижимости, не перечисленные в настоящем Договоре (в дальнейшем именуемые Улучшения), с письменного согласия Арендодателя.</w:t>
      </w:r>
    </w:p>
    <w:p w:rsidR="00B2253B" w:rsidRPr="001F617C" w:rsidRDefault="00B2253B" w:rsidP="00B225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4.1.3. С письменного согласия Арендодателя сдавать Участок в субаренду в пределах срока Договора.</w:t>
      </w:r>
    </w:p>
    <w:p w:rsidR="00B2253B" w:rsidRPr="001F617C" w:rsidRDefault="00B2253B" w:rsidP="00B225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4.1.5. Вносить платежи за владение и пользование Участком досрочно.</w:t>
      </w:r>
    </w:p>
    <w:p w:rsidR="00B2253B" w:rsidRPr="001F617C" w:rsidRDefault="00B2253B" w:rsidP="00B225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4.2. Арендатор обязан:</w:t>
      </w:r>
    </w:p>
    <w:p w:rsidR="00B2253B" w:rsidRPr="001F617C" w:rsidRDefault="00B2253B" w:rsidP="00B2253B">
      <w:pPr>
        <w:pStyle w:val="a5"/>
        <w:numPr>
          <w:ilvl w:val="2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Выполнять в полном объеме все условия настоящего Договора.</w:t>
      </w:r>
    </w:p>
    <w:p w:rsidR="00B2253B" w:rsidRPr="001F617C" w:rsidRDefault="00B2253B" w:rsidP="00B2253B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4.2.2. Принять от Арендодателя Участок по передаточному акту.</w:t>
      </w:r>
    </w:p>
    <w:p w:rsidR="00B2253B" w:rsidRPr="001F617C" w:rsidRDefault="00B2253B" w:rsidP="00B225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4.2.3. Обеспечить освоение Участка в сроки, установленные пунктом 1.3.  настоящего Договора. В течение указанного срока на Участке должен быть возведен  в соответствии с целевым назначением  Участка  объект капитального строительства.</w:t>
      </w:r>
    </w:p>
    <w:p w:rsidR="00B2253B" w:rsidRPr="001F617C" w:rsidRDefault="00B2253B" w:rsidP="00B225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4.2.4. Использовать Участок в соответствии с целевым назначением и принадлежностью к той или иной категории земель и разрешенным использовании, способами которые не должны наносить вред окружающей среде, в том числе земле как природному объекту.</w:t>
      </w:r>
    </w:p>
    <w:p w:rsidR="00B2253B" w:rsidRPr="001F617C" w:rsidRDefault="00B2253B" w:rsidP="00B225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4.2.5. Вносить арендную плату в размере, порядке и сроки, установленные разделом 2 настоящего Договора.</w:t>
      </w:r>
    </w:p>
    <w:p w:rsidR="00B2253B" w:rsidRPr="001F617C" w:rsidRDefault="00B2253B" w:rsidP="00B225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4.2.6. Указывать в платежных документах  в поле «Назначение платежа» наименование платежа (арендная плата, пени), дату и номер Договора.</w:t>
      </w:r>
    </w:p>
    <w:p w:rsidR="00B2253B" w:rsidRPr="001F617C" w:rsidRDefault="00B2253B" w:rsidP="00B225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lastRenderedPageBreak/>
        <w:t>4.2.7. В срок не позднее 1 (первого) апреля текущего года, производить с Арендодателем финансовую сверку по начислению и уплате арендной платы за предыдущий год.</w:t>
      </w:r>
    </w:p>
    <w:p w:rsidR="00B2253B" w:rsidRPr="001F617C" w:rsidRDefault="00B2253B" w:rsidP="00B225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4.2.8. Осуществлять мероприятия по охране земель, соблюдать правила пользования природными объектами.</w:t>
      </w:r>
    </w:p>
    <w:p w:rsidR="00B2253B" w:rsidRPr="001F617C" w:rsidRDefault="00B2253B" w:rsidP="00B225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 xml:space="preserve">4.2.9. Вернуть Арендодателю Участок по передаточному акту </w:t>
      </w:r>
      <w:r w:rsidRPr="001F617C">
        <w:rPr>
          <w:rFonts w:ascii="Times New Roman" w:hAnsi="Times New Roman" w:cs="Times New Roman"/>
          <w:sz w:val="24"/>
          <w:szCs w:val="24"/>
        </w:rPr>
        <w:br/>
        <w:t>не позднее 3 рабочих дней со дня истечения срока действия Договора либо после прекращения действия договора в случае его досрочного расторжения в состоянии, пригодном для дальнейшего использования по целевому назначению.</w:t>
      </w:r>
    </w:p>
    <w:p w:rsidR="00B2253B" w:rsidRPr="001F617C" w:rsidRDefault="00B2253B" w:rsidP="00B225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 xml:space="preserve">4.2.10. При прекращении Договора, в случае если на Участке будет отсутствовать объект капитального строительства, Арендатор обязан возвратить Участок Арендодателю в трехдневный срок </w:t>
      </w:r>
      <w:proofErr w:type="gramStart"/>
      <w:r w:rsidRPr="001F617C">
        <w:rPr>
          <w:rFonts w:ascii="Times New Roman" w:hAnsi="Times New Roman" w:cs="Times New Roman"/>
          <w:sz w:val="24"/>
          <w:szCs w:val="24"/>
        </w:rPr>
        <w:t>с даты прекращения</w:t>
      </w:r>
      <w:proofErr w:type="gramEnd"/>
      <w:r w:rsidRPr="001F617C">
        <w:rPr>
          <w:rFonts w:ascii="Times New Roman" w:hAnsi="Times New Roman" w:cs="Times New Roman"/>
          <w:sz w:val="24"/>
          <w:szCs w:val="24"/>
        </w:rPr>
        <w:t xml:space="preserve"> Договора по передаточному акту, подписанному Сторонами.</w:t>
      </w:r>
    </w:p>
    <w:p w:rsidR="00B2253B" w:rsidRPr="001F617C" w:rsidRDefault="00B2253B" w:rsidP="00B225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 xml:space="preserve">4.2.11. Обеспечить Арендодателю, органам государственного </w:t>
      </w:r>
      <w:proofErr w:type="gramStart"/>
      <w:r w:rsidRPr="001F617C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1F617C">
        <w:rPr>
          <w:rFonts w:ascii="Times New Roman" w:hAnsi="Times New Roman" w:cs="Times New Roman"/>
          <w:sz w:val="24"/>
          <w:szCs w:val="24"/>
        </w:rPr>
        <w:t xml:space="preserve"> использованием и охраной земель свободный доступ на Участок в любое время.</w:t>
      </w:r>
    </w:p>
    <w:p w:rsidR="00B2253B" w:rsidRPr="001F617C" w:rsidRDefault="00B2253B" w:rsidP="00B225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4.2.12. Соблюдать при использовании Участка технические регламенты о требованиях пожарной безопасности, градостроительные регламенты, экологические, санитарно-эпидемиологические требования, в том числе государственные санитарно-эпидемиологические правила и гигиенические нормативы, а также иные правовые акты, которые содержат обязательные требования к состоянию и эксплуатации земельных участков.</w:t>
      </w:r>
    </w:p>
    <w:p w:rsidR="00B2253B" w:rsidRPr="001F617C" w:rsidRDefault="00B2253B" w:rsidP="00B225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4.2.13. В случае изменения организационно-правового статуса, наименования, реквизитов юридического лица, письменно в десятидневный срок уведомить Арендодателя, с приложением копий документов, подтверждающих данные изменения.</w:t>
      </w:r>
    </w:p>
    <w:p w:rsidR="00B2253B" w:rsidRPr="001F617C" w:rsidRDefault="00B2253B" w:rsidP="00B225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4.2.14. В случае передачи прав и обязанностей Арендатора другому лицу, либо передачи Участка в субаренду, в течение 3 (трех) рабочих дней направить Арендодателю надлежащим образом заверенные копии соответствующих договоров с отметкой о государственной регистрации, если договор заключен на срок более года.</w:t>
      </w:r>
    </w:p>
    <w:p w:rsidR="00B2253B" w:rsidRPr="001F617C" w:rsidRDefault="00B2253B" w:rsidP="00B225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 xml:space="preserve">4.2.15. Письменно сообщить Арендодателю не </w:t>
      </w:r>
      <w:proofErr w:type="gramStart"/>
      <w:r w:rsidRPr="001F617C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1F617C">
        <w:rPr>
          <w:rFonts w:ascii="Times New Roman" w:hAnsi="Times New Roman" w:cs="Times New Roman"/>
          <w:sz w:val="24"/>
          <w:szCs w:val="24"/>
        </w:rPr>
        <w:t xml:space="preserve"> чем за 3 (три) месяца о предстоящем освобождении Участка как в связи с окончанием срока действия Договора, так и при досрочном его освобождении.</w:t>
      </w:r>
    </w:p>
    <w:p w:rsidR="00B2253B" w:rsidRPr="001F617C" w:rsidRDefault="00B2253B" w:rsidP="00B225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4.2.16. В случае направления Арендатору письменного предупреждения в связи с неисполнением им обязательства по внесению арендной платы он обязан внести арендную плату в течение 10 (десяти) рабочих дней со дня получения такого предупреждения.</w:t>
      </w:r>
    </w:p>
    <w:p w:rsidR="00B2253B" w:rsidRPr="001F617C" w:rsidRDefault="00B2253B" w:rsidP="00B225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4.2.17. Оплачивать арендную плату до даты подписания Сторонами передаточного акта Участка.</w:t>
      </w:r>
    </w:p>
    <w:p w:rsidR="00B2253B" w:rsidRPr="001F617C" w:rsidRDefault="00B2253B" w:rsidP="00B225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 xml:space="preserve">4.3. Арендодатель и Арендатор имеют иные права и </w:t>
      </w:r>
      <w:proofErr w:type="gramStart"/>
      <w:r w:rsidRPr="001F617C">
        <w:rPr>
          <w:rFonts w:ascii="Times New Roman" w:hAnsi="Times New Roman" w:cs="Times New Roman"/>
          <w:sz w:val="24"/>
          <w:szCs w:val="24"/>
        </w:rPr>
        <w:t>несут иные обязанности</w:t>
      </w:r>
      <w:proofErr w:type="gramEnd"/>
      <w:r w:rsidRPr="001F617C">
        <w:rPr>
          <w:rFonts w:ascii="Times New Roman" w:hAnsi="Times New Roman" w:cs="Times New Roman"/>
          <w:sz w:val="24"/>
          <w:szCs w:val="24"/>
        </w:rPr>
        <w:t>, установленные законодательством Российской Федерации.</w:t>
      </w:r>
    </w:p>
    <w:p w:rsidR="00B2253B" w:rsidRDefault="00B2253B" w:rsidP="00B2253B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253B" w:rsidRPr="00B2253B" w:rsidRDefault="00B2253B" w:rsidP="00B2253B">
      <w:pPr>
        <w:pStyle w:val="a5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253B">
        <w:rPr>
          <w:rFonts w:ascii="Times New Roman" w:hAnsi="Times New Roman" w:cs="Times New Roman"/>
          <w:b/>
          <w:sz w:val="24"/>
          <w:szCs w:val="24"/>
        </w:rPr>
        <w:t>Ответственность Сторон и порядок разрешения споров</w:t>
      </w:r>
    </w:p>
    <w:p w:rsidR="00B2253B" w:rsidRPr="00B2253B" w:rsidRDefault="00B2253B" w:rsidP="00B2253B">
      <w:pPr>
        <w:pStyle w:val="a5"/>
        <w:spacing w:after="0"/>
        <w:ind w:left="540"/>
        <w:rPr>
          <w:rFonts w:ascii="Times New Roman" w:hAnsi="Times New Roman" w:cs="Times New Roman"/>
          <w:b/>
          <w:sz w:val="24"/>
          <w:szCs w:val="24"/>
        </w:rPr>
      </w:pPr>
    </w:p>
    <w:p w:rsidR="00B2253B" w:rsidRPr="001F617C" w:rsidRDefault="00B2253B" w:rsidP="00B225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 xml:space="preserve">5.1. </w:t>
      </w:r>
      <w:r w:rsidRPr="001F617C">
        <w:rPr>
          <w:rFonts w:ascii="Times New Roman" w:hAnsi="Times New Roman" w:cs="Times New Roman"/>
          <w:noProof/>
          <w:sz w:val="24"/>
          <w:szCs w:val="24"/>
        </w:rPr>
        <w:t xml:space="preserve">В случае неисполнения или ненадлежащего исполнения одной </w:t>
      </w:r>
      <w:r w:rsidRPr="001F617C">
        <w:rPr>
          <w:rFonts w:ascii="Times New Roman" w:hAnsi="Times New Roman" w:cs="Times New Roman"/>
          <w:noProof/>
          <w:sz w:val="24"/>
          <w:szCs w:val="24"/>
        </w:rPr>
        <w:br/>
        <w:t>из Сторон обязательств по Договору, виновная сторона несет ответственность, предусмотренную Договором и законодательством Российской Федерации.</w:t>
      </w:r>
    </w:p>
    <w:p w:rsidR="00B2253B" w:rsidRPr="001F617C" w:rsidRDefault="00B2253B" w:rsidP="00B225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 xml:space="preserve">5.2. </w:t>
      </w:r>
      <w:proofErr w:type="gramStart"/>
      <w:r w:rsidRPr="001F617C">
        <w:rPr>
          <w:rFonts w:ascii="Times New Roman" w:hAnsi="Times New Roman" w:cs="Times New Roman"/>
          <w:sz w:val="24"/>
          <w:szCs w:val="24"/>
        </w:rPr>
        <w:t>За нарушение срока внесения арендной платы, предусмотренного разделом 2 настоящего Договора, с Арендатора взыскивается неустойка, которая начисляется в размере 1/300 (одной трехсотой) ставки рефинансирования Центрального Банка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(ключевая ставка Банка России)</w:t>
      </w:r>
      <w:r w:rsidRPr="001F617C">
        <w:rPr>
          <w:rFonts w:ascii="Times New Roman" w:hAnsi="Times New Roman" w:cs="Times New Roman"/>
          <w:sz w:val="24"/>
          <w:szCs w:val="24"/>
        </w:rPr>
        <w:t>, действующей в день, за который начисляется неустойка, от суммы задолженности по арендной плате за каждые сутки, начиная со дня просрочки исполнения обязательства до дня полной оплаты суммы</w:t>
      </w:r>
      <w:proofErr w:type="gramEnd"/>
      <w:r w:rsidRPr="001F617C">
        <w:rPr>
          <w:rFonts w:ascii="Times New Roman" w:hAnsi="Times New Roman" w:cs="Times New Roman"/>
          <w:sz w:val="24"/>
          <w:szCs w:val="24"/>
        </w:rPr>
        <w:t xml:space="preserve"> задолженности.</w:t>
      </w:r>
    </w:p>
    <w:p w:rsidR="00B2253B" w:rsidRPr="001F617C" w:rsidRDefault="00B2253B" w:rsidP="00B2253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 xml:space="preserve">5.3. </w:t>
      </w:r>
      <w:r w:rsidRPr="001F617C">
        <w:rPr>
          <w:rFonts w:ascii="Times New Roman" w:eastAsia="Calibri" w:hAnsi="Times New Roman" w:cs="Times New Roman"/>
          <w:noProof/>
          <w:sz w:val="24"/>
          <w:szCs w:val="24"/>
        </w:rPr>
        <w:t xml:space="preserve">Применение санкций </w:t>
      </w:r>
      <w:r w:rsidRPr="001F617C">
        <w:rPr>
          <w:rFonts w:ascii="Times New Roman" w:hAnsi="Times New Roman" w:cs="Times New Roman"/>
          <w:sz w:val="24"/>
          <w:szCs w:val="24"/>
        </w:rPr>
        <w:t>не освобождает Стороны от исполнения лежащих на них обязательств или устранения нарушений, а также возмещения причиненных ими убытков.</w:t>
      </w:r>
    </w:p>
    <w:p w:rsidR="00B2253B" w:rsidRPr="001F617C" w:rsidRDefault="00B2253B" w:rsidP="00B2253B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1F617C">
        <w:rPr>
          <w:rFonts w:ascii="Times New Roman" w:hAnsi="Times New Roman"/>
          <w:sz w:val="24"/>
          <w:szCs w:val="24"/>
        </w:rPr>
        <w:t>5.4. Все споры или разногласия, возникающие между Сторонами настоящего Договора, разрешаются путем переговоров.</w:t>
      </w:r>
    </w:p>
    <w:p w:rsidR="00B2253B" w:rsidRPr="001F617C" w:rsidRDefault="00B2253B" w:rsidP="00B2253B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1F617C">
        <w:rPr>
          <w:rFonts w:ascii="Times New Roman" w:hAnsi="Times New Roman"/>
          <w:sz w:val="24"/>
          <w:szCs w:val="24"/>
        </w:rPr>
        <w:lastRenderedPageBreak/>
        <w:t>5.5. В случае невозможности разрешения споров или разногласий путем переговоров они подлежат рассмотрению в Арбитражном суде ХМАО-Югры.</w:t>
      </w:r>
    </w:p>
    <w:p w:rsidR="00B2253B" w:rsidRPr="001F617C" w:rsidRDefault="00B2253B" w:rsidP="00B2253B">
      <w:pPr>
        <w:spacing w:after="0"/>
        <w:rPr>
          <w:rFonts w:ascii="Times New Roman" w:hAnsi="Times New Roman" w:cs="Times New Roman"/>
          <w:b/>
        </w:rPr>
      </w:pPr>
      <w:r w:rsidRPr="001F617C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1F617C">
        <w:rPr>
          <w:rFonts w:ascii="Times New Roman" w:hAnsi="Times New Roman" w:cs="Times New Roman"/>
          <w:b/>
          <w:sz w:val="24"/>
          <w:szCs w:val="24"/>
        </w:rPr>
        <w:tab/>
      </w:r>
    </w:p>
    <w:p w:rsidR="00B2253B" w:rsidRPr="00B2253B" w:rsidRDefault="00B2253B" w:rsidP="00B2253B">
      <w:pPr>
        <w:pStyle w:val="a5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253B">
        <w:rPr>
          <w:rFonts w:ascii="Times New Roman" w:hAnsi="Times New Roman" w:cs="Times New Roman"/>
          <w:b/>
          <w:sz w:val="24"/>
          <w:szCs w:val="24"/>
        </w:rPr>
        <w:t>Порядок изменения и расторжения договора</w:t>
      </w:r>
    </w:p>
    <w:p w:rsidR="00B2253B" w:rsidRPr="00B2253B" w:rsidRDefault="00B2253B" w:rsidP="00B2253B">
      <w:pPr>
        <w:pStyle w:val="a5"/>
        <w:spacing w:after="0" w:line="240" w:lineRule="auto"/>
        <w:ind w:left="540"/>
        <w:rPr>
          <w:rFonts w:ascii="Times New Roman" w:hAnsi="Times New Roman" w:cs="Times New Roman"/>
          <w:b/>
          <w:sz w:val="24"/>
          <w:szCs w:val="24"/>
        </w:rPr>
      </w:pPr>
    </w:p>
    <w:p w:rsidR="00B2253B" w:rsidRPr="0024102C" w:rsidRDefault="00B2253B" w:rsidP="00B2253B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24102C">
        <w:rPr>
          <w:rFonts w:ascii="Times New Roman" w:hAnsi="Times New Roman" w:cs="Times New Roman"/>
          <w:snapToGrid w:val="0"/>
          <w:sz w:val="24"/>
          <w:szCs w:val="24"/>
        </w:rPr>
        <w:t>6.1. Условия Договора могут быть изменены по соглашению Сторон.</w:t>
      </w:r>
    </w:p>
    <w:p w:rsidR="00B2253B" w:rsidRPr="0024102C" w:rsidRDefault="00B2253B" w:rsidP="00B225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24102C">
        <w:rPr>
          <w:rFonts w:ascii="Times New Roman" w:hAnsi="Times New Roman" w:cs="Times New Roman"/>
          <w:snapToGrid w:val="0"/>
          <w:sz w:val="24"/>
          <w:szCs w:val="24"/>
        </w:rPr>
        <w:t>Вносимые любой из Сторон предложения об изменении условий Договора должны быть рассмотрены Сторонами в течение 30 календарных дней,  за исключением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случая, предусмотренного пунктом</w:t>
      </w:r>
      <w:r w:rsidRPr="0024102C">
        <w:rPr>
          <w:rFonts w:ascii="Times New Roman" w:hAnsi="Times New Roman" w:cs="Times New Roman"/>
          <w:snapToGrid w:val="0"/>
          <w:sz w:val="24"/>
          <w:szCs w:val="24"/>
        </w:rPr>
        <w:t xml:space="preserve"> 2.7.  Договора.</w:t>
      </w:r>
    </w:p>
    <w:p w:rsidR="00B2253B" w:rsidRPr="0024102C" w:rsidRDefault="00B2253B" w:rsidP="00B2253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102C">
        <w:rPr>
          <w:rFonts w:ascii="Times New Roman" w:hAnsi="Times New Roman" w:cs="Times New Roman"/>
          <w:sz w:val="24"/>
          <w:szCs w:val="24"/>
        </w:rPr>
        <w:t>6.2. По требованию Арендодателя Договор подлежит досрочному расторжению в порядке и случаях, установленных законодательством Российской Федерации, а также в следующих случаях, признаваемых Сторонами существенными нарушениями условий Договора:</w:t>
      </w:r>
    </w:p>
    <w:p w:rsidR="00B2253B" w:rsidRPr="0024102C" w:rsidRDefault="00B2253B" w:rsidP="00B2253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4102C">
        <w:rPr>
          <w:rFonts w:ascii="Times New Roman" w:hAnsi="Times New Roman" w:cs="Times New Roman"/>
          <w:sz w:val="24"/>
          <w:szCs w:val="24"/>
        </w:rPr>
        <w:t>6.2.1. Арендатор более двух раз подряд по истечении установленного Договором срока платежа не внес арендную плату, независимо от ее последующего внесения.</w:t>
      </w:r>
    </w:p>
    <w:p w:rsidR="00B2253B" w:rsidRPr="0024102C" w:rsidRDefault="00B2253B" w:rsidP="00B2253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102C">
        <w:rPr>
          <w:rFonts w:ascii="Times New Roman" w:hAnsi="Times New Roman" w:cs="Times New Roman"/>
          <w:sz w:val="24"/>
          <w:szCs w:val="24"/>
        </w:rPr>
        <w:t>6.2.2. При умышленном или неосторожном ухудшении Арендатором состояния Участка, использовании Участка способами, приводящими  к ухудшению экологической обстановки.</w:t>
      </w:r>
    </w:p>
    <w:p w:rsidR="00B2253B" w:rsidRPr="0024102C" w:rsidRDefault="00B2253B" w:rsidP="00B2253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4102C">
        <w:rPr>
          <w:rFonts w:ascii="Times New Roman" w:hAnsi="Times New Roman" w:cs="Times New Roman"/>
          <w:sz w:val="24"/>
          <w:szCs w:val="24"/>
        </w:rPr>
        <w:t xml:space="preserve">6.2.3. В случае невыполнения Арендатором условий </w:t>
      </w:r>
      <w:r>
        <w:rPr>
          <w:rFonts w:ascii="Times New Roman" w:hAnsi="Times New Roman" w:cs="Times New Roman"/>
          <w:sz w:val="24"/>
          <w:szCs w:val="24"/>
        </w:rPr>
        <w:t>подпунктов</w:t>
      </w:r>
      <w:r w:rsidRPr="0024102C">
        <w:rPr>
          <w:rFonts w:ascii="Times New Roman" w:hAnsi="Times New Roman" w:cs="Times New Roman"/>
          <w:sz w:val="24"/>
          <w:szCs w:val="24"/>
        </w:rPr>
        <w:t xml:space="preserve"> 4.2.3 – 4.2.5, 4.2.11 </w:t>
      </w:r>
      <w:r>
        <w:rPr>
          <w:rFonts w:ascii="Times New Roman" w:hAnsi="Times New Roman" w:cs="Times New Roman"/>
          <w:sz w:val="24"/>
          <w:szCs w:val="24"/>
        </w:rPr>
        <w:t xml:space="preserve">пункта 4.2. </w:t>
      </w:r>
      <w:r w:rsidRPr="0024102C">
        <w:rPr>
          <w:rFonts w:ascii="Times New Roman" w:hAnsi="Times New Roman" w:cs="Times New Roman"/>
          <w:sz w:val="24"/>
          <w:szCs w:val="24"/>
        </w:rPr>
        <w:t>Договора.</w:t>
      </w:r>
    </w:p>
    <w:p w:rsidR="00B2253B" w:rsidRPr="0024102C" w:rsidRDefault="00B2253B" w:rsidP="00B2253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102C">
        <w:rPr>
          <w:rFonts w:ascii="Times New Roman" w:hAnsi="Times New Roman" w:cs="Times New Roman"/>
          <w:sz w:val="24"/>
          <w:szCs w:val="24"/>
        </w:rPr>
        <w:t>6.3. При одностороннем отказе Арендодателя от исполнения Договора в  случаях, указанных в п</w:t>
      </w:r>
      <w:r>
        <w:rPr>
          <w:rFonts w:ascii="Times New Roman" w:hAnsi="Times New Roman" w:cs="Times New Roman"/>
          <w:sz w:val="24"/>
          <w:szCs w:val="24"/>
        </w:rPr>
        <w:t>одп</w:t>
      </w:r>
      <w:r w:rsidRPr="0024102C">
        <w:rPr>
          <w:rFonts w:ascii="Times New Roman" w:hAnsi="Times New Roman" w:cs="Times New Roman"/>
          <w:sz w:val="24"/>
          <w:szCs w:val="24"/>
        </w:rPr>
        <w:t xml:space="preserve">ункте 3.1.9. </w:t>
      </w:r>
      <w:r>
        <w:rPr>
          <w:rFonts w:ascii="Times New Roman" w:hAnsi="Times New Roman" w:cs="Times New Roman"/>
          <w:sz w:val="24"/>
          <w:szCs w:val="24"/>
        </w:rPr>
        <w:t xml:space="preserve">пункта 3.1. </w:t>
      </w:r>
      <w:r w:rsidRPr="0024102C">
        <w:rPr>
          <w:rFonts w:ascii="Times New Roman" w:hAnsi="Times New Roman" w:cs="Times New Roman"/>
          <w:sz w:val="24"/>
          <w:szCs w:val="24"/>
        </w:rPr>
        <w:t xml:space="preserve">Договора, Договор считается расторгнутым со дня вручения Арендатору соответствующего уведомления, если в уведомлении не указан иной срок.  </w:t>
      </w:r>
    </w:p>
    <w:p w:rsidR="00B2253B" w:rsidRPr="0024102C" w:rsidRDefault="00B2253B" w:rsidP="00B225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02C">
        <w:rPr>
          <w:rFonts w:ascii="Times New Roman" w:hAnsi="Times New Roman" w:cs="Times New Roman"/>
          <w:sz w:val="24"/>
          <w:szCs w:val="24"/>
        </w:rPr>
        <w:t xml:space="preserve">     </w:t>
      </w:r>
      <w:r w:rsidRPr="0024102C">
        <w:rPr>
          <w:rFonts w:ascii="Times New Roman" w:hAnsi="Times New Roman" w:cs="Times New Roman"/>
          <w:sz w:val="24"/>
          <w:szCs w:val="24"/>
        </w:rPr>
        <w:tab/>
        <w:t xml:space="preserve">6.4. Изменения и дополнения к настоящему Договору считаются действительными, если они </w:t>
      </w:r>
      <w:proofErr w:type="gramStart"/>
      <w:r w:rsidRPr="0024102C">
        <w:rPr>
          <w:rFonts w:ascii="Times New Roman" w:hAnsi="Times New Roman" w:cs="Times New Roman"/>
          <w:sz w:val="24"/>
          <w:szCs w:val="24"/>
        </w:rPr>
        <w:t>оформлены в письменном виде и подписаны</w:t>
      </w:r>
      <w:proofErr w:type="gramEnd"/>
      <w:r w:rsidRPr="0024102C">
        <w:rPr>
          <w:rFonts w:ascii="Times New Roman" w:hAnsi="Times New Roman" w:cs="Times New Roman"/>
          <w:sz w:val="24"/>
          <w:szCs w:val="24"/>
        </w:rPr>
        <w:t xml:space="preserve"> Сторонами, за исключением случаев прямо предусмотренных Договором или законом.</w:t>
      </w:r>
    </w:p>
    <w:p w:rsidR="00B2253B" w:rsidRPr="0024102C" w:rsidRDefault="00B2253B" w:rsidP="00B2253B">
      <w:pPr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</w:rPr>
        <w:t xml:space="preserve"> </w:t>
      </w:r>
    </w:p>
    <w:p w:rsidR="00B2253B" w:rsidRPr="00B2253B" w:rsidRDefault="00B2253B" w:rsidP="00B2253B">
      <w:pPr>
        <w:pStyle w:val="a5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253B">
        <w:rPr>
          <w:rFonts w:ascii="Times New Roman" w:hAnsi="Times New Roman" w:cs="Times New Roman"/>
          <w:b/>
          <w:sz w:val="24"/>
          <w:szCs w:val="24"/>
        </w:rPr>
        <w:t>Прочие условия</w:t>
      </w:r>
    </w:p>
    <w:p w:rsidR="00B2253B" w:rsidRPr="00B2253B" w:rsidRDefault="00B2253B" w:rsidP="00B2253B">
      <w:pPr>
        <w:pStyle w:val="a5"/>
        <w:spacing w:after="0" w:line="240" w:lineRule="auto"/>
        <w:ind w:left="540"/>
        <w:rPr>
          <w:rFonts w:ascii="Times New Roman" w:hAnsi="Times New Roman" w:cs="Times New Roman"/>
          <w:b/>
          <w:sz w:val="24"/>
          <w:szCs w:val="24"/>
        </w:rPr>
      </w:pPr>
    </w:p>
    <w:p w:rsidR="00B2253B" w:rsidRPr="0024102C" w:rsidRDefault="00B2253B" w:rsidP="00B2253B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102C">
        <w:rPr>
          <w:rFonts w:ascii="Times New Roman" w:hAnsi="Times New Roman" w:cs="Times New Roman"/>
          <w:sz w:val="24"/>
          <w:szCs w:val="24"/>
        </w:rPr>
        <w:t>7.1.</w:t>
      </w:r>
      <w:r w:rsidRPr="0024102C">
        <w:rPr>
          <w:rFonts w:ascii="Times New Roman" w:hAnsi="Times New Roman" w:cs="Times New Roman"/>
          <w:color w:val="FFFF00"/>
          <w:sz w:val="24"/>
          <w:szCs w:val="24"/>
        </w:rPr>
        <w:t xml:space="preserve"> </w:t>
      </w:r>
      <w:r w:rsidRPr="0024102C">
        <w:rPr>
          <w:rFonts w:ascii="Times New Roman" w:hAnsi="Times New Roman" w:cs="Times New Roman"/>
          <w:sz w:val="24"/>
          <w:szCs w:val="24"/>
        </w:rPr>
        <w:t xml:space="preserve">Договор вступает в силу со дня его государственной регистрации </w:t>
      </w:r>
      <w:r w:rsidRPr="0024102C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24102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4102C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24102C">
        <w:rPr>
          <w:rFonts w:ascii="Times New Roman" w:hAnsi="Times New Roman" w:cs="Times New Roman"/>
          <w:sz w:val="24"/>
          <w:szCs w:val="24"/>
        </w:rPr>
        <w:t>Нефтеюганском</w:t>
      </w:r>
      <w:proofErr w:type="gramEnd"/>
      <w:r w:rsidRPr="0024102C">
        <w:rPr>
          <w:rFonts w:ascii="Times New Roman" w:hAnsi="Times New Roman" w:cs="Times New Roman"/>
          <w:sz w:val="24"/>
          <w:szCs w:val="24"/>
        </w:rPr>
        <w:t xml:space="preserve"> отделе Управления Федеральной службы государственной регистрации, кадастра и картографии по Ханты-Мансийскому автономному округу-Югре.</w:t>
      </w:r>
    </w:p>
    <w:p w:rsidR="00B2253B" w:rsidRPr="0024102C" w:rsidRDefault="00B2253B" w:rsidP="00B2253B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102C">
        <w:rPr>
          <w:rFonts w:ascii="Times New Roman" w:hAnsi="Times New Roman" w:cs="Times New Roman"/>
          <w:sz w:val="24"/>
          <w:szCs w:val="24"/>
        </w:rPr>
        <w:t xml:space="preserve">7.2. Арендодатель не несет ответственности за недостатки Участка, которые оговорены при заключении Договора, либо должны быть обнаружены Арендатором во время осмотра и проверки Участка при его передаче. </w:t>
      </w:r>
    </w:p>
    <w:p w:rsidR="00B2253B" w:rsidRPr="0024102C" w:rsidRDefault="00B2253B" w:rsidP="00B225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102C">
        <w:rPr>
          <w:rFonts w:ascii="Times New Roman" w:hAnsi="Times New Roman" w:cs="Times New Roman"/>
          <w:sz w:val="24"/>
          <w:szCs w:val="24"/>
        </w:rPr>
        <w:t xml:space="preserve">7.3. Стороны пришли к соглашению о том, что документы, которыми они будут обмениваться в процессе выполнения Договора, переданные </w:t>
      </w:r>
      <w:r w:rsidRPr="0024102C">
        <w:rPr>
          <w:rFonts w:ascii="Times New Roman" w:hAnsi="Times New Roman" w:cs="Times New Roman"/>
          <w:sz w:val="24"/>
          <w:szCs w:val="24"/>
        </w:rPr>
        <w:br/>
        <w:t xml:space="preserve">по факсимильной связи, признаются имеющими юридическую силу в случае, если на </w:t>
      </w:r>
      <w:proofErr w:type="spellStart"/>
      <w:r w:rsidRPr="0024102C">
        <w:rPr>
          <w:rFonts w:ascii="Times New Roman" w:hAnsi="Times New Roman" w:cs="Times New Roman"/>
          <w:sz w:val="24"/>
          <w:szCs w:val="24"/>
        </w:rPr>
        <w:t>факсограмме</w:t>
      </w:r>
      <w:proofErr w:type="spellEnd"/>
      <w:r w:rsidRPr="0024102C">
        <w:rPr>
          <w:rFonts w:ascii="Times New Roman" w:hAnsi="Times New Roman" w:cs="Times New Roman"/>
          <w:sz w:val="24"/>
          <w:szCs w:val="24"/>
        </w:rPr>
        <w:t xml:space="preserve"> присутствует строка, позволяющая идентифицировать передающий аппарат и содержащая реквизиты: наименование передающей Стороны, дату и время передачи, номер телефона и номера страниц.</w:t>
      </w:r>
    </w:p>
    <w:p w:rsidR="00B2253B" w:rsidRPr="0024102C" w:rsidRDefault="00B2253B" w:rsidP="00B2253B">
      <w:pPr>
        <w:shd w:val="clear" w:color="auto" w:fill="FFFFFF"/>
        <w:tabs>
          <w:tab w:val="left" w:pos="1085"/>
        </w:tabs>
        <w:spacing w:after="0" w:line="240" w:lineRule="auto"/>
        <w:ind w:right="3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102C">
        <w:rPr>
          <w:rFonts w:ascii="Times New Roman" w:hAnsi="Times New Roman" w:cs="Times New Roman"/>
          <w:sz w:val="24"/>
          <w:szCs w:val="24"/>
        </w:rPr>
        <w:t>7.4. В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B2253B" w:rsidRPr="0024102C" w:rsidRDefault="00B2253B" w:rsidP="00B2253B">
      <w:pPr>
        <w:shd w:val="clear" w:color="auto" w:fill="FFFFFF"/>
        <w:spacing w:after="0" w:line="240" w:lineRule="auto"/>
        <w:ind w:right="3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102C">
        <w:rPr>
          <w:rFonts w:ascii="Times New Roman" w:hAnsi="Times New Roman" w:cs="Times New Roman"/>
          <w:sz w:val="24"/>
          <w:szCs w:val="24"/>
        </w:rPr>
        <w:t xml:space="preserve">7.5. Договор составлен в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4102C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трех</w:t>
      </w:r>
      <w:r w:rsidRPr="0024102C">
        <w:rPr>
          <w:rFonts w:ascii="Times New Roman" w:hAnsi="Times New Roman" w:cs="Times New Roman"/>
          <w:sz w:val="24"/>
          <w:szCs w:val="24"/>
        </w:rPr>
        <w:t>) экземплярах, имеющих одинаковую юридическую силу, по одному экземпляру для каждой из Сторон и один экземпляр для Нефтеюганского отдела Управления Федеральной службы государственной регистрации, кадастра и картографии по Ханты-Мансийскому автономному округу-Югре.</w:t>
      </w:r>
    </w:p>
    <w:p w:rsidR="00B2253B" w:rsidRPr="0024102C" w:rsidRDefault="00B2253B" w:rsidP="00B2253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02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B2253B" w:rsidRPr="00B2253B" w:rsidRDefault="00B2253B" w:rsidP="0051731C">
      <w:pPr>
        <w:pStyle w:val="a5"/>
        <w:widowControl w:val="0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253B">
        <w:rPr>
          <w:rFonts w:ascii="Times New Roman" w:hAnsi="Times New Roman" w:cs="Times New Roman"/>
          <w:b/>
          <w:sz w:val="24"/>
          <w:szCs w:val="24"/>
        </w:rPr>
        <w:t>К договору в качестве его неотъемлемой части прилагается:</w:t>
      </w:r>
    </w:p>
    <w:p w:rsidR="00B2253B" w:rsidRPr="00B2253B" w:rsidRDefault="00B2253B" w:rsidP="00B2253B">
      <w:pPr>
        <w:pStyle w:val="a5"/>
        <w:widowControl w:val="0"/>
        <w:spacing w:after="0" w:line="240" w:lineRule="auto"/>
        <w:ind w:left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731C" w:rsidRPr="0024102C" w:rsidRDefault="00B2253B" w:rsidP="005173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102C">
        <w:rPr>
          <w:rFonts w:ascii="Times New Roman" w:hAnsi="Times New Roman" w:cs="Times New Roman"/>
          <w:sz w:val="24"/>
          <w:szCs w:val="24"/>
        </w:rPr>
        <w:lastRenderedPageBreak/>
        <w:t>8.1.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731C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</w:r>
      <w:r w:rsidR="0051731C" w:rsidRPr="0024102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2253B" w:rsidRDefault="00B2253B" w:rsidP="00B225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102C">
        <w:rPr>
          <w:rFonts w:ascii="Times New Roman" w:hAnsi="Times New Roman" w:cs="Times New Roman"/>
          <w:sz w:val="24"/>
          <w:szCs w:val="24"/>
        </w:rPr>
        <w:t>8.2. Передаточный акт земельного участка.</w:t>
      </w:r>
    </w:p>
    <w:p w:rsidR="00B2253B" w:rsidRPr="0024102C" w:rsidRDefault="00B2253B" w:rsidP="00B225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2253B" w:rsidRPr="00AD696C" w:rsidRDefault="00B2253B" w:rsidP="00B225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696C">
        <w:rPr>
          <w:rFonts w:ascii="Times New Roman" w:hAnsi="Times New Roman" w:cs="Times New Roman"/>
          <w:b/>
          <w:sz w:val="24"/>
          <w:szCs w:val="24"/>
        </w:rPr>
        <w:t xml:space="preserve">9. </w:t>
      </w:r>
      <w:proofErr w:type="gramStart"/>
      <w:r w:rsidRPr="00AD696C">
        <w:rPr>
          <w:rFonts w:ascii="Times New Roman" w:hAnsi="Times New Roman" w:cs="Times New Roman"/>
          <w:b/>
          <w:sz w:val="24"/>
          <w:szCs w:val="24"/>
        </w:rPr>
        <w:t>Место нахождение</w:t>
      </w:r>
      <w:proofErr w:type="gramEnd"/>
      <w:r w:rsidRPr="00AD696C">
        <w:rPr>
          <w:rFonts w:ascii="Times New Roman" w:hAnsi="Times New Roman" w:cs="Times New Roman"/>
          <w:b/>
          <w:sz w:val="24"/>
          <w:szCs w:val="24"/>
        </w:rPr>
        <w:t xml:space="preserve"> и почтовые адреса, банковские реквизиты и подписи Сторон: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9"/>
        <w:gridCol w:w="5021"/>
      </w:tblGrid>
      <w:tr w:rsidR="00B2253B" w:rsidRPr="00AD696C" w:rsidTr="007E66BB">
        <w:trPr>
          <w:trHeight w:val="503"/>
        </w:trPr>
        <w:tc>
          <w:tcPr>
            <w:tcW w:w="4549" w:type="dxa"/>
          </w:tcPr>
          <w:p w:rsidR="00B2253B" w:rsidRPr="00AD696C" w:rsidRDefault="00B2253B" w:rsidP="007E66BB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9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Арендодатель: </w:t>
            </w:r>
          </w:p>
        </w:tc>
        <w:tc>
          <w:tcPr>
            <w:tcW w:w="5021" w:type="dxa"/>
          </w:tcPr>
          <w:p w:rsidR="00B2253B" w:rsidRPr="00AD696C" w:rsidRDefault="00B2253B" w:rsidP="007E66BB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96C">
              <w:rPr>
                <w:rFonts w:ascii="Times New Roman" w:hAnsi="Times New Roman" w:cs="Times New Roman"/>
                <w:b/>
                <w:sz w:val="24"/>
                <w:szCs w:val="24"/>
              </w:rPr>
              <w:t>Арендатор:</w:t>
            </w:r>
          </w:p>
        </w:tc>
      </w:tr>
      <w:tr w:rsidR="00B2253B" w:rsidRPr="00AD696C" w:rsidTr="007E66BB">
        <w:tc>
          <w:tcPr>
            <w:tcW w:w="4549" w:type="dxa"/>
          </w:tcPr>
          <w:p w:rsidR="00B2253B" w:rsidRPr="00AD696C" w:rsidRDefault="00B2253B" w:rsidP="007E66BB">
            <w:pPr>
              <w:pStyle w:val="21"/>
              <w:shd w:val="clear" w:color="auto" w:fill="auto"/>
              <w:spacing w:before="0" w:after="0" w:line="274" w:lineRule="exact"/>
              <w:ind w:left="140"/>
              <w:rPr>
                <w:b/>
                <w:sz w:val="24"/>
                <w:szCs w:val="24"/>
              </w:rPr>
            </w:pPr>
            <w:r w:rsidRPr="00AD696C">
              <w:rPr>
                <w:b/>
                <w:sz w:val="24"/>
                <w:szCs w:val="24"/>
              </w:rPr>
              <w:t>Администрация</w:t>
            </w:r>
          </w:p>
          <w:p w:rsidR="00B2253B" w:rsidRPr="00AD696C" w:rsidRDefault="00B2253B" w:rsidP="007E66BB">
            <w:pPr>
              <w:pStyle w:val="21"/>
              <w:shd w:val="clear" w:color="auto" w:fill="auto"/>
              <w:spacing w:before="0" w:after="0" w:line="274" w:lineRule="exact"/>
              <w:ind w:left="140"/>
              <w:rPr>
                <w:b/>
                <w:sz w:val="24"/>
                <w:szCs w:val="24"/>
              </w:rPr>
            </w:pPr>
            <w:r w:rsidRPr="00AD696C">
              <w:rPr>
                <w:b/>
                <w:sz w:val="24"/>
                <w:szCs w:val="24"/>
              </w:rPr>
              <w:t xml:space="preserve">Нефтеюганского района </w:t>
            </w:r>
          </w:p>
          <w:p w:rsidR="00B2253B" w:rsidRPr="00AD696C" w:rsidRDefault="00B2253B" w:rsidP="007E66BB">
            <w:pPr>
              <w:tabs>
                <w:tab w:val="left" w:pos="1149"/>
                <w:tab w:val="left" w:pos="6152"/>
                <w:tab w:val="left" w:pos="761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1" w:type="dxa"/>
          </w:tcPr>
          <w:p w:rsidR="00B2253B" w:rsidRPr="00AD696C" w:rsidRDefault="00B2253B" w:rsidP="007E66BB">
            <w:pPr>
              <w:tabs>
                <w:tab w:val="left" w:pos="1149"/>
                <w:tab w:val="left" w:pos="6152"/>
                <w:tab w:val="left" w:pos="761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253B" w:rsidRPr="00AD696C" w:rsidTr="007E66BB">
        <w:tc>
          <w:tcPr>
            <w:tcW w:w="4549" w:type="dxa"/>
          </w:tcPr>
          <w:p w:rsidR="00B2253B" w:rsidRPr="00AD696C" w:rsidRDefault="00B2253B" w:rsidP="007E66BB">
            <w:pPr>
              <w:pStyle w:val="21"/>
              <w:shd w:val="clear" w:color="auto" w:fill="auto"/>
              <w:spacing w:before="0" w:after="0" w:line="274" w:lineRule="exact"/>
              <w:rPr>
                <w:sz w:val="24"/>
                <w:szCs w:val="24"/>
              </w:rPr>
            </w:pPr>
            <w:r w:rsidRPr="00AD696C">
              <w:rPr>
                <w:sz w:val="24"/>
                <w:szCs w:val="24"/>
              </w:rPr>
              <w:t xml:space="preserve">Юридический адрес: </w:t>
            </w:r>
          </w:p>
          <w:p w:rsidR="00B2253B" w:rsidRPr="00AD696C" w:rsidRDefault="00B2253B" w:rsidP="007E66BB">
            <w:pPr>
              <w:pStyle w:val="21"/>
              <w:shd w:val="clear" w:color="auto" w:fill="auto"/>
              <w:spacing w:before="0" w:after="0" w:line="274" w:lineRule="exact"/>
              <w:rPr>
                <w:sz w:val="24"/>
                <w:szCs w:val="24"/>
              </w:rPr>
            </w:pPr>
            <w:r w:rsidRPr="00AD696C">
              <w:rPr>
                <w:sz w:val="24"/>
                <w:szCs w:val="24"/>
              </w:rPr>
              <w:t>628309, Тюменская область, Хант</w:t>
            </w:r>
            <w:proofErr w:type="gramStart"/>
            <w:r w:rsidRPr="00AD696C">
              <w:rPr>
                <w:sz w:val="24"/>
                <w:szCs w:val="24"/>
              </w:rPr>
              <w:t>ы-</w:t>
            </w:r>
            <w:proofErr w:type="gramEnd"/>
            <w:r w:rsidRPr="00AD696C">
              <w:rPr>
                <w:sz w:val="24"/>
                <w:szCs w:val="24"/>
              </w:rPr>
              <w:t xml:space="preserve"> Мансийский автономный округ - Югра, г. Нефтеюганск, 3 </w:t>
            </w:r>
            <w:proofErr w:type="spellStart"/>
            <w:r w:rsidRPr="00AD696C">
              <w:rPr>
                <w:sz w:val="24"/>
                <w:szCs w:val="24"/>
              </w:rPr>
              <w:t>мкр</w:t>
            </w:r>
            <w:proofErr w:type="spellEnd"/>
            <w:r w:rsidRPr="00AD696C">
              <w:rPr>
                <w:sz w:val="24"/>
                <w:szCs w:val="24"/>
              </w:rPr>
              <w:t xml:space="preserve">., д. 21 </w:t>
            </w:r>
          </w:p>
          <w:p w:rsidR="00B2253B" w:rsidRPr="00AD696C" w:rsidRDefault="00B2253B" w:rsidP="007E66BB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1" w:type="dxa"/>
          </w:tcPr>
          <w:p w:rsidR="00B2253B" w:rsidRPr="00AD696C" w:rsidRDefault="00B2253B" w:rsidP="007E66BB">
            <w:pPr>
              <w:tabs>
                <w:tab w:val="left" w:pos="1149"/>
                <w:tab w:val="left" w:pos="6152"/>
                <w:tab w:val="left" w:pos="76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53B" w:rsidRPr="00AD696C" w:rsidTr="007E66BB">
        <w:trPr>
          <w:trHeight w:val="909"/>
        </w:trPr>
        <w:tc>
          <w:tcPr>
            <w:tcW w:w="4549" w:type="dxa"/>
          </w:tcPr>
          <w:p w:rsidR="00B2253B" w:rsidRPr="00AD696C" w:rsidRDefault="00B2253B" w:rsidP="007E66BB">
            <w:pPr>
              <w:pStyle w:val="21"/>
              <w:shd w:val="clear" w:color="auto" w:fill="auto"/>
              <w:spacing w:before="0" w:after="0" w:line="274" w:lineRule="exact"/>
              <w:rPr>
                <w:rFonts w:cs="Times New Roman"/>
                <w:b/>
                <w:sz w:val="24"/>
                <w:szCs w:val="24"/>
              </w:rPr>
            </w:pPr>
            <w:r w:rsidRPr="00AD696C">
              <w:rPr>
                <w:rFonts w:cs="Times New Roman"/>
                <w:sz w:val="24"/>
                <w:szCs w:val="24"/>
              </w:rPr>
              <w:t>Почтовый адрес:</w:t>
            </w:r>
            <w:r w:rsidRPr="00AD696C">
              <w:rPr>
                <w:rFonts w:cs="Times New Roman"/>
                <w:b/>
                <w:sz w:val="24"/>
                <w:szCs w:val="24"/>
              </w:rPr>
              <w:t xml:space="preserve"> </w:t>
            </w:r>
          </w:p>
          <w:p w:rsidR="00B2253B" w:rsidRPr="00AD696C" w:rsidRDefault="00B2253B" w:rsidP="007E66BB">
            <w:pPr>
              <w:pStyle w:val="21"/>
              <w:shd w:val="clear" w:color="auto" w:fill="auto"/>
              <w:spacing w:before="0" w:after="0" w:line="274" w:lineRule="exact"/>
              <w:rPr>
                <w:sz w:val="24"/>
                <w:szCs w:val="24"/>
              </w:rPr>
            </w:pPr>
            <w:r w:rsidRPr="00AD696C">
              <w:rPr>
                <w:sz w:val="24"/>
                <w:szCs w:val="24"/>
              </w:rPr>
              <w:t>628309, Тюменская область, Хант</w:t>
            </w:r>
            <w:proofErr w:type="gramStart"/>
            <w:r w:rsidRPr="00AD696C">
              <w:rPr>
                <w:sz w:val="24"/>
                <w:szCs w:val="24"/>
              </w:rPr>
              <w:t>ы-</w:t>
            </w:r>
            <w:proofErr w:type="gramEnd"/>
            <w:r w:rsidRPr="00AD696C">
              <w:rPr>
                <w:sz w:val="24"/>
                <w:szCs w:val="24"/>
              </w:rPr>
              <w:t xml:space="preserve"> Мансийский автономный округ - Югра, г. Нефтеюганск, 3 </w:t>
            </w:r>
            <w:proofErr w:type="spellStart"/>
            <w:r w:rsidRPr="00AD696C">
              <w:rPr>
                <w:sz w:val="24"/>
                <w:szCs w:val="24"/>
              </w:rPr>
              <w:t>мкр</w:t>
            </w:r>
            <w:proofErr w:type="spellEnd"/>
            <w:r w:rsidRPr="00AD696C">
              <w:rPr>
                <w:sz w:val="24"/>
                <w:szCs w:val="24"/>
              </w:rPr>
              <w:t xml:space="preserve">., д. 21 </w:t>
            </w:r>
          </w:p>
          <w:p w:rsidR="00B2253B" w:rsidRPr="00AD696C" w:rsidRDefault="00B2253B" w:rsidP="007E66BB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1" w:type="dxa"/>
          </w:tcPr>
          <w:p w:rsidR="00B2253B" w:rsidRPr="00AD696C" w:rsidRDefault="00B2253B" w:rsidP="007E66BB">
            <w:pPr>
              <w:tabs>
                <w:tab w:val="left" w:pos="1149"/>
                <w:tab w:val="left" w:pos="6152"/>
                <w:tab w:val="left" w:pos="761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53B" w:rsidRPr="00AD696C" w:rsidTr="007E66BB">
        <w:tc>
          <w:tcPr>
            <w:tcW w:w="4549" w:type="dxa"/>
          </w:tcPr>
          <w:p w:rsidR="00B2253B" w:rsidRPr="00AD696C" w:rsidRDefault="00B2253B" w:rsidP="007E66BB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96C">
              <w:rPr>
                <w:rFonts w:ascii="Times New Roman" w:hAnsi="Times New Roman" w:cs="Times New Roman"/>
                <w:sz w:val="24"/>
                <w:szCs w:val="24"/>
              </w:rPr>
              <w:t>ИНН 8619005217</w:t>
            </w:r>
          </w:p>
        </w:tc>
        <w:tc>
          <w:tcPr>
            <w:tcW w:w="5021" w:type="dxa"/>
          </w:tcPr>
          <w:p w:rsidR="00B2253B" w:rsidRPr="00AD696C" w:rsidRDefault="00B2253B" w:rsidP="00B2253B">
            <w:pPr>
              <w:tabs>
                <w:tab w:val="left" w:pos="1149"/>
                <w:tab w:val="left" w:pos="6152"/>
                <w:tab w:val="left" w:pos="76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53B" w:rsidRPr="00AD696C" w:rsidTr="007E66BB">
        <w:tc>
          <w:tcPr>
            <w:tcW w:w="4549" w:type="dxa"/>
          </w:tcPr>
          <w:p w:rsidR="00B2253B" w:rsidRPr="00AD696C" w:rsidRDefault="00B2253B" w:rsidP="007E66BB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96C">
              <w:rPr>
                <w:rFonts w:ascii="Times New Roman" w:hAnsi="Times New Roman" w:cs="Times New Roman"/>
                <w:sz w:val="24"/>
                <w:szCs w:val="24"/>
              </w:rPr>
              <w:t>КПП 861901001</w:t>
            </w:r>
          </w:p>
        </w:tc>
        <w:tc>
          <w:tcPr>
            <w:tcW w:w="5021" w:type="dxa"/>
          </w:tcPr>
          <w:p w:rsidR="00B2253B" w:rsidRPr="00AD696C" w:rsidRDefault="00B2253B" w:rsidP="00B2253B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53B" w:rsidRPr="00AD696C" w:rsidTr="007E66BB">
        <w:tc>
          <w:tcPr>
            <w:tcW w:w="4549" w:type="dxa"/>
          </w:tcPr>
          <w:p w:rsidR="00B2253B" w:rsidRPr="00AD696C" w:rsidRDefault="00B2253B" w:rsidP="007E66BB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96C">
              <w:rPr>
                <w:rFonts w:ascii="Times New Roman" w:hAnsi="Times New Roman" w:cs="Times New Roman"/>
                <w:sz w:val="24"/>
                <w:szCs w:val="24"/>
              </w:rPr>
              <w:t>БИК 047162000</w:t>
            </w:r>
          </w:p>
        </w:tc>
        <w:tc>
          <w:tcPr>
            <w:tcW w:w="5021" w:type="dxa"/>
          </w:tcPr>
          <w:p w:rsidR="00B2253B" w:rsidRPr="00AD696C" w:rsidRDefault="00B2253B" w:rsidP="007E66BB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53B" w:rsidRPr="00AD696C" w:rsidTr="007E66BB">
        <w:tc>
          <w:tcPr>
            <w:tcW w:w="4549" w:type="dxa"/>
          </w:tcPr>
          <w:p w:rsidR="00B2253B" w:rsidRPr="00AD696C" w:rsidRDefault="00B2253B" w:rsidP="007E66BB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96C">
              <w:rPr>
                <w:rFonts w:ascii="Times New Roman" w:hAnsi="Times New Roman" w:cs="Times New Roman"/>
                <w:sz w:val="24"/>
                <w:szCs w:val="24"/>
              </w:rPr>
              <w:t>ОКТМО 7181800</w:t>
            </w:r>
          </w:p>
        </w:tc>
        <w:tc>
          <w:tcPr>
            <w:tcW w:w="5021" w:type="dxa"/>
          </w:tcPr>
          <w:p w:rsidR="00B2253B" w:rsidRPr="00AD696C" w:rsidRDefault="00B2253B" w:rsidP="007E66BB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53B" w:rsidRPr="00AD696C" w:rsidTr="007E66BB">
        <w:tc>
          <w:tcPr>
            <w:tcW w:w="4549" w:type="dxa"/>
          </w:tcPr>
          <w:p w:rsidR="00B2253B" w:rsidRPr="00AD696C" w:rsidRDefault="00B2253B" w:rsidP="007E66BB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96C">
              <w:rPr>
                <w:rFonts w:ascii="Times New Roman" w:hAnsi="Times New Roman" w:cs="Times New Roman"/>
                <w:sz w:val="24"/>
                <w:szCs w:val="24"/>
              </w:rPr>
              <w:t>ОКПО 41261913</w:t>
            </w:r>
          </w:p>
        </w:tc>
        <w:tc>
          <w:tcPr>
            <w:tcW w:w="5021" w:type="dxa"/>
          </w:tcPr>
          <w:p w:rsidR="00B2253B" w:rsidRPr="00AD696C" w:rsidRDefault="00B2253B" w:rsidP="007E66BB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53B" w:rsidRPr="00AD696C" w:rsidTr="007E66BB">
        <w:tc>
          <w:tcPr>
            <w:tcW w:w="4549" w:type="dxa"/>
          </w:tcPr>
          <w:p w:rsidR="00B2253B" w:rsidRPr="00AD696C" w:rsidRDefault="00B2253B" w:rsidP="007E66BB">
            <w:pPr>
              <w:pStyle w:val="21"/>
              <w:shd w:val="clear" w:color="auto" w:fill="auto"/>
              <w:spacing w:before="0" w:after="0" w:line="274" w:lineRule="exact"/>
              <w:rPr>
                <w:sz w:val="24"/>
                <w:szCs w:val="24"/>
              </w:rPr>
            </w:pPr>
            <w:r w:rsidRPr="00AD696C">
              <w:rPr>
                <w:rFonts w:cs="Times New Roman"/>
                <w:sz w:val="24"/>
                <w:szCs w:val="24"/>
              </w:rPr>
              <w:t xml:space="preserve">Расчетный счет </w:t>
            </w:r>
            <w:r w:rsidRPr="00AD696C">
              <w:rPr>
                <w:sz w:val="24"/>
                <w:szCs w:val="24"/>
              </w:rPr>
              <w:t>40204810200000000045</w:t>
            </w:r>
          </w:p>
          <w:p w:rsidR="00B2253B" w:rsidRPr="00AD696C" w:rsidRDefault="00B2253B" w:rsidP="007E66BB">
            <w:pPr>
              <w:pStyle w:val="21"/>
              <w:shd w:val="clear" w:color="auto" w:fill="auto"/>
              <w:spacing w:before="0" w:after="0" w:line="274" w:lineRule="exact"/>
              <w:rPr>
                <w:sz w:val="24"/>
                <w:szCs w:val="24"/>
              </w:rPr>
            </w:pPr>
            <w:r w:rsidRPr="00AD696C">
              <w:rPr>
                <w:sz w:val="24"/>
                <w:szCs w:val="24"/>
              </w:rPr>
              <w:t>РКЦ Ханты-Мансийск г. Ханты-Мансийск</w:t>
            </w:r>
          </w:p>
          <w:p w:rsidR="00B2253B" w:rsidRPr="00AD696C" w:rsidRDefault="00B2253B" w:rsidP="007E66BB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1" w:type="dxa"/>
          </w:tcPr>
          <w:p w:rsidR="00B2253B" w:rsidRPr="00AD696C" w:rsidRDefault="00B2253B" w:rsidP="007E66BB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53B" w:rsidRPr="00AD696C" w:rsidTr="007E66BB">
        <w:tc>
          <w:tcPr>
            <w:tcW w:w="4549" w:type="dxa"/>
          </w:tcPr>
          <w:p w:rsidR="00B2253B" w:rsidRPr="00AD696C" w:rsidRDefault="00B2253B" w:rsidP="007E66BB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96C">
              <w:rPr>
                <w:rFonts w:ascii="Times New Roman" w:hAnsi="Times New Roman" w:cs="Times New Roman"/>
                <w:sz w:val="24"/>
                <w:szCs w:val="24"/>
              </w:rPr>
              <w:t>Глава Нефтеюганского района</w:t>
            </w:r>
          </w:p>
          <w:p w:rsidR="00B2253B" w:rsidRPr="00AD696C" w:rsidRDefault="00B2253B" w:rsidP="007E66BB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53B" w:rsidRPr="00AD696C" w:rsidRDefault="00B2253B" w:rsidP="007E66BB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53B" w:rsidRPr="00AD696C" w:rsidRDefault="00B2253B" w:rsidP="007E66BB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96C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  <w:r w:rsidRPr="00AD696C">
              <w:rPr>
                <w:rFonts w:ascii="Times New Roman" w:hAnsi="Times New Roman" w:cs="Times New Roman"/>
                <w:b/>
                <w:sz w:val="24"/>
                <w:szCs w:val="24"/>
              </w:rPr>
              <w:t>Г.В. Лапковская</w:t>
            </w:r>
          </w:p>
          <w:p w:rsidR="00B2253B" w:rsidRPr="00AD696C" w:rsidRDefault="00B2253B" w:rsidP="007E66BB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96C"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Pr="00AD69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21" w:type="dxa"/>
          </w:tcPr>
          <w:p w:rsidR="00B2253B" w:rsidRPr="00AD696C" w:rsidRDefault="00B2253B" w:rsidP="007E66BB">
            <w:pPr>
              <w:tabs>
                <w:tab w:val="left" w:pos="1149"/>
                <w:tab w:val="left" w:pos="6152"/>
                <w:tab w:val="left" w:pos="76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53B" w:rsidRDefault="00B2253B" w:rsidP="007E66BB">
            <w:pPr>
              <w:tabs>
                <w:tab w:val="left" w:pos="1149"/>
                <w:tab w:val="left" w:pos="6152"/>
                <w:tab w:val="left" w:pos="76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53B" w:rsidRPr="00AD696C" w:rsidRDefault="00B2253B" w:rsidP="007E66BB">
            <w:pPr>
              <w:tabs>
                <w:tab w:val="left" w:pos="1149"/>
                <w:tab w:val="left" w:pos="6152"/>
                <w:tab w:val="left" w:pos="76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53B" w:rsidRPr="00AD696C" w:rsidRDefault="00B2253B" w:rsidP="007E66BB">
            <w:pPr>
              <w:tabs>
                <w:tab w:val="left" w:pos="1149"/>
                <w:tab w:val="left" w:pos="6152"/>
                <w:tab w:val="left" w:pos="761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96C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B2253B" w:rsidRPr="00AD696C" w:rsidRDefault="00B2253B" w:rsidP="007E66BB">
            <w:pPr>
              <w:tabs>
                <w:tab w:val="left" w:pos="1149"/>
                <w:tab w:val="left" w:pos="6152"/>
                <w:tab w:val="left" w:pos="76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96C"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Pr="00AD69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B2253B" w:rsidRDefault="00B2253B" w:rsidP="00B225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2253B" w:rsidRDefault="00B2253B" w:rsidP="00B225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2253B" w:rsidRDefault="00B2253B" w:rsidP="00B225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2253B" w:rsidRPr="00AD696C" w:rsidRDefault="00B2253B" w:rsidP="00B225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696C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B2253B" w:rsidRPr="00AD696C" w:rsidRDefault="00B2253B" w:rsidP="00B225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696C">
        <w:rPr>
          <w:rFonts w:ascii="Times New Roman" w:hAnsi="Times New Roman" w:cs="Times New Roman"/>
          <w:sz w:val="24"/>
          <w:szCs w:val="24"/>
        </w:rPr>
        <w:t xml:space="preserve">к договору аренды земельного участка </w:t>
      </w:r>
    </w:p>
    <w:p w:rsidR="00B2253B" w:rsidRPr="00AD696C" w:rsidRDefault="00B2253B" w:rsidP="00B2253B">
      <w:pPr>
        <w:jc w:val="right"/>
        <w:rPr>
          <w:rFonts w:ascii="Times New Roman" w:hAnsi="Times New Roman" w:cs="Times New Roman"/>
          <w:sz w:val="24"/>
          <w:szCs w:val="24"/>
        </w:rPr>
      </w:pPr>
      <w:r w:rsidRPr="00AD696C">
        <w:rPr>
          <w:rFonts w:ascii="Times New Roman" w:hAnsi="Times New Roman" w:cs="Times New Roman"/>
          <w:sz w:val="24"/>
          <w:szCs w:val="24"/>
        </w:rPr>
        <w:t>№ ________ от ______________</w:t>
      </w:r>
    </w:p>
    <w:p w:rsidR="00B2253B" w:rsidRPr="00AD696C" w:rsidRDefault="00B2253B" w:rsidP="00B225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696C">
        <w:rPr>
          <w:rFonts w:ascii="Times New Roman" w:hAnsi="Times New Roman" w:cs="Times New Roman"/>
          <w:b/>
          <w:sz w:val="24"/>
          <w:szCs w:val="24"/>
        </w:rPr>
        <w:lastRenderedPageBreak/>
        <w:t>ПЕРЕДАТОЧНЫЙ АКТ   ЗЕМЕЛЬНОГО  УЧАСТКА</w:t>
      </w:r>
    </w:p>
    <w:p w:rsidR="00B2253B" w:rsidRPr="00AD696C" w:rsidRDefault="00B2253B" w:rsidP="00B2253B">
      <w:pPr>
        <w:rPr>
          <w:rFonts w:ascii="Times New Roman" w:hAnsi="Times New Roman" w:cs="Times New Roman"/>
          <w:sz w:val="24"/>
          <w:szCs w:val="24"/>
        </w:rPr>
      </w:pPr>
      <w:r w:rsidRPr="00AD696C">
        <w:rPr>
          <w:rFonts w:ascii="Times New Roman" w:hAnsi="Times New Roman" w:cs="Times New Roman"/>
          <w:sz w:val="24"/>
          <w:szCs w:val="24"/>
        </w:rPr>
        <w:t xml:space="preserve">г. Нефтеюганск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AD696C">
        <w:rPr>
          <w:rFonts w:ascii="Times New Roman" w:hAnsi="Times New Roman" w:cs="Times New Roman"/>
          <w:sz w:val="24"/>
          <w:szCs w:val="24"/>
        </w:rPr>
        <w:t xml:space="preserve"> «_____»________________2017 год</w:t>
      </w:r>
    </w:p>
    <w:p w:rsidR="00B2253B" w:rsidRPr="00AD696C" w:rsidRDefault="00B2253B" w:rsidP="00B225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253B" w:rsidRPr="00AD696C" w:rsidRDefault="00B2253B" w:rsidP="00B225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696C">
        <w:rPr>
          <w:rFonts w:ascii="Times New Roman" w:hAnsi="Times New Roman" w:cs="Times New Roman"/>
          <w:b/>
          <w:sz w:val="24"/>
          <w:szCs w:val="24"/>
        </w:rPr>
        <w:t>Администрация Нефтеюганского района,</w:t>
      </w:r>
      <w:r w:rsidRPr="00AD696C">
        <w:rPr>
          <w:rFonts w:ascii="Times New Roman" w:hAnsi="Times New Roman" w:cs="Times New Roman"/>
          <w:sz w:val="24"/>
          <w:szCs w:val="24"/>
        </w:rPr>
        <w:t xml:space="preserve">  далее именуемая по тексту «Арендодатель», в лице  Главы Нефтеюганского района</w:t>
      </w:r>
      <w:r w:rsidRPr="00AD696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D696C">
        <w:rPr>
          <w:rFonts w:ascii="Times New Roman" w:hAnsi="Times New Roman" w:cs="Times New Roman"/>
          <w:b/>
          <w:sz w:val="24"/>
          <w:szCs w:val="24"/>
        </w:rPr>
        <w:t>Лапковской</w:t>
      </w:r>
      <w:proofErr w:type="spellEnd"/>
      <w:r w:rsidRPr="00AD696C">
        <w:rPr>
          <w:rFonts w:ascii="Times New Roman" w:hAnsi="Times New Roman" w:cs="Times New Roman"/>
          <w:b/>
          <w:sz w:val="24"/>
          <w:szCs w:val="24"/>
        </w:rPr>
        <w:t xml:space="preserve"> Галины Васильевны,</w:t>
      </w:r>
      <w:r w:rsidRPr="00AD696C">
        <w:rPr>
          <w:rFonts w:ascii="Times New Roman" w:hAnsi="Times New Roman" w:cs="Times New Roman"/>
          <w:sz w:val="24"/>
          <w:szCs w:val="24"/>
        </w:rPr>
        <w:t xml:space="preserve"> действующей на основании Устава муниципального образования Нефтеюганский район и Положения об администрации Нефтеюганского района, утвержденного решение Думы Нефтеюганского района от 30.12.2011 №148, с одной стороны, и  </w:t>
      </w:r>
    </w:p>
    <w:p w:rsidR="00B2253B" w:rsidRPr="00AD696C" w:rsidRDefault="00EB582A" w:rsidP="00B225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</w:t>
      </w:r>
      <w:r w:rsidR="00B2253B" w:rsidRPr="00AD696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B2253B" w:rsidRPr="00AD696C">
        <w:rPr>
          <w:rFonts w:ascii="Times New Roman" w:hAnsi="Times New Roman" w:cs="Times New Roman"/>
          <w:sz w:val="24"/>
          <w:szCs w:val="24"/>
        </w:rPr>
        <w:t xml:space="preserve">далее именуемый по тексту «Арендатор», </w:t>
      </w:r>
      <w:r w:rsidR="00B2253B" w:rsidRPr="00AD696C">
        <w:rPr>
          <w:rStyle w:val="ab"/>
          <w:rFonts w:ascii="Times New Roman" w:hAnsi="Times New Roman" w:cs="Times New Roman"/>
          <w:iCs/>
          <w:sz w:val="24"/>
          <w:szCs w:val="24"/>
        </w:rPr>
        <w:t>с другой стороны,</w:t>
      </w:r>
      <w:r w:rsidR="00B2253B" w:rsidRPr="00AD696C">
        <w:rPr>
          <w:rStyle w:val="ab"/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B2253B" w:rsidRPr="00AD696C">
        <w:rPr>
          <w:rFonts w:ascii="Times New Roman" w:hAnsi="Times New Roman" w:cs="Times New Roman"/>
          <w:sz w:val="24"/>
          <w:szCs w:val="24"/>
        </w:rPr>
        <w:t>вместе именуемые «Стороны», в соответствии с законодательством РФ и договором аренды земельного участка</w:t>
      </w:r>
      <w:proofErr w:type="gramStart"/>
      <w:r w:rsidR="00B2253B" w:rsidRPr="00AD696C">
        <w:rPr>
          <w:rFonts w:ascii="Times New Roman" w:hAnsi="Times New Roman" w:cs="Times New Roman"/>
          <w:sz w:val="24"/>
          <w:szCs w:val="24"/>
        </w:rPr>
        <w:t xml:space="preserve"> </w:t>
      </w:r>
      <w:r w:rsidR="00B2253B" w:rsidRPr="00AD696C">
        <w:rPr>
          <w:rFonts w:ascii="Times New Roman" w:hAnsi="Times New Roman" w:cs="Times New Roman"/>
          <w:b/>
          <w:sz w:val="24"/>
          <w:szCs w:val="24"/>
        </w:rPr>
        <w:t>№ _____/А</w:t>
      </w:r>
      <w:proofErr w:type="gramEnd"/>
      <w:r w:rsidR="00B2253B" w:rsidRPr="00AD696C">
        <w:rPr>
          <w:rFonts w:ascii="Times New Roman" w:hAnsi="Times New Roman" w:cs="Times New Roman"/>
          <w:b/>
          <w:sz w:val="24"/>
          <w:szCs w:val="24"/>
        </w:rPr>
        <w:t xml:space="preserve"> от _____________2017  </w:t>
      </w:r>
      <w:r w:rsidR="00B2253B" w:rsidRPr="00AD696C">
        <w:rPr>
          <w:rFonts w:ascii="Times New Roman" w:hAnsi="Times New Roman" w:cs="Times New Roman"/>
          <w:sz w:val="24"/>
          <w:szCs w:val="24"/>
        </w:rPr>
        <w:t>составили передаточный акт о нижеследующем:</w:t>
      </w:r>
    </w:p>
    <w:p w:rsidR="00B2253B" w:rsidRPr="00AD696C" w:rsidRDefault="00B2253B" w:rsidP="00B225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96C">
        <w:rPr>
          <w:rFonts w:ascii="Times New Roman" w:hAnsi="Times New Roman" w:cs="Times New Roman"/>
          <w:sz w:val="24"/>
          <w:szCs w:val="24"/>
        </w:rPr>
        <w:t>На основании договора аренды земельного участка</w:t>
      </w:r>
      <w:proofErr w:type="gramStart"/>
      <w:r w:rsidRPr="00AD696C">
        <w:rPr>
          <w:rFonts w:ascii="Times New Roman" w:hAnsi="Times New Roman" w:cs="Times New Roman"/>
          <w:sz w:val="24"/>
          <w:szCs w:val="24"/>
        </w:rPr>
        <w:t xml:space="preserve"> </w:t>
      </w:r>
      <w:r w:rsidRPr="00AD696C">
        <w:rPr>
          <w:rFonts w:ascii="Times New Roman" w:hAnsi="Times New Roman" w:cs="Times New Roman"/>
          <w:b/>
          <w:sz w:val="24"/>
          <w:szCs w:val="24"/>
        </w:rPr>
        <w:t>№ ___________/А</w:t>
      </w:r>
      <w:proofErr w:type="gramEnd"/>
      <w:r w:rsidRPr="00AD696C">
        <w:rPr>
          <w:rFonts w:ascii="Times New Roman" w:hAnsi="Times New Roman" w:cs="Times New Roman"/>
          <w:b/>
          <w:sz w:val="24"/>
          <w:szCs w:val="24"/>
        </w:rPr>
        <w:t xml:space="preserve"> от ____________2017</w:t>
      </w:r>
      <w:r w:rsidRPr="00AD696C">
        <w:rPr>
          <w:rFonts w:ascii="Times New Roman" w:hAnsi="Times New Roman" w:cs="Times New Roman"/>
          <w:sz w:val="24"/>
          <w:szCs w:val="24"/>
        </w:rPr>
        <w:t xml:space="preserve"> «Арендодатель» передал «Арендатору», а «Арендатор» принял от «Арендодателя» земельный участок, находящийся по адресу: </w:t>
      </w:r>
      <w:r w:rsidRPr="00AD696C">
        <w:rPr>
          <w:rFonts w:ascii="Times New Roman" w:hAnsi="Times New Roman" w:cs="Times New Roman"/>
          <w:b/>
          <w:sz w:val="24"/>
          <w:szCs w:val="24"/>
        </w:rPr>
        <w:t xml:space="preserve">Ханты-Мансийский автономный округ – Югра, Нефтеюганский район, п. </w:t>
      </w:r>
      <w:r>
        <w:rPr>
          <w:rFonts w:ascii="Times New Roman" w:hAnsi="Times New Roman" w:cs="Times New Roman"/>
          <w:b/>
          <w:sz w:val="24"/>
          <w:szCs w:val="24"/>
        </w:rPr>
        <w:t>С</w:t>
      </w:r>
      <w:r w:rsidR="00EB582A">
        <w:rPr>
          <w:rFonts w:ascii="Times New Roman" w:hAnsi="Times New Roman" w:cs="Times New Roman"/>
          <w:b/>
          <w:sz w:val="24"/>
          <w:szCs w:val="24"/>
        </w:rPr>
        <w:t>ингапай, ул. Сургутская в районе ПГСК «Сингапай»</w:t>
      </w:r>
      <w:r w:rsidRPr="00AD696C">
        <w:rPr>
          <w:rFonts w:ascii="Times New Roman" w:hAnsi="Times New Roman" w:cs="Times New Roman"/>
          <w:b/>
          <w:sz w:val="24"/>
          <w:szCs w:val="24"/>
        </w:rPr>
        <w:t xml:space="preserve">, с </w:t>
      </w:r>
      <w:r w:rsidRPr="00AD696C">
        <w:rPr>
          <w:rFonts w:ascii="Times New Roman" w:hAnsi="Times New Roman" w:cs="Times New Roman"/>
          <w:sz w:val="24"/>
          <w:szCs w:val="24"/>
        </w:rPr>
        <w:t>видом</w:t>
      </w:r>
      <w:r w:rsidRPr="00AD69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696C">
        <w:rPr>
          <w:rFonts w:ascii="Times New Roman" w:hAnsi="Times New Roman" w:cs="Times New Roman"/>
          <w:sz w:val="24"/>
          <w:szCs w:val="24"/>
        </w:rPr>
        <w:t>разрешенного использования</w:t>
      </w:r>
      <w:r w:rsidRPr="00AD69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696C">
        <w:rPr>
          <w:rFonts w:ascii="Times New Roman" w:hAnsi="Times New Roman" w:cs="Times New Roman"/>
          <w:sz w:val="24"/>
          <w:szCs w:val="24"/>
        </w:rPr>
        <w:t>земельного участка</w:t>
      </w:r>
      <w:r w:rsidRPr="001D292D">
        <w:rPr>
          <w:b/>
          <w:sz w:val="24"/>
          <w:szCs w:val="24"/>
        </w:rPr>
        <w:t xml:space="preserve"> </w:t>
      </w:r>
      <w:r w:rsidR="00EB582A">
        <w:rPr>
          <w:rFonts w:ascii="Times New Roman" w:hAnsi="Times New Roman" w:cs="Times New Roman"/>
          <w:b/>
          <w:sz w:val="24"/>
          <w:szCs w:val="24"/>
        </w:rPr>
        <w:t>обслуживание автотранспорта</w:t>
      </w:r>
      <w:r w:rsidRPr="001D292D">
        <w:rPr>
          <w:rFonts w:ascii="Times New Roman" w:hAnsi="Times New Roman" w:cs="Times New Roman"/>
          <w:b/>
          <w:sz w:val="24"/>
          <w:szCs w:val="24"/>
        </w:rPr>
        <w:t>,</w:t>
      </w:r>
      <w:r w:rsidRPr="00AD696C">
        <w:rPr>
          <w:rFonts w:ascii="Times New Roman" w:hAnsi="Times New Roman" w:cs="Times New Roman"/>
          <w:sz w:val="24"/>
          <w:szCs w:val="24"/>
        </w:rPr>
        <w:t xml:space="preserve"> с кадастровым номером:  86:08:00</w:t>
      </w:r>
      <w:r w:rsidR="00EB582A">
        <w:rPr>
          <w:rFonts w:ascii="Times New Roman" w:hAnsi="Times New Roman" w:cs="Times New Roman"/>
          <w:sz w:val="24"/>
          <w:szCs w:val="24"/>
        </w:rPr>
        <w:t>2</w:t>
      </w:r>
      <w:r w:rsidRPr="00AD696C">
        <w:rPr>
          <w:rFonts w:ascii="Times New Roman" w:hAnsi="Times New Roman" w:cs="Times New Roman"/>
          <w:sz w:val="24"/>
          <w:szCs w:val="24"/>
        </w:rPr>
        <w:t>0</w:t>
      </w:r>
      <w:r w:rsidR="00EB582A">
        <w:rPr>
          <w:rFonts w:ascii="Times New Roman" w:hAnsi="Times New Roman" w:cs="Times New Roman"/>
          <w:sz w:val="24"/>
          <w:szCs w:val="24"/>
        </w:rPr>
        <w:t>5</w:t>
      </w:r>
      <w:r w:rsidRPr="00AD696C">
        <w:rPr>
          <w:rFonts w:ascii="Times New Roman" w:hAnsi="Times New Roman" w:cs="Times New Roman"/>
          <w:sz w:val="24"/>
          <w:szCs w:val="24"/>
        </w:rPr>
        <w:t>01:</w:t>
      </w:r>
      <w:r w:rsidR="00EB582A">
        <w:rPr>
          <w:rFonts w:ascii="Times New Roman" w:hAnsi="Times New Roman" w:cs="Times New Roman"/>
          <w:sz w:val="24"/>
          <w:szCs w:val="24"/>
        </w:rPr>
        <w:t>3539</w:t>
      </w:r>
      <w:r w:rsidRPr="00AD696C">
        <w:rPr>
          <w:rFonts w:ascii="Times New Roman" w:hAnsi="Times New Roman" w:cs="Times New Roman"/>
          <w:sz w:val="24"/>
          <w:szCs w:val="24"/>
        </w:rPr>
        <w:t xml:space="preserve">, площадью </w:t>
      </w:r>
      <w:r w:rsidR="00EB582A">
        <w:rPr>
          <w:rFonts w:ascii="Times New Roman" w:hAnsi="Times New Roman" w:cs="Times New Roman"/>
          <w:sz w:val="24"/>
          <w:szCs w:val="24"/>
        </w:rPr>
        <w:t>2 340</w:t>
      </w:r>
      <w:r w:rsidRPr="00AD6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696C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AD696C">
        <w:rPr>
          <w:rFonts w:ascii="Times New Roman" w:hAnsi="Times New Roman" w:cs="Times New Roman"/>
          <w:b/>
          <w:sz w:val="24"/>
          <w:szCs w:val="24"/>
        </w:rPr>
        <w:t>.</w:t>
      </w:r>
    </w:p>
    <w:p w:rsidR="00B2253B" w:rsidRPr="00AD696C" w:rsidRDefault="00B2253B" w:rsidP="00B225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696C">
        <w:rPr>
          <w:rFonts w:ascii="Times New Roman" w:hAnsi="Times New Roman" w:cs="Times New Roman"/>
          <w:sz w:val="24"/>
          <w:szCs w:val="24"/>
        </w:rPr>
        <w:t xml:space="preserve">Фактическое состояние земельного участка на момент предоставления: Представители обеих сторон произвели осмотр передаваемого участка, в результате чего было установлено: общее состояние - </w:t>
      </w:r>
      <w:r w:rsidRPr="00AD696C">
        <w:rPr>
          <w:rFonts w:ascii="Times New Roman" w:hAnsi="Times New Roman" w:cs="Times New Roman"/>
          <w:b/>
          <w:sz w:val="24"/>
          <w:szCs w:val="24"/>
          <w:u w:val="single"/>
        </w:rPr>
        <w:t>удовлетворительное.</w:t>
      </w:r>
      <w:r w:rsidRPr="00AD69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696C">
        <w:rPr>
          <w:rFonts w:ascii="Times New Roman" w:hAnsi="Times New Roman" w:cs="Times New Roman"/>
          <w:sz w:val="24"/>
          <w:szCs w:val="24"/>
        </w:rPr>
        <w:t xml:space="preserve">Данный акт подтверждает отсутствие претензий у </w:t>
      </w:r>
      <w:r w:rsidRPr="00AD696C">
        <w:rPr>
          <w:rFonts w:ascii="Times New Roman" w:hAnsi="Times New Roman" w:cs="Times New Roman"/>
          <w:b/>
          <w:sz w:val="24"/>
          <w:szCs w:val="24"/>
        </w:rPr>
        <w:t>«Арендатора»</w:t>
      </w:r>
      <w:r w:rsidRPr="00AD696C">
        <w:rPr>
          <w:rFonts w:ascii="Times New Roman" w:hAnsi="Times New Roman" w:cs="Times New Roman"/>
          <w:sz w:val="24"/>
          <w:szCs w:val="24"/>
        </w:rPr>
        <w:t xml:space="preserve"> к </w:t>
      </w:r>
      <w:r w:rsidRPr="00AD696C">
        <w:rPr>
          <w:rFonts w:ascii="Times New Roman" w:hAnsi="Times New Roman" w:cs="Times New Roman"/>
          <w:b/>
          <w:sz w:val="24"/>
          <w:szCs w:val="24"/>
        </w:rPr>
        <w:t>«Арендодателю»</w:t>
      </w:r>
      <w:r w:rsidRPr="00AD696C">
        <w:rPr>
          <w:rFonts w:ascii="Times New Roman" w:hAnsi="Times New Roman" w:cs="Times New Roman"/>
          <w:sz w:val="24"/>
          <w:szCs w:val="24"/>
        </w:rPr>
        <w:t xml:space="preserve"> в части состояния передаваемого земельного участка. </w:t>
      </w:r>
    </w:p>
    <w:p w:rsidR="00B2253B" w:rsidRPr="00AD696C" w:rsidRDefault="00B2253B" w:rsidP="00B2253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253B" w:rsidRPr="00AD696C" w:rsidRDefault="00B2253B" w:rsidP="00B225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696C">
        <w:rPr>
          <w:rFonts w:ascii="Times New Roman" w:hAnsi="Times New Roman" w:cs="Times New Roman"/>
          <w:b/>
          <w:sz w:val="24"/>
          <w:szCs w:val="24"/>
        </w:rPr>
        <w:t>ПОДПИСИ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B2253B" w:rsidRPr="00AD696C" w:rsidTr="007E66BB">
        <w:tc>
          <w:tcPr>
            <w:tcW w:w="4785" w:type="dxa"/>
            <w:shd w:val="clear" w:color="auto" w:fill="auto"/>
          </w:tcPr>
          <w:p w:rsidR="00B2253B" w:rsidRPr="00AD696C" w:rsidRDefault="00B2253B" w:rsidP="007E66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96C">
              <w:rPr>
                <w:rFonts w:ascii="Times New Roman" w:hAnsi="Times New Roman" w:cs="Times New Roman"/>
                <w:b/>
                <w:sz w:val="24"/>
                <w:szCs w:val="24"/>
              </w:rPr>
              <w:t>ПЕРЕДАЛ «Арендодатель»</w:t>
            </w:r>
          </w:p>
          <w:p w:rsidR="00B2253B" w:rsidRPr="00AD696C" w:rsidRDefault="00B2253B" w:rsidP="007E6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96C">
              <w:rPr>
                <w:rFonts w:ascii="Times New Roman" w:hAnsi="Times New Roman" w:cs="Times New Roman"/>
                <w:sz w:val="24"/>
                <w:szCs w:val="24"/>
              </w:rPr>
              <w:t>Администрация Нефтеюганского района</w:t>
            </w:r>
          </w:p>
          <w:p w:rsidR="00B2253B" w:rsidRPr="00AD696C" w:rsidRDefault="00B2253B" w:rsidP="007E66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53B" w:rsidRPr="00AD696C" w:rsidRDefault="00B2253B" w:rsidP="007E6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96C">
              <w:rPr>
                <w:rFonts w:ascii="Times New Roman" w:hAnsi="Times New Roman" w:cs="Times New Roman"/>
                <w:sz w:val="24"/>
                <w:szCs w:val="24"/>
              </w:rPr>
              <w:t xml:space="preserve">Глава Нефтеюганского района                              </w:t>
            </w:r>
          </w:p>
          <w:p w:rsidR="00B2253B" w:rsidRPr="00AD696C" w:rsidRDefault="00B2253B" w:rsidP="007E66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53B" w:rsidRPr="00AD696C" w:rsidRDefault="00B2253B" w:rsidP="007E66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96C">
              <w:rPr>
                <w:rFonts w:ascii="Times New Roman" w:hAnsi="Times New Roman" w:cs="Times New Roman"/>
                <w:sz w:val="24"/>
                <w:szCs w:val="24"/>
              </w:rPr>
              <w:t xml:space="preserve">_____________ </w:t>
            </w:r>
            <w:r w:rsidRPr="00AD696C">
              <w:rPr>
                <w:rFonts w:ascii="Times New Roman" w:hAnsi="Times New Roman" w:cs="Times New Roman"/>
                <w:b/>
                <w:sz w:val="24"/>
                <w:szCs w:val="24"/>
              </w:rPr>
              <w:t>Г.В. Лапковская</w:t>
            </w:r>
          </w:p>
          <w:p w:rsidR="00B2253B" w:rsidRPr="00AD696C" w:rsidRDefault="00B2253B" w:rsidP="007E66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96C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785" w:type="dxa"/>
            <w:shd w:val="clear" w:color="auto" w:fill="auto"/>
          </w:tcPr>
          <w:p w:rsidR="00B2253B" w:rsidRPr="00AD696C" w:rsidRDefault="00B2253B" w:rsidP="007E66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9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ПРИНЯЛ «Арендатор»</w:t>
            </w:r>
          </w:p>
          <w:p w:rsidR="00EB582A" w:rsidRPr="00AD696C" w:rsidRDefault="00B2253B" w:rsidP="00EB58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96C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B2253B" w:rsidRPr="00AD696C" w:rsidRDefault="00B2253B" w:rsidP="007E66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53B" w:rsidRPr="00AD696C" w:rsidRDefault="00B2253B" w:rsidP="007E66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53B" w:rsidRPr="00AD696C" w:rsidRDefault="00B2253B" w:rsidP="007E6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96C">
              <w:rPr>
                <w:rFonts w:ascii="Times New Roman" w:hAnsi="Times New Roman" w:cs="Times New Roman"/>
                <w:sz w:val="24"/>
                <w:szCs w:val="24"/>
              </w:rPr>
              <w:t xml:space="preserve">       ______________ </w:t>
            </w:r>
          </w:p>
          <w:p w:rsidR="00B2253B" w:rsidRPr="00AD696C" w:rsidRDefault="00B2253B" w:rsidP="007E66BB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96C">
              <w:rPr>
                <w:rFonts w:ascii="Times New Roman" w:hAnsi="Times New Roman" w:cs="Times New Roman"/>
                <w:sz w:val="24"/>
                <w:szCs w:val="24"/>
              </w:rPr>
              <w:t xml:space="preserve">       М.П.</w:t>
            </w:r>
          </w:p>
        </w:tc>
      </w:tr>
    </w:tbl>
    <w:p w:rsidR="00B2253B" w:rsidRDefault="00B2253B" w:rsidP="00B2253B">
      <w:pPr>
        <w:shd w:val="clear" w:color="auto" w:fill="FFFFFF"/>
        <w:spacing w:before="75" w:after="75" w:line="293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F617C" w:rsidRPr="001F617C" w:rsidRDefault="001F617C" w:rsidP="001F617C">
      <w:pPr>
        <w:jc w:val="center"/>
        <w:rPr>
          <w:rFonts w:ascii="Times New Roman" w:hAnsi="Times New Roman" w:cs="Times New Roman"/>
        </w:rPr>
      </w:pPr>
    </w:p>
    <w:p w:rsidR="0023643A" w:rsidRPr="001F617C" w:rsidRDefault="0023643A" w:rsidP="00AF20D8">
      <w:pPr>
        <w:shd w:val="clear" w:color="auto" w:fill="FFFFFF"/>
        <w:spacing w:before="75" w:after="75" w:line="293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3643A" w:rsidRDefault="0023643A" w:rsidP="00AF20D8">
      <w:pPr>
        <w:shd w:val="clear" w:color="auto" w:fill="FFFFFF"/>
        <w:spacing w:before="75" w:after="75" w:line="293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3643A" w:rsidRDefault="0023643A" w:rsidP="00AF20D8">
      <w:pPr>
        <w:shd w:val="clear" w:color="auto" w:fill="FFFFFF"/>
        <w:spacing w:before="75" w:after="75" w:line="293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3643A" w:rsidRDefault="0023643A" w:rsidP="00AF20D8">
      <w:pPr>
        <w:shd w:val="clear" w:color="auto" w:fill="FFFFFF"/>
        <w:spacing w:before="75" w:after="75" w:line="293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3643A" w:rsidRDefault="0023643A" w:rsidP="00AF20D8">
      <w:pPr>
        <w:shd w:val="clear" w:color="auto" w:fill="FFFFFF"/>
        <w:spacing w:before="75" w:after="75" w:line="293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3643A" w:rsidRDefault="0023643A" w:rsidP="00AF20D8">
      <w:pPr>
        <w:shd w:val="clear" w:color="auto" w:fill="FFFFFF"/>
        <w:spacing w:before="75" w:after="75" w:line="293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3643A" w:rsidRPr="00AF20D8" w:rsidRDefault="0023643A" w:rsidP="00AF20D8">
      <w:pPr>
        <w:shd w:val="clear" w:color="auto" w:fill="FFFFFF"/>
        <w:spacing w:before="75" w:after="75" w:line="293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23643A" w:rsidRPr="00AF20D8" w:rsidSect="0024102C">
      <w:pgSz w:w="11906" w:h="16838"/>
      <w:pgMar w:top="851" w:right="851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00231"/>
    <w:multiLevelType w:val="hybridMultilevel"/>
    <w:tmpl w:val="D242D264"/>
    <w:lvl w:ilvl="0" w:tplc="0419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4CC56A68"/>
    <w:multiLevelType w:val="hybridMultilevel"/>
    <w:tmpl w:val="E4F2AF64"/>
    <w:lvl w:ilvl="0" w:tplc="88E2AEC2">
      <w:start w:val="1"/>
      <w:numFmt w:val="decimal"/>
      <w:lvlText w:val="%1)"/>
      <w:lvlJc w:val="left"/>
      <w:pPr>
        <w:ind w:left="1302" w:hanging="8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503363A"/>
    <w:multiLevelType w:val="multilevel"/>
    <w:tmpl w:val="F53C998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CBF"/>
    <w:rsid w:val="00011A19"/>
    <w:rsid w:val="00050F02"/>
    <w:rsid w:val="00066693"/>
    <w:rsid w:val="000D7154"/>
    <w:rsid w:val="000E26F4"/>
    <w:rsid w:val="001117FB"/>
    <w:rsid w:val="00113776"/>
    <w:rsid w:val="00144203"/>
    <w:rsid w:val="00154A3F"/>
    <w:rsid w:val="00157CF5"/>
    <w:rsid w:val="00177438"/>
    <w:rsid w:val="001A4A7A"/>
    <w:rsid w:val="001B6E01"/>
    <w:rsid w:val="001B7894"/>
    <w:rsid w:val="001F617C"/>
    <w:rsid w:val="00212554"/>
    <w:rsid w:val="00222FDD"/>
    <w:rsid w:val="0023643A"/>
    <w:rsid w:val="0024102C"/>
    <w:rsid w:val="00283C05"/>
    <w:rsid w:val="002A5D7D"/>
    <w:rsid w:val="0031149F"/>
    <w:rsid w:val="00341FFA"/>
    <w:rsid w:val="003A3798"/>
    <w:rsid w:val="003D7391"/>
    <w:rsid w:val="003E6C3C"/>
    <w:rsid w:val="003F42F2"/>
    <w:rsid w:val="00421903"/>
    <w:rsid w:val="004257DC"/>
    <w:rsid w:val="00464700"/>
    <w:rsid w:val="00471CA3"/>
    <w:rsid w:val="004837B7"/>
    <w:rsid w:val="00484E83"/>
    <w:rsid w:val="004B3064"/>
    <w:rsid w:val="004B6F10"/>
    <w:rsid w:val="004C0417"/>
    <w:rsid w:val="004F0077"/>
    <w:rsid w:val="0051731C"/>
    <w:rsid w:val="005273EF"/>
    <w:rsid w:val="005439A8"/>
    <w:rsid w:val="00592CBF"/>
    <w:rsid w:val="00592CFB"/>
    <w:rsid w:val="0062732C"/>
    <w:rsid w:val="00630464"/>
    <w:rsid w:val="00646AA0"/>
    <w:rsid w:val="00672234"/>
    <w:rsid w:val="00693F98"/>
    <w:rsid w:val="006B70F1"/>
    <w:rsid w:val="007A3F8C"/>
    <w:rsid w:val="007C0A73"/>
    <w:rsid w:val="007D43AF"/>
    <w:rsid w:val="008144AC"/>
    <w:rsid w:val="008234AA"/>
    <w:rsid w:val="008376B9"/>
    <w:rsid w:val="008737D6"/>
    <w:rsid w:val="008B4825"/>
    <w:rsid w:val="008B7CFE"/>
    <w:rsid w:val="008D7B01"/>
    <w:rsid w:val="00912F4E"/>
    <w:rsid w:val="0092454E"/>
    <w:rsid w:val="00931539"/>
    <w:rsid w:val="00934019"/>
    <w:rsid w:val="00993D70"/>
    <w:rsid w:val="009A335D"/>
    <w:rsid w:val="009B79F2"/>
    <w:rsid w:val="009C677A"/>
    <w:rsid w:val="00A609DC"/>
    <w:rsid w:val="00A630C8"/>
    <w:rsid w:val="00A75280"/>
    <w:rsid w:val="00A912BF"/>
    <w:rsid w:val="00AA7EE6"/>
    <w:rsid w:val="00AD7927"/>
    <w:rsid w:val="00AE66AF"/>
    <w:rsid w:val="00AF20D8"/>
    <w:rsid w:val="00B068B0"/>
    <w:rsid w:val="00B07E4E"/>
    <w:rsid w:val="00B1129B"/>
    <w:rsid w:val="00B2253B"/>
    <w:rsid w:val="00B7404F"/>
    <w:rsid w:val="00B83404"/>
    <w:rsid w:val="00B91B99"/>
    <w:rsid w:val="00B92878"/>
    <w:rsid w:val="00BD389B"/>
    <w:rsid w:val="00BD4FDC"/>
    <w:rsid w:val="00C418FF"/>
    <w:rsid w:val="00CB574C"/>
    <w:rsid w:val="00CC033A"/>
    <w:rsid w:val="00CF00FF"/>
    <w:rsid w:val="00CF215E"/>
    <w:rsid w:val="00D816B5"/>
    <w:rsid w:val="00D87CC6"/>
    <w:rsid w:val="00D94F7A"/>
    <w:rsid w:val="00DE0A4F"/>
    <w:rsid w:val="00E07658"/>
    <w:rsid w:val="00E232F4"/>
    <w:rsid w:val="00E50585"/>
    <w:rsid w:val="00E53CF0"/>
    <w:rsid w:val="00E8700F"/>
    <w:rsid w:val="00E8702C"/>
    <w:rsid w:val="00EA731C"/>
    <w:rsid w:val="00EB582A"/>
    <w:rsid w:val="00EE0D05"/>
    <w:rsid w:val="00F3670B"/>
    <w:rsid w:val="00F82C9D"/>
    <w:rsid w:val="00FA7E17"/>
    <w:rsid w:val="00FC1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46A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46AA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46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6AA0"/>
  </w:style>
  <w:style w:type="character" w:styleId="a4">
    <w:name w:val="Hyperlink"/>
    <w:uiPriority w:val="99"/>
    <w:rsid w:val="000E26F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1149F"/>
    <w:pPr>
      <w:ind w:left="720"/>
      <w:contextualSpacing/>
    </w:pPr>
  </w:style>
  <w:style w:type="paragraph" w:styleId="2">
    <w:name w:val="Body Text Indent 2"/>
    <w:basedOn w:val="a"/>
    <w:link w:val="20"/>
    <w:semiHidden/>
    <w:unhideWhenUsed/>
    <w:rsid w:val="00FC10F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FC10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Plain Text"/>
    <w:basedOn w:val="a"/>
    <w:link w:val="a7"/>
    <w:semiHidden/>
    <w:unhideWhenUsed/>
    <w:rsid w:val="00FC10F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semiHidden/>
    <w:rsid w:val="00FC10FC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C418FF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C418FF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91B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91B99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uiPriority w:val="99"/>
    <w:semiHidden/>
    <w:unhideWhenUsed/>
    <w:rsid w:val="001F617C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1F617C"/>
  </w:style>
  <w:style w:type="paragraph" w:styleId="ac">
    <w:name w:val="No Spacing"/>
    <w:uiPriority w:val="1"/>
    <w:qFormat/>
    <w:rsid w:val="001F617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1F61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character" w:customStyle="1" w:styleId="ad">
    <w:name w:val="Основной текст_"/>
    <w:link w:val="21"/>
    <w:rsid w:val="00E50585"/>
    <w:rPr>
      <w:rFonts w:ascii="Times New Roman" w:eastAsia="Times New Roman" w:hAnsi="Times New Roman"/>
      <w:shd w:val="clear" w:color="auto" w:fill="FFFFFF"/>
    </w:rPr>
  </w:style>
  <w:style w:type="paragraph" w:customStyle="1" w:styleId="21">
    <w:name w:val="Основной текст2"/>
    <w:basedOn w:val="a"/>
    <w:link w:val="ad"/>
    <w:rsid w:val="00E50585"/>
    <w:pPr>
      <w:shd w:val="clear" w:color="auto" w:fill="FFFFFF"/>
      <w:spacing w:before="240" w:after="300" w:line="0" w:lineRule="atLeast"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46A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46AA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46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6AA0"/>
  </w:style>
  <w:style w:type="character" w:styleId="a4">
    <w:name w:val="Hyperlink"/>
    <w:uiPriority w:val="99"/>
    <w:rsid w:val="000E26F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1149F"/>
    <w:pPr>
      <w:ind w:left="720"/>
      <w:contextualSpacing/>
    </w:pPr>
  </w:style>
  <w:style w:type="paragraph" w:styleId="2">
    <w:name w:val="Body Text Indent 2"/>
    <w:basedOn w:val="a"/>
    <w:link w:val="20"/>
    <w:semiHidden/>
    <w:unhideWhenUsed/>
    <w:rsid w:val="00FC10F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FC10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Plain Text"/>
    <w:basedOn w:val="a"/>
    <w:link w:val="a7"/>
    <w:semiHidden/>
    <w:unhideWhenUsed/>
    <w:rsid w:val="00FC10F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semiHidden/>
    <w:rsid w:val="00FC10FC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C418FF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C418FF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91B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91B99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uiPriority w:val="99"/>
    <w:semiHidden/>
    <w:unhideWhenUsed/>
    <w:rsid w:val="001F617C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1F617C"/>
  </w:style>
  <w:style w:type="paragraph" w:styleId="ac">
    <w:name w:val="No Spacing"/>
    <w:uiPriority w:val="1"/>
    <w:qFormat/>
    <w:rsid w:val="001F617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1F61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character" w:customStyle="1" w:styleId="ad">
    <w:name w:val="Основной текст_"/>
    <w:link w:val="21"/>
    <w:rsid w:val="00E50585"/>
    <w:rPr>
      <w:rFonts w:ascii="Times New Roman" w:eastAsia="Times New Roman" w:hAnsi="Times New Roman"/>
      <w:shd w:val="clear" w:color="auto" w:fill="FFFFFF"/>
    </w:rPr>
  </w:style>
  <w:style w:type="paragraph" w:customStyle="1" w:styleId="21">
    <w:name w:val="Основной текст2"/>
    <w:basedOn w:val="a"/>
    <w:link w:val="ad"/>
    <w:rsid w:val="00E50585"/>
    <w:pPr>
      <w:shd w:val="clear" w:color="auto" w:fill="FFFFFF"/>
      <w:spacing w:before="240" w:after="300" w:line="0" w:lineRule="atLeast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6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40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EF95B-B297-49C8-95C8-EF4751A46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2815</Words>
  <Characters>16051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Вязникова Татьяна Анатольевна</dc:creator>
  <cp:lastModifiedBy>Хабибуллин Дамир Айратович</cp:lastModifiedBy>
  <cp:revision>3</cp:revision>
  <cp:lastPrinted>2016-04-06T07:05:00Z</cp:lastPrinted>
  <dcterms:created xsi:type="dcterms:W3CDTF">2017-07-25T11:26:00Z</dcterms:created>
  <dcterms:modified xsi:type="dcterms:W3CDTF">2017-07-25T11:26:00Z</dcterms:modified>
</cp:coreProperties>
</file>