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7A" w:rsidRPr="003B79B2" w:rsidRDefault="003F5CE3" w:rsidP="00CB15F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Информация</w:t>
      </w:r>
      <w:r w:rsidR="00254B1D" w:rsidRPr="003B79B2">
        <w:rPr>
          <w:sz w:val="26"/>
          <w:szCs w:val="26"/>
        </w:rPr>
        <w:t xml:space="preserve"> </w:t>
      </w:r>
    </w:p>
    <w:p w:rsidR="00CB15F1" w:rsidRPr="003B79B2" w:rsidRDefault="003F5CE3" w:rsidP="00CB15F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О ходе реализации </w:t>
      </w:r>
      <w:r w:rsidR="006E75BF" w:rsidRPr="003B79B2">
        <w:rPr>
          <w:sz w:val="26"/>
          <w:szCs w:val="26"/>
        </w:rPr>
        <w:t>м</w:t>
      </w:r>
      <w:r w:rsidR="00CB15F1" w:rsidRPr="003B79B2">
        <w:rPr>
          <w:sz w:val="26"/>
          <w:szCs w:val="26"/>
        </w:rPr>
        <w:t>ероприятий</w:t>
      </w:r>
      <w:r w:rsidR="006E75BF" w:rsidRPr="003B79B2">
        <w:rPr>
          <w:sz w:val="26"/>
          <w:szCs w:val="26"/>
        </w:rPr>
        <w:t xml:space="preserve"> («дорожная карта»)</w:t>
      </w:r>
      <w:r w:rsidR="00CB15F1" w:rsidRPr="003B79B2">
        <w:rPr>
          <w:sz w:val="26"/>
          <w:szCs w:val="26"/>
        </w:rPr>
        <w:t xml:space="preserve"> по</w:t>
      </w:r>
      <w:r w:rsidR="00245C9E">
        <w:rPr>
          <w:sz w:val="26"/>
          <w:szCs w:val="26"/>
        </w:rPr>
        <w:t xml:space="preserve"> обеспечению</w:t>
      </w:r>
      <w:r w:rsidR="00CB15F1" w:rsidRPr="003B79B2">
        <w:rPr>
          <w:sz w:val="26"/>
          <w:szCs w:val="26"/>
        </w:rPr>
        <w:t xml:space="preserve"> </w:t>
      </w:r>
      <w:r w:rsidR="009B6E90" w:rsidRPr="003B79B2">
        <w:rPr>
          <w:sz w:val="26"/>
          <w:szCs w:val="26"/>
        </w:rPr>
        <w:t>защит</w:t>
      </w:r>
      <w:r w:rsidR="00245C9E">
        <w:rPr>
          <w:sz w:val="26"/>
          <w:szCs w:val="26"/>
        </w:rPr>
        <w:t>ы</w:t>
      </w:r>
      <w:r w:rsidR="009B6E90" w:rsidRPr="003B79B2">
        <w:rPr>
          <w:sz w:val="26"/>
          <w:szCs w:val="26"/>
        </w:rPr>
        <w:t xml:space="preserve"> прав потребителей</w:t>
      </w:r>
    </w:p>
    <w:p w:rsidR="00CB15F1" w:rsidRPr="003B79B2" w:rsidRDefault="009B6E90" w:rsidP="00CB15F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3B79B2">
        <w:rPr>
          <w:sz w:val="26"/>
          <w:szCs w:val="26"/>
        </w:rPr>
        <w:t>в</w:t>
      </w:r>
      <w:proofErr w:type="gramEnd"/>
      <w:r w:rsidRPr="003B79B2">
        <w:rPr>
          <w:sz w:val="26"/>
          <w:szCs w:val="26"/>
        </w:rPr>
        <w:t xml:space="preserve"> </w:t>
      </w:r>
      <w:proofErr w:type="gramStart"/>
      <w:r w:rsidRPr="003B79B2">
        <w:rPr>
          <w:sz w:val="26"/>
          <w:szCs w:val="26"/>
        </w:rPr>
        <w:t>Нефтеюганском</w:t>
      </w:r>
      <w:proofErr w:type="gramEnd"/>
      <w:r w:rsidRPr="003B79B2">
        <w:rPr>
          <w:sz w:val="26"/>
          <w:szCs w:val="26"/>
        </w:rPr>
        <w:t xml:space="preserve"> районе на 2018</w:t>
      </w:r>
      <w:r w:rsidR="00CB15F1" w:rsidRPr="003B79B2">
        <w:rPr>
          <w:sz w:val="26"/>
          <w:szCs w:val="26"/>
        </w:rPr>
        <w:t xml:space="preserve"> - 20</w:t>
      </w:r>
      <w:r w:rsidRPr="003B79B2">
        <w:rPr>
          <w:sz w:val="26"/>
          <w:szCs w:val="26"/>
        </w:rPr>
        <w:t>25</w:t>
      </w:r>
      <w:r w:rsidR="00CB15F1" w:rsidRPr="003B79B2">
        <w:rPr>
          <w:sz w:val="26"/>
          <w:szCs w:val="26"/>
        </w:rPr>
        <w:t xml:space="preserve"> годы</w:t>
      </w:r>
      <w:r w:rsidR="003F5CE3">
        <w:rPr>
          <w:sz w:val="26"/>
          <w:szCs w:val="26"/>
        </w:rPr>
        <w:t xml:space="preserve"> за 2018 год</w:t>
      </w:r>
    </w:p>
    <w:p w:rsidR="009B6E90" w:rsidRPr="003B79B2" w:rsidRDefault="009B6E90">
      <w:pPr>
        <w:rPr>
          <w:sz w:val="26"/>
          <w:szCs w:val="26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3827"/>
        <w:gridCol w:w="1276"/>
        <w:gridCol w:w="3685"/>
      </w:tblGrid>
      <w:tr w:rsidR="00794651" w:rsidRPr="003B79B2" w:rsidTr="007C5CB9">
        <w:trPr>
          <w:trHeight w:val="31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651" w:rsidRPr="003B79B2" w:rsidRDefault="00794651" w:rsidP="00254B1D">
            <w:pPr>
              <w:jc w:val="center"/>
              <w:rPr>
                <w:sz w:val="26"/>
                <w:szCs w:val="26"/>
              </w:rPr>
            </w:pPr>
            <w:r w:rsidRPr="003B79B2">
              <w:rPr>
                <w:sz w:val="26"/>
                <w:szCs w:val="26"/>
              </w:rPr>
              <w:t>№ п\</w:t>
            </w:r>
            <w:proofErr w:type="gramStart"/>
            <w:r w:rsidRPr="003B79B2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51" w:rsidRPr="003B79B2" w:rsidRDefault="00794651" w:rsidP="00254B1D">
            <w:pPr>
              <w:jc w:val="center"/>
              <w:rPr>
                <w:sz w:val="26"/>
                <w:szCs w:val="26"/>
              </w:rPr>
            </w:pPr>
            <w:r w:rsidRPr="003B79B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51" w:rsidRPr="003B79B2" w:rsidRDefault="00794651" w:rsidP="00254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/</w:t>
            </w:r>
            <w:r w:rsidRPr="003B79B2">
              <w:rPr>
                <w:sz w:val="26"/>
                <w:szCs w:val="26"/>
              </w:rPr>
              <w:t xml:space="preserve"> соисполнители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51" w:rsidRPr="003B79B2" w:rsidRDefault="00794651" w:rsidP="00254B1D">
            <w:pPr>
              <w:jc w:val="center"/>
              <w:rPr>
                <w:sz w:val="26"/>
                <w:szCs w:val="26"/>
              </w:rPr>
            </w:pPr>
            <w:r w:rsidRPr="003B79B2">
              <w:rPr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1" w:rsidRPr="003B79B2" w:rsidRDefault="00794651" w:rsidP="00254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об исполнении</w:t>
            </w:r>
          </w:p>
        </w:tc>
      </w:tr>
      <w:tr w:rsidR="00794651" w:rsidRPr="003B79B2" w:rsidTr="007C5CB9">
        <w:trPr>
          <w:trHeight w:val="315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651" w:rsidRPr="003B79B2" w:rsidRDefault="00794651" w:rsidP="009B6E90">
            <w:pPr>
              <w:ind w:left="720"/>
              <w:contextualSpacing/>
              <w:jc w:val="center"/>
              <w:rPr>
                <w:sz w:val="26"/>
                <w:szCs w:val="26"/>
              </w:rPr>
            </w:pPr>
            <w:r w:rsidRPr="003B79B2">
              <w:rPr>
                <w:b/>
                <w:sz w:val="26"/>
                <w:szCs w:val="26"/>
              </w:rPr>
              <w:t>1. Мероприятия, направленные на обеспечение доступности правовой помощи для потребителей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1" w:rsidRPr="003B79B2" w:rsidRDefault="00794651" w:rsidP="009B6E90">
            <w:pPr>
              <w:ind w:left="720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794651" w:rsidRPr="003B79B2" w:rsidTr="007C5CB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4651" w:rsidRPr="003B79B2" w:rsidRDefault="00794651" w:rsidP="009B6E90">
            <w:pPr>
              <w:rPr>
                <w:sz w:val="26"/>
                <w:szCs w:val="26"/>
              </w:rPr>
            </w:pPr>
            <w:r w:rsidRPr="003B79B2">
              <w:rPr>
                <w:sz w:val="26"/>
                <w:szCs w:val="26"/>
              </w:rPr>
              <w:t>1.1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1" w:rsidRPr="003B79B2" w:rsidRDefault="00794651" w:rsidP="008F1FB9">
            <w:pPr>
              <w:rPr>
                <w:sz w:val="26"/>
                <w:szCs w:val="26"/>
              </w:rPr>
            </w:pPr>
            <w:r w:rsidRPr="003B79B2">
              <w:rPr>
                <w:sz w:val="26"/>
                <w:szCs w:val="26"/>
              </w:rPr>
              <w:t>Консультирование потребителей по вопросам защиты прав потребителей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1" w:rsidRDefault="00794651" w:rsidP="00CA53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3B79B2">
              <w:rPr>
                <w:sz w:val="26"/>
                <w:szCs w:val="26"/>
              </w:rPr>
              <w:t>омитет по экономической политике и предпринимательству</w:t>
            </w:r>
            <w:r>
              <w:rPr>
                <w:sz w:val="26"/>
                <w:szCs w:val="26"/>
              </w:rPr>
              <w:t xml:space="preserve"> администрации Нефтеюганского района / главы городского, сельских поселений Нефтеюганского района </w:t>
            </w:r>
          </w:p>
          <w:p w:rsidR="00794651" w:rsidRPr="003B79B2" w:rsidRDefault="00794651" w:rsidP="00CA53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  <w:r w:rsidRPr="003B79B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51" w:rsidRPr="003B79B2" w:rsidRDefault="00794651" w:rsidP="009B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3B79B2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1" w:rsidRDefault="003F5CE3" w:rsidP="003F5C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</w:t>
            </w:r>
            <w:r w:rsidR="00794651">
              <w:rPr>
                <w:sz w:val="26"/>
                <w:szCs w:val="26"/>
              </w:rPr>
              <w:t xml:space="preserve"> 26 устных обращений </w:t>
            </w:r>
            <w:r>
              <w:rPr>
                <w:sz w:val="26"/>
                <w:szCs w:val="26"/>
              </w:rPr>
              <w:t xml:space="preserve">граждан </w:t>
            </w:r>
            <w:r w:rsidR="00794651">
              <w:rPr>
                <w:sz w:val="26"/>
                <w:szCs w:val="26"/>
              </w:rPr>
              <w:t>по вопросам</w:t>
            </w:r>
            <w:r>
              <w:rPr>
                <w:sz w:val="26"/>
                <w:szCs w:val="26"/>
              </w:rPr>
              <w:t xml:space="preserve"> </w:t>
            </w:r>
            <w:r w:rsidR="00794651">
              <w:rPr>
                <w:sz w:val="26"/>
                <w:szCs w:val="26"/>
              </w:rPr>
              <w:t>защиты прав потребителей</w:t>
            </w:r>
          </w:p>
        </w:tc>
      </w:tr>
      <w:tr w:rsidR="00794651" w:rsidRPr="003B79B2" w:rsidTr="007C5CB9">
        <w:trPr>
          <w:trHeight w:val="315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651" w:rsidRPr="003B79B2" w:rsidRDefault="00794651" w:rsidP="009B6E90">
            <w:pPr>
              <w:ind w:left="1080"/>
              <w:contextualSpacing/>
              <w:jc w:val="center"/>
              <w:rPr>
                <w:sz w:val="26"/>
                <w:szCs w:val="26"/>
              </w:rPr>
            </w:pPr>
            <w:r w:rsidRPr="003B79B2">
              <w:rPr>
                <w:b/>
                <w:sz w:val="26"/>
                <w:szCs w:val="26"/>
              </w:rPr>
              <w:t>2. Мероприятия, направленные на повышение потребительской грамотности жителей муниципального образования, формирование навыков и стереотипов грамотного потребительского поведения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1" w:rsidRPr="003B79B2" w:rsidRDefault="00794651" w:rsidP="009B6E90">
            <w:pPr>
              <w:ind w:left="1080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794651" w:rsidRPr="003B79B2" w:rsidTr="007C5CB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4651" w:rsidRPr="003B79B2" w:rsidRDefault="00794651" w:rsidP="009B6E90">
            <w:pPr>
              <w:rPr>
                <w:sz w:val="26"/>
                <w:szCs w:val="26"/>
              </w:rPr>
            </w:pPr>
            <w:r w:rsidRPr="003B79B2">
              <w:rPr>
                <w:sz w:val="26"/>
                <w:szCs w:val="26"/>
              </w:rPr>
              <w:t>2.1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1" w:rsidRPr="003B79B2" w:rsidRDefault="00794651" w:rsidP="008F1FB9">
            <w:pPr>
              <w:rPr>
                <w:sz w:val="26"/>
                <w:szCs w:val="26"/>
              </w:rPr>
            </w:pPr>
            <w:proofErr w:type="gramStart"/>
            <w:r w:rsidRPr="003B79B2">
              <w:rPr>
                <w:sz w:val="26"/>
                <w:szCs w:val="26"/>
              </w:rPr>
              <w:t>Проведение мероприятий информационно-просветительского характера, направленных на просвещение и информирование населения в сфере защиты прав потребителей (семинары, форумы, выставки,</w:t>
            </w:r>
            <w:r>
              <w:rPr>
                <w:sz w:val="26"/>
                <w:szCs w:val="26"/>
              </w:rPr>
              <w:t xml:space="preserve"> круглые столы, </w:t>
            </w:r>
            <w:r w:rsidRPr="003B79B2">
              <w:rPr>
                <w:sz w:val="26"/>
                <w:szCs w:val="26"/>
              </w:rPr>
              <w:t xml:space="preserve">фестивали, конференции, лекции, факультативные занятия, открытые уроки, </w:t>
            </w:r>
            <w:proofErr w:type="spellStart"/>
            <w:r w:rsidRPr="003B79B2">
              <w:rPr>
                <w:sz w:val="26"/>
                <w:szCs w:val="26"/>
              </w:rPr>
              <w:t>вебинары</w:t>
            </w:r>
            <w:proofErr w:type="spellEnd"/>
            <w:r w:rsidRPr="003B79B2">
              <w:rPr>
                <w:sz w:val="26"/>
                <w:szCs w:val="26"/>
              </w:rPr>
              <w:t xml:space="preserve">, тренинги, деловые игры, конкурсы, олимпиады, викторины) 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1" w:rsidRPr="003B79B2" w:rsidRDefault="00794651" w:rsidP="00AA43C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3B79B2">
              <w:rPr>
                <w:sz w:val="26"/>
                <w:szCs w:val="26"/>
              </w:rPr>
              <w:t>омитет по экономической политике и предпринимательству</w:t>
            </w:r>
            <w:r>
              <w:rPr>
                <w:sz w:val="26"/>
                <w:szCs w:val="26"/>
              </w:rPr>
              <w:t xml:space="preserve"> администрации Нефтеюганского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51" w:rsidRPr="003B79B2" w:rsidRDefault="00794651" w:rsidP="009B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3B79B2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1" w:rsidRDefault="00794651" w:rsidP="00794651">
            <w:pPr>
              <w:rPr>
                <w:sz w:val="26"/>
                <w:szCs w:val="26"/>
              </w:rPr>
            </w:pPr>
            <w:r w:rsidRPr="00794651">
              <w:rPr>
                <w:sz w:val="26"/>
                <w:szCs w:val="26"/>
              </w:rPr>
              <w:t xml:space="preserve">В </w:t>
            </w:r>
            <w:proofErr w:type="spellStart"/>
            <w:r w:rsidRPr="00794651">
              <w:rPr>
                <w:sz w:val="26"/>
                <w:szCs w:val="26"/>
              </w:rPr>
              <w:t>гп</w:t>
            </w:r>
            <w:proofErr w:type="gramStart"/>
            <w:r w:rsidRPr="00794651">
              <w:rPr>
                <w:sz w:val="26"/>
                <w:szCs w:val="26"/>
              </w:rPr>
              <w:t>.П</w:t>
            </w:r>
            <w:proofErr w:type="gramEnd"/>
            <w:r w:rsidRPr="00794651">
              <w:rPr>
                <w:sz w:val="26"/>
                <w:szCs w:val="26"/>
              </w:rPr>
              <w:t>ойковский</w:t>
            </w:r>
            <w:proofErr w:type="spellEnd"/>
            <w:r w:rsidRPr="00794651">
              <w:rPr>
                <w:sz w:val="26"/>
                <w:szCs w:val="26"/>
              </w:rPr>
              <w:t xml:space="preserve"> проведено заседание «Круглого стола» на тему: «Защита прав потребителей» совместно с Территориальным отделом Управления федеральной службы по надзору в сфере защиты прав потребителей и благополучия человека по Ханты-Мансийскому автономному округу – Югре в </w:t>
            </w:r>
            <w:proofErr w:type="spellStart"/>
            <w:r w:rsidRPr="00794651">
              <w:rPr>
                <w:sz w:val="26"/>
                <w:szCs w:val="26"/>
              </w:rPr>
              <w:t>г</w:t>
            </w:r>
            <w:proofErr w:type="gramStart"/>
            <w:r w:rsidRPr="00794651">
              <w:rPr>
                <w:sz w:val="26"/>
                <w:szCs w:val="26"/>
              </w:rPr>
              <w:t>.Н</w:t>
            </w:r>
            <w:proofErr w:type="gramEnd"/>
            <w:r w:rsidRPr="00794651">
              <w:rPr>
                <w:sz w:val="26"/>
                <w:szCs w:val="26"/>
              </w:rPr>
              <w:t>ефтеюганске</w:t>
            </w:r>
            <w:proofErr w:type="spellEnd"/>
            <w:r w:rsidRPr="00794651">
              <w:rPr>
                <w:sz w:val="26"/>
                <w:szCs w:val="26"/>
              </w:rPr>
              <w:t xml:space="preserve">, </w:t>
            </w:r>
            <w:r w:rsidRPr="00794651">
              <w:rPr>
                <w:sz w:val="26"/>
                <w:szCs w:val="26"/>
              </w:rPr>
              <w:lastRenderedPageBreak/>
              <w:t xml:space="preserve">Нефтеюганском районе и </w:t>
            </w:r>
            <w:proofErr w:type="spellStart"/>
            <w:r w:rsidRPr="00794651">
              <w:rPr>
                <w:sz w:val="26"/>
                <w:szCs w:val="26"/>
              </w:rPr>
              <w:t>г.Пыть-Яхе</w:t>
            </w:r>
            <w:proofErr w:type="spellEnd"/>
            <w:r w:rsidRPr="00794651">
              <w:rPr>
                <w:sz w:val="26"/>
                <w:szCs w:val="26"/>
              </w:rPr>
              <w:t xml:space="preserve"> и Региональной общественной организацией «Защита прав потребителей Югры».</w:t>
            </w:r>
          </w:p>
        </w:tc>
      </w:tr>
      <w:tr w:rsidR="00794651" w:rsidRPr="003B79B2" w:rsidTr="007C5CB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4651" w:rsidRPr="003B79B2" w:rsidRDefault="00794651" w:rsidP="009B6E90">
            <w:pPr>
              <w:rPr>
                <w:sz w:val="26"/>
                <w:szCs w:val="26"/>
              </w:rPr>
            </w:pPr>
            <w:r w:rsidRPr="003B79B2">
              <w:rPr>
                <w:sz w:val="26"/>
                <w:szCs w:val="26"/>
              </w:rPr>
              <w:lastRenderedPageBreak/>
              <w:t>2.2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1" w:rsidRPr="003B79B2" w:rsidRDefault="00794651" w:rsidP="008F1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3B79B2">
              <w:rPr>
                <w:sz w:val="26"/>
                <w:szCs w:val="26"/>
              </w:rPr>
              <w:t>едение и поддержание в актуализированном состоянии специальн</w:t>
            </w:r>
            <w:r>
              <w:rPr>
                <w:sz w:val="26"/>
                <w:szCs w:val="26"/>
              </w:rPr>
              <w:t>ого</w:t>
            </w:r>
            <w:r w:rsidRPr="003B79B2">
              <w:rPr>
                <w:sz w:val="26"/>
                <w:szCs w:val="26"/>
              </w:rPr>
              <w:t xml:space="preserve"> раздел</w:t>
            </w:r>
            <w:r>
              <w:rPr>
                <w:sz w:val="26"/>
                <w:szCs w:val="26"/>
              </w:rPr>
              <w:t>а</w:t>
            </w:r>
            <w:r w:rsidRPr="003B79B2">
              <w:rPr>
                <w:sz w:val="26"/>
                <w:szCs w:val="26"/>
              </w:rPr>
              <w:t xml:space="preserve"> по защите прав потребителей на официальн</w:t>
            </w:r>
            <w:r>
              <w:rPr>
                <w:sz w:val="26"/>
                <w:szCs w:val="26"/>
              </w:rPr>
              <w:t>ом</w:t>
            </w:r>
            <w:r w:rsidRPr="003B79B2">
              <w:rPr>
                <w:sz w:val="26"/>
                <w:szCs w:val="26"/>
              </w:rPr>
              <w:t xml:space="preserve"> сайт</w:t>
            </w:r>
            <w:r>
              <w:rPr>
                <w:sz w:val="26"/>
                <w:szCs w:val="26"/>
              </w:rPr>
              <w:t>е</w:t>
            </w:r>
            <w:r w:rsidRPr="003B79B2">
              <w:rPr>
                <w:sz w:val="26"/>
                <w:szCs w:val="26"/>
              </w:rPr>
              <w:t xml:space="preserve"> органов местного самоуправления, установка информационных стендов (</w:t>
            </w:r>
            <w:proofErr w:type="spellStart"/>
            <w:r w:rsidRPr="003B79B2">
              <w:rPr>
                <w:sz w:val="26"/>
                <w:szCs w:val="26"/>
              </w:rPr>
              <w:t>демо</w:t>
            </w:r>
            <w:proofErr w:type="spellEnd"/>
            <w:r w:rsidRPr="003B79B2">
              <w:rPr>
                <w:sz w:val="26"/>
                <w:szCs w:val="26"/>
              </w:rPr>
              <w:t>-систем) по вопросам защиты прав потребителей для населения, распространение информационно-справочных материалов (памятки, буклеты, брошюры и др.) для граждан по вопросам защиты прав потребителей в различных сферах потребительского рынка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C6" w:rsidRDefault="00794651" w:rsidP="00AA4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3B79B2">
              <w:rPr>
                <w:sz w:val="26"/>
                <w:szCs w:val="26"/>
              </w:rPr>
              <w:t>омитет по экономической политике и предпринимательству</w:t>
            </w:r>
            <w:r>
              <w:rPr>
                <w:sz w:val="26"/>
                <w:szCs w:val="26"/>
              </w:rPr>
              <w:t xml:space="preserve"> администрации Нефтеюганского района / главы </w:t>
            </w:r>
            <w:proofErr w:type="gramStart"/>
            <w:r>
              <w:rPr>
                <w:sz w:val="26"/>
                <w:szCs w:val="26"/>
              </w:rPr>
              <w:t>городского</w:t>
            </w:r>
            <w:proofErr w:type="gramEnd"/>
            <w:r>
              <w:rPr>
                <w:sz w:val="26"/>
                <w:szCs w:val="26"/>
              </w:rPr>
              <w:t xml:space="preserve">, сельских поселений Нефтеюганского района </w:t>
            </w:r>
          </w:p>
          <w:p w:rsidR="00794651" w:rsidRPr="003B79B2" w:rsidRDefault="00794651" w:rsidP="00AA4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51" w:rsidRPr="003B79B2" w:rsidRDefault="00794651" w:rsidP="009B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3B79B2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1" w:rsidRDefault="00224AE9" w:rsidP="00224A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официальном сайте органов местного самоуправления в разделе «Экономика» в подразделе «Защита прав потребителей»</w:t>
            </w:r>
            <w:r w:rsidR="003F5CE3">
              <w:rPr>
                <w:sz w:val="26"/>
                <w:szCs w:val="26"/>
              </w:rPr>
              <w:t xml:space="preserve"> за отчетный период размещена следующая информация:</w:t>
            </w:r>
          </w:p>
          <w:p w:rsidR="003F5CE3" w:rsidRDefault="00224AE9" w:rsidP="002F24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памятк</w:t>
            </w:r>
            <w:r w:rsidR="002F245F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потребителю</w:t>
            </w:r>
            <w:r w:rsidR="002F245F">
              <w:rPr>
                <w:sz w:val="26"/>
                <w:szCs w:val="26"/>
              </w:rPr>
              <w:t xml:space="preserve"> -3</w:t>
            </w:r>
            <w:r w:rsidR="003F5CE3">
              <w:rPr>
                <w:sz w:val="26"/>
                <w:szCs w:val="26"/>
              </w:rPr>
              <w:t>;</w:t>
            </w:r>
          </w:p>
          <w:p w:rsidR="00774E12" w:rsidRDefault="00224AE9" w:rsidP="003F5C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методические рекомендации для граждан</w:t>
            </w:r>
            <w:r w:rsidR="002F245F">
              <w:rPr>
                <w:sz w:val="26"/>
                <w:szCs w:val="26"/>
              </w:rPr>
              <w:t xml:space="preserve"> -</w:t>
            </w:r>
            <w:r w:rsidR="00CB0081">
              <w:rPr>
                <w:sz w:val="26"/>
                <w:szCs w:val="26"/>
              </w:rPr>
              <w:t>2</w:t>
            </w:r>
            <w:r w:rsidR="00AA43C6">
              <w:rPr>
                <w:sz w:val="26"/>
                <w:szCs w:val="26"/>
              </w:rPr>
              <w:t>.</w:t>
            </w:r>
            <w:r w:rsidR="00CB0081">
              <w:rPr>
                <w:sz w:val="26"/>
                <w:szCs w:val="26"/>
              </w:rPr>
              <w:t xml:space="preserve"> </w:t>
            </w:r>
          </w:p>
          <w:p w:rsidR="00224AE9" w:rsidRDefault="00AA43C6" w:rsidP="003F5CE3">
            <w:pPr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И</w:t>
            </w:r>
            <w:r w:rsidR="006712F7">
              <w:rPr>
                <w:sz w:val="26"/>
                <w:szCs w:val="26"/>
              </w:rPr>
              <w:t>нформация Управления</w:t>
            </w:r>
            <w:r w:rsidR="002F245F">
              <w:rPr>
                <w:sz w:val="26"/>
                <w:szCs w:val="26"/>
              </w:rPr>
              <w:t xml:space="preserve"> </w:t>
            </w:r>
            <w:proofErr w:type="spellStart"/>
            <w:r w:rsidR="00224AE9">
              <w:rPr>
                <w:sz w:val="26"/>
                <w:szCs w:val="26"/>
              </w:rPr>
              <w:t>Роспотребнадзор</w:t>
            </w:r>
            <w:r w:rsidR="002F245F">
              <w:rPr>
                <w:sz w:val="26"/>
                <w:szCs w:val="26"/>
              </w:rPr>
              <w:t>а</w:t>
            </w:r>
            <w:proofErr w:type="spellEnd"/>
            <w:r w:rsidR="007850CD">
              <w:rPr>
                <w:sz w:val="26"/>
                <w:szCs w:val="26"/>
              </w:rPr>
              <w:t xml:space="preserve"> по ХМАО-Югре</w:t>
            </w:r>
            <w:r w:rsidR="002F245F">
              <w:rPr>
                <w:sz w:val="26"/>
                <w:szCs w:val="26"/>
              </w:rPr>
              <w:t xml:space="preserve"> </w:t>
            </w:r>
            <w:r w:rsidR="00CB0081">
              <w:rPr>
                <w:sz w:val="26"/>
                <w:szCs w:val="26"/>
              </w:rPr>
              <w:t>–</w:t>
            </w:r>
            <w:r w:rsidR="002F245F">
              <w:rPr>
                <w:sz w:val="26"/>
                <w:szCs w:val="26"/>
              </w:rPr>
              <w:t xml:space="preserve"> 1</w:t>
            </w:r>
            <w:r w:rsidR="005A696F">
              <w:rPr>
                <w:sz w:val="26"/>
                <w:szCs w:val="26"/>
              </w:rPr>
              <w:t>4</w:t>
            </w:r>
            <w:r w:rsidR="00CB0081">
              <w:rPr>
                <w:sz w:val="26"/>
                <w:szCs w:val="26"/>
              </w:rPr>
              <w:t>.</w:t>
            </w:r>
          </w:p>
          <w:p w:rsidR="005A696F" w:rsidRDefault="006712F7" w:rsidP="008F02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CB0081">
              <w:rPr>
                <w:sz w:val="26"/>
                <w:szCs w:val="26"/>
              </w:rPr>
              <w:t>нформационно-справочный материал</w:t>
            </w:r>
            <w:r w:rsidR="005A696F">
              <w:rPr>
                <w:sz w:val="26"/>
                <w:szCs w:val="26"/>
              </w:rPr>
              <w:t xml:space="preserve">  направлен</w:t>
            </w:r>
            <w:r w:rsidR="00CB0081">
              <w:rPr>
                <w:sz w:val="26"/>
                <w:szCs w:val="26"/>
              </w:rPr>
              <w:t xml:space="preserve"> в муниципальные образования </w:t>
            </w:r>
            <w:r w:rsidR="005A696F">
              <w:rPr>
                <w:sz w:val="26"/>
                <w:szCs w:val="26"/>
              </w:rPr>
              <w:t xml:space="preserve">поселений </w:t>
            </w:r>
            <w:r w:rsidR="00CB0081">
              <w:rPr>
                <w:sz w:val="26"/>
                <w:szCs w:val="26"/>
              </w:rPr>
              <w:t>Нефтеюганского района</w:t>
            </w:r>
            <w:r w:rsidR="007850CD">
              <w:rPr>
                <w:sz w:val="26"/>
                <w:szCs w:val="26"/>
              </w:rPr>
              <w:t xml:space="preserve"> с целью доведения до населения.</w:t>
            </w:r>
            <w:r w:rsidR="00CB0081">
              <w:rPr>
                <w:sz w:val="26"/>
                <w:szCs w:val="26"/>
              </w:rPr>
              <w:t xml:space="preserve"> </w:t>
            </w:r>
          </w:p>
        </w:tc>
      </w:tr>
      <w:tr w:rsidR="00794651" w:rsidRPr="003B79B2" w:rsidTr="007C5CB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4651" w:rsidRPr="003B79B2" w:rsidRDefault="00794651" w:rsidP="009B6E90">
            <w:pPr>
              <w:rPr>
                <w:sz w:val="26"/>
                <w:szCs w:val="26"/>
              </w:rPr>
            </w:pPr>
            <w:r w:rsidRPr="003B79B2">
              <w:rPr>
                <w:sz w:val="26"/>
                <w:szCs w:val="26"/>
              </w:rPr>
              <w:t>2.3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1" w:rsidRPr="003B79B2" w:rsidRDefault="00794651" w:rsidP="008F1FB9">
            <w:pPr>
              <w:rPr>
                <w:sz w:val="26"/>
                <w:szCs w:val="26"/>
              </w:rPr>
            </w:pPr>
            <w:r w:rsidRPr="003B79B2">
              <w:rPr>
                <w:sz w:val="26"/>
                <w:szCs w:val="26"/>
              </w:rPr>
              <w:t>Подготовка и проведение информационных мероприятий, посвященных Всемирному дню защиты прав потребителей (15 марта)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1" w:rsidRDefault="00794651" w:rsidP="008F1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3B79B2">
              <w:rPr>
                <w:sz w:val="26"/>
                <w:szCs w:val="26"/>
              </w:rPr>
              <w:t>омитет по экономической политике и предпринимательству</w:t>
            </w:r>
            <w:r>
              <w:rPr>
                <w:sz w:val="26"/>
                <w:szCs w:val="26"/>
              </w:rPr>
              <w:t xml:space="preserve"> администрации Нефтеюганского района</w:t>
            </w:r>
          </w:p>
          <w:p w:rsidR="00794651" w:rsidRPr="003B79B2" w:rsidRDefault="00794651" w:rsidP="008F1FB9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51" w:rsidRPr="003B79B2" w:rsidRDefault="00794651" w:rsidP="009B6E90">
            <w:pPr>
              <w:jc w:val="center"/>
              <w:rPr>
                <w:sz w:val="26"/>
                <w:szCs w:val="26"/>
              </w:rPr>
            </w:pPr>
            <w:r w:rsidRPr="003B79B2">
              <w:rPr>
                <w:sz w:val="26"/>
                <w:szCs w:val="26"/>
              </w:rPr>
              <w:lastRenderedPageBreak/>
              <w:t>1 раз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1" w:rsidRPr="003B79B2" w:rsidRDefault="006712F7" w:rsidP="006712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2F245F">
              <w:rPr>
                <w:sz w:val="26"/>
                <w:szCs w:val="26"/>
              </w:rPr>
              <w:t xml:space="preserve">ители муниципальных образований поселений Нефтеюганского района </w:t>
            </w:r>
            <w:r w:rsidR="00C329F3" w:rsidRPr="002F245F">
              <w:rPr>
                <w:sz w:val="26"/>
                <w:szCs w:val="26"/>
              </w:rPr>
              <w:t xml:space="preserve">проинформированы о правах потребителей при заказе </w:t>
            </w:r>
            <w:r w:rsidR="00C329F3" w:rsidRPr="002F245F">
              <w:rPr>
                <w:sz w:val="26"/>
                <w:szCs w:val="26"/>
              </w:rPr>
              <w:lastRenderedPageBreak/>
              <w:t>товаров, работ, услуг дистанционным способом посредством сети Интернет и необходимых действиях по защите этих прав</w:t>
            </w:r>
            <w:r w:rsidR="00B539A4">
              <w:rPr>
                <w:sz w:val="26"/>
                <w:szCs w:val="26"/>
              </w:rPr>
              <w:t xml:space="preserve"> по тем</w:t>
            </w:r>
            <w:r w:rsidR="008F0204">
              <w:rPr>
                <w:sz w:val="26"/>
                <w:szCs w:val="26"/>
              </w:rPr>
              <w:t>атике</w:t>
            </w:r>
            <w:r w:rsidR="00B539A4">
              <w:rPr>
                <w:sz w:val="26"/>
                <w:szCs w:val="26"/>
              </w:rPr>
              <w:t xml:space="preserve"> </w:t>
            </w:r>
            <w:r w:rsidR="00B539A4" w:rsidRPr="002F245F">
              <w:rPr>
                <w:sz w:val="26"/>
                <w:szCs w:val="26"/>
              </w:rPr>
              <w:t>«Сделаем цифровые рынки справедливыми и честными</w:t>
            </w:r>
            <w:r w:rsidR="008F0204">
              <w:rPr>
                <w:sz w:val="26"/>
                <w:szCs w:val="26"/>
              </w:rPr>
              <w:t>»</w:t>
            </w:r>
            <w:r w:rsidR="00B539A4">
              <w:rPr>
                <w:sz w:val="26"/>
                <w:szCs w:val="26"/>
              </w:rPr>
              <w:t xml:space="preserve"> </w:t>
            </w:r>
            <w:r w:rsidR="002F245F" w:rsidRPr="002F245F">
              <w:rPr>
                <w:sz w:val="26"/>
                <w:szCs w:val="26"/>
              </w:rPr>
              <w:t>путем направления памятки «Приобретение товара дистанционным способом».</w:t>
            </w:r>
          </w:p>
        </w:tc>
      </w:tr>
      <w:tr w:rsidR="00794651" w:rsidRPr="003B79B2" w:rsidTr="007C5CB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4651" w:rsidRPr="003B79B2" w:rsidRDefault="00794651" w:rsidP="00DE65C8">
            <w:pPr>
              <w:jc w:val="center"/>
              <w:rPr>
                <w:sz w:val="26"/>
                <w:szCs w:val="26"/>
              </w:rPr>
            </w:pPr>
            <w:r w:rsidRPr="003B79B2">
              <w:rPr>
                <w:sz w:val="26"/>
                <w:szCs w:val="26"/>
              </w:rPr>
              <w:lastRenderedPageBreak/>
              <w:t>2.4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1" w:rsidRPr="003B79B2" w:rsidRDefault="00794651" w:rsidP="008F1FB9">
            <w:pPr>
              <w:rPr>
                <w:sz w:val="26"/>
                <w:szCs w:val="26"/>
              </w:rPr>
            </w:pPr>
            <w:r w:rsidRPr="003B79B2">
              <w:rPr>
                <w:sz w:val="26"/>
                <w:szCs w:val="26"/>
              </w:rPr>
              <w:t>Информирование предприятий, индивидуальных предпринимателей, осуществляющих деятельность в сфере розничной торговли, о некачественных и опасных для жизни и здоровья товарах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1" w:rsidRPr="003B79B2" w:rsidRDefault="00794651" w:rsidP="008F1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3B79B2">
              <w:rPr>
                <w:sz w:val="26"/>
                <w:szCs w:val="26"/>
              </w:rPr>
              <w:t>омитет по экономической политике и предпринимательству</w:t>
            </w:r>
            <w:r>
              <w:rPr>
                <w:sz w:val="26"/>
                <w:szCs w:val="26"/>
              </w:rPr>
              <w:t xml:space="preserve"> администрации Нефтеюганского района / </w:t>
            </w:r>
            <w:r w:rsidRPr="003B79B2">
              <w:rPr>
                <w:sz w:val="26"/>
                <w:szCs w:val="26"/>
              </w:rPr>
              <w:t xml:space="preserve">Территориальный отдел Управления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B79B2">
              <w:rPr>
                <w:sz w:val="26"/>
                <w:szCs w:val="26"/>
              </w:rPr>
              <w:t xml:space="preserve">по Ханты-Мансийскому автономному округу </w:t>
            </w:r>
            <w:r>
              <w:rPr>
                <w:sz w:val="26"/>
                <w:szCs w:val="26"/>
              </w:rPr>
              <w:t>–</w:t>
            </w:r>
            <w:r w:rsidRPr="003B79B2">
              <w:rPr>
                <w:sz w:val="26"/>
                <w:szCs w:val="26"/>
              </w:rPr>
              <w:t xml:space="preserve"> Югре в </w:t>
            </w:r>
            <w:proofErr w:type="spellStart"/>
            <w:r w:rsidRPr="003B79B2">
              <w:rPr>
                <w:sz w:val="26"/>
                <w:szCs w:val="26"/>
              </w:rPr>
              <w:t>г</w:t>
            </w:r>
            <w:proofErr w:type="gramStart"/>
            <w:r w:rsidRPr="003B79B2">
              <w:rPr>
                <w:sz w:val="26"/>
                <w:szCs w:val="26"/>
              </w:rPr>
              <w:t>.Н</w:t>
            </w:r>
            <w:proofErr w:type="gramEnd"/>
            <w:r w:rsidRPr="003B79B2">
              <w:rPr>
                <w:sz w:val="26"/>
                <w:szCs w:val="26"/>
              </w:rPr>
              <w:t>ефтеюганске</w:t>
            </w:r>
            <w:proofErr w:type="spellEnd"/>
            <w:r w:rsidRPr="003B79B2">
              <w:rPr>
                <w:sz w:val="26"/>
                <w:szCs w:val="26"/>
              </w:rPr>
              <w:t>, Не</w:t>
            </w:r>
            <w:r>
              <w:rPr>
                <w:sz w:val="26"/>
                <w:szCs w:val="26"/>
              </w:rPr>
              <w:t xml:space="preserve">фтеюганском районе и </w:t>
            </w:r>
            <w:proofErr w:type="spellStart"/>
            <w:r>
              <w:rPr>
                <w:sz w:val="26"/>
                <w:szCs w:val="26"/>
              </w:rPr>
              <w:t>г.Пыть-Яхе</w:t>
            </w:r>
            <w:proofErr w:type="spellEnd"/>
            <w:r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51" w:rsidRPr="003B79B2" w:rsidRDefault="00794651" w:rsidP="009B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5F" w:rsidRDefault="002823B6" w:rsidP="006712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</w:t>
            </w:r>
            <w:r w:rsidRPr="003B79B2">
              <w:rPr>
                <w:sz w:val="26"/>
                <w:szCs w:val="26"/>
              </w:rPr>
              <w:t xml:space="preserve"> о некачественных и опасных для жизни и здоровья товарах</w:t>
            </w:r>
            <w:r>
              <w:rPr>
                <w:sz w:val="26"/>
                <w:szCs w:val="26"/>
              </w:rPr>
              <w:t xml:space="preserve">, предоставленная Управлением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  <w:r>
              <w:rPr>
                <w:sz w:val="26"/>
                <w:szCs w:val="26"/>
              </w:rPr>
              <w:t xml:space="preserve"> по ХМАО-Югре направл</w:t>
            </w:r>
            <w:r w:rsidR="007850CD">
              <w:rPr>
                <w:sz w:val="26"/>
                <w:szCs w:val="26"/>
              </w:rPr>
              <w:t>ялась на электронные адреса</w:t>
            </w:r>
            <w:r>
              <w:rPr>
                <w:sz w:val="26"/>
                <w:szCs w:val="26"/>
              </w:rPr>
              <w:t xml:space="preserve"> предприятиям, индивидуальным предпринимателям</w:t>
            </w:r>
            <w:r w:rsidR="007850CD">
              <w:rPr>
                <w:sz w:val="26"/>
                <w:szCs w:val="26"/>
              </w:rPr>
              <w:t xml:space="preserve"> Нефтеюганского района</w:t>
            </w:r>
            <w:r>
              <w:rPr>
                <w:sz w:val="26"/>
                <w:szCs w:val="26"/>
              </w:rPr>
              <w:t xml:space="preserve"> </w:t>
            </w:r>
            <w:r w:rsidR="006712F7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1</w:t>
            </w:r>
            <w:r w:rsidR="008F0204">
              <w:rPr>
                <w:sz w:val="26"/>
                <w:szCs w:val="26"/>
              </w:rPr>
              <w:t>4</w:t>
            </w:r>
            <w:r w:rsidR="006712F7">
              <w:rPr>
                <w:sz w:val="26"/>
                <w:szCs w:val="26"/>
              </w:rPr>
              <w:t xml:space="preserve"> ед.</w:t>
            </w:r>
          </w:p>
        </w:tc>
      </w:tr>
      <w:tr w:rsidR="00794651" w:rsidRPr="003B79B2" w:rsidTr="007C5CB9">
        <w:trPr>
          <w:trHeight w:val="70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651" w:rsidRPr="003B79B2" w:rsidRDefault="00794651" w:rsidP="009B6E90">
            <w:pPr>
              <w:jc w:val="center"/>
              <w:rPr>
                <w:sz w:val="26"/>
                <w:szCs w:val="26"/>
              </w:rPr>
            </w:pPr>
            <w:r w:rsidRPr="003B79B2">
              <w:rPr>
                <w:b/>
                <w:sz w:val="26"/>
                <w:szCs w:val="26"/>
              </w:rPr>
              <w:t xml:space="preserve">3. Мероприятия, направленные на профилактику нарушений потребительских прав, повышение правовой грамотности и социальной ответственности хозяйствующих субъектов, создание условий для повышения качества и безопасности реализуемых товаров, работ, услуг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1" w:rsidRPr="003B79B2" w:rsidRDefault="00794651" w:rsidP="009B6E9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94651" w:rsidRPr="003B79B2" w:rsidTr="007C5CB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4651" w:rsidRPr="003B79B2" w:rsidRDefault="00794651" w:rsidP="009B6E90">
            <w:pPr>
              <w:rPr>
                <w:sz w:val="26"/>
                <w:szCs w:val="26"/>
              </w:rPr>
            </w:pPr>
            <w:r w:rsidRPr="003B79B2">
              <w:rPr>
                <w:sz w:val="26"/>
                <w:szCs w:val="26"/>
              </w:rPr>
              <w:t>3.1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1" w:rsidRDefault="00794651" w:rsidP="008F1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Распространение информационно-методических материалов (памятки, буклеты, плакаты, брошюры, сборники и др.) для хозяйствующих субъектов </w:t>
            </w:r>
          </w:p>
          <w:p w:rsidR="00794651" w:rsidRPr="003B79B2" w:rsidRDefault="00794651" w:rsidP="008F1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вопросам соблюдения требований </w:t>
            </w:r>
            <w:r>
              <w:rPr>
                <w:sz w:val="26"/>
                <w:szCs w:val="26"/>
              </w:rPr>
              <w:lastRenderedPageBreak/>
              <w:t>законодательства к товарам (работам, услугам)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1" w:rsidRPr="003B79B2" w:rsidRDefault="00794651" w:rsidP="00AA4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</w:t>
            </w:r>
            <w:r w:rsidRPr="003B79B2">
              <w:rPr>
                <w:sz w:val="26"/>
                <w:szCs w:val="26"/>
              </w:rPr>
              <w:t>омитет по экономической политике и предпринимательству</w:t>
            </w:r>
            <w:r>
              <w:rPr>
                <w:sz w:val="26"/>
                <w:szCs w:val="26"/>
              </w:rPr>
              <w:t xml:space="preserve"> администрации </w:t>
            </w:r>
            <w:r>
              <w:rPr>
                <w:sz w:val="26"/>
                <w:szCs w:val="26"/>
              </w:rPr>
              <w:lastRenderedPageBreak/>
              <w:t>Нефтеюганского района</w:t>
            </w:r>
            <w:r w:rsidR="006712F7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51" w:rsidRPr="003B79B2" w:rsidRDefault="00794651" w:rsidP="009B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14" w:rsidRDefault="00AA43C6" w:rsidP="00D313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апреле 2018 года в</w:t>
            </w:r>
            <w:r w:rsidR="00A95712">
              <w:rPr>
                <w:sz w:val="26"/>
                <w:szCs w:val="26"/>
              </w:rPr>
              <w:t xml:space="preserve"> </w:t>
            </w:r>
            <w:proofErr w:type="spellStart"/>
            <w:r w:rsidR="00A95712">
              <w:rPr>
                <w:sz w:val="26"/>
                <w:szCs w:val="26"/>
              </w:rPr>
              <w:t>гп</w:t>
            </w:r>
            <w:proofErr w:type="gramStart"/>
            <w:r w:rsidR="00A95712">
              <w:rPr>
                <w:sz w:val="26"/>
                <w:szCs w:val="26"/>
              </w:rPr>
              <w:t>.П</w:t>
            </w:r>
            <w:proofErr w:type="gramEnd"/>
            <w:r w:rsidR="00A95712">
              <w:rPr>
                <w:sz w:val="26"/>
                <w:szCs w:val="26"/>
              </w:rPr>
              <w:t>ойковский</w:t>
            </w:r>
            <w:proofErr w:type="spellEnd"/>
            <w:r w:rsidR="00A9571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совместно с </w:t>
            </w:r>
            <w:r w:rsidRPr="00AA43C6">
              <w:rPr>
                <w:sz w:val="26"/>
                <w:szCs w:val="26"/>
              </w:rPr>
              <w:t>Территориальны</w:t>
            </w:r>
            <w:r>
              <w:rPr>
                <w:sz w:val="26"/>
                <w:szCs w:val="26"/>
              </w:rPr>
              <w:t>м</w:t>
            </w:r>
            <w:r w:rsidRPr="00AA43C6">
              <w:rPr>
                <w:sz w:val="26"/>
                <w:szCs w:val="26"/>
              </w:rPr>
              <w:t xml:space="preserve"> отдел</w:t>
            </w:r>
            <w:r>
              <w:rPr>
                <w:sz w:val="26"/>
                <w:szCs w:val="26"/>
              </w:rPr>
              <w:t>ом</w:t>
            </w:r>
            <w:r w:rsidRPr="00AA43C6">
              <w:rPr>
                <w:sz w:val="26"/>
                <w:szCs w:val="26"/>
              </w:rPr>
              <w:t xml:space="preserve"> Управления </w:t>
            </w:r>
            <w:proofErr w:type="spellStart"/>
            <w:r w:rsidRPr="00AA43C6">
              <w:rPr>
                <w:sz w:val="26"/>
                <w:szCs w:val="26"/>
              </w:rPr>
              <w:t>Роспотребнадзора</w:t>
            </w:r>
            <w:proofErr w:type="spellEnd"/>
            <w:r w:rsidRPr="00AA43C6">
              <w:rPr>
                <w:sz w:val="26"/>
                <w:szCs w:val="26"/>
              </w:rPr>
              <w:t xml:space="preserve"> </w:t>
            </w:r>
            <w:r w:rsidRPr="00AA43C6">
              <w:rPr>
                <w:sz w:val="26"/>
                <w:szCs w:val="26"/>
              </w:rPr>
              <w:lastRenderedPageBreak/>
              <w:t xml:space="preserve">по Ханты-Мансийскому автономному округу – Югре в </w:t>
            </w:r>
            <w:proofErr w:type="spellStart"/>
            <w:r w:rsidRPr="00AA43C6">
              <w:rPr>
                <w:sz w:val="26"/>
                <w:szCs w:val="26"/>
              </w:rPr>
              <w:t>г.Нефтеюганске</w:t>
            </w:r>
            <w:proofErr w:type="spellEnd"/>
            <w:r w:rsidRPr="00AA43C6">
              <w:rPr>
                <w:sz w:val="26"/>
                <w:szCs w:val="26"/>
              </w:rPr>
              <w:t xml:space="preserve">, Нефтеюганском районе и </w:t>
            </w:r>
            <w:proofErr w:type="spellStart"/>
            <w:r w:rsidRPr="00AA43C6">
              <w:rPr>
                <w:sz w:val="26"/>
                <w:szCs w:val="26"/>
              </w:rPr>
              <w:t>г.Пыть-Яхе</w:t>
            </w:r>
            <w:proofErr w:type="spellEnd"/>
            <w:r>
              <w:rPr>
                <w:sz w:val="26"/>
                <w:szCs w:val="26"/>
              </w:rPr>
              <w:t xml:space="preserve"> и</w:t>
            </w:r>
            <w:r w:rsidRPr="00AA43C6">
              <w:rPr>
                <w:sz w:val="26"/>
                <w:szCs w:val="26"/>
              </w:rPr>
              <w:t xml:space="preserve"> ОМВД России по </w:t>
            </w:r>
            <w:proofErr w:type="spellStart"/>
            <w:r w:rsidRPr="00AA43C6">
              <w:rPr>
                <w:sz w:val="26"/>
                <w:szCs w:val="26"/>
              </w:rPr>
              <w:t>Нефтеюганскому</w:t>
            </w:r>
            <w:proofErr w:type="spellEnd"/>
            <w:r w:rsidRPr="00AA43C6">
              <w:rPr>
                <w:sz w:val="26"/>
                <w:szCs w:val="26"/>
              </w:rPr>
              <w:t xml:space="preserve"> району </w:t>
            </w:r>
            <w:r>
              <w:rPr>
                <w:sz w:val="26"/>
                <w:szCs w:val="26"/>
              </w:rPr>
              <w:t>для предприятий торговли, осуществляющих</w:t>
            </w:r>
            <w:r w:rsidR="00774E12">
              <w:rPr>
                <w:sz w:val="26"/>
                <w:szCs w:val="26"/>
              </w:rPr>
              <w:t xml:space="preserve"> розничную</w:t>
            </w:r>
            <w:r>
              <w:rPr>
                <w:sz w:val="26"/>
                <w:szCs w:val="26"/>
              </w:rPr>
              <w:t xml:space="preserve"> продажу алкогольной продукции проведено профилактическое мероприятие </w:t>
            </w:r>
            <w:r w:rsidR="00A95712">
              <w:rPr>
                <w:sz w:val="26"/>
                <w:szCs w:val="26"/>
              </w:rPr>
              <w:t>по вопросу соблюдения законодательства в области оборота этилового спирта, алкогольной и спиртосодержащей продукции</w:t>
            </w:r>
            <w:r w:rsidR="00D31314">
              <w:rPr>
                <w:sz w:val="26"/>
                <w:szCs w:val="26"/>
              </w:rPr>
              <w:t xml:space="preserve">. </w:t>
            </w:r>
          </w:p>
          <w:p w:rsidR="00794651" w:rsidRDefault="00D31314" w:rsidP="00D313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9D5B0B">
              <w:rPr>
                <w:sz w:val="26"/>
                <w:szCs w:val="26"/>
              </w:rPr>
              <w:t>етодические рекомендац</w:t>
            </w:r>
            <w:r w:rsidR="008E3CE6">
              <w:rPr>
                <w:sz w:val="26"/>
                <w:szCs w:val="26"/>
              </w:rPr>
              <w:t xml:space="preserve">ии о проведении общественного контроля </w:t>
            </w:r>
            <w:r w:rsidR="008E3CE6" w:rsidRPr="008E3CE6">
              <w:rPr>
                <w:sz w:val="26"/>
                <w:szCs w:val="26"/>
              </w:rPr>
              <w:t xml:space="preserve"> продаж</w:t>
            </w:r>
            <w:r w:rsidR="005E2BD5">
              <w:rPr>
                <w:sz w:val="26"/>
                <w:szCs w:val="26"/>
              </w:rPr>
              <w:t>и алкогольной продукции направлены в общественные организац</w:t>
            </w:r>
            <w:r w:rsidR="007850CD">
              <w:rPr>
                <w:sz w:val="26"/>
                <w:szCs w:val="26"/>
              </w:rPr>
              <w:t xml:space="preserve">ии </w:t>
            </w:r>
            <w:r>
              <w:rPr>
                <w:sz w:val="26"/>
                <w:szCs w:val="26"/>
              </w:rPr>
              <w:t xml:space="preserve">ветеранов </w:t>
            </w:r>
            <w:r w:rsidR="007850CD">
              <w:rPr>
                <w:sz w:val="26"/>
                <w:szCs w:val="26"/>
              </w:rPr>
              <w:t>войны и инвалидов</w:t>
            </w:r>
            <w:r w:rsidR="00F34D52">
              <w:rPr>
                <w:sz w:val="26"/>
                <w:szCs w:val="26"/>
              </w:rPr>
              <w:t xml:space="preserve">; правоприменительная практика контрольно </w:t>
            </w:r>
            <w:proofErr w:type="gramStart"/>
            <w:r w:rsidR="00F34D52">
              <w:rPr>
                <w:sz w:val="26"/>
                <w:szCs w:val="26"/>
              </w:rPr>
              <w:t>-н</w:t>
            </w:r>
            <w:proofErr w:type="gramEnd"/>
            <w:r w:rsidR="00F34D52">
              <w:rPr>
                <w:sz w:val="26"/>
                <w:szCs w:val="26"/>
              </w:rPr>
              <w:t xml:space="preserve">адзорной деятельности в области продажи алкогольной продукции направлена на </w:t>
            </w:r>
            <w:proofErr w:type="spellStart"/>
            <w:r w:rsidR="00F34D52">
              <w:rPr>
                <w:sz w:val="26"/>
                <w:szCs w:val="26"/>
              </w:rPr>
              <w:lastRenderedPageBreak/>
              <w:t>эл.адреса</w:t>
            </w:r>
            <w:proofErr w:type="spellEnd"/>
            <w:r w:rsidR="00F34D52">
              <w:rPr>
                <w:sz w:val="26"/>
                <w:szCs w:val="26"/>
              </w:rPr>
              <w:t xml:space="preserve"> СМСП Нефтеюганского района</w:t>
            </w:r>
          </w:p>
        </w:tc>
      </w:tr>
      <w:tr w:rsidR="00794651" w:rsidRPr="003B79B2" w:rsidTr="007C5CB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4651" w:rsidRPr="003B79B2" w:rsidRDefault="00794651" w:rsidP="009B6E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1" w:rsidRPr="003B79B2" w:rsidRDefault="00794651" w:rsidP="0092595C">
            <w:pPr>
              <w:rPr>
                <w:sz w:val="26"/>
                <w:szCs w:val="26"/>
              </w:rPr>
            </w:pPr>
            <w:r w:rsidRPr="003B79B2">
              <w:rPr>
                <w:sz w:val="26"/>
                <w:szCs w:val="26"/>
              </w:rPr>
              <w:t xml:space="preserve">Формирование Реестра объектов розничной торговли, общественного питания и бытового обслуживания населения </w:t>
            </w:r>
            <w:proofErr w:type="gramStart"/>
            <w:r w:rsidRPr="003B79B2">
              <w:rPr>
                <w:sz w:val="26"/>
                <w:szCs w:val="26"/>
              </w:rPr>
              <w:t>в</w:t>
            </w:r>
            <w:proofErr w:type="gramEnd"/>
            <w:r w:rsidRPr="003B79B2">
              <w:rPr>
                <w:sz w:val="26"/>
                <w:szCs w:val="26"/>
              </w:rPr>
              <w:t xml:space="preserve"> </w:t>
            </w:r>
            <w:proofErr w:type="gramStart"/>
            <w:r w:rsidRPr="003B79B2">
              <w:rPr>
                <w:sz w:val="26"/>
                <w:szCs w:val="26"/>
              </w:rPr>
              <w:t>Нефтеюганском</w:t>
            </w:r>
            <w:proofErr w:type="gramEnd"/>
            <w:r w:rsidRPr="003B79B2">
              <w:rPr>
                <w:sz w:val="26"/>
                <w:szCs w:val="26"/>
              </w:rPr>
              <w:t xml:space="preserve"> районе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1" w:rsidRPr="003B79B2" w:rsidRDefault="00794651" w:rsidP="009259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3B79B2">
              <w:rPr>
                <w:sz w:val="26"/>
                <w:szCs w:val="26"/>
              </w:rPr>
              <w:t>омитет по экономической политике и предпринимательству</w:t>
            </w:r>
            <w:r>
              <w:rPr>
                <w:sz w:val="26"/>
                <w:szCs w:val="26"/>
              </w:rPr>
              <w:t xml:space="preserve"> администрации Нефтеюганского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51" w:rsidRPr="003B79B2" w:rsidRDefault="00794651" w:rsidP="006D5F7A">
            <w:pPr>
              <w:jc w:val="center"/>
              <w:rPr>
                <w:sz w:val="26"/>
                <w:szCs w:val="26"/>
              </w:rPr>
            </w:pPr>
            <w:r w:rsidRPr="003B79B2">
              <w:rPr>
                <w:sz w:val="26"/>
                <w:szCs w:val="26"/>
              </w:rPr>
              <w:t>1 раз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1" w:rsidRPr="003B79B2" w:rsidRDefault="007850CD" w:rsidP="00D313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8E3CE6">
              <w:rPr>
                <w:sz w:val="26"/>
                <w:szCs w:val="26"/>
              </w:rPr>
              <w:t>еестр</w:t>
            </w:r>
            <w:r w:rsidR="005E2BD5">
              <w:t xml:space="preserve"> </w:t>
            </w:r>
            <w:r w:rsidR="005E2BD5" w:rsidRPr="005E2BD5">
              <w:rPr>
                <w:sz w:val="26"/>
                <w:szCs w:val="26"/>
              </w:rPr>
              <w:t xml:space="preserve">объектов розничной торговли, общественного питания и бытового обслуживания населения </w:t>
            </w:r>
            <w:proofErr w:type="gramStart"/>
            <w:r w:rsidR="005E2BD5" w:rsidRPr="005E2BD5">
              <w:rPr>
                <w:sz w:val="26"/>
                <w:szCs w:val="26"/>
              </w:rPr>
              <w:t>в</w:t>
            </w:r>
            <w:proofErr w:type="gramEnd"/>
            <w:r w:rsidR="005E2BD5" w:rsidRPr="005E2BD5">
              <w:rPr>
                <w:sz w:val="26"/>
                <w:szCs w:val="26"/>
              </w:rPr>
              <w:t xml:space="preserve"> </w:t>
            </w:r>
            <w:proofErr w:type="gramStart"/>
            <w:r w:rsidR="005E2BD5" w:rsidRPr="005E2BD5">
              <w:rPr>
                <w:sz w:val="26"/>
                <w:szCs w:val="26"/>
              </w:rPr>
              <w:t>Нефтеюганском</w:t>
            </w:r>
            <w:proofErr w:type="gramEnd"/>
            <w:r w:rsidR="005E2BD5" w:rsidRPr="005E2BD5">
              <w:rPr>
                <w:sz w:val="26"/>
                <w:szCs w:val="26"/>
              </w:rPr>
              <w:t xml:space="preserve"> районе</w:t>
            </w:r>
            <w:r w:rsidR="005E2BD5">
              <w:rPr>
                <w:sz w:val="26"/>
                <w:szCs w:val="26"/>
              </w:rPr>
              <w:t xml:space="preserve"> на 01.01.2018</w:t>
            </w:r>
            <w:r w:rsidR="008E3CE6">
              <w:rPr>
                <w:sz w:val="26"/>
                <w:szCs w:val="26"/>
              </w:rPr>
              <w:t xml:space="preserve"> </w:t>
            </w:r>
            <w:r w:rsidR="005E2BD5">
              <w:rPr>
                <w:sz w:val="26"/>
                <w:szCs w:val="26"/>
              </w:rPr>
              <w:t>размещен на сайте органов местного самоуправления в разделе «Экономика»</w:t>
            </w:r>
            <w:r w:rsidR="00342CA8">
              <w:rPr>
                <w:sz w:val="26"/>
                <w:szCs w:val="26"/>
              </w:rPr>
              <w:t xml:space="preserve"> в подразделе «Потребительский рынок»</w:t>
            </w:r>
          </w:p>
        </w:tc>
      </w:tr>
      <w:tr w:rsidR="00794651" w:rsidRPr="003B79B2" w:rsidTr="007C5CB9">
        <w:trPr>
          <w:trHeight w:val="315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651" w:rsidRPr="003B79B2" w:rsidRDefault="00794651" w:rsidP="009B6E90">
            <w:pPr>
              <w:jc w:val="center"/>
              <w:rPr>
                <w:sz w:val="26"/>
                <w:szCs w:val="26"/>
              </w:rPr>
            </w:pPr>
            <w:r w:rsidRPr="003B79B2">
              <w:rPr>
                <w:b/>
                <w:sz w:val="26"/>
                <w:szCs w:val="26"/>
              </w:rPr>
              <w:t>4. Мероприятия, направленные на обеспечение</w:t>
            </w:r>
            <w:r w:rsidRPr="003B79B2">
              <w:rPr>
                <w:sz w:val="26"/>
                <w:szCs w:val="26"/>
              </w:rPr>
              <w:t xml:space="preserve"> </w:t>
            </w:r>
            <w:r w:rsidRPr="003B79B2">
              <w:rPr>
                <w:b/>
                <w:sz w:val="26"/>
                <w:szCs w:val="26"/>
              </w:rPr>
              <w:t xml:space="preserve">комплексного подхода к решению актуальных задач по обеспечению и защите прав потребителей в муниципальном образовании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1" w:rsidRPr="003B79B2" w:rsidRDefault="00794651" w:rsidP="009B6E9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94651" w:rsidRPr="003B79B2" w:rsidTr="007C5CB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4651" w:rsidRPr="003B79B2" w:rsidRDefault="00794651" w:rsidP="009B6E90">
            <w:pPr>
              <w:rPr>
                <w:sz w:val="26"/>
                <w:szCs w:val="26"/>
              </w:rPr>
            </w:pPr>
            <w:r w:rsidRPr="003B79B2">
              <w:rPr>
                <w:sz w:val="26"/>
                <w:szCs w:val="26"/>
              </w:rPr>
              <w:t>4.1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1" w:rsidRPr="003B79B2" w:rsidRDefault="00794651" w:rsidP="00663CC8">
            <w:pPr>
              <w:rPr>
                <w:sz w:val="26"/>
                <w:szCs w:val="26"/>
              </w:rPr>
            </w:pPr>
            <w:r w:rsidRPr="003B79B2">
              <w:rPr>
                <w:sz w:val="26"/>
                <w:szCs w:val="26"/>
              </w:rPr>
              <w:t xml:space="preserve">Проведение мероприятий, направленных на координацию и взаимодействие по вопросам обеспечения и защиты прав </w:t>
            </w:r>
            <w:proofErr w:type="spellStart"/>
            <w:r w:rsidRPr="003B79B2">
              <w:rPr>
                <w:sz w:val="26"/>
                <w:szCs w:val="26"/>
              </w:rPr>
              <w:t>потребителeй</w:t>
            </w:r>
            <w:proofErr w:type="spellEnd"/>
            <w:r w:rsidRPr="003B79B2">
              <w:rPr>
                <w:sz w:val="26"/>
                <w:szCs w:val="26"/>
              </w:rPr>
              <w:t xml:space="preserve"> между Территориальным отделом Управления федеральной службы по надзору в сфере защиты прав потребителей и благополучия человека по Ханты-Мансийскому автономному округу </w:t>
            </w:r>
            <w:r>
              <w:rPr>
                <w:sz w:val="26"/>
                <w:szCs w:val="26"/>
              </w:rPr>
              <w:t>–</w:t>
            </w:r>
            <w:r w:rsidRPr="003B79B2">
              <w:rPr>
                <w:sz w:val="26"/>
                <w:szCs w:val="26"/>
              </w:rPr>
              <w:t xml:space="preserve"> Югре в </w:t>
            </w:r>
            <w:proofErr w:type="spellStart"/>
            <w:r w:rsidRPr="003B79B2">
              <w:rPr>
                <w:sz w:val="26"/>
                <w:szCs w:val="26"/>
              </w:rPr>
              <w:t>г</w:t>
            </w:r>
            <w:proofErr w:type="gramStart"/>
            <w:r w:rsidRPr="003B79B2">
              <w:rPr>
                <w:sz w:val="26"/>
                <w:szCs w:val="26"/>
              </w:rPr>
              <w:t>.Н</w:t>
            </w:r>
            <w:proofErr w:type="gramEnd"/>
            <w:r w:rsidRPr="003B79B2">
              <w:rPr>
                <w:sz w:val="26"/>
                <w:szCs w:val="26"/>
              </w:rPr>
              <w:t>ефтеюганске</w:t>
            </w:r>
            <w:proofErr w:type="spellEnd"/>
            <w:r w:rsidRPr="003B79B2">
              <w:rPr>
                <w:sz w:val="26"/>
                <w:szCs w:val="26"/>
              </w:rPr>
              <w:t xml:space="preserve">, Нефтеюганском районе и </w:t>
            </w:r>
            <w:proofErr w:type="spellStart"/>
            <w:r w:rsidRPr="003B79B2">
              <w:rPr>
                <w:sz w:val="26"/>
                <w:szCs w:val="26"/>
              </w:rPr>
              <w:t>г.Пыть-Яхе</w:t>
            </w:r>
            <w:proofErr w:type="spellEnd"/>
            <w:r w:rsidRPr="003B79B2">
              <w:rPr>
                <w:sz w:val="26"/>
                <w:szCs w:val="26"/>
              </w:rPr>
              <w:t>, структурными подразделениями с участием представителей хозяйствующих субъектов, общественных объединений потребителей, иных заинтересованных лиц (совещания, круглые столы, заседания рабочих групп, иные совместные мероприятия)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1" w:rsidRDefault="00794651" w:rsidP="00663C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3B79B2">
              <w:rPr>
                <w:sz w:val="26"/>
                <w:szCs w:val="26"/>
              </w:rPr>
              <w:t>омитет по экономической политике и предпринимательству</w:t>
            </w:r>
            <w:r>
              <w:rPr>
                <w:sz w:val="26"/>
                <w:szCs w:val="26"/>
              </w:rPr>
              <w:t xml:space="preserve"> администрации Нефтеюганского района /</w:t>
            </w:r>
            <w:r w:rsidRPr="003B79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</w:t>
            </w:r>
            <w:r w:rsidRPr="003B79B2">
              <w:rPr>
                <w:sz w:val="26"/>
                <w:szCs w:val="26"/>
              </w:rPr>
              <w:t>епартамент образования и молодежной политики Нефтеюганского района</w:t>
            </w:r>
            <w:r>
              <w:rPr>
                <w:sz w:val="26"/>
                <w:szCs w:val="26"/>
              </w:rPr>
              <w:t xml:space="preserve">, </w:t>
            </w:r>
            <w:r w:rsidRPr="003B79B2">
              <w:rPr>
                <w:sz w:val="26"/>
                <w:szCs w:val="26"/>
              </w:rPr>
              <w:t xml:space="preserve">Территориальный отдел Управления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B79B2">
              <w:rPr>
                <w:sz w:val="26"/>
                <w:szCs w:val="26"/>
              </w:rPr>
              <w:t xml:space="preserve">по Ханты-Мансийскому автономному округу </w:t>
            </w:r>
            <w:r>
              <w:rPr>
                <w:sz w:val="26"/>
                <w:szCs w:val="26"/>
              </w:rPr>
              <w:t>–</w:t>
            </w:r>
            <w:r w:rsidRPr="003B79B2">
              <w:rPr>
                <w:sz w:val="26"/>
                <w:szCs w:val="26"/>
              </w:rPr>
              <w:t xml:space="preserve"> Югре в </w:t>
            </w:r>
            <w:proofErr w:type="spellStart"/>
            <w:r w:rsidRPr="003B79B2">
              <w:rPr>
                <w:sz w:val="26"/>
                <w:szCs w:val="26"/>
              </w:rPr>
              <w:t>г</w:t>
            </w:r>
            <w:proofErr w:type="gramStart"/>
            <w:r w:rsidRPr="003B79B2">
              <w:rPr>
                <w:sz w:val="26"/>
                <w:szCs w:val="26"/>
              </w:rPr>
              <w:t>.Н</w:t>
            </w:r>
            <w:proofErr w:type="gramEnd"/>
            <w:r w:rsidRPr="003B79B2">
              <w:rPr>
                <w:sz w:val="26"/>
                <w:szCs w:val="26"/>
              </w:rPr>
              <w:t>ефтеюганске</w:t>
            </w:r>
            <w:proofErr w:type="spellEnd"/>
            <w:r w:rsidRPr="003B79B2">
              <w:rPr>
                <w:sz w:val="26"/>
                <w:szCs w:val="26"/>
              </w:rPr>
              <w:t>, Нефтеюганском райо</w:t>
            </w:r>
            <w:r>
              <w:rPr>
                <w:sz w:val="26"/>
                <w:szCs w:val="26"/>
              </w:rPr>
              <w:t xml:space="preserve">не и </w:t>
            </w:r>
            <w:proofErr w:type="spellStart"/>
            <w:r>
              <w:rPr>
                <w:sz w:val="26"/>
                <w:szCs w:val="26"/>
              </w:rPr>
              <w:t>г.Пыть-Яхе</w:t>
            </w:r>
            <w:proofErr w:type="spellEnd"/>
            <w:r>
              <w:rPr>
                <w:sz w:val="26"/>
                <w:szCs w:val="26"/>
              </w:rPr>
              <w:t xml:space="preserve"> (по согласованию)</w:t>
            </w:r>
          </w:p>
          <w:p w:rsidR="00794651" w:rsidRDefault="00794651" w:rsidP="00663CC8">
            <w:pPr>
              <w:rPr>
                <w:sz w:val="26"/>
                <w:szCs w:val="26"/>
              </w:rPr>
            </w:pPr>
          </w:p>
          <w:p w:rsidR="00794651" w:rsidRPr="003B79B2" w:rsidRDefault="00794651" w:rsidP="00663CC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51" w:rsidRPr="003B79B2" w:rsidRDefault="00794651" w:rsidP="009B6E90">
            <w:pPr>
              <w:jc w:val="center"/>
              <w:rPr>
                <w:sz w:val="26"/>
                <w:szCs w:val="26"/>
              </w:rPr>
            </w:pPr>
            <w:r w:rsidRPr="003B79B2">
              <w:rPr>
                <w:sz w:val="26"/>
                <w:szCs w:val="26"/>
              </w:rPr>
              <w:lastRenderedPageBreak/>
              <w:t>1 раз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1" w:rsidRPr="003B79B2" w:rsidRDefault="00342CA8" w:rsidP="00D31314">
            <w:pPr>
              <w:rPr>
                <w:sz w:val="26"/>
                <w:szCs w:val="26"/>
              </w:rPr>
            </w:pPr>
            <w:r w:rsidRPr="00342CA8">
              <w:rPr>
                <w:sz w:val="26"/>
                <w:szCs w:val="26"/>
              </w:rPr>
              <w:t xml:space="preserve">проведено заседание Координационного Совета при Главе Нефтеюганского района по развитию предпринимательства и улучшению инвестиционного климата </w:t>
            </w:r>
            <w:proofErr w:type="gramStart"/>
            <w:r w:rsidRPr="00342CA8">
              <w:rPr>
                <w:sz w:val="26"/>
                <w:szCs w:val="26"/>
              </w:rPr>
              <w:t>в</w:t>
            </w:r>
            <w:proofErr w:type="gramEnd"/>
            <w:r w:rsidRPr="00342CA8">
              <w:rPr>
                <w:sz w:val="26"/>
                <w:szCs w:val="26"/>
              </w:rPr>
              <w:t xml:space="preserve"> </w:t>
            </w:r>
            <w:proofErr w:type="gramStart"/>
            <w:r w:rsidRPr="00342CA8">
              <w:rPr>
                <w:sz w:val="26"/>
                <w:szCs w:val="26"/>
              </w:rPr>
              <w:t>Нефтеюганском</w:t>
            </w:r>
            <w:proofErr w:type="gramEnd"/>
            <w:r w:rsidRPr="00342CA8">
              <w:rPr>
                <w:sz w:val="26"/>
                <w:szCs w:val="26"/>
              </w:rPr>
              <w:t xml:space="preserve"> районе</w:t>
            </w:r>
            <w:r>
              <w:rPr>
                <w:sz w:val="26"/>
                <w:szCs w:val="26"/>
              </w:rPr>
              <w:t>,</w:t>
            </w:r>
            <w:r w:rsidR="005B4E3C">
              <w:rPr>
                <w:sz w:val="26"/>
                <w:szCs w:val="26"/>
              </w:rPr>
              <w:t xml:space="preserve"> </w:t>
            </w:r>
            <w:r w:rsidR="007850CD">
              <w:rPr>
                <w:sz w:val="26"/>
                <w:szCs w:val="26"/>
              </w:rPr>
              <w:t xml:space="preserve">на котором рассматривался </w:t>
            </w:r>
            <w:r w:rsidR="005B4E3C">
              <w:rPr>
                <w:sz w:val="26"/>
                <w:szCs w:val="26"/>
              </w:rPr>
              <w:t xml:space="preserve">вопрос </w:t>
            </w:r>
            <w:r w:rsidR="007850CD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защит</w:t>
            </w:r>
            <w:r w:rsidR="007850CD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прав </w:t>
            </w:r>
            <w:r w:rsidR="005B4E3C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отребителей</w:t>
            </w:r>
            <w:r w:rsidR="005B4E3C">
              <w:t xml:space="preserve"> </w:t>
            </w:r>
          </w:p>
        </w:tc>
      </w:tr>
      <w:tr w:rsidR="00794651" w:rsidRPr="003B79B2" w:rsidTr="007C5CB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4651" w:rsidRPr="003B79B2" w:rsidRDefault="00794651" w:rsidP="009B6E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1" w:rsidRPr="006D5F7A" w:rsidRDefault="00794651" w:rsidP="00663C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D5F7A">
              <w:rPr>
                <w:sz w:val="26"/>
                <w:szCs w:val="26"/>
              </w:rPr>
              <w:t xml:space="preserve">редоставление отчета в Департамент внутренней политики Ханты-Мансийского автономного </w:t>
            </w:r>
            <w:r>
              <w:rPr>
                <w:sz w:val="26"/>
                <w:szCs w:val="26"/>
              </w:rPr>
              <w:br/>
            </w:r>
            <w:r w:rsidRPr="006D5F7A">
              <w:rPr>
                <w:sz w:val="26"/>
                <w:szCs w:val="26"/>
              </w:rPr>
              <w:t>округа</w:t>
            </w:r>
            <w:r>
              <w:rPr>
                <w:sz w:val="26"/>
                <w:szCs w:val="26"/>
              </w:rPr>
              <w:t xml:space="preserve"> –</w:t>
            </w:r>
            <w:r w:rsidRPr="006D5F7A">
              <w:rPr>
                <w:sz w:val="26"/>
                <w:szCs w:val="26"/>
              </w:rPr>
              <w:t xml:space="preserve"> Югры</w:t>
            </w:r>
            <w:r>
              <w:rPr>
                <w:sz w:val="26"/>
                <w:szCs w:val="26"/>
              </w:rPr>
              <w:t xml:space="preserve"> по вопросам защиты прав потребителей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1" w:rsidRPr="006D5F7A" w:rsidRDefault="00794651" w:rsidP="00663C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3B79B2">
              <w:rPr>
                <w:sz w:val="26"/>
                <w:szCs w:val="26"/>
              </w:rPr>
              <w:t>омитет по экономической политике и предпринимательству</w:t>
            </w:r>
            <w:r>
              <w:rPr>
                <w:sz w:val="26"/>
                <w:szCs w:val="26"/>
              </w:rPr>
              <w:t xml:space="preserve"> администрации Нефтеюганского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51" w:rsidRPr="006D5F7A" w:rsidRDefault="00794651" w:rsidP="00663CC8">
            <w:pPr>
              <w:jc w:val="center"/>
              <w:rPr>
                <w:sz w:val="26"/>
                <w:szCs w:val="26"/>
              </w:rPr>
            </w:pPr>
            <w:r w:rsidRPr="006D5F7A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1" w:rsidRPr="006D5F7A" w:rsidRDefault="002F245F" w:rsidP="00D31314">
            <w:pPr>
              <w:rPr>
                <w:sz w:val="26"/>
                <w:szCs w:val="26"/>
              </w:rPr>
            </w:pPr>
            <w:r w:rsidRPr="002F245F">
              <w:rPr>
                <w:sz w:val="26"/>
                <w:szCs w:val="26"/>
              </w:rPr>
              <w:t>В Департамент внутренней политики Ханты-Мансийского автономного округа – Югры ежеквартально направляется отчет по защите прав потребителей</w:t>
            </w:r>
            <w:r w:rsidR="00D31314">
              <w:rPr>
                <w:sz w:val="26"/>
                <w:szCs w:val="26"/>
              </w:rPr>
              <w:t xml:space="preserve"> в соответствии с установленной формой</w:t>
            </w:r>
          </w:p>
        </w:tc>
      </w:tr>
    </w:tbl>
    <w:p w:rsidR="009B6E90" w:rsidRDefault="009B6E90"/>
    <w:sectPr w:rsidR="009B6E90" w:rsidSect="00254B1D">
      <w:headerReference w:type="default" r:id="rId8"/>
      <w:pgSz w:w="16840" w:h="11907" w:orient="landscape" w:code="9"/>
      <w:pgMar w:top="1701" w:right="1134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CB9" w:rsidRDefault="007C5CB9" w:rsidP="00254B1D">
      <w:r>
        <w:separator/>
      </w:r>
    </w:p>
  </w:endnote>
  <w:endnote w:type="continuationSeparator" w:id="0">
    <w:p w:rsidR="007C5CB9" w:rsidRDefault="007C5CB9" w:rsidP="0025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CB9" w:rsidRDefault="007C5CB9" w:rsidP="00254B1D">
      <w:r>
        <w:separator/>
      </w:r>
    </w:p>
  </w:footnote>
  <w:footnote w:type="continuationSeparator" w:id="0">
    <w:p w:rsidR="007C5CB9" w:rsidRDefault="007C5CB9" w:rsidP="00254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361873"/>
      <w:docPartObj>
        <w:docPartGallery w:val="Page Numbers (Top of Page)"/>
        <w:docPartUnique/>
      </w:docPartObj>
    </w:sdtPr>
    <w:sdtContent>
      <w:p w:rsidR="007C5CB9" w:rsidRDefault="007C5CB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E12">
          <w:rPr>
            <w:noProof/>
          </w:rPr>
          <w:t>6</w:t>
        </w:r>
        <w:r>
          <w:fldChar w:fldCharType="end"/>
        </w:r>
      </w:p>
    </w:sdtContent>
  </w:sdt>
  <w:p w:rsidR="007C5CB9" w:rsidRDefault="007C5CB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3CBB"/>
    <w:multiLevelType w:val="multilevel"/>
    <w:tmpl w:val="BD8C4FDA"/>
    <w:lvl w:ilvl="0">
      <w:start w:val="2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0"/>
        </w:tabs>
        <w:ind w:left="3180" w:hanging="1800"/>
      </w:pPr>
      <w:rPr>
        <w:rFonts w:hint="default"/>
      </w:rPr>
    </w:lvl>
  </w:abstractNum>
  <w:abstractNum w:abstractNumId="1">
    <w:nsid w:val="09C15033"/>
    <w:multiLevelType w:val="hybridMultilevel"/>
    <w:tmpl w:val="17E4F1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86935B9"/>
    <w:multiLevelType w:val="multilevel"/>
    <w:tmpl w:val="905CA25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>
    <w:nsid w:val="1B9568B6"/>
    <w:multiLevelType w:val="multilevel"/>
    <w:tmpl w:val="BFBE4C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22ED183E"/>
    <w:multiLevelType w:val="multilevel"/>
    <w:tmpl w:val="6F466FAC"/>
    <w:lvl w:ilvl="0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0"/>
        </w:tabs>
        <w:ind w:left="3180" w:hanging="1800"/>
      </w:pPr>
      <w:rPr>
        <w:rFonts w:hint="default"/>
      </w:rPr>
    </w:lvl>
  </w:abstractNum>
  <w:abstractNum w:abstractNumId="5">
    <w:nsid w:val="376309B6"/>
    <w:multiLevelType w:val="hybridMultilevel"/>
    <w:tmpl w:val="D74E88BC"/>
    <w:lvl w:ilvl="0" w:tplc="965CBF2E">
      <w:start w:val="1"/>
      <w:numFmt w:val="decimal"/>
      <w:lvlText w:val="%1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1" w:tplc="7CFA0A58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6">
    <w:nsid w:val="509F3B6C"/>
    <w:multiLevelType w:val="hybridMultilevel"/>
    <w:tmpl w:val="525C2C46"/>
    <w:lvl w:ilvl="0" w:tplc="0419000F">
      <w:start w:val="1"/>
      <w:numFmt w:val="decimal"/>
      <w:lvlText w:val="%1."/>
      <w:lvlJc w:val="left"/>
      <w:pPr>
        <w:tabs>
          <w:tab w:val="num" w:pos="1088"/>
        </w:tabs>
        <w:ind w:left="10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681615"/>
    <w:multiLevelType w:val="multilevel"/>
    <w:tmpl w:val="53FC4220"/>
    <w:lvl w:ilvl="0">
      <w:start w:val="1"/>
      <w:numFmt w:val="decimal"/>
      <w:lvlText w:val="1.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>
    <w:nsid w:val="7B8A2976"/>
    <w:multiLevelType w:val="hybridMultilevel"/>
    <w:tmpl w:val="FA984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6C"/>
    <w:rsid w:val="00005DAF"/>
    <w:rsid w:val="00016673"/>
    <w:rsid w:val="00022AC0"/>
    <w:rsid w:val="000260CA"/>
    <w:rsid w:val="0003257A"/>
    <w:rsid w:val="000325DF"/>
    <w:rsid w:val="00032FFF"/>
    <w:rsid w:val="00036B0A"/>
    <w:rsid w:val="0004246B"/>
    <w:rsid w:val="00084359"/>
    <w:rsid w:val="000C3BEA"/>
    <w:rsid w:val="000D5036"/>
    <w:rsid w:val="000F206F"/>
    <w:rsid w:val="000F7491"/>
    <w:rsid w:val="00115777"/>
    <w:rsid w:val="00163C2B"/>
    <w:rsid w:val="001650F2"/>
    <w:rsid w:val="00181700"/>
    <w:rsid w:val="0019436B"/>
    <w:rsid w:val="00197550"/>
    <w:rsid w:val="001C3C7B"/>
    <w:rsid w:val="001D6659"/>
    <w:rsid w:val="001E175B"/>
    <w:rsid w:val="001E6665"/>
    <w:rsid w:val="00212419"/>
    <w:rsid w:val="00222B2A"/>
    <w:rsid w:val="00224AE9"/>
    <w:rsid w:val="00245C9E"/>
    <w:rsid w:val="00254B1D"/>
    <w:rsid w:val="002823B6"/>
    <w:rsid w:val="002825C4"/>
    <w:rsid w:val="002F245F"/>
    <w:rsid w:val="003130EF"/>
    <w:rsid w:val="0032246B"/>
    <w:rsid w:val="00342CA8"/>
    <w:rsid w:val="003707AB"/>
    <w:rsid w:val="003974B8"/>
    <w:rsid w:val="003B79B2"/>
    <w:rsid w:val="003C4047"/>
    <w:rsid w:val="003D273C"/>
    <w:rsid w:val="003D65A2"/>
    <w:rsid w:val="003E5D52"/>
    <w:rsid w:val="003F5CE3"/>
    <w:rsid w:val="00405626"/>
    <w:rsid w:val="00427371"/>
    <w:rsid w:val="004374A3"/>
    <w:rsid w:val="00453B05"/>
    <w:rsid w:val="00462393"/>
    <w:rsid w:val="0048282B"/>
    <w:rsid w:val="00483B7E"/>
    <w:rsid w:val="00506BD5"/>
    <w:rsid w:val="005071D7"/>
    <w:rsid w:val="00512299"/>
    <w:rsid w:val="00562941"/>
    <w:rsid w:val="00565B18"/>
    <w:rsid w:val="005702A5"/>
    <w:rsid w:val="00590D08"/>
    <w:rsid w:val="005A0104"/>
    <w:rsid w:val="005A696F"/>
    <w:rsid w:val="005A6D5A"/>
    <w:rsid w:val="005B4E3C"/>
    <w:rsid w:val="005D283A"/>
    <w:rsid w:val="005D541E"/>
    <w:rsid w:val="005D656A"/>
    <w:rsid w:val="005E0FBF"/>
    <w:rsid w:val="005E2BD5"/>
    <w:rsid w:val="005E35DA"/>
    <w:rsid w:val="006175E9"/>
    <w:rsid w:val="00643FD0"/>
    <w:rsid w:val="00663CC8"/>
    <w:rsid w:val="006712F7"/>
    <w:rsid w:val="006A1020"/>
    <w:rsid w:val="006C71C4"/>
    <w:rsid w:val="006D3E31"/>
    <w:rsid w:val="006D5F7A"/>
    <w:rsid w:val="006E5792"/>
    <w:rsid w:val="006E75BF"/>
    <w:rsid w:val="006E7ADB"/>
    <w:rsid w:val="00705A3D"/>
    <w:rsid w:val="007213CD"/>
    <w:rsid w:val="00743EA6"/>
    <w:rsid w:val="00747BAE"/>
    <w:rsid w:val="00774E12"/>
    <w:rsid w:val="007850CD"/>
    <w:rsid w:val="00794651"/>
    <w:rsid w:val="007C5AA0"/>
    <w:rsid w:val="007C5CB9"/>
    <w:rsid w:val="007C7A87"/>
    <w:rsid w:val="007F130B"/>
    <w:rsid w:val="0080154B"/>
    <w:rsid w:val="008A5649"/>
    <w:rsid w:val="008E3CE6"/>
    <w:rsid w:val="008E4B2C"/>
    <w:rsid w:val="008F0204"/>
    <w:rsid w:val="008F1FB9"/>
    <w:rsid w:val="009021AF"/>
    <w:rsid w:val="009023B6"/>
    <w:rsid w:val="0092595C"/>
    <w:rsid w:val="009268A9"/>
    <w:rsid w:val="00931C7B"/>
    <w:rsid w:val="00931E30"/>
    <w:rsid w:val="00940BA7"/>
    <w:rsid w:val="00942EE3"/>
    <w:rsid w:val="009B21F1"/>
    <w:rsid w:val="009B325C"/>
    <w:rsid w:val="009B6E90"/>
    <w:rsid w:val="009C0FBB"/>
    <w:rsid w:val="009C5C6B"/>
    <w:rsid w:val="009D5B0B"/>
    <w:rsid w:val="00A06691"/>
    <w:rsid w:val="00A41F36"/>
    <w:rsid w:val="00A44DCA"/>
    <w:rsid w:val="00A73F08"/>
    <w:rsid w:val="00A95712"/>
    <w:rsid w:val="00AA43C6"/>
    <w:rsid w:val="00AB2295"/>
    <w:rsid w:val="00AB6C49"/>
    <w:rsid w:val="00AD4AB0"/>
    <w:rsid w:val="00B07932"/>
    <w:rsid w:val="00B27103"/>
    <w:rsid w:val="00B3638F"/>
    <w:rsid w:val="00B37239"/>
    <w:rsid w:val="00B40C95"/>
    <w:rsid w:val="00B539A4"/>
    <w:rsid w:val="00B70F41"/>
    <w:rsid w:val="00B80F9B"/>
    <w:rsid w:val="00B83B53"/>
    <w:rsid w:val="00B84C20"/>
    <w:rsid w:val="00BE29B3"/>
    <w:rsid w:val="00BF6F77"/>
    <w:rsid w:val="00C15DEC"/>
    <w:rsid w:val="00C329E4"/>
    <w:rsid w:val="00C329F3"/>
    <w:rsid w:val="00C334DB"/>
    <w:rsid w:val="00C51EB5"/>
    <w:rsid w:val="00C569A0"/>
    <w:rsid w:val="00CA325C"/>
    <w:rsid w:val="00CA39E9"/>
    <w:rsid w:val="00CA530B"/>
    <w:rsid w:val="00CB0081"/>
    <w:rsid w:val="00CB15F1"/>
    <w:rsid w:val="00CB2B84"/>
    <w:rsid w:val="00CC53B7"/>
    <w:rsid w:val="00CE6CCB"/>
    <w:rsid w:val="00CF1BFA"/>
    <w:rsid w:val="00D02653"/>
    <w:rsid w:val="00D125FF"/>
    <w:rsid w:val="00D1376C"/>
    <w:rsid w:val="00D1717A"/>
    <w:rsid w:val="00D25B43"/>
    <w:rsid w:val="00D31314"/>
    <w:rsid w:val="00D6134C"/>
    <w:rsid w:val="00D91374"/>
    <w:rsid w:val="00DA3D76"/>
    <w:rsid w:val="00DE65C8"/>
    <w:rsid w:val="00E01F71"/>
    <w:rsid w:val="00E15E5C"/>
    <w:rsid w:val="00E613FA"/>
    <w:rsid w:val="00E90C1E"/>
    <w:rsid w:val="00E92344"/>
    <w:rsid w:val="00ED5304"/>
    <w:rsid w:val="00EE1439"/>
    <w:rsid w:val="00EE159F"/>
    <w:rsid w:val="00F034FB"/>
    <w:rsid w:val="00F262E3"/>
    <w:rsid w:val="00F33E04"/>
    <w:rsid w:val="00F34D52"/>
    <w:rsid w:val="00F6002D"/>
    <w:rsid w:val="00F77B21"/>
    <w:rsid w:val="00F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6C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036B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36B0A"/>
    <w:rPr>
      <w:b/>
      <w:bCs/>
      <w:sz w:val="22"/>
      <w:szCs w:val="22"/>
    </w:rPr>
  </w:style>
  <w:style w:type="character" w:styleId="a3">
    <w:name w:val="Strong"/>
    <w:basedOn w:val="a0"/>
    <w:qFormat/>
    <w:rsid w:val="00036B0A"/>
    <w:rPr>
      <w:b/>
      <w:bCs/>
    </w:rPr>
  </w:style>
  <w:style w:type="paragraph" w:styleId="a4">
    <w:name w:val="List Paragraph"/>
    <w:basedOn w:val="a"/>
    <w:uiPriority w:val="34"/>
    <w:qFormat/>
    <w:rsid w:val="00D25B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5D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DE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84C2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483B7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83B7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83B7E"/>
  </w:style>
  <w:style w:type="paragraph" w:styleId="aa">
    <w:name w:val="annotation subject"/>
    <w:basedOn w:val="a8"/>
    <w:next w:val="a8"/>
    <w:link w:val="ab"/>
    <w:uiPriority w:val="99"/>
    <w:semiHidden/>
    <w:unhideWhenUsed/>
    <w:rsid w:val="00483B7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83B7E"/>
    <w:rPr>
      <w:b/>
      <w:bCs/>
    </w:rPr>
  </w:style>
  <w:style w:type="paragraph" w:styleId="ac">
    <w:name w:val="header"/>
    <w:basedOn w:val="a"/>
    <w:link w:val="ad"/>
    <w:uiPriority w:val="99"/>
    <w:unhideWhenUsed/>
    <w:rsid w:val="00254B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54B1D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54B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54B1D"/>
    <w:rPr>
      <w:sz w:val="24"/>
      <w:szCs w:val="24"/>
    </w:rPr>
  </w:style>
  <w:style w:type="paragraph" w:styleId="af0">
    <w:name w:val="No Spacing"/>
    <w:uiPriority w:val="1"/>
    <w:qFormat/>
    <w:rsid w:val="00942EE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6C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036B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36B0A"/>
    <w:rPr>
      <w:b/>
      <w:bCs/>
      <w:sz w:val="22"/>
      <w:szCs w:val="22"/>
    </w:rPr>
  </w:style>
  <w:style w:type="character" w:styleId="a3">
    <w:name w:val="Strong"/>
    <w:basedOn w:val="a0"/>
    <w:qFormat/>
    <w:rsid w:val="00036B0A"/>
    <w:rPr>
      <w:b/>
      <w:bCs/>
    </w:rPr>
  </w:style>
  <w:style w:type="paragraph" w:styleId="a4">
    <w:name w:val="List Paragraph"/>
    <w:basedOn w:val="a"/>
    <w:uiPriority w:val="34"/>
    <w:qFormat/>
    <w:rsid w:val="00D25B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5D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DE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84C2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483B7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83B7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83B7E"/>
  </w:style>
  <w:style w:type="paragraph" w:styleId="aa">
    <w:name w:val="annotation subject"/>
    <w:basedOn w:val="a8"/>
    <w:next w:val="a8"/>
    <w:link w:val="ab"/>
    <w:uiPriority w:val="99"/>
    <w:semiHidden/>
    <w:unhideWhenUsed/>
    <w:rsid w:val="00483B7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83B7E"/>
    <w:rPr>
      <w:b/>
      <w:bCs/>
    </w:rPr>
  </w:style>
  <w:style w:type="paragraph" w:styleId="ac">
    <w:name w:val="header"/>
    <w:basedOn w:val="a"/>
    <w:link w:val="ad"/>
    <w:uiPriority w:val="99"/>
    <w:unhideWhenUsed/>
    <w:rsid w:val="00254B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54B1D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54B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54B1D"/>
    <w:rPr>
      <w:sz w:val="24"/>
      <w:szCs w:val="24"/>
    </w:rPr>
  </w:style>
  <w:style w:type="paragraph" w:styleId="af0">
    <w:name w:val="No Spacing"/>
    <w:uiPriority w:val="1"/>
    <w:qFormat/>
    <w:rsid w:val="00942EE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NaumovaTA</dc:creator>
  <cp:lastModifiedBy>Жогова Ольга Владимировна</cp:lastModifiedBy>
  <cp:revision>13</cp:revision>
  <cp:lastPrinted>2019-01-09T11:18:00Z</cp:lastPrinted>
  <dcterms:created xsi:type="dcterms:W3CDTF">2018-07-11T09:26:00Z</dcterms:created>
  <dcterms:modified xsi:type="dcterms:W3CDTF">2019-01-09T11:23:00Z</dcterms:modified>
</cp:coreProperties>
</file>