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0A" w:rsidRPr="00896306" w:rsidRDefault="00EB390A" w:rsidP="00896306">
      <w:pPr>
        <w:pStyle w:val="a3"/>
        <w:jc w:val="center"/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397446A5">
            <wp:extent cx="5937885" cy="295084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90A" w:rsidRDefault="00896306" w:rsidP="00896306">
      <w:pPr>
        <w:pStyle w:val="a5"/>
        <w:jc w:val="both"/>
      </w:pPr>
      <w:r>
        <w:tab/>
      </w:r>
    </w:p>
    <w:p w:rsidR="00EB390A" w:rsidRDefault="00EB390A" w:rsidP="00896306">
      <w:pPr>
        <w:pStyle w:val="a5"/>
        <w:jc w:val="both"/>
      </w:pPr>
    </w:p>
    <w:p w:rsidR="00CF3FF6" w:rsidRPr="00896306" w:rsidRDefault="00EB390A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Из дома, из-под теплого родительского крыла постоянно убегают дети и подростки. </w:t>
      </w:r>
      <w:proofErr w:type="gramStart"/>
      <w:r w:rsidR="00CF3FF6" w:rsidRPr="00896306">
        <w:rPr>
          <w:rFonts w:ascii="Times New Roman" w:hAnsi="Times New Roman" w:cs="Times New Roman"/>
          <w:sz w:val="24"/>
          <w:szCs w:val="24"/>
        </w:rPr>
        <w:t>Некоторым</w:t>
      </w:r>
      <w:proofErr w:type="gramEnd"/>
      <w:r w:rsidR="00CF3FF6" w:rsidRPr="00896306">
        <w:rPr>
          <w:rFonts w:ascii="Times New Roman" w:hAnsi="Times New Roman" w:cs="Times New Roman"/>
          <w:sz w:val="24"/>
          <w:szCs w:val="24"/>
        </w:rPr>
        <w:t xml:space="preserve"> кажется, что такое случается только в неполны</w:t>
      </w:r>
      <w:bookmarkStart w:id="0" w:name="_GoBack"/>
      <w:bookmarkEnd w:id="0"/>
      <w:r w:rsidR="00CF3FF6" w:rsidRPr="00896306">
        <w:rPr>
          <w:rFonts w:ascii="Times New Roman" w:hAnsi="Times New Roman" w:cs="Times New Roman"/>
          <w:sz w:val="24"/>
          <w:szCs w:val="24"/>
        </w:rPr>
        <w:t>х или проблемных семьях, многие считают, что их семьи это не коснется никогда. Однако, даже в самой успешной, в самой хорошей семье может произойти побег.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Style w:val="a4"/>
          <w:rFonts w:ascii="Times New Roman" w:hAnsi="Times New Roman" w:cs="Times New Roman"/>
          <w:sz w:val="24"/>
          <w:szCs w:val="24"/>
        </w:rPr>
        <w:t>Причины самовольного ухода ребенка  из семьи: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В большинстве случаев уход из дома это реакция ребенка на какие-то неблагоприятные обстоятельства его жизни.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Стремление убежать из дома в знак протеста наиболее часто проявляется в возрасте 10-13 лет. В этот период психологический климат семьи имеет для ребенка очень большое значение. Дискомфорт в отношениях с родителями воспринимается очень остро. Для подростков типично стремление противопоставить свои суждения и вкусы взрослых. Обычно это ограничивается расхождением музыкальных и галантерейных пристрастий. Но нередки и более острые конфликты, когда уход воспринимается как манифест: ребенок отныне выступает перед лицом общества самостоятельно. 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F3FF6" w:rsidRPr="00896306">
        <w:rPr>
          <w:rFonts w:ascii="Times New Roman" w:hAnsi="Times New Roman" w:cs="Times New Roman"/>
          <w:sz w:val="24"/>
          <w:szCs w:val="24"/>
        </w:rPr>
        <w:t>Побеги из внешне благополучных семей могут быть связаны с неправильной родительской позицией относительно трудностей в учебе.</w:t>
      </w:r>
      <w:proofErr w:type="gramEnd"/>
      <w:r w:rsidR="00CF3FF6" w:rsidRPr="00896306">
        <w:rPr>
          <w:rFonts w:ascii="Times New Roman" w:hAnsi="Times New Roman" w:cs="Times New Roman"/>
          <w:sz w:val="24"/>
          <w:szCs w:val="24"/>
        </w:rPr>
        <w:t xml:space="preserve"> Хроническая неуспеваемость ребенка, пренебрежительное отношение одноклассников порождает ощущение изоляции. Ребенок пытается демонстративно бесшабашным поведением компенсировать внутреннее напряжение, но это обычно приводит лишь к усилению педагогического давления. В данном случае от родителей требуется умение тактично, не подрывая авторитета школы, встать на сторону ребенка, уверить его в том, что он способен преодолеть возникающие проблемы.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 Так называемые брошенные дети, чьи родители, действительно отвернулись от них, составляют абсолютное меньшинство. В большинстве случаев побег из дома это очень сильная эмоциональная реакция на ситуацию, из которой дети не видят иного выхода.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Большая часть побегов длиться по времени не очень долго, и уже через несколько дней беглецы возвращаются домой. Но если даже такое событие произошло, то к этому тревожному сигналу надо отнестись со всей серьезностью. Угроза сбежать из дома это тоже сигнал, которые не должен быть проигнорирован.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Нет нужды говорить о том, что предоставленный сам себе, ребенок легко подпадает под опасное влияние и нередко втягивается в преступные и аморальные действия. Но даже если такой неприятности не случилось, уход из дома не проходит бесследно. Проживая без надзора, дети привыкают лгать, бездельничать, </w:t>
      </w:r>
      <w:proofErr w:type="gramStart"/>
      <w:r w:rsidR="00CF3FF6" w:rsidRPr="00896306">
        <w:rPr>
          <w:rFonts w:ascii="Times New Roman" w:hAnsi="Times New Roman" w:cs="Times New Roman"/>
          <w:sz w:val="24"/>
          <w:szCs w:val="24"/>
        </w:rPr>
        <w:t>попрошайничать</w:t>
      </w:r>
      <w:proofErr w:type="gramEnd"/>
      <w:r w:rsidR="00CF3FF6" w:rsidRPr="00896306">
        <w:rPr>
          <w:rFonts w:ascii="Times New Roman" w:hAnsi="Times New Roman" w:cs="Times New Roman"/>
          <w:sz w:val="24"/>
          <w:szCs w:val="24"/>
        </w:rPr>
        <w:t xml:space="preserve">, красть. Будет правильно, если в какой-то момент вы, находясь на улице, укажете своему ребенку на жесткую реальность жизни детей, </w:t>
      </w:r>
      <w:proofErr w:type="gramStart"/>
      <w:r w:rsidR="00CF3FF6" w:rsidRPr="00896306">
        <w:rPr>
          <w:rFonts w:ascii="Times New Roman" w:hAnsi="Times New Roman" w:cs="Times New Roman"/>
          <w:sz w:val="24"/>
          <w:szCs w:val="24"/>
        </w:rPr>
        <w:t>сбежавших</w:t>
      </w:r>
      <w:proofErr w:type="gramEnd"/>
      <w:r w:rsidR="00CF3FF6" w:rsidRPr="00896306">
        <w:rPr>
          <w:rFonts w:ascii="Times New Roman" w:hAnsi="Times New Roman" w:cs="Times New Roman"/>
          <w:sz w:val="24"/>
          <w:szCs w:val="24"/>
        </w:rPr>
        <w:t xml:space="preserve"> из дому: голод, лишения, опасности.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Что бы ни случилось с вашими детьми, помните, что вы очень далеки от того, чтобы быть полностью в ответе за их поведение и жизнь. Ребенок это личность со своими правами, совершающая свои ошибки и осуществляющая свои попытки сеять и пожинать плоды.</w:t>
      </w:r>
    </w:p>
    <w:p w:rsidR="00CF3FF6" w:rsidRPr="00896306" w:rsidRDefault="00203EC9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Говорят: от хороших родителей не убегают. Наверное, хорошие родители это те, кто способен так построить отношения с ребенком, чтобы избавить его от разочарований.</w:t>
      </w:r>
    </w:p>
    <w:p w:rsidR="00CF3FF6" w:rsidRPr="00896306" w:rsidRDefault="00203EC9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Style w:val="a4"/>
          <w:rFonts w:ascii="Times New Roman" w:hAnsi="Times New Roman" w:cs="Times New Roman"/>
          <w:sz w:val="24"/>
          <w:szCs w:val="24"/>
        </w:rPr>
        <w:t>Почему бывает неуютно детям в благополучных семьях?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Мы удивляемся порой, когда узнаём, что в благополучных, на первый взгляд, семьях происходят конфликты, и уходят из дома дети – тянутся к уличному общению. Рвутся мальчики и девочки на улицу, когда им дома тоскливо, неуютно, когда чувствуют неприязнь или равнодушие взрослых.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Уходят они из родного дома, не подозревая, что вне его их подстерегают опасности. Много есть причин, толкающих детей </w:t>
      </w:r>
      <w:proofErr w:type="gramStart"/>
      <w:r w:rsidR="00CF3FF6" w:rsidRPr="0089630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F3FF6" w:rsidRPr="00896306">
        <w:rPr>
          <w:rFonts w:ascii="Times New Roman" w:hAnsi="Times New Roman" w:cs="Times New Roman"/>
          <w:sz w:val="24"/>
          <w:szCs w:val="24"/>
        </w:rPr>
        <w:t xml:space="preserve"> благополучных семей на безрассудные поступки, но есть среди них наиболее часто встречающиеся.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1. НЕВНИМАНИЕ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Психологический дискомфорт от невнимания, равнодушия взрослых заставляет подростка искать развлечений вне родного дома. Заняты родители собой и не занимаются его проблемами, но могут деньги дать, если попросит на мелкие расходы, например - в компьютерный клуб сходить, не интересуясь, а не грозит ли ему игровая зависимость.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Нет сердечности в доме, притягательности домашней обстановки, и уходят дети на улицу, где их подстерегает опасность быть вовлечёнными в стайные компании с криминальными наклонностями под гнётом уголовной романтики.</w:t>
      </w:r>
    </w:p>
    <w:p w:rsidR="00CF3FF6" w:rsidRPr="00896306" w:rsidRDefault="00CF3FF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> </w:t>
      </w:r>
      <w:r w:rsidR="00896306" w:rsidRPr="00896306">
        <w:rPr>
          <w:rFonts w:ascii="Times New Roman" w:hAnsi="Times New Roman" w:cs="Times New Roman"/>
          <w:sz w:val="24"/>
          <w:szCs w:val="24"/>
        </w:rPr>
        <w:tab/>
      </w:r>
      <w:r w:rsidRPr="00896306">
        <w:rPr>
          <w:rFonts w:ascii="Times New Roman" w:hAnsi="Times New Roman" w:cs="Times New Roman"/>
          <w:sz w:val="24"/>
          <w:szCs w:val="24"/>
        </w:rPr>
        <w:t>2. РЕВНОСТЬ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Детская ревность может проявляться по-разному – в зависимости от причины её зарождения. В семье появился ещё один ребёнок, и вы переключили всё внимание на новорожденного. Ваш временно заброшенный старший сын или дочь не очень долго будет радоваться появлению нового забавного существа – братика или сестрички.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Как только он почувствует, что ущемляются его права, появится ревность. Иногда она проявляется только в отношении к младшему братику или сестричке: передразнивание, щипки, подзатыльники, подшучивание. Но бывает, что ревность меняет отношение к родителям: «Он стал таким грубым – дерзит на </w:t>
      </w:r>
      <w:proofErr w:type="gramStart"/>
      <w:r w:rsidR="00CF3FF6" w:rsidRPr="00896306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="00CF3FF6" w:rsidRPr="00896306">
        <w:rPr>
          <w:rFonts w:ascii="Times New Roman" w:hAnsi="Times New Roman" w:cs="Times New Roman"/>
          <w:sz w:val="24"/>
          <w:szCs w:val="24"/>
        </w:rPr>
        <w:t xml:space="preserve"> шагу»…</w:t>
      </w:r>
    </w:p>
    <w:p w:rsidR="00CF3FF6" w:rsidRPr="00896306" w:rsidRDefault="00CF3FF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> </w:t>
      </w:r>
      <w:r w:rsidR="00896306" w:rsidRPr="00896306">
        <w:rPr>
          <w:rFonts w:ascii="Times New Roman" w:hAnsi="Times New Roman" w:cs="Times New Roman"/>
          <w:sz w:val="24"/>
          <w:szCs w:val="24"/>
        </w:rPr>
        <w:tab/>
      </w:r>
      <w:r w:rsidRPr="00896306">
        <w:rPr>
          <w:rFonts w:ascii="Times New Roman" w:hAnsi="Times New Roman" w:cs="Times New Roman"/>
          <w:sz w:val="24"/>
          <w:szCs w:val="24"/>
        </w:rPr>
        <w:t>3.  НЕУВАЖЕНИЕ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Пренебрежение мнением ребёнка, неуважение его интересов. Ваш ребёнок пытается высказать свои мысли, но вы его перебиваете, ничего не объясняя: «Иди, делай уроки». Вы наглядно показываете, что мнение его вас абсолютно не интересует, что ничего заслуживающего внимания он сказать не может. Вы демонстрируете своё неуважение.</w:t>
      </w:r>
    </w:p>
    <w:p w:rsidR="00CF3FF6" w:rsidRPr="00896306" w:rsidRDefault="00CF3FF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> </w:t>
      </w:r>
      <w:r w:rsidR="00896306" w:rsidRPr="00896306">
        <w:rPr>
          <w:rFonts w:ascii="Times New Roman" w:hAnsi="Times New Roman" w:cs="Times New Roman"/>
          <w:sz w:val="24"/>
          <w:szCs w:val="24"/>
        </w:rPr>
        <w:tab/>
      </w:r>
      <w:r w:rsidRPr="00896306">
        <w:rPr>
          <w:rFonts w:ascii="Times New Roman" w:hAnsi="Times New Roman" w:cs="Times New Roman"/>
          <w:sz w:val="24"/>
          <w:szCs w:val="24"/>
        </w:rPr>
        <w:t>4.  ОБМАН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Невыполнение своих обещаний безо всяких объяснений. Вы пообещали купить ребёнку велосипед или ещё что-то за хорошие оценки или прилежание, за какую-то выполненную им работу и не сдержали слова. Если на вопрос «Почему? Ты же обещал», вы ответите равнодушно «Ну и что из этого? Обещал, но не получилось. А учиться ты и так должен хорошо», то рискуете оттолкнуть от себя ребёнка надолго, и вернуть к себе уважение будет не так-то просто.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Вы пообещали повести ребёнка в цирк, на футбол, но забыли об этом и даже не извинились. Вы быстро об этом забудете, но он будет долго помнить ваш обман. Пример обмана заразителен, и вы не заметите, как он или она будут сами обещать вам, не выполняя обещанного. А потом будете страдать от постоянного </w:t>
      </w:r>
      <w:proofErr w:type="gramStart"/>
      <w:r w:rsidR="00CF3FF6" w:rsidRPr="00896306">
        <w:rPr>
          <w:rFonts w:ascii="Times New Roman" w:hAnsi="Times New Roman" w:cs="Times New Roman"/>
          <w:sz w:val="24"/>
          <w:szCs w:val="24"/>
        </w:rPr>
        <w:t>вранья</w:t>
      </w:r>
      <w:proofErr w:type="gramEnd"/>
      <w:r w:rsidR="00CF3FF6" w:rsidRPr="00896306">
        <w:rPr>
          <w:rFonts w:ascii="Times New Roman" w:hAnsi="Times New Roman" w:cs="Times New Roman"/>
          <w:sz w:val="24"/>
          <w:szCs w:val="24"/>
        </w:rPr>
        <w:t xml:space="preserve"> и спрашивать: – Как </w:t>
      </w:r>
      <w:proofErr w:type="gramStart"/>
      <w:r w:rsidR="00CF3FF6" w:rsidRPr="00896306">
        <w:rPr>
          <w:rFonts w:ascii="Times New Roman" w:hAnsi="Times New Roman" w:cs="Times New Roman"/>
          <w:sz w:val="24"/>
          <w:szCs w:val="24"/>
        </w:rPr>
        <w:t>отучить ребенка говорить</w:t>
      </w:r>
      <w:proofErr w:type="gramEnd"/>
      <w:r w:rsidR="00CF3FF6" w:rsidRPr="00896306">
        <w:rPr>
          <w:rFonts w:ascii="Times New Roman" w:hAnsi="Times New Roman" w:cs="Times New Roman"/>
          <w:sz w:val="24"/>
          <w:szCs w:val="24"/>
        </w:rPr>
        <w:t xml:space="preserve"> неправду?</w:t>
      </w:r>
    </w:p>
    <w:p w:rsidR="00CF3FF6" w:rsidRPr="00896306" w:rsidRDefault="00CF3FF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> </w:t>
      </w:r>
      <w:r w:rsidR="00896306" w:rsidRPr="00896306">
        <w:rPr>
          <w:rFonts w:ascii="Times New Roman" w:hAnsi="Times New Roman" w:cs="Times New Roman"/>
          <w:sz w:val="24"/>
          <w:szCs w:val="24"/>
        </w:rPr>
        <w:tab/>
      </w:r>
      <w:r w:rsidRPr="00896306">
        <w:rPr>
          <w:rFonts w:ascii="Times New Roman" w:hAnsi="Times New Roman" w:cs="Times New Roman"/>
          <w:sz w:val="24"/>
          <w:szCs w:val="24"/>
        </w:rPr>
        <w:t>5.  ЧУЖОЙ ЧЕЛОВЕК В ДОМЕ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В простонародье говорят: «Он взял её с ребёнком» или «Она пошла на его детей». Это – для взрослых, а для детей – в доме появился чужой человек со своими привычками, со своим интеллектом, взглядами на жизнь, на воспитание детей. Для ребёнка многое меняется после прихода чужого человека – больше требований, меньше внимания, неприятие наказаний.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Но вот в семье появился ребёнок от отчима или мачехи – сводный брат или сестра. Это может стать поводом для негативного стресса. Проявления ревности и обид могут быть очень сильными.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Ребёнок может дерзить, демонстративно уходить из дома, искать общения с чужими людьми. Возмущение поведением иногда приводит к скандалу. И тогда общение с друзьями становится важнее отношений с родителями. Ваши претензии не помогут установить контакт, наоборот – углубят разрыв. Наказания могут привести к отчаянным, безрассудным поступкам детей.</w:t>
      </w:r>
    </w:p>
    <w:p w:rsidR="00CF3FF6" w:rsidRPr="00896306" w:rsidRDefault="00CF3FF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> </w:t>
      </w:r>
      <w:r w:rsidR="00896306" w:rsidRPr="00896306">
        <w:rPr>
          <w:rFonts w:ascii="Times New Roman" w:hAnsi="Times New Roman" w:cs="Times New Roman"/>
          <w:sz w:val="24"/>
          <w:szCs w:val="24"/>
        </w:rPr>
        <w:tab/>
      </w:r>
      <w:r w:rsidRPr="00896306">
        <w:rPr>
          <w:rFonts w:ascii="Times New Roman" w:hAnsi="Times New Roman" w:cs="Times New Roman"/>
          <w:sz w:val="24"/>
          <w:szCs w:val="24"/>
        </w:rPr>
        <w:t>6. РАЗМОЛВКИ РОДИТЕЛЕЙ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При детях ругаться нельзя! Знают эту азбучную истину родители, но слово за слово, и понеслась ругань, травмируя детскую психику, создавая дискомфорт. Неуверенность в завтрашнем дне может поселиться надолго в душе ребёнка, делая его истеричным.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7.  ОТСУТСТВИЕ КОНТРОЛЯ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Родители заняты, и воспитание полностью перекладывают на дедушку и бабушку, не интересуясь душевным состоянием ребёнка. Им так удобно – бабушка </w:t>
      </w:r>
      <w:proofErr w:type="gramStart"/>
      <w:r w:rsidR="00CF3FF6" w:rsidRPr="00896306">
        <w:rPr>
          <w:rFonts w:ascii="Times New Roman" w:hAnsi="Times New Roman" w:cs="Times New Roman"/>
          <w:sz w:val="24"/>
          <w:szCs w:val="24"/>
        </w:rPr>
        <w:t>проверяет уроки или не проверяет</w:t>
      </w:r>
      <w:proofErr w:type="gramEnd"/>
      <w:r w:rsidR="00CF3FF6" w:rsidRPr="00896306">
        <w:rPr>
          <w:rFonts w:ascii="Times New Roman" w:hAnsi="Times New Roman" w:cs="Times New Roman"/>
          <w:sz w:val="24"/>
          <w:szCs w:val="24"/>
        </w:rPr>
        <w:t>, а они об этом даже не знают, готовит ребёнка в школу или предоставляет это делать ему самому, провожает в спортивную секцию или отпускает самостоятельно, не интересуясь его успехами.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В доме становится неуютно ребёнку – нет душевного тепла, и он уходит на улицу. И, несмотря на то, что его окружает много родных взрослых, он – заброшенный. Ищут такие дети ласки, душевного тепла, чтобы кто-то сказал им, какие они славные, красивые, любимые, не идиоты, не </w:t>
      </w:r>
      <w:proofErr w:type="gramStart"/>
      <w:r w:rsidR="00CF3FF6" w:rsidRPr="00896306">
        <w:rPr>
          <w:rFonts w:ascii="Times New Roman" w:hAnsi="Times New Roman" w:cs="Times New Roman"/>
          <w:sz w:val="24"/>
          <w:szCs w:val="24"/>
        </w:rPr>
        <w:t>тупицы</w:t>
      </w:r>
      <w:proofErr w:type="gramEnd"/>
      <w:r w:rsidR="00CF3FF6" w:rsidRPr="00896306">
        <w:rPr>
          <w:rFonts w:ascii="Times New Roman" w:hAnsi="Times New Roman" w:cs="Times New Roman"/>
          <w:sz w:val="24"/>
          <w:szCs w:val="24"/>
        </w:rPr>
        <w:t>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Девочки и мальчики из благополучных, материально обеспеченных семей: любящих пап и мам без вредных привычек, внимательных дедушек и бабушек, рвутся почему-то из дома – одиноко и неуютно им в семье, совсем неуютно. И попадают они в самые разные неприятные истории.</w:t>
      </w:r>
    </w:p>
    <w:p w:rsidR="00CF3FF6" w:rsidRPr="00896306" w:rsidRDefault="00203EC9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Style w:val="a4"/>
          <w:rFonts w:ascii="Times New Roman" w:hAnsi="Times New Roman" w:cs="Times New Roman"/>
          <w:sz w:val="24"/>
          <w:szCs w:val="24"/>
        </w:rPr>
        <w:t>Если ваш ребенок самовольно покинул дом, необходимо своевременно и грамотно организовать поиск ребенка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Шаг первый: Вспомните все, о чем говорил ваш ребенок в последнее время!</w:t>
      </w:r>
    </w:p>
    <w:p w:rsidR="00CF3FF6" w:rsidRPr="00896306" w:rsidRDefault="00CF3FF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>Зачастую наши дети нам говорят  почти все, другое дело слышим ли мы их!</w:t>
      </w:r>
      <w:r w:rsidR="00896306" w:rsidRPr="00896306">
        <w:rPr>
          <w:rFonts w:ascii="Times New Roman" w:hAnsi="Times New Roman" w:cs="Times New Roman"/>
          <w:sz w:val="24"/>
          <w:szCs w:val="24"/>
        </w:rPr>
        <w:t xml:space="preserve"> </w:t>
      </w:r>
      <w:r w:rsidRPr="00896306">
        <w:rPr>
          <w:rFonts w:ascii="Times New Roman" w:hAnsi="Times New Roman" w:cs="Times New Roman"/>
          <w:sz w:val="24"/>
          <w:szCs w:val="24"/>
        </w:rPr>
        <w:t>Соберите родственников, с которыми ваш ребенок общался в последнее время, обзвоните друзей и знакомых подростка.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Шаг второй: Собрав информацию, так же проверьте, не взял ли ребенок из дома деньги, ценности, теплые вещи, документы.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Шаг третий: Если проверка собранных сведений не дала никаких результатов и ребенок не найден – обращайтесь в соответствующие органы! Прежде всего, в медицинские учреждения и </w:t>
      </w:r>
      <w:r w:rsidRPr="00896306">
        <w:rPr>
          <w:rFonts w:ascii="Times New Roman" w:hAnsi="Times New Roman" w:cs="Times New Roman"/>
          <w:sz w:val="24"/>
          <w:szCs w:val="24"/>
        </w:rPr>
        <w:t>полицию</w:t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. Вам необходимо подать заявление на розыск в территориальное отделение </w:t>
      </w:r>
      <w:r w:rsidRPr="00896306">
        <w:rPr>
          <w:rFonts w:ascii="Times New Roman" w:hAnsi="Times New Roman" w:cs="Times New Roman"/>
          <w:sz w:val="24"/>
          <w:szCs w:val="24"/>
        </w:rPr>
        <w:t>полиции</w:t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. Заявление у вас </w:t>
      </w:r>
      <w:proofErr w:type="gramStart"/>
      <w:r w:rsidR="00CF3FF6" w:rsidRPr="00896306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="00CF3FF6" w:rsidRPr="00896306">
        <w:rPr>
          <w:rFonts w:ascii="Times New Roman" w:hAnsi="Times New Roman" w:cs="Times New Roman"/>
          <w:sz w:val="24"/>
          <w:szCs w:val="24"/>
        </w:rPr>
        <w:t xml:space="preserve"> принять по первому требованию. Для этого при себе необходимо иметь: паспорт, фотографию ребенка, документ, удостов</w:t>
      </w:r>
      <w:r w:rsidRPr="00896306">
        <w:rPr>
          <w:rFonts w:ascii="Times New Roman" w:hAnsi="Times New Roman" w:cs="Times New Roman"/>
          <w:sz w:val="24"/>
          <w:szCs w:val="24"/>
        </w:rPr>
        <w:t>еряющий его личность. Заявление</w:t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 необходимо написать в двух </w:t>
      </w:r>
      <w:r w:rsidR="00CF3FF6" w:rsidRPr="00896306">
        <w:rPr>
          <w:rFonts w:ascii="Times New Roman" w:hAnsi="Times New Roman" w:cs="Times New Roman"/>
          <w:sz w:val="24"/>
          <w:szCs w:val="24"/>
        </w:rPr>
        <w:lastRenderedPageBreak/>
        <w:t>экземплярах, зарегистрировать оба в канцелярии и после этого один из экземпляров</w:t>
      </w:r>
      <w:r w:rsidRPr="00896306">
        <w:rPr>
          <w:rFonts w:ascii="Times New Roman" w:hAnsi="Times New Roman" w:cs="Times New Roman"/>
          <w:sz w:val="24"/>
          <w:szCs w:val="24"/>
        </w:rPr>
        <w:t xml:space="preserve"> </w:t>
      </w:r>
      <w:r w:rsidR="00CF3FF6" w:rsidRPr="00896306">
        <w:rPr>
          <w:rFonts w:ascii="Times New Roman" w:hAnsi="Times New Roman" w:cs="Times New Roman"/>
          <w:sz w:val="24"/>
          <w:szCs w:val="24"/>
        </w:rPr>
        <w:t>подать в дежурную часть, получив отрывной талон.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Шаг четвертый: Теперь необходимо посетить инспектора по делам несовершеннолетних и оставить ему фотографию ребенка, всю информацию, которую вы собрали по знакомым и родственникам, а так же телефоны, по которым с вами можно связаться.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Шаг пятый: Необходимо обзвонить учреждения (больницы, приюты), где вы сможете получить информацию о том, не поступал ли ваш ребенок в </w:t>
      </w:r>
      <w:proofErr w:type="gramStart"/>
      <w:r w:rsidR="00CF3FF6" w:rsidRPr="00896306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="00CF3FF6" w:rsidRPr="00896306">
        <w:rPr>
          <w:rFonts w:ascii="Times New Roman" w:hAnsi="Times New Roman" w:cs="Times New Roman"/>
          <w:sz w:val="24"/>
          <w:szCs w:val="24"/>
        </w:rPr>
        <w:t xml:space="preserve"> учреждение.</w:t>
      </w:r>
    </w:p>
    <w:p w:rsidR="00CF3FF6" w:rsidRPr="00896306" w:rsidRDefault="00CF3FF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 xml:space="preserve">Периодически связывайтесь со знакомыми и друзьями сына (дочери). </w:t>
      </w:r>
      <w:proofErr w:type="gramStart"/>
      <w:r w:rsidRPr="00896306">
        <w:rPr>
          <w:rFonts w:ascii="Times New Roman" w:hAnsi="Times New Roman" w:cs="Times New Roman"/>
          <w:sz w:val="24"/>
          <w:szCs w:val="24"/>
        </w:rPr>
        <w:t>В большинстве случаев дети, сбежавшие из дома, пытаются найти приют в знакомой среде.</w:t>
      </w:r>
      <w:proofErr w:type="gramEnd"/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Шаг шестой: Найдя своего ребенка, попытайтесь разобраться, почему подросток сбежал.</w:t>
      </w:r>
    </w:p>
    <w:p w:rsidR="00CF3FF6" w:rsidRPr="00896306" w:rsidRDefault="00203EC9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Style w:val="a4"/>
          <w:rFonts w:ascii="Times New Roman" w:hAnsi="Times New Roman" w:cs="Times New Roman"/>
          <w:sz w:val="24"/>
          <w:szCs w:val="24"/>
        </w:rPr>
        <w:t>Общие рекомендации для родителей по предупреждению уходов ребенка из дому:</w:t>
      </w:r>
    </w:p>
    <w:p w:rsidR="00CF3FF6" w:rsidRPr="00896306" w:rsidRDefault="00203EC9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Говорите с ребенком!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FF6" w:rsidRPr="00896306">
        <w:rPr>
          <w:rFonts w:ascii="Times New Roman" w:hAnsi="Times New Roman" w:cs="Times New Roman"/>
          <w:sz w:val="24"/>
          <w:szCs w:val="24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FF6" w:rsidRPr="00896306">
        <w:rPr>
          <w:rFonts w:ascii="Times New Roman" w:hAnsi="Times New Roman" w:cs="Times New Roman"/>
          <w:sz w:val="24"/>
          <w:szCs w:val="24"/>
        </w:rPr>
        <w:t>Все, что для взрослых – полная бессмыслица, для ребенка очень важно!</w:t>
      </w:r>
    </w:p>
    <w:p w:rsidR="00CF3FF6" w:rsidRPr="00896306" w:rsidRDefault="00203EC9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FF6" w:rsidRPr="00896306" w:rsidRDefault="00203EC9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Попробуйте найти время, чтобы всей семьей сходить в кафе, кинотеатр или парк.</w:t>
      </w:r>
    </w:p>
    <w:p w:rsidR="00CF3FF6" w:rsidRPr="00896306" w:rsidRDefault="00CF3FF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>Запишитесь вместе с сыном или дочкой в спортивный зал или бассейн.</w:t>
      </w:r>
    </w:p>
    <w:p w:rsidR="00203EC9" w:rsidRDefault="00203EC9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Ни в коем случае нельзя применять меры физического воздействия!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306"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сугубите ситуацию! </w:t>
      </w:r>
    </w:p>
    <w:p w:rsidR="00CF3FF6" w:rsidRPr="00896306" w:rsidRDefault="00203EC9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 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 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  <w:proofErr w:type="gramStart"/>
      <w:r w:rsidR="00CF3FF6" w:rsidRPr="00896306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="00CF3FF6" w:rsidRPr="00896306">
        <w:rPr>
          <w:rFonts w:ascii="Times New Roman" w:hAnsi="Times New Roman" w:cs="Times New Roman"/>
          <w:sz w:val="24"/>
          <w:szCs w:val="24"/>
        </w:rPr>
        <w:t>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CF3FF6" w:rsidRPr="00896306" w:rsidRDefault="00896306" w:rsidP="008963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ab/>
      </w:r>
      <w:r w:rsidR="00CF3FF6" w:rsidRPr="00896306">
        <w:rPr>
          <w:rFonts w:ascii="Times New Roman" w:hAnsi="Times New Roman" w:cs="Times New Roman"/>
          <w:sz w:val="24"/>
          <w:szCs w:val="24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</w:t>
      </w:r>
      <w:r w:rsidR="00EB390A">
        <w:rPr>
          <w:rFonts w:ascii="Times New Roman" w:hAnsi="Times New Roman" w:cs="Times New Roman"/>
          <w:sz w:val="24"/>
          <w:szCs w:val="24"/>
        </w:rPr>
        <w:t xml:space="preserve"> </w:t>
      </w:r>
      <w:r w:rsidR="00CF3FF6" w:rsidRPr="00896306">
        <w:rPr>
          <w:rFonts w:ascii="Times New Roman" w:hAnsi="Times New Roman" w:cs="Times New Roman"/>
          <w:sz w:val="24"/>
          <w:szCs w:val="24"/>
        </w:rPr>
        <w:t>вмешательства и участия в его жизни.</w:t>
      </w:r>
    </w:p>
    <w:p w:rsidR="00CF3FF6" w:rsidRPr="00896306" w:rsidRDefault="00CF3FF6" w:rsidP="00203E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96306">
        <w:rPr>
          <w:rStyle w:val="a4"/>
          <w:rFonts w:ascii="Times New Roman" w:hAnsi="Times New Roman" w:cs="Times New Roman"/>
          <w:color w:val="FF0000"/>
          <w:sz w:val="24"/>
          <w:szCs w:val="24"/>
        </w:rPr>
        <w:t>ПОМНИТЕ!</w:t>
      </w:r>
    </w:p>
    <w:p w:rsidR="00CF3FF6" w:rsidRPr="00896306" w:rsidRDefault="00CF3FF6" w:rsidP="00203E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96306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Ваш ребенок не сможет самостоятельно преодолеть трудности </w:t>
      </w:r>
      <w:proofErr w:type="gramStart"/>
      <w:r w:rsidRPr="00896306">
        <w:rPr>
          <w:rStyle w:val="a4"/>
          <w:rFonts w:ascii="Times New Roman" w:hAnsi="Times New Roman" w:cs="Times New Roman"/>
          <w:color w:val="FF0000"/>
          <w:sz w:val="24"/>
          <w:szCs w:val="24"/>
        </w:rPr>
        <w:t>без</w:t>
      </w:r>
      <w:proofErr w:type="gramEnd"/>
      <w:r w:rsidRPr="00896306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вашей</w:t>
      </w:r>
    </w:p>
    <w:p w:rsidR="00CF3FF6" w:rsidRPr="00896306" w:rsidRDefault="00CF3FF6" w:rsidP="00203E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96306">
        <w:rPr>
          <w:rStyle w:val="a4"/>
          <w:rFonts w:ascii="Times New Roman" w:hAnsi="Times New Roman" w:cs="Times New Roman"/>
          <w:color w:val="FF0000"/>
          <w:sz w:val="24"/>
          <w:szCs w:val="24"/>
        </w:rPr>
        <w:t>ЛЮБВИ и ПОНИМАНИЯ!</w:t>
      </w:r>
    </w:p>
    <w:p w:rsidR="00203EC9" w:rsidRDefault="00203EC9" w:rsidP="00203E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96306" w:rsidRPr="00896306" w:rsidRDefault="00896306" w:rsidP="00203E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>Муниципальная комиссия по делам несовершеннолетних</w:t>
      </w:r>
    </w:p>
    <w:p w:rsidR="00BB48DE" w:rsidRPr="00896306" w:rsidRDefault="00896306" w:rsidP="00203E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6306">
        <w:rPr>
          <w:rFonts w:ascii="Times New Roman" w:hAnsi="Times New Roman" w:cs="Times New Roman"/>
          <w:sz w:val="24"/>
          <w:szCs w:val="24"/>
        </w:rPr>
        <w:t xml:space="preserve"> и защите их прав Нефтеюганского района</w:t>
      </w:r>
    </w:p>
    <w:sectPr w:rsidR="00BB48DE" w:rsidRPr="0089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BF"/>
    <w:rsid w:val="00203EC9"/>
    <w:rsid w:val="004A68BF"/>
    <w:rsid w:val="00896306"/>
    <w:rsid w:val="00BB48DE"/>
    <w:rsid w:val="00CF3FF6"/>
    <w:rsid w:val="00EB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FF6"/>
    <w:rPr>
      <w:b/>
      <w:bCs/>
    </w:rPr>
  </w:style>
  <w:style w:type="paragraph" w:styleId="a5">
    <w:name w:val="No Spacing"/>
    <w:uiPriority w:val="1"/>
    <w:qFormat/>
    <w:rsid w:val="008963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B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FF6"/>
    <w:rPr>
      <w:b/>
      <w:bCs/>
    </w:rPr>
  </w:style>
  <w:style w:type="paragraph" w:styleId="a5">
    <w:name w:val="No Spacing"/>
    <w:uiPriority w:val="1"/>
    <w:qFormat/>
    <w:rsid w:val="008963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B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2019-03-26T05:14:00Z</dcterms:created>
  <dcterms:modified xsi:type="dcterms:W3CDTF">2019-04-03T04:13:00Z</dcterms:modified>
</cp:coreProperties>
</file>