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288A" w14:textId="77777777" w:rsidR="009446F1" w:rsidRPr="008A29C1" w:rsidRDefault="009446F1" w:rsidP="009446F1">
      <w:pPr>
        <w:keepNext/>
        <w:tabs>
          <w:tab w:val="left" w:pos="9214"/>
        </w:tabs>
        <w:spacing w:after="0" w:line="240" w:lineRule="auto"/>
        <w:jc w:val="center"/>
        <w:outlineLvl w:val="5"/>
        <w:rPr>
          <w:rFonts w:ascii="Arial" w:eastAsia="Times New Roman" w:hAnsi="Arial" w:cs="Arial"/>
          <w:b/>
          <w:sz w:val="26"/>
          <w:szCs w:val="26"/>
          <w:lang w:eastAsia="ru-RU"/>
        </w:rPr>
      </w:pPr>
      <w:r w:rsidRPr="008A29C1">
        <w:rPr>
          <w:rFonts w:ascii="Arial" w:eastAsia="Times New Roman" w:hAnsi="Arial" w:cs="Arial"/>
          <w:b/>
          <w:noProof/>
          <w:sz w:val="26"/>
          <w:szCs w:val="26"/>
          <w:lang w:eastAsia="ru-RU"/>
        </w:rPr>
        <w:drawing>
          <wp:inline distT="0" distB="0" distL="0" distR="0" wp14:anchorId="58F47933" wp14:editId="35DA8DAB">
            <wp:extent cx="600075" cy="714375"/>
            <wp:effectExtent l="0" t="0" r="9525" b="9525"/>
            <wp:docPr id="1" name="Рисунок 42" descr="Описание: 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2004"/>
                    <pic:cNvPicPr>
                      <a:picLocks noChangeAspect="1" noChangeArrowheads="1"/>
                    </pic:cNvPicPr>
                  </pic:nvPicPr>
                  <pic:blipFill>
                    <a:blip r:embed="rId6">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7343F1D9" w14:textId="77777777" w:rsidR="009446F1" w:rsidRPr="008A29C1" w:rsidRDefault="009446F1" w:rsidP="009446F1">
      <w:pPr>
        <w:spacing w:after="0" w:line="240" w:lineRule="auto"/>
        <w:jc w:val="center"/>
        <w:rPr>
          <w:rFonts w:ascii="Arial" w:eastAsia="Calibri" w:hAnsi="Arial" w:cs="Arial"/>
        </w:rPr>
      </w:pPr>
    </w:p>
    <w:p w14:paraId="10A2091F" w14:textId="77777777" w:rsidR="009446F1" w:rsidRPr="004E6E55" w:rsidRDefault="009446F1" w:rsidP="009446F1">
      <w:pPr>
        <w:spacing w:after="0" w:line="240" w:lineRule="auto"/>
        <w:jc w:val="center"/>
        <w:rPr>
          <w:rFonts w:ascii="Times New Roman" w:eastAsia="Calibri" w:hAnsi="Times New Roman" w:cs="Times New Roman"/>
          <w:sz w:val="26"/>
          <w:szCs w:val="26"/>
        </w:rPr>
      </w:pPr>
      <w:r w:rsidRPr="004E6E55">
        <w:rPr>
          <w:rFonts w:ascii="Times New Roman" w:eastAsia="Calibri" w:hAnsi="Times New Roman" w:cs="Times New Roman"/>
          <w:sz w:val="26"/>
          <w:szCs w:val="26"/>
        </w:rPr>
        <w:t xml:space="preserve"> Администрация Нефтеюганского района</w:t>
      </w:r>
    </w:p>
    <w:p w14:paraId="3344A455" w14:textId="77777777" w:rsidR="009446F1" w:rsidRPr="004E6E55" w:rsidRDefault="009446F1" w:rsidP="009446F1">
      <w:pPr>
        <w:spacing w:after="0" w:line="240" w:lineRule="auto"/>
        <w:jc w:val="center"/>
        <w:rPr>
          <w:rFonts w:ascii="Times New Roman" w:eastAsia="Calibri" w:hAnsi="Times New Roman" w:cs="Times New Roman"/>
          <w:w w:val="90"/>
        </w:rPr>
      </w:pPr>
    </w:p>
    <w:p w14:paraId="6B6121F3" w14:textId="77777777" w:rsidR="009446F1" w:rsidRPr="004E6E55" w:rsidRDefault="00FD4AA1" w:rsidP="009446F1">
      <w:pPr>
        <w:spacing w:after="0"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Муниципальная</w:t>
      </w:r>
      <w:r w:rsidR="009446F1" w:rsidRPr="004E6E55">
        <w:rPr>
          <w:rFonts w:ascii="Times New Roman" w:eastAsia="Calibri" w:hAnsi="Times New Roman" w:cs="Times New Roman"/>
          <w:b/>
          <w:bCs/>
          <w:sz w:val="36"/>
          <w:szCs w:val="36"/>
        </w:rPr>
        <w:t xml:space="preserve"> комиссия</w:t>
      </w:r>
    </w:p>
    <w:p w14:paraId="086055A7" w14:textId="77777777" w:rsidR="009446F1" w:rsidRPr="004E6E55" w:rsidRDefault="009446F1" w:rsidP="009446F1">
      <w:pPr>
        <w:spacing w:after="0" w:line="240" w:lineRule="auto"/>
        <w:jc w:val="center"/>
        <w:rPr>
          <w:rFonts w:ascii="Times New Roman" w:eastAsia="Calibri" w:hAnsi="Times New Roman" w:cs="Times New Roman"/>
          <w:b/>
          <w:bCs/>
          <w:sz w:val="36"/>
          <w:szCs w:val="36"/>
        </w:rPr>
      </w:pPr>
      <w:r w:rsidRPr="004E6E55">
        <w:rPr>
          <w:rFonts w:ascii="Times New Roman" w:eastAsia="Calibri" w:hAnsi="Times New Roman" w:cs="Times New Roman"/>
          <w:b/>
          <w:bCs/>
          <w:sz w:val="36"/>
          <w:szCs w:val="36"/>
        </w:rPr>
        <w:t>по делам несовершеннолетних и защите их прав</w:t>
      </w:r>
    </w:p>
    <w:p w14:paraId="72C28A35" w14:textId="77777777" w:rsidR="009446F1" w:rsidRPr="004E6E55" w:rsidRDefault="009446F1" w:rsidP="009446F1">
      <w:pPr>
        <w:spacing w:after="0" w:line="240" w:lineRule="auto"/>
        <w:jc w:val="center"/>
        <w:rPr>
          <w:rFonts w:ascii="Times New Roman" w:eastAsia="Calibri" w:hAnsi="Times New Roman" w:cs="Times New Roman"/>
          <w:sz w:val="24"/>
        </w:rPr>
      </w:pPr>
    </w:p>
    <w:p w14:paraId="2C3D0958" w14:textId="5275220B" w:rsidR="009446F1" w:rsidRPr="006C36DF" w:rsidRDefault="009446F1" w:rsidP="009446F1">
      <w:pPr>
        <w:spacing w:after="0" w:line="240" w:lineRule="auto"/>
        <w:jc w:val="center"/>
        <w:rPr>
          <w:rFonts w:ascii="Times New Roman" w:eastAsia="Calibri" w:hAnsi="Times New Roman" w:cs="Times New Roman"/>
          <w:b/>
          <w:bCs/>
          <w:sz w:val="32"/>
          <w:szCs w:val="32"/>
        </w:rPr>
      </w:pPr>
      <w:r w:rsidRPr="004E6E55">
        <w:rPr>
          <w:rFonts w:ascii="Times New Roman" w:eastAsia="Calibri" w:hAnsi="Times New Roman" w:cs="Times New Roman"/>
          <w:b/>
          <w:sz w:val="32"/>
          <w:szCs w:val="32"/>
        </w:rPr>
        <w:t>ПОСТАНОВЛЕНИЕ</w:t>
      </w:r>
      <w:r w:rsidR="00261986">
        <w:rPr>
          <w:rFonts w:ascii="Times New Roman" w:eastAsia="Calibri" w:hAnsi="Times New Roman" w:cs="Times New Roman"/>
          <w:b/>
          <w:sz w:val="32"/>
          <w:szCs w:val="32"/>
        </w:rPr>
        <w:t xml:space="preserve"> №</w:t>
      </w:r>
      <w:r w:rsidR="009F1F67">
        <w:rPr>
          <w:rFonts w:ascii="Times New Roman" w:eastAsia="Calibri" w:hAnsi="Times New Roman" w:cs="Times New Roman"/>
          <w:b/>
          <w:sz w:val="32"/>
          <w:szCs w:val="32"/>
        </w:rPr>
        <w:t>2</w:t>
      </w:r>
      <w:r w:rsidR="005A0999">
        <w:rPr>
          <w:rFonts w:ascii="Times New Roman" w:eastAsia="Calibri" w:hAnsi="Times New Roman" w:cs="Times New Roman"/>
          <w:b/>
          <w:sz w:val="32"/>
          <w:szCs w:val="32"/>
        </w:rPr>
        <w:t>8</w:t>
      </w:r>
    </w:p>
    <w:p w14:paraId="3C9C32A3" w14:textId="77777777" w:rsidR="009446F1" w:rsidRPr="004E6E55" w:rsidRDefault="009446F1" w:rsidP="009446F1">
      <w:pPr>
        <w:spacing w:after="0" w:line="240" w:lineRule="auto"/>
        <w:rPr>
          <w:rFonts w:ascii="Times New Roman" w:eastAsia="Calibri" w:hAnsi="Times New Roman" w:cs="Times New Roman"/>
          <w:sz w:val="24"/>
          <w:u w:val="single"/>
        </w:rPr>
      </w:pPr>
    </w:p>
    <w:p w14:paraId="4F4F5D7F" w14:textId="0AC5D3DF" w:rsidR="009446F1" w:rsidRPr="00A90781" w:rsidRDefault="00261986"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 xml:space="preserve"> </w:t>
      </w:r>
      <w:r w:rsidR="005A0999">
        <w:rPr>
          <w:rFonts w:ascii="Times New Roman" w:eastAsia="Calibri" w:hAnsi="Times New Roman" w:cs="Times New Roman"/>
          <w:sz w:val="24"/>
          <w:szCs w:val="24"/>
        </w:rPr>
        <w:t>04 мая</w:t>
      </w:r>
      <w:r w:rsidR="0068089D">
        <w:rPr>
          <w:rFonts w:ascii="Times New Roman" w:eastAsia="Calibri" w:hAnsi="Times New Roman" w:cs="Times New Roman"/>
          <w:sz w:val="24"/>
          <w:szCs w:val="24"/>
        </w:rPr>
        <w:t xml:space="preserve"> 202</w:t>
      </w:r>
      <w:r w:rsidR="00540419">
        <w:rPr>
          <w:rFonts w:ascii="Times New Roman" w:eastAsia="Calibri" w:hAnsi="Times New Roman" w:cs="Times New Roman"/>
          <w:sz w:val="24"/>
          <w:szCs w:val="24"/>
        </w:rPr>
        <w:t>3</w:t>
      </w:r>
      <w:r w:rsidRPr="00A90781">
        <w:rPr>
          <w:rFonts w:ascii="Times New Roman" w:eastAsia="Calibri" w:hAnsi="Times New Roman" w:cs="Times New Roman"/>
          <w:sz w:val="24"/>
          <w:szCs w:val="24"/>
        </w:rPr>
        <w:t xml:space="preserve"> года, 10 – </w:t>
      </w:r>
      <w:r w:rsidR="00953D21" w:rsidRPr="00A90781">
        <w:rPr>
          <w:rFonts w:ascii="Times New Roman" w:eastAsia="Calibri" w:hAnsi="Times New Roman" w:cs="Times New Roman"/>
          <w:sz w:val="24"/>
          <w:szCs w:val="24"/>
        </w:rPr>
        <w:t>00</w:t>
      </w:r>
      <w:r w:rsidR="009446F1" w:rsidRPr="00A90781">
        <w:rPr>
          <w:rFonts w:ascii="Times New Roman" w:eastAsia="Calibri" w:hAnsi="Times New Roman" w:cs="Times New Roman"/>
          <w:sz w:val="24"/>
          <w:szCs w:val="24"/>
        </w:rPr>
        <w:t xml:space="preserve"> ч. </w:t>
      </w:r>
    </w:p>
    <w:p w14:paraId="32C2B983" w14:textId="77777777" w:rsidR="009446F1" w:rsidRPr="00A90781" w:rsidRDefault="009446F1"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г. Нефтеюганск</w:t>
      </w:r>
      <w:r w:rsidR="002E7FCB" w:rsidRPr="00A90781">
        <w:rPr>
          <w:rFonts w:ascii="Times New Roman" w:eastAsia="Calibri" w:hAnsi="Times New Roman" w:cs="Times New Roman"/>
          <w:sz w:val="24"/>
          <w:szCs w:val="24"/>
        </w:rPr>
        <w:t>, 3мкрн., д. 21</w:t>
      </w:r>
      <w:r w:rsidR="004E6E55" w:rsidRPr="00A90781">
        <w:rPr>
          <w:rFonts w:ascii="Times New Roman" w:eastAsia="Calibri" w:hAnsi="Times New Roman" w:cs="Times New Roman"/>
          <w:sz w:val="24"/>
          <w:szCs w:val="24"/>
        </w:rPr>
        <w:t xml:space="preserve">, </w:t>
      </w:r>
      <w:proofErr w:type="spellStart"/>
      <w:r w:rsidR="004E6E55" w:rsidRPr="00A90781">
        <w:rPr>
          <w:rFonts w:ascii="Times New Roman" w:eastAsia="Calibri" w:hAnsi="Times New Roman" w:cs="Times New Roman"/>
          <w:sz w:val="24"/>
          <w:szCs w:val="24"/>
        </w:rPr>
        <w:t>каб</w:t>
      </w:r>
      <w:proofErr w:type="spellEnd"/>
      <w:r w:rsidR="004E6E55" w:rsidRPr="00A90781">
        <w:rPr>
          <w:rFonts w:ascii="Times New Roman" w:eastAsia="Calibri" w:hAnsi="Times New Roman" w:cs="Times New Roman"/>
          <w:sz w:val="24"/>
          <w:szCs w:val="24"/>
        </w:rPr>
        <w:t>. 430</w:t>
      </w:r>
    </w:p>
    <w:p w14:paraId="7353B166" w14:textId="77777777" w:rsidR="009446F1" w:rsidRPr="00A90781" w:rsidRDefault="009446F1"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зал совещаний администрации Нефтеюганского района,</w:t>
      </w:r>
    </w:p>
    <w:p w14:paraId="6CC99BF3" w14:textId="54735FFD" w:rsidR="002E7FCB" w:rsidRPr="00A90781" w:rsidRDefault="009446F1"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 xml:space="preserve">(сведения об участниках </w:t>
      </w:r>
      <w:r w:rsidR="009F1F67">
        <w:rPr>
          <w:rFonts w:ascii="Times New Roman" w:eastAsia="Calibri" w:hAnsi="Times New Roman" w:cs="Times New Roman"/>
          <w:sz w:val="24"/>
          <w:szCs w:val="24"/>
        </w:rPr>
        <w:t>заседания указаны в протоколе №</w:t>
      </w:r>
      <w:r w:rsidR="005A0999">
        <w:rPr>
          <w:rFonts w:ascii="Times New Roman" w:eastAsia="Calibri" w:hAnsi="Times New Roman" w:cs="Times New Roman"/>
          <w:sz w:val="24"/>
          <w:szCs w:val="24"/>
        </w:rPr>
        <w:t xml:space="preserve"> 22</w:t>
      </w:r>
    </w:p>
    <w:p w14:paraId="0D70A9E6" w14:textId="77777777" w:rsidR="009446F1" w:rsidRPr="00A90781" w:rsidRDefault="00FA1F2D"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 xml:space="preserve"> заседания МКДН и ЗП Нефтеюганского района</w:t>
      </w:r>
      <w:r w:rsidR="009446F1" w:rsidRPr="00A90781">
        <w:rPr>
          <w:rFonts w:ascii="Times New Roman" w:eastAsia="Calibri" w:hAnsi="Times New Roman" w:cs="Times New Roman"/>
          <w:sz w:val="24"/>
          <w:szCs w:val="24"/>
        </w:rPr>
        <w:t>)</w:t>
      </w:r>
    </w:p>
    <w:p w14:paraId="36329055" w14:textId="298C1495" w:rsidR="009446F1" w:rsidRDefault="009446F1" w:rsidP="009446F1">
      <w:pPr>
        <w:spacing w:after="0" w:line="240" w:lineRule="auto"/>
        <w:jc w:val="center"/>
        <w:rPr>
          <w:rFonts w:ascii="Times New Roman" w:eastAsia="Calibri" w:hAnsi="Times New Roman" w:cs="Times New Roman"/>
          <w:sz w:val="26"/>
          <w:szCs w:val="26"/>
        </w:rPr>
      </w:pPr>
    </w:p>
    <w:p w14:paraId="2B2FD5DA" w14:textId="77777777" w:rsidR="005A0999" w:rsidRPr="005A0999" w:rsidRDefault="005A0999" w:rsidP="005A0999">
      <w:pPr>
        <w:spacing w:after="0" w:line="240" w:lineRule="auto"/>
        <w:jc w:val="center"/>
        <w:rPr>
          <w:rFonts w:ascii="Times New Roman" w:eastAsia="Times New Roman" w:hAnsi="Times New Roman" w:cs="Times New Roman"/>
          <w:b/>
          <w:sz w:val="24"/>
          <w:szCs w:val="24"/>
          <w:lang w:eastAsia="ru-RU"/>
        </w:rPr>
      </w:pPr>
      <w:r w:rsidRPr="005A0999">
        <w:rPr>
          <w:rFonts w:ascii="Times New Roman" w:eastAsia="Times New Roman" w:hAnsi="Times New Roman" w:cs="Times New Roman"/>
          <w:b/>
          <w:sz w:val="24"/>
          <w:szCs w:val="24"/>
          <w:lang w:eastAsia="ru-RU"/>
        </w:rPr>
        <w:t xml:space="preserve">Об итогах эффективности деятельности органов местного самоуправления </w:t>
      </w:r>
    </w:p>
    <w:p w14:paraId="652BD0E7" w14:textId="77777777" w:rsidR="005A0999" w:rsidRPr="005A0999" w:rsidRDefault="005A0999" w:rsidP="005A0999">
      <w:pPr>
        <w:spacing w:after="0" w:line="240" w:lineRule="auto"/>
        <w:jc w:val="center"/>
        <w:rPr>
          <w:rFonts w:ascii="Times New Roman" w:eastAsia="Times New Roman" w:hAnsi="Times New Roman" w:cs="Times New Roman"/>
          <w:b/>
          <w:sz w:val="24"/>
          <w:szCs w:val="24"/>
          <w:lang w:eastAsia="ru-RU"/>
        </w:rPr>
      </w:pPr>
      <w:r w:rsidRPr="005A0999">
        <w:rPr>
          <w:rFonts w:ascii="Times New Roman" w:eastAsia="Times New Roman" w:hAnsi="Times New Roman" w:cs="Times New Roman"/>
          <w:b/>
          <w:sz w:val="24"/>
          <w:szCs w:val="24"/>
          <w:lang w:eastAsia="ru-RU"/>
        </w:rPr>
        <w:t xml:space="preserve">муниципальных образований Ханты – Мансийского автономного округа - Югры </w:t>
      </w:r>
    </w:p>
    <w:p w14:paraId="5CFA1D69" w14:textId="77777777" w:rsidR="005A0999" w:rsidRPr="005A0999" w:rsidRDefault="005A0999" w:rsidP="005A0999">
      <w:pPr>
        <w:spacing w:after="0" w:line="240" w:lineRule="auto"/>
        <w:jc w:val="center"/>
        <w:rPr>
          <w:rFonts w:ascii="Times New Roman" w:eastAsia="Times New Roman" w:hAnsi="Times New Roman" w:cs="Times New Roman"/>
          <w:b/>
          <w:sz w:val="24"/>
          <w:szCs w:val="24"/>
          <w:lang w:eastAsia="ru-RU"/>
        </w:rPr>
      </w:pPr>
      <w:r w:rsidRPr="005A0999">
        <w:rPr>
          <w:rFonts w:ascii="Times New Roman" w:eastAsia="Times New Roman" w:hAnsi="Times New Roman" w:cs="Times New Roman"/>
          <w:b/>
          <w:sz w:val="24"/>
          <w:szCs w:val="24"/>
          <w:lang w:eastAsia="ru-RU"/>
        </w:rPr>
        <w:t xml:space="preserve">в области реализации ими переданных для исполнения отдельных государственных полномочий по созданию и осуществлению деятельности муниципальных комиссий по делам несовершеннолетних и защите их прав, </w:t>
      </w:r>
    </w:p>
    <w:p w14:paraId="7ED2BCF6" w14:textId="77777777" w:rsidR="005A0999" w:rsidRDefault="005A0999" w:rsidP="005A0999">
      <w:pPr>
        <w:spacing w:after="0" w:line="240" w:lineRule="auto"/>
        <w:jc w:val="center"/>
        <w:rPr>
          <w:rFonts w:ascii="Times New Roman" w:eastAsia="Times New Roman" w:hAnsi="Times New Roman" w:cs="Times New Roman"/>
          <w:b/>
          <w:sz w:val="24"/>
          <w:szCs w:val="24"/>
          <w:lang w:eastAsia="ru-RU"/>
        </w:rPr>
      </w:pPr>
      <w:r w:rsidRPr="005A0999">
        <w:rPr>
          <w:rFonts w:ascii="Times New Roman" w:eastAsia="Times New Roman" w:hAnsi="Times New Roman" w:cs="Times New Roman"/>
          <w:b/>
          <w:sz w:val="24"/>
          <w:szCs w:val="24"/>
          <w:lang w:eastAsia="ru-RU"/>
        </w:rPr>
        <w:t xml:space="preserve">а также деятельности субъектов системы профилактики безнадзорности и </w:t>
      </w:r>
    </w:p>
    <w:p w14:paraId="024729C7" w14:textId="182C840E" w:rsidR="005A0999" w:rsidRPr="005A0999" w:rsidRDefault="005A0999" w:rsidP="005A0999">
      <w:pPr>
        <w:spacing w:after="0" w:line="240" w:lineRule="auto"/>
        <w:jc w:val="center"/>
        <w:rPr>
          <w:rFonts w:ascii="Times New Roman" w:eastAsia="Times New Roman" w:hAnsi="Times New Roman" w:cs="Times New Roman"/>
          <w:b/>
          <w:sz w:val="24"/>
          <w:szCs w:val="24"/>
          <w:lang w:eastAsia="ru-RU"/>
        </w:rPr>
      </w:pPr>
      <w:r w:rsidRPr="005A0999">
        <w:rPr>
          <w:rFonts w:ascii="Times New Roman" w:eastAsia="Times New Roman" w:hAnsi="Times New Roman" w:cs="Times New Roman"/>
          <w:b/>
          <w:sz w:val="24"/>
          <w:szCs w:val="24"/>
          <w:lang w:eastAsia="ru-RU"/>
        </w:rPr>
        <w:t xml:space="preserve">правонарушений несовершеннолетних Ханты-Мансийского автономного округа - Югры, органов местного самоуправления муниципальных образований, </w:t>
      </w:r>
    </w:p>
    <w:p w14:paraId="7F1A6898" w14:textId="77777777" w:rsidR="005A0999" w:rsidRPr="005A0999" w:rsidRDefault="005A0999" w:rsidP="005A0999">
      <w:pPr>
        <w:spacing w:after="0" w:line="240" w:lineRule="auto"/>
        <w:jc w:val="center"/>
        <w:rPr>
          <w:rFonts w:ascii="Times New Roman" w:eastAsia="Times New Roman" w:hAnsi="Times New Roman" w:cs="Times New Roman"/>
          <w:b/>
          <w:sz w:val="24"/>
          <w:szCs w:val="24"/>
          <w:lang w:eastAsia="ru-RU"/>
        </w:rPr>
      </w:pPr>
      <w:r w:rsidRPr="005A0999">
        <w:rPr>
          <w:rFonts w:ascii="Times New Roman" w:eastAsia="Times New Roman" w:hAnsi="Times New Roman" w:cs="Times New Roman"/>
          <w:b/>
          <w:sz w:val="24"/>
          <w:szCs w:val="24"/>
          <w:lang w:eastAsia="ru-RU"/>
        </w:rPr>
        <w:t xml:space="preserve">организаций и учреждений по профилактике жестокого обращения </w:t>
      </w:r>
    </w:p>
    <w:p w14:paraId="332B7CFE" w14:textId="77777777" w:rsidR="005A0999" w:rsidRPr="005A0999" w:rsidRDefault="005A0999" w:rsidP="005A0999">
      <w:pPr>
        <w:spacing w:after="0" w:line="240" w:lineRule="auto"/>
        <w:jc w:val="center"/>
        <w:rPr>
          <w:rFonts w:ascii="Times New Roman" w:eastAsia="Times New Roman" w:hAnsi="Times New Roman" w:cs="Times New Roman"/>
          <w:b/>
          <w:sz w:val="24"/>
          <w:szCs w:val="24"/>
          <w:lang w:eastAsia="ru-RU"/>
        </w:rPr>
      </w:pPr>
      <w:r w:rsidRPr="005A0999">
        <w:rPr>
          <w:rFonts w:ascii="Times New Roman" w:eastAsia="Times New Roman" w:hAnsi="Times New Roman" w:cs="Times New Roman"/>
          <w:b/>
          <w:sz w:val="24"/>
          <w:szCs w:val="24"/>
          <w:lang w:eastAsia="ru-RU"/>
        </w:rPr>
        <w:t xml:space="preserve">с несовершеннолетними, оказанию помощи детям и подросткам, подвергшимся </w:t>
      </w:r>
    </w:p>
    <w:p w14:paraId="2666EABA" w14:textId="77777777" w:rsidR="005A0999" w:rsidRPr="005A0999" w:rsidRDefault="005A0999" w:rsidP="005A0999">
      <w:pPr>
        <w:spacing w:after="0" w:line="240" w:lineRule="auto"/>
        <w:jc w:val="center"/>
        <w:rPr>
          <w:rFonts w:ascii="Times New Roman" w:eastAsia="Times New Roman" w:hAnsi="Times New Roman" w:cs="Times New Roman"/>
          <w:b/>
          <w:sz w:val="24"/>
          <w:szCs w:val="24"/>
          <w:lang w:eastAsia="ru-RU"/>
        </w:rPr>
      </w:pPr>
      <w:r w:rsidRPr="005A0999">
        <w:rPr>
          <w:rFonts w:ascii="Times New Roman" w:eastAsia="Times New Roman" w:hAnsi="Times New Roman" w:cs="Times New Roman"/>
          <w:b/>
          <w:sz w:val="24"/>
          <w:szCs w:val="24"/>
          <w:lang w:eastAsia="ru-RU"/>
        </w:rPr>
        <w:t xml:space="preserve">жестокому обращению, а также по профилактике семейного неблагополучия </w:t>
      </w:r>
    </w:p>
    <w:p w14:paraId="55479BDD" w14:textId="77777777" w:rsidR="005A0999" w:rsidRPr="005A0999" w:rsidRDefault="005A0999" w:rsidP="005A0999">
      <w:pPr>
        <w:spacing w:after="0" w:line="240" w:lineRule="auto"/>
        <w:jc w:val="center"/>
        <w:rPr>
          <w:rFonts w:ascii="Times New Roman" w:eastAsia="Times New Roman" w:hAnsi="Times New Roman" w:cs="Times New Roman"/>
          <w:b/>
          <w:sz w:val="24"/>
          <w:szCs w:val="24"/>
          <w:lang w:eastAsia="ru-RU"/>
        </w:rPr>
      </w:pPr>
      <w:r w:rsidRPr="005A0999">
        <w:rPr>
          <w:rFonts w:ascii="Times New Roman" w:eastAsia="Times New Roman" w:hAnsi="Times New Roman" w:cs="Times New Roman"/>
          <w:b/>
          <w:sz w:val="24"/>
          <w:szCs w:val="24"/>
          <w:lang w:eastAsia="ru-RU"/>
        </w:rPr>
        <w:t>и социального сиротства в 2022 году</w:t>
      </w:r>
    </w:p>
    <w:p w14:paraId="37335343" w14:textId="77777777" w:rsidR="005A0999" w:rsidRPr="005A0999" w:rsidRDefault="005A0999" w:rsidP="005A0999">
      <w:pPr>
        <w:spacing w:after="0" w:line="240" w:lineRule="auto"/>
        <w:jc w:val="center"/>
        <w:rPr>
          <w:rFonts w:ascii="Times New Roman" w:eastAsia="Times New Roman" w:hAnsi="Times New Roman" w:cs="Times New Roman"/>
          <w:b/>
          <w:sz w:val="24"/>
          <w:szCs w:val="24"/>
          <w:lang w:eastAsia="ru-RU"/>
        </w:rPr>
      </w:pPr>
    </w:p>
    <w:p w14:paraId="470E1359" w14:textId="77777777" w:rsidR="005A0999" w:rsidRPr="005A0999" w:rsidRDefault="005A0999" w:rsidP="005A0999">
      <w:pPr>
        <w:spacing w:after="0" w:line="240" w:lineRule="auto"/>
        <w:ind w:firstLine="708"/>
        <w:jc w:val="both"/>
        <w:rPr>
          <w:rFonts w:ascii="Times New Roman" w:eastAsia="Calibri" w:hAnsi="Times New Roman" w:cs="Times New Roman"/>
          <w:sz w:val="24"/>
          <w:szCs w:val="24"/>
          <w:lang w:eastAsia="ru-RU"/>
        </w:rPr>
      </w:pPr>
      <w:r w:rsidRPr="005A0999">
        <w:rPr>
          <w:rFonts w:ascii="Times New Roman" w:eastAsia="Calibri" w:hAnsi="Times New Roman" w:cs="Times New Roman"/>
          <w:sz w:val="24"/>
          <w:szCs w:val="24"/>
          <w:lang w:eastAsia="ru-RU"/>
        </w:rPr>
        <w:t xml:space="preserve">Во исполнение пункта 6.1 постановления комиссии по делам несовершеннолетних и защите их прав при Правительстве Ханты - Мансийского автономного округа – Югры №17 от 03.04.2023 заслушав и обсудив итоги эффективности деятельности органов местного самоуправления муниципальных образований Ханты-Мансийского автономного округа - Югры в области реализации ими переданных для исполнения отдельных государственных полномочий по созданию и осуществлению деятельности муниципальных комиссий по делам несовершеннолетних и защите их прав, а также деятельности субъектов системы профилактики безнадзорности и правонарушений несовершеннолетних  автономного округа, органов местного самоуправления муниципальных образований, организаций и учреждений по профилактике жестокого обращения с несовершеннолетними, оказанию помощи детям и подросткам, подвергшимся жестокому обращению, а также по профилактике семейного неблагополучия и социального сиротства в 2022 году, муниципальная комиссия </w:t>
      </w:r>
      <w:r w:rsidRPr="005A0999">
        <w:rPr>
          <w:rFonts w:ascii="Times New Roman" w:eastAsia="Calibri" w:hAnsi="Times New Roman" w:cs="Times New Roman"/>
          <w:b/>
          <w:sz w:val="24"/>
          <w:szCs w:val="24"/>
          <w:lang w:eastAsia="ru-RU"/>
        </w:rPr>
        <w:t>установила</w:t>
      </w:r>
      <w:r w:rsidRPr="005A0999">
        <w:rPr>
          <w:rFonts w:ascii="Times New Roman" w:eastAsia="Calibri" w:hAnsi="Times New Roman" w:cs="Times New Roman"/>
          <w:sz w:val="24"/>
          <w:szCs w:val="24"/>
          <w:lang w:eastAsia="ru-RU"/>
        </w:rPr>
        <w:t>:</w:t>
      </w:r>
    </w:p>
    <w:p w14:paraId="0209074A" w14:textId="77777777" w:rsidR="005A0999" w:rsidRPr="005A0999" w:rsidRDefault="005A0999" w:rsidP="005A0999">
      <w:pPr>
        <w:spacing w:after="0" w:line="240" w:lineRule="auto"/>
        <w:jc w:val="both"/>
        <w:rPr>
          <w:rFonts w:ascii="Times New Roman" w:eastAsia="Times New Roman" w:hAnsi="Times New Roman" w:cs="Times New Roman"/>
          <w:b/>
          <w:sz w:val="24"/>
          <w:szCs w:val="24"/>
          <w:lang w:eastAsia="ru-RU"/>
        </w:rPr>
      </w:pPr>
      <w:r w:rsidRPr="005A0999">
        <w:rPr>
          <w:rFonts w:ascii="Times New Roman" w:eastAsia="Times New Roman" w:hAnsi="Times New Roman" w:cs="Times New Roman"/>
          <w:b/>
          <w:i/>
          <w:sz w:val="24"/>
          <w:szCs w:val="24"/>
          <w:lang w:eastAsia="ru-RU"/>
        </w:rPr>
        <w:tab/>
      </w:r>
    </w:p>
    <w:p w14:paraId="2F696013" w14:textId="77777777" w:rsidR="005A0999" w:rsidRPr="005A0999" w:rsidRDefault="005A0999" w:rsidP="005A0999">
      <w:pPr>
        <w:spacing w:after="0" w:line="240" w:lineRule="auto"/>
        <w:ind w:firstLine="708"/>
        <w:jc w:val="both"/>
        <w:rPr>
          <w:rFonts w:ascii="Times New Roman" w:eastAsia="Calibri" w:hAnsi="Times New Roman" w:cs="Times New Roman"/>
          <w:sz w:val="24"/>
          <w:szCs w:val="24"/>
          <w:lang w:eastAsia="ru-RU"/>
        </w:rPr>
      </w:pPr>
      <w:r w:rsidRPr="005A0999">
        <w:rPr>
          <w:rFonts w:ascii="Times New Roman" w:eastAsia="Calibri" w:hAnsi="Times New Roman" w:cs="Times New Roman"/>
          <w:sz w:val="24"/>
          <w:szCs w:val="24"/>
          <w:lang w:eastAsia="ru-RU"/>
        </w:rPr>
        <w:t>Деятельность органов и учреждений системы профилактики безнадзорности и правонарушений несовершеннолетних муниципальных образований Ханты - Мансийского автономного округа – Югры ежегодно анализируется по направлениям:</w:t>
      </w:r>
    </w:p>
    <w:p w14:paraId="78978999" w14:textId="77777777" w:rsidR="005A0999" w:rsidRPr="005A0999" w:rsidRDefault="005A0999" w:rsidP="005A0999">
      <w:pPr>
        <w:spacing w:after="0" w:line="240" w:lineRule="auto"/>
        <w:ind w:firstLine="708"/>
        <w:jc w:val="both"/>
        <w:rPr>
          <w:rFonts w:ascii="Times New Roman" w:eastAsia="Calibri" w:hAnsi="Times New Roman" w:cs="Times New Roman"/>
          <w:sz w:val="24"/>
          <w:szCs w:val="24"/>
          <w:lang w:eastAsia="ru-RU"/>
        </w:rPr>
      </w:pPr>
      <w:r w:rsidRPr="005A0999">
        <w:rPr>
          <w:rFonts w:ascii="Times New Roman" w:eastAsia="Calibri" w:hAnsi="Times New Roman" w:cs="Times New Roman"/>
          <w:sz w:val="24"/>
          <w:szCs w:val="24"/>
          <w:lang w:eastAsia="ru-RU"/>
        </w:rPr>
        <w:t xml:space="preserve">1. Оценка эффективности деятельности органов местного самоуправления в области реализации ими переданных для исполнения отдельных государственных полномочий по </w:t>
      </w:r>
      <w:r w:rsidRPr="005A0999">
        <w:rPr>
          <w:rFonts w:ascii="Times New Roman" w:eastAsia="Calibri" w:hAnsi="Times New Roman" w:cs="Times New Roman"/>
          <w:sz w:val="24"/>
          <w:szCs w:val="24"/>
          <w:lang w:eastAsia="ru-RU"/>
        </w:rPr>
        <w:lastRenderedPageBreak/>
        <w:t>созданию и осуществлению деятельности муниципальных комиссий по делам несовершеннолетних и защите их прав (7 показателей);</w:t>
      </w:r>
    </w:p>
    <w:p w14:paraId="6886BB79" w14:textId="77777777" w:rsidR="005A0999" w:rsidRPr="005A0999" w:rsidRDefault="005A0999" w:rsidP="005A0999">
      <w:pPr>
        <w:spacing w:after="0" w:line="240" w:lineRule="auto"/>
        <w:ind w:firstLine="708"/>
        <w:jc w:val="both"/>
        <w:rPr>
          <w:rFonts w:ascii="Calibri" w:eastAsia="Calibri" w:hAnsi="Calibri" w:cs="Times New Roman"/>
          <w:sz w:val="24"/>
          <w:szCs w:val="24"/>
          <w:lang w:eastAsia="ru-RU"/>
        </w:rPr>
      </w:pPr>
      <w:r w:rsidRPr="005A0999">
        <w:rPr>
          <w:rFonts w:ascii="Times New Roman" w:eastAsia="Calibri" w:hAnsi="Times New Roman" w:cs="Times New Roman"/>
          <w:sz w:val="24"/>
          <w:szCs w:val="24"/>
          <w:lang w:eastAsia="ru-RU"/>
        </w:rPr>
        <w:t xml:space="preserve"> 2. Оценка эффективности </w:t>
      </w:r>
      <w:r w:rsidRPr="005A0999">
        <w:rPr>
          <w:rFonts w:ascii="Times New Roman" w:eastAsia="Calibri" w:hAnsi="Times New Roman" w:cs="Times New Roman"/>
          <w:bCs/>
          <w:sz w:val="24"/>
          <w:szCs w:val="24"/>
          <w:lang w:eastAsia="ru-RU"/>
        </w:rPr>
        <w:t>субъектов системы профилактики безнадзорности и правонарушений несовершеннолетних Ханты-Мансийского автономного округа – Югры, органов местного самоуправления муниципальных образований Ханты-Мансийского автономного округа – Югры, организаций и учреждений по профилактике жестокого обращения с несовершеннолетними, оказанию помощи детям и подросткам, подвергшимся жестокому обращению, а также по профилактике семейного неблагополучия и социального сиротства (10 показателей).</w:t>
      </w:r>
    </w:p>
    <w:p w14:paraId="13D30BC4" w14:textId="5F74791A" w:rsidR="005A0999" w:rsidRPr="005A0999" w:rsidRDefault="005A0999" w:rsidP="005A0999">
      <w:pPr>
        <w:spacing w:after="0" w:line="240" w:lineRule="auto"/>
        <w:ind w:firstLine="708"/>
        <w:jc w:val="both"/>
        <w:rPr>
          <w:rFonts w:ascii="Times New Roman" w:eastAsia="Calibri" w:hAnsi="Times New Roman" w:cs="Times New Roman"/>
          <w:sz w:val="24"/>
          <w:szCs w:val="24"/>
          <w:u w:val="single"/>
          <w:lang w:eastAsia="ru-RU"/>
        </w:rPr>
      </w:pPr>
      <w:r w:rsidRPr="005A0999">
        <w:rPr>
          <w:rFonts w:ascii="Times New Roman" w:eastAsia="Calibri" w:hAnsi="Times New Roman" w:cs="Times New Roman"/>
          <w:sz w:val="24"/>
          <w:szCs w:val="24"/>
          <w:lang w:eastAsia="ru-RU"/>
        </w:rPr>
        <w:t xml:space="preserve"> По итогам деятельности муниципальных комиссий в 2021-2022 гг. Нефтеюганский район имеет три неэффективны</w:t>
      </w:r>
      <w:r>
        <w:rPr>
          <w:rFonts w:ascii="Times New Roman" w:eastAsia="Calibri" w:hAnsi="Times New Roman" w:cs="Times New Roman"/>
          <w:sz w:val="24"/>
          <w:szCs w:val="24"/>
          <w:lang w:eastAsia="ru-RU"/>
        </w:rPr>
        <w:t>х</w:t>
      </w:r>
      <w:r w:rsidRPr="005A0999">
        <w:rPr>
          <w:rFonts w:ascii="Times New Roman" w:eastAsia="Calibri" w:hAnsi="Times New Roman" w:cs="Times New Roman"/>
          <w:sz w:val="24"/>
          <w:szCs w:val="24"/>
          <w:lang w:eastAsia="ru-RU"/>
        </w:rPr>
        <w:t xml:space="preserve"> показател</w:t>
      </w:r>
      <w:r>
        <w:rPr>
          <w:rFonts w:ascii="Times New Roman" w:eastAsia="Calibri" w:hAnsi="Times New Roman" w:cs="Times New Roman"/>
          <w:sz w:val="24"/>
          <w:szCs w:val="24"/>
          <w:lang w:eastAsia="ru-RU"/>
        </w:rPr>
        <w:t>ей</w:t>
      </w:r>
      <w:r w:rsidRPr="005A0999">
        <w:rPr>
          <w:rFonts w:ascii="Times New Roman" w:eastAsia="Calibri" w:hAnsi="Times New Roman" w:cs="Times New Roman"/>
          <w:sz w:val="24"/>
          <w:szCs w:val="24"/>
          <w:lang w:eastAsia="ru-RU"/>
        </w:rPr>
        <w:t xml:space="preserve"> из 7:</w:t>
      </w:r>
      <w:r w:rsidRPr="005A0999">
        <w:rPr>
          <w:rFonts w:ascii="Times New Roman" w:eastAsia="Calibri" w:hAnsi="Times New Roman" w:cs="Times New Roman"/>
          <w:sz w:val="24"/>
          <w:szCs w:val="24"/>
          <w:u w:val="single"/>
          <w:lang w:eastAsia="ru-RU"/>
        </w:rPr>
        <w:t xml:space="preserve"> </w:t>
      </w:r>
    </w:p>
    <w:p w14:paraId="22772CE1" w14:textId="77777777" w:rsidR="005A0999" w:rsidRPr="005A0999" w:rsidRDefault="005A0999" w:rsidP="005A0999">
      <w:pPr>
        <w:spacing w:after="0" w:line="240" w:lineRule="auto"/>
        <w:ind w:firstLine="708"/>
        <w:jc w:val="both"/>
        <w:rPr>
          <w:rFonts w:ascii="Times New Roman" w:eastAsia="Calibri" w:hAnsi="Times New Roman" w:cs="Times New Roman"/>
          <w:sz w:val="24"/>
          <w:szCs w:val="24"/>
          <w:lang w:eastAsia="ru-RU"/>
        </w:rPr>
      </w:pPr>
      <w:r w:rsidRPr="005A0999">
        <w:rPr>
          <w:rFonts w:ascii="Times New Roman" w:eastAsia="Calibri" w:hAnsi="Times New Roman" w:cs="Times New Roman"/>
          <w:sz w:val="24"/>
          <w:szCs w:val="24"/>
          <w:lang w:eastAsia="ru-RU"/>
        </w:rPr>
        <w:t>-«доля несовершеннолетних, в отношении которых совершены преступления, в общем количестве детского населения, проживающего в МО»;</w:t>
      </w:r>
    </w:p>
    <w:p w14:paraId="510182F0" w14:textId="77777777" w:rsidR="005A0999" w:rsidRPr="005A0999" w:rsidRDefault="005A0999" w:rsidP="005A0999">
      <w:pPr>
        <w:spacing w:after="0" w:line="240" w:lineRule="auto"/>
        <w:ind w:firstLine="708"/>
        <w:jc w:val="both"/>
        <w:rPr>
          <w:rFonts w:ascii="Times New Roman" w:eastAsia="Calibri" w:hAnsi="Times New Roman" w:cs="Times New Roman"/>
          <w:sz w:val="24"/>
          <w:szCs w:val="24"/>
          <w:lang w:eastAsia="ru-RU"/>
        </w:rPr>
      </w:pPr>
      <w:r w:rsidRPr="005A0999">
        <w:rPr>
          <w:rFonts w:ascii="Times New Roman" w:eastAsia="Calibri" w:hAnsi="Times New Roman" w:cs="Times New Roman"/>
          <w:sz w:val="24"/>
          <w:szCs w:val="24"/>
          <w:lang w:eastAsia="ru-RU"/>
        </w:rPr>
        <w:t>-«доля несовершеннолетних, исключенных из реестра находящихся в социально опасном положении в связи с положительной динамикой»;</w:t>
      </w:r>
    </w:p>
    <w:p w14:paraId="42090ACD" w14:textId="77777777" w:rsidR="005A0999" w:rsidRPr="005A0999" w:rsidRDefault="005A0999" w:rsidP="005A0999">
      <w:pPr>
        <w:spacing w:after="0" w:line="240" w:lineRule="auto"/>
        <w:ind w:firstLine="708"/>
        <w:jc w:val="both"/>
        <w:rPr>
          <w:rFonts w:ascii="Times New Roman" w:eastAsia="Calibri" w:hAnsi="Times New Roman" w:cs="Times New Roman"/>
          <w:sz w:val="24"/>
          <w:szCs w:val="24"/>
          <w:lang w:eastAsia="ru-RU"/>
        </w:rPr>
      </w:pPr>
      <w:r w:rsidRPr="005A0999">
        <w:rPr>
          <w:rFonts w:ascii="Times New Roman" w:eastAsia="Calibri" w:hAnsi="Times New Roman" w:cs="Times New Roman"/>
          <w:sz w:val="24"/>
          <w:szCs w:val="24"/>
          <w:lang w:eastAsia="ru-RU"/>
        </w:rPr>
        <w:t>-«доля семей, исключенных из реестра находящихся в социально опасном положении в связи с положительной динамикой».</w:t>
      </w:r>
    </w:p>
    <w:p w14:paraId="6FF03D9A" w14:textId="77777777" w:rsidR="005A0999" w:rsidRPr="005A0999" w:rsidRDefault="005A0999" w:rsidP="005A0999">
      <w:pPr>
        <w:spacing w:after="0" w:line="240" w:lineRule="auto"/>
        <w:ind w:firstLine="708"/>
        <w:jc w:val="both"/>
        <w:rPr>
          <w:rFonts w:ascii="Times New Roman" w:eastAsia="Calibri" w:hAnsi="Times New Roman" w:cs="Times New Roman"/>
          <w:sz w:val="24"/>
          <w:szCs w:val="24"/>
          <w:lang w:eastAsia="ru-RU"/>
        </w:rPr>
      </w:pPr>
      <w:r w:rsidRPr="005A0999">
        <w:rPr>
          <w:rFonts w:ascii="Times New Roman" w:eastAsia="Calibri" w:hAnsi="Times New Roman" w:cs="Times New Roman"/>
          <w:sz w:val="24"/>
          <w:szCs w:val="24"/>
          <w:lang w:eastAsia="ru-RU"/>
        </w:rPr>
        <w:t>По итогам деятельности субъектов системы профилактики за 2021-2022 годы Нефтеюганский района имеет пять неэффективных показателей из 10:</w:t>
      </w:r>
    </w:p>
    <w:p w14:paraId="6E7822B2" w14:textId="77777777" w:rsidR="005A0999" w:rsidRPr="005A0999" w:rsidRDefault="005A0999" w:rsidP="005A0999">
      <w:pPr>
        <w:spacing w:after="0" w:line="240" w:lineRule="auto"/>
        <w:ind w:firstLine="708"/>
        <w:jc w:val="both"/>
        <w:rPr>
          <w:rFonts w:ascii="Times New Roman" w:eastAsia="Calibri" w:hAnsi="Times New Roman" w:cs="Times New Roman"/>
          <w:sz w:val="24"/>
          <w:szCs w:val="24"/>
          <w:lang w:eastAsia="ru-RU"/>
        </w:rPr>
      </w:pPr>
      <w:r w:rsidRPr="005A0999">
        <w:rPr>
          <w:rFonts w:ascii="Times New Roman" w:eastAsia="Calibri" w:hAnsi="Times New Roman" w:cs="Times New Roman"/>
          <w:sz w:val="24"/>
          <w:szCs w:val="24"/>
          <w:lang w:eastAsia="ru-RU"/>
        </w:rPr>
        <w:t xml:space="preserve"> - «численный показатель детей, проживающих на территории муниципального образования, оба родителя которых восстановлены в родительских правах, либо в отношении которых отменено ограничение в родительских правах»;</w:t>
      </w:r>
    </w:p>
    <w:p w14:paraId="11D7FA48" w14:textId="77777777" w:rsidR="005A0999" w:rsidRPr="005A0999" w:rsidRDefault="005A0999" w:rsidP="005A0999">
      <w:pPr>
        <w:spacing w:after="0" w:line="240" w:lineRule="auto"/>
        <w:ind w:firstLine="708"/>
        <w:jc w:val="both"/>
        <w:rPr>
          <w:rFonts w:ascii="Times New Roman" w:eastAsia="Calibri" w:hAnsi="Times New Roman" w:cs="Times New Roman"/>
          <w:sz w:val="24"/>
          <w:szCs w:val="24"/>
          <w:lang w:eastAsia="ru-RU"/>
        </w:rPr>
      </w:pPr>
      <w:r w:rsidRPr="005A0999">
        <w:rPr>
          <w:rFonts w:ascii="Times New Roman" w:eastAsia="Calibri" w:hAnsi="Times New Roman" w:cs="Times New Roman"/>
          <w:sz w:val="24"/>
          <w:szCs w:val="24"/>
          <w:lang w:eastAsia="ru-RU"/>
        </w:rPr>
        <w:t>- «численный показатель детей, оставшихся без попечения родителей, выявленных по причине лишения либо ограничения их родителей в родительских правах»;</w:t>
      </w:r>
    </w:p>
    <w:p w14:paraId="25A95A20" w14:textId="77777777" w:rsidR="005A0999" w:rsidRPr="005A0999" w:rsidRDefault="005A0999" w:rsidP="005A0999">
      <w:pPr>
        <w:spacing w:after="0" w:line="240" w:lineRule="auto"/>
        <w:ind w:firstLine="708"/>
        <w:jc w:val="both"/>
        <w:rPr>
          <w:rFonts w:ascii="Times New Roman" w:eastAsia="Calibri" w:hAnsi="Times New Roman" w:cs="Times New Roman"/>
          <w:sz w:val="24"/>
          <w:szCs w:val="24"/>
          <w:lang w:eastAsia="ru-RU"/>
        </w:rPr>
      </w:pPr>
      <w:r w:rsidRPr="005A0999">
        <w:rPr>
          <w:rFonts w:ascii="Times New Roman" w:eastAsia="Calibri" w:hAnsi="Times New Roman" w:cs="Times New Roman"/>
          <w:sz w:val="24"/>
          <w:szCs w:val="24"/>
          <w:lang w:eastAsia="ru-RU"/>
        </w:rPr>
        <w:t>- «численный показатель детей, проживающих на территории муниципального образования, исключенных из реестра несовершеннолетних, находящихся в социально опасном положении в связи с положительной динамикой»;</w:t>
      </w:r>
    </w:p>
    <w:p w14:paraId="6CF3396A" w14:textId="77777777" w:rsidR="005A0999" w:rsidRPr="005A0999" w:rsidRDefault="005A0999" w:rsidP="005A0999">
      <w:pPr>
        <w:spacing w:after="0" w:line="240" w:lineRule="auto"/>
        <w:ind w:firstLine="708"/>
        <w:jc w:val="both"/>
        <w:rPr>
          <w:rFonts w:ascii="Times New Roman" w:eastAsia="Calibri" w:hAnsi="Times New Roman" w:cs="Times New Roman"/>
          <w:sz w:val="24"/>
          <w:szCs w:val="24"/>
          <w:lang w:eastAsia="ru-RU"/>
        </w:rPr>
      </w:pPr>
      <w:r w:rsidRPr="005A0999">
        <w:rPr>
          <w:rFonts w:ascii="Times New Roman" w:eastAsia="Calibri" w:hAnsi="Times New Roman" w:cs="Times New Roman"/>
          <w:sz w:val="24"/>
          <w:szCs w:val="24"/>
          <w:lang w:eastAsia="ru-RU"/>
        </w:rPr>
        <w:t>- «численный показатель семей, проживающих на территории муниципальных образований, исключенных из реестра семей, находящихся в социально опасном положении в связи с положительной динамикой»;</w:t>
      </w:r>
    </w:p>
    <w:p w14:paraId="49EE95C3" w14:textId="1256CDEA" w:rsidR="005A0999" w:rsidRPr="005A0999" w:rsidRDefault="005A0999" w:rsidP="005A0999">
      <w:pPr>
        <w:spacing w:after="0" w:line="240" w:lineRule="auto"/>
        <w:ind w:firstLine="708"/>
        <w:jc w:val="both"/>
        <w:rPr>
          <w:rFonts w:ascii="Times New Roman" w:eastAsia="Calibri" w:hAnsi="Times New Roman" w:cs="Times New Roman"/>
          <w:sz w:val="24"/>
          <w:szCs w:val="24"/>
          <w:lang w:eastAsia="ru-RU"/>
        </w:rPr>
      </w:pPr>
      <w:r w:rsidRPr="005A0999">
        <w:rPr>
          <w:rFonts w:ascii="Times New Roman" w:eastAsia="Calibri" w:hAnsi="Times New Roman" w:cs="Times New Roman"/>
          <w:sz w:val="24"/>
          <w:szCs w:val="24"/>
          <w:lang w:eastAsia="ru-RU"/>
        </w:rPr>
        <w:t>-«количество суицидальных попыток, суицидов, совершенных несовершеннолетними, проживающими на территории МО»</w:t>
      </w:r>
      <w:r>
        <w:rPr>
          <w:rFonts w:ascii="Times New Roman" w:eastAsia="Calibri" w:hAnsi="Times New Roman" w:cs="Times New Roman"/>
          <w:sz w:val="24"/>
          <w:szCs w:val="24"/>
          <w:lang w:eastAsia="ru-RU"/>
        </w:rPr>
        <w:t>.</w:t>
      </w:r>
    </w:p>
    <w:p w14:paraId="60F4363A" w14:textId="77777777" w:rsidR="005A0999" w:rsidRPr="005A0999" w:rsidRDefault="005A0999" w:rsidP="005A0999">
      <w:pPr>
        <w:spacing w:after="0" w:line="240" w:lineRule="auto"/>
        <w:ind w:firstLine="708"/>
        <w:jc w:val="both"/>
        <w:rPr>
          <w:rFonts w:ascii="Times New Roman" w:eastAsia="Calibri" w:hAnsi="Times New Roman" w:cs="Times New Roman"/>
          <w:sz w:val="24"/>
          <w:szCs w:val="24"/>
        </w:rPr>
      </w:pPr>
      <w:r w:rsidRPr="005A0999">
        <w:rPr>
          <w:rFonts w:ascii="Times New Roman" w:eastAsia="Calibri" w:hAnsi="Times New Roman" w:cs="Times New Roman"/>
          <w:sz w:val="24"/>
          <w:szCs w:val="24"/>
        </w:rPr>
        <w:t>По итогам 2022 года зарегистрировано 16 преступлений,</w:t>
      </w:r>
      <w:r w:rsidRPr="005A0999">
        <w:rPr>
          <w:rFonts w:ascii="Times New Roman" w:eastAsia="Calibri" w:hAnsi="Times New Roman" w:cs="Times New Roman"/>
          <w:b/>
          <w:bCs/>
          <w:sz w:val="24"/>
          <w:szCs w:val="24"/>
        </w:rPr>
        <w:t xml:space="preserve"> </w:t>
      </w:r>
      <w:r w:rsidRPr="005A0999">
        <w:rPr>
          <w:rFonts w:ascii="Times New Roman" w:eastAsia="Calibri" w:hAnsi="Times New Roman" w:cs="Times New Roman"/>
          <w:sz w:val="24"/>
          <w:szCs w:val="24"/>
        </w:rPr>
        <w:t>совершенных в отношении 14 несовершеннолетних (2021 г.- 11 преступлений / 12 несовершеннолетних), в том числе   5 преступлений против половой неприкосновенности несовершеннолетних, из них по статьям:</w:t>
      </w:r>
    </w:p>
    <w:p w14:paraId="13D1277D" w14:textId="77777777" w:rsidR="005A0999" w:rsidRPr="005A0999" w:rsidRDefault="005A0999" w:rsidP="005A0999">
      <w:pPr>
        <w:spacing w:after="0" w:line="240" w:lineRule="auto"/>
        <w:ind w:firstLine="708"/>
        <w:jc w:val="both"/>
        <w:rPr>
          <w:rFonts w:ascii="Times New Roman" w:eastAsia="Calibri" w:hAnsi="Times New Roman" w:cs="Times New Roman"/>
          <w:sz w:val="24"/>
          <w:szCs w:val="24"/>
        </w:rPr>
      </w:pPr>
      <w:r w:rsidRPr="005A0999">
        <w:rPr>
          <w:rFonts w:ascii="Times New Roman" w:eastAsia="Calibri" w:hAnsi="Times New Roman" w:cs="Times New Roman"/>
          <w:sz w:val="24"/>
          <w:szCs w:val="24"/>
        </w:rPr>
        <w:t xml:space="preserve">- 131 УК РФ (изнасилование) – 2 преступления, </w:t>
      </w:r>
    </w:p>
    <w:p w14:paraId="59E4A6C6" w14:textId="77777777" w:rsidR="005A0999" w:rsidRPr="005A0999" w:rsidRDefault="005A0999" w:rsidP="005A0999">
      <w:pPr>
        <w:spacing w:after="0" w:line="240" w:lineRule="auto"/>
        <w:ind w:firstLine="708"/>
        <w:jc w:val="both"/>
        <w:rPr>
          <w:rFonts w:ascii="Times New Roman" w:eastAsia="Calibri" w:hAnsi="Times New Roman" w:cs="Times New Roman"/>
          <w:sz w:val="24"/>
          <w:szCs w:val="24"/>
        </w:rPr>
      </w:pPr>
      <w:r w:rsidRPr="005A0999">
        <w:rPr>
          <w:rFonts w:ascii="Times New Roman" w:eastAsia="Calibri" w:hAnsi="Times New Roman" w:cs="Times New Roman"/>
          <w:sz w:val="24"/>
          <w:szCs w:val="24"/>
        </w:rPr>
        <w:t xml:space="preserve">- 132 УК РФ (насильственные действия сексуального характера) -2 преступления, </w:t>
      </w:r>
    </w:p>
    <w:p w14:paraId="33DED4E5" w14:textId="77777777" w:rsidR="005A0999" w:rsidRPr="005A0999" w:rsidRDefault="005A0999" w:rsidP="005A0999">
      <w:pPr>
        <w:spacing w:after="0" w:line="240" w:lineRule="auto"/>
        <w:ind w:firstLine="708"/>
        <w:jc w:val="both"/>
        <w:rPr>
          <w:rFonts w:ascii="Times New Roman" w:eastAsia="Calibri" w:hAnsi="Times New Roman" w:cs="Times New Roman"/>
          <w:sz w:val="24"/>
          <w:szCs w:val="24"/>
        </w:rPr>
      </w:pPr>
      <w:r w:rsidRPr="005A0999">
        <w:rPr>
          <w:rFonts w:ascii="Times New Roman" w:eastAsia="Calibri" w:hAnsi="Times New Roman" w:cs="Times New Roman"/>
          <w:sz w:val="24"/>
          <w:szCs w:val="24"/>
        </w:rPr>
        <w:t>- 134 УК РФ (половое сношение или иные действия сексуального характера с лицом не достигшим 16летнего возраста) – 1 преступление.</w:t>
      </w:r>
    </w:p>
    <w:p w14:paraId="069A1C4D" w14:textId="77777777" w:rsidR="005A0999" w:rsidRPr="005A0999" w:rsidRDefault="005A0999" w:rsidP="005A0999">
      <w:pPr>
        <w:spacing w:after="0" w:line="240" w:lineRule="auto"/>
        <w:ind w:firstLine="708"/>
        <w:jc w:val="both"/>
        <w:rPr>
          <w:rFonts w:ascii="Times New Roman" w:eastAsia="Calibri" w:hAnsi="Times New Roman" w:cs="Times New Roman"/>
          <w:sz w:val="24"/>
          <w:szCs w:val="24"/>
        </w:rPr>
      </w:pPr>
      <w:r w:rsidRPr="005A0999">
        <w:rPr>
          <w:rFonts w:ascii="Times New Roman" w:eastAsia="Calibri" w:hAnsi="Times New Roman" w:cs="Times New Roman"/>
          <w:sz w:val="24"/>
          <w:szCs w:val="24"/>
        </w:rPr>
        <w:t xml:space="preserve"> По всем фактам, совершения в отношении несовершеннолетних насильственных действий, информация рассматривалась на заседаниях муниципальной комиссии по делам несовершеннолетних и защите их прав Нефтеюганского района. С семьями и несовершеннолетними организована индивидуальная профилактическая работа и организовано социально психологическое сопровождением несовершеннолетних.</w:t>
      </w:r>
    </w:p>
    <w:p w14:paraId="613C77E8" w14:textId="77777777" w:rsidR="005A0999" w:rsidRPr="005A0999" w:rsidRDefault="005A0999" w:rsidP="005A0999">
      <w:pPr>
        <w:spacing w:after="0" w:line="240" w:lineRule="auto"/>
        <w:ind w:firstLine="708"/>
        <w:jc w:val="both"/>
        <w:rPr>
          <w:rFonts w:ascii="Times New Roman" w:eastAsia="Calibri" w:hAnsi="Times New Roman" w:cs="Times New Roman"/>
          <w:sz w:val="24"/>
          <w:szCs w:val="24"/>
        </w:rPr>
      </w:pPr>
      <w:r w:rsidRPr="005A0999">
        <w:rPr>
          <w:rFonts w:ascii="Times New Roman" w:eastAsia="Calibri" w:hAnsi="Times New Roman" w:cs="Times New Roman"/>
          <w:sz w:val="24"/>
          <w:szCs w:val="24"/>
        </w:rPr>
        <w:t>С целью предупреждения преступлений в отношении несовершеннолетних в общеобразовательных организациях Нефтеюганского района проведены дополнительные специальные мероприятия с участием:</w:t>
      </w:r>
    </w:p>
    <w:p w14:paraId="67D0F97D" w14:textId="77777777" w:rsidR="005A0999" w:rsidRPr="005A0999" w:rsidRDefault="005A0999" w:rsidP="005A0999">
      <w:pPr>
        <w:spacing w:after="0" w:line="240" w:lineRule="auto"/>
        <w:ind w:firstLine="708"/>
        <w:jc w:val="both"/>
        <w:rPr>
          <w:rFonts w:ascii="Times New Roman" w:eastAsia="Calibri" w:hAnsi="Times New Roman" w:cs="Times New Roman"/>
          <w:sz w:val="24"/>
          <w:szCs w:val="24"/>
        </w:rPr>
      </w:pPr>
      <w:r w:rsidRPr="005A0999">
        <w:rPr>
          <w:rFonts w:ascii="Times New Roman" w:eastAsia="Calibri" w:hAnsi="Times New Roman" w:cs="Times New Roman"/>
          <w:sz w:val="24"/>
          <w:szCs w:val="24"/>
        </w:rPr>
        <w:t xml:space="preserve">- следователей Нефтеюганского межрайонного следственного отдела СК РФ (лекции для детей с 7 по 11 классы по вопросам правовой грамотности, особое внимание было уделено вопросам личной безопасности; выступления на родительских собраниях по вопросам половой неприкосновенности несовершеннолетних), </w:t>
      </w:r>
    </w:p>
    <w:p w14:paraId="57001410" w14:textId="77777777" w:rsidR="005A0999" w:rsidRPr="005A0999" w:rsidRDefault="005A0999" w:rsidP="005A0999">
      <w:pPr>
        <w:spacing w:after="0" w:line="240" w:lineRule="auto"/>
        <w:ind w:firstLine="708"/>
        <w:jc w:val="both"/>
        <w:rPr>
          <w:rFonts w:ascii="Times New Roman" w:eastAsia="Calibri" w:hAnsi="Times New Roman" w:cs="Times New Roman"/>
          <w:sz w:val="24"/>
          <w:szCs w:val="24"/>
        </w:rPr>
      </w:pPr>
      <w:r w:rsidRPr="005A0999">
        <w:rPr>
          <w:rFonts w:ascii="Times New Roman" w:eastAsia="Calibri" w:hAnsi="Times New Roman" w:cs="Times New Roman"/>
          <w:sz w:val="24"/>
          <w:szCs w:val="24"/>
        </w:rPr>
        <w:lastRenderedPageBreak/>
        <w:t>-  медицинских работников БУ ХМАО-Югры «Нефтеюганская районная больница» (беседы и лекции для подростков и их родителей по пропаганде здорового образа жизни, в том числе по профилактике ранних половых связей);</w:t>
      </w:r>
    </w:p>
    <w:p w14:paraId="390E99FB" w14:textId="77777777" w:rsidR="005A0999" w:rsidRPr="005A0999" w:rsidRDefault="005A0999" w:rsidP="005A0999">
      <w:pPr>
        <w:spacing w:after="0" w:line="240" w:lineRule="auto"/>
        <w:ind w:firstLine="708"/>
        <w:jc w:val="both"/>
        <w:rPr>
          <w:rFonts w:ascii="Times New Roman" w:eastAsia="Calibri" w:hAnsi="Times New Roman" w:cs="Times New Roman"/>
          <w:sz w:val="24"/>
          <w:szCs w:val="24"/>
        </w:rPr>
      </w:pPr>
      <w:r w:rsidRPr="005A0999">
        <w:rPr>
          <w:rFonts w:ascii="Times New Roman" w:eastAsia="Calibri" w:hAnsi="Times New Roman" w:cs="Times New Roman"/>
          <w:sz w:val="24"/>
          <w:szCs w:val="24"/>
        </w:rPr>
        <w:t>-  представителей традиционных религиозных конфессий, национально-культурных объединений (беседы с родителями «Взаимоотношения детей и родителей в семье», «Семья — это крепость, семья это -дом!», беседы с подростками «Жизнь дана для добрых дел» и др.)</w:t>
      </w:r>
    </w:p>
    <w:p w14:paraId="003608CE" w14:textId="272639F7" w:rsidR="005A0999" w:rsidRPr="005A0999" w:rsidRDefault="005A0999" w:rsidP="005A0999">
      <w:pPr>
        <w:spacing w:after="0" w:line="240" w:lineRule="auto"/>
        <w:ind w:firstLine="708"/>
        <w:jc w:val="both"/>
        <w:rPr>
          <w:rFonts w:ascii="Times New Roman" w:eastAsia="Calibri" w:hAnsi="Times New Roman" w:cs="Times New Roman"/>
          <w:sz w:val="24"/>
          <w:szCs w:val="24"/>
        </w:rPr>
      </w:pPr>
      <w:r w:rsidRPr="005A0999">
        <w:rPr>
          <w:rFonts w:ascii="Times New Roman" w:eastAsia="Calibri" w:hAnsi="Times New Roman" w:cs="Times New Roman"/>
          <w:sz w:val="24"/>
          <w:szCs w:val="24"/>
        </w:rPr>
        <w:t>15 декабря 2022 года проведено расширенное совещание специалистов органов и учреждений системы профилактики безнадзорности и правонарушений несовершеннолетних Нефтеюганского района по вопросам предупреждения преступлений против половой неприкосновенности и половой свободы несовершеннолетних, в котором приняли участие  помощник Нефтеюганского межрайонного прокурора, заместитель руководителя Нефтеюганского межрайонного следственного отдела СК РФ,   настоятель Прихода храма Святой Троицы гп. Пойковский. По итогам данного совещания приняты дополнительные меры по предупреждению преступлений в отношении несовершеннолетних, в том числе насильственных преступлений:</w:t>
      </w:r>
    </w:p>
    <w:p w14:paraId="33FC796A" w14:textId="77777777" w:rsidR="005A0999" w:rsidRPr="005A0999" w:rsidRDefault="005A0999" w:rsidP="005A0999">
      <w:pPr>
        <w:spacing w:after="0" w:line="240" w:lineRule="auto"/>
        <w:ind w:firstLine="708"/>
        <w:jc w:val="both"/>
        <w:rPr>
          <w:rFonts w:ascii="Times New Roman" w:eastAsia="Calibri" w:hAnsi="Times New Roman" w:cs="Times New Roman"/>
          <w:sz w:val="24"/>
          <w:szCs w:val="24"/>
        </w:rPr>
      </w:pPr>
      <w:r w:rsidRPr="005A0999">
        <w:rPr>
          <w:rFonts w:ascii="Times New Roman" w:eastAsia="Calibri" w:hAnsi="Times New Roman" w:cs="Times New Roman"/>
          <w:sz w:val="24"/>
          <w:szCs w:val="24"/>
        </w:rPr>
        <w:t>1. В планы воспитательной работы всех образовательных учреждений включены разделы по вопросам половой безопасности несовершеннолетних.</w:t>
      </w:r>
    </w:p>
    <w:p w14:paraId="77CAA249" w14:textId="008A75CD" w:rsidR="005A0999" w:rsidRPr="005A0999" w:rsidRDefault="005A0999" w:rsidP="005A0999">
      <w:pPr>
        <w:spacing w:after="0" w:line="240" w:lineRule="auto"/>
        <w:ind w:firstLine="708"/>
        <w:jc w:val="both"/>
        <w:rPr>
          <w:rFonts w:ascii="Times New Roman" w:eastAsia="Calibri" w:hAnsi="Times New Roman" w:cs="Times New Roman"/>
          <w:sz w:val="24"/>
          <w:szCs w:val="24"/>
        </w:rPr>
      </w:pPr>
      <w:r w:rsidRPr="005A0999">
        <w:rPr>
          <w:rFonts w:ascii="Times New Roman" w:eastAsia="Calibri" w:hAnsi="Times New Roman" w:cs="Times New Roman"/>
          <w:sz w:val="24"/>
          <w:szCs w:val="24"/>
        </w:rPr>
        <w:t>2. Во 2 полугодии 2022-2023 учебного года запланированы к проведению родительские собрания с привлечением представителей Нефтеюганской межрайонной прокуратуры, Нефтеюганского межрайонного следственного отдела по предупреждению насилия над детьми в семьях и преступлений против половой и физической неприкосновенности несовершеннолетних</w:t>
      </w:r>
      <w:r>
        <w:rPr>
          <w:rFonts w:ascii="Times New Roman" w:eastAsia="Calibri" w:hAnsi="Times New Roman" w:cs="Times New Roman"/>
          <w:sz w:val="24"/>
          <w:szCs w:val="24"/>
        </w:rPr>
        <w:t>.</w:t>
      </w:r>
    </w:p>
    <w:p w14:paraId="33C0BD63" w14:textId="5AD5EE5F" w:rsidR="005A0999" w:rsidRPr="005A0999" w:rsidRDefault="005A0999" w:rsidP="005A0999">
      <w:pPr>
        <w:spacing w:after="0" w:line="240" w:lineRule="auto"/>
        <w:ind w:firstLine="708"/>
        <w:jc w:val="both"/>
        <w:rPr>
          <w:rFonts w:ascii="Times New Roman" w:eastAsia="Calibri" w:hAnsi="Times New Roman" w:cs="Times New Roman"/>
          <w:sz w:val="24"/>
          <w:szCs w:val="24"/>
        </w:rPr>
      </w:pPr>
      <w:r w:rsidRPr="005A0999">
        <w:rPr>
          <w:rFonts w:ascii="Times New Roman" w:eastAsia="Calibri" w:hAnsi="Times New Roman" w:cs="Times New Roman"/>
          <w:sz w:val="24"/>
          <w:szCs w:val="24"/>
        </w:rPr>
        <w:t xml:space="preserve"> 3. Бюджетным учреждением Ханты-Мансийского автономного округа - Югры «Нефтеюганский районный комплексный центр социального обслуживания населения» разработан видеолекторий для родителей по предупреждению преступлений против половой свободы и половой неприкосновенности несовершеннолетних, который размещен в социальных сетях учреждения, направлен для использования в школы района</w:t>
      </w:r>
      <w:r>
        <w:rPr>
          <w:rFonts w:ascii="Times New Roman" w:eastAsia="Calibri" w:hAnsi="Times New Roman" w:cs="Times New Roman"/>
          <w:sz w:val="24"/>
          <w:szCs w:val="24"/>
        </w:rPr>
        <w:t>.</w:t>
      </w:r>
    </w:p>
    <w:p w14:paraId="042E43FA" w14:textId="5C26957E" w:rsidR="005A0999" w:rsidRPr="005A0999" w:rsidRDefault="005A0999" w:rsidP="005A0999">
      <w:pPr>
        <w:spacing w:after="0" w:line="240" w:lineRule="auto"/>
        <w:ind w:firstLine="708"/>
        <w:jc w:val="both"/>
        <w:rPr>
          <w:rFonts w:ascii="Times New Roman" w:eastAsia="Calibri" w:hAnsi="Times New Roman" w:cs="Times New Roman"/>
          <w:sz w:val="24"/>
          <w:szCs w:val="24"/>
        </w:rPr>
      </w:pPr>
      <w:r w:rsidRPr="005A0999">
        <w:rPr>
          <w:rFonts w:ascii="Times New Roman" w:eastAsia="Calibri" w:hAnsi="Times New Roman" w:cs="Times New Roman"/>
          <w:sz w:val="24"/>
          <w:szCs w:val="24"/>
        </w:rPr>
        <w:t>Также организовано информирование жителей Нефтеюганского района по вопросам предупреждения преступлений в отношении несовершеннолетних через размещение информации в социальных сетях на официальных страницах органов и учреждений системы профилактики, в общеобразовательных организациях информация и памятки по защите детей размещаются через классные и родительские сообщества в мессенджерах «Viber», «WatsApp».</w:t>
      </w:r>
    </w:p>
    <w:p w14:paraId="7DF28C75" w14:textId="4F41E60E" w:rsidR="005A0999" w:rsidRPr="005A0999" w:rsidRDefault="005A0999" w:rsidP="005A0999">
      <w:pPr>
        <w:spacing w:after="0" w:line="240" w:lineRule="auto"/>
        <w:ind w:firstLine="708"/>
        <w:jc w:val="both"/>
        <w:rPr>
          <w:rFonts w:ascii="Times New Roman" w:eastAsia="Calibri" w:hAnsi="Times New Roman" w:cs="Times New Roman"/>
          <w:sz w:val="24"/>
          <w:szCs w:val="24"/>
        </w:rPr>
      </w:pPr>
      <w:r w:rsidRPr="005A0999">
        <w:rPr>
          <w:rFonts w:ascii="Times New Roman" w:eastAsia="Calibri" w:hAnsi="Times New Roman" w:cs="Times New Roman"/>
          <w:sz w:val="24"/>
          <w:szCs w:val="24"/>
        </w:rPr>
        <w:t xml:space="preserve">В 4,5 раза увеличилось количество выявленных детей, оставшихся без попечения родителей по причине лишения либо ограничения их родителей в родительских правах (2022 г. – выявлено 9 детей, 2021 г. – 2), из них: двое  детей прибыли с родственниками из других субъектов РФ, 6 детей проживали в 2-х семьях, находящихся в социально опасном положении, иски по этим семьям были направлены в суд еще в 2021 году,  но решения вступили в законную силу в январе 2022 года, следовательно дети были выявлены, как оставшиеся без попечения родителей, уже в отчетном году. По факту в 2022 году лишение было в одной семье, находящейся в социально опасном положении, двоих родителей в отношении 1 ребенка.  </w:t>
      </w:r>
    </w:p>
    <w:p w14:paraId="5D035F03" w14:textId="77777777" w:rsidR="005A0999" w:rsidRPr="005A0999" w:rsidRDefault="005A0999" w:rsidP="005A0999">
      <w:pPr>
        <w:spacing w:after="0" w:line="240" w:lineRule="auto"/>
        <w:ind w:firstLine="708"/>
        <w:jc w:val="both"/>
        <w:rPr>
          <w:rFonts w:ascii="Times New Roman" w:eastAsia="Calibri" w:hAnsi="Times New Roman" w:cs="Times New Roman"/>
          <w:sz w:val="24"/>
          <w:szCs w:val="24"/>
        </w:rPr>
      </w:pPr>
      <w:r w:rsidRPr="005A0999">
        <w:rPr>
          <w:rFonts w:ascii="Times New Roman" w:eastAsia="Calibri" w:hAnsi="Times New Roman" w:cs="Times New Roman"/>
          <w:sz w:val="24"/>
          <w:szCs w:val="24"/>
        </w:rPr>
        <w:t>Остался, как и в 2021 году, нулевой показатель по восстановлению родителей в родительских правах, либо по снятию ограничений. Родителям, лишенным (ограниченным) родительских прав, оказывается содействие органами и учреждениями системы профилактики в восстановлении своих прав, но на сегодняшний день нет ресурсных семей, готовых пройти этот путь до конца. Работа в этом направлении продолжается.</w:t>
      </w:r>
    </w:p>
    <w:p w14:paraId="6560CF54" w14:textId="3226965E" w:rsidR="005A0999" w:rsidRPr="005A0999" w:rsidRDefault="005A0999" w:rsidP="005A0999">
      <w:pPr>
        <w:spacing w:after="0" w:line="240" w:lineRule="auto"/>
        <w:ind w:firstLine="708"/>
        <w:jc w:val="both"/>
        <w:rPr>
          <w:rFonts w:ascii="Times New Roman" w:eastAsia="Calibri" w:hAnsi="Times New Roman" w:cs="Times New Roman"/>
          <w:sz w:val="24"/>
          <w:szCs w:val="24"/>
        </w:rPr>
      </w:pPr>
      <w:r w:rsidRPr="005A0999">
        <w:rPr>
          <w:rFonts w:ascii="Times New Roman" w:eastAsia="Calibri" w:hAnsi="Times New Roman" w:cs="Times New Roman"/>
          <w:sz w:val="24"/>
          <w:szCs w:val="24"/>
        </w:rPr>
        <w:t xml:space="preserve">Увеличилось в 2 раза (с 1 до 2) количество совершенных суицидальных попыток, которые в 2022 году совершила одна девочка в возрасте 15 лет, страдающая психическим расстройством, она трижды за прошедший год госпитализировалась в психоневрологический диспансер (2 раза в Сургутский ПНД, 1 – в Советский ПНД)  при последней госпитализации она пробыла в больнице более 5 месяцев,  на сегодняшний день находится под </w:t>
      </w:r>
      <w:r w:rsidRPr="005A0999">
        <w:rPr>
          <w:rFonts w:ascii="Times New Roman" w:eastAsia="Calibri" w:hAnsi="Times New Roman" w:cs="Times New Roman"/>
          <w:sz w:val="24"/>
          <w:szCs w:val="24"/>
        </w:rPr>
        <w:lastRenderedPageBreak/>
        <w:t>постоянным присмотром родственником, переведена по рекомендации психиатра на домашнее обучение.</w:t>
      </w:r>
    </w:p>
    <w:p w14:paraId="4DFEB02B" w14:textId="734327F3" w:rsidR="005A0999" w:rsidRPr="005A0999" w:rsidRDefault="005A0999" w:rsidP="005A0999">
      <w:pPr>
        <w:spacing w:after="0" w:line="240" w:lineRule="auto"/>
        <w:ind w:firstLine="708"/>
        <w:jc w:val="both"/>
        <w:rPr>
          <w:rFonts w:ascii="Times New Roman" w:eastAsia="Calibri" w:hAnsi="Times New Roman" w:cs="Times New Roman"/>
          <w:sz w:val="24"/>
          <w:szCs w:val="24"/>
        </w:rPr>
      </w:pPr>
      <w:r w:rsidRPr="005A0999">
        <w:rPr>
          <w:rFonts w:ascii="Times New Roman" w:eastAsia="Calibri" w:hAnsi="Times New Roman" w:cs="Times New Roman"/>
          <w:sz w:val="24"/>
          <w:szCs w:val="24"/>
        </w:rPr>
        <w:t xml:space="preserve"> Снизился показатель исключения из реестра семей и несовершеннолетних, находящихся в социально опасном положении, по причине положительной реабилитации и устранения </w:t>
      </w:r>
      <w:r>
        <w:rPr>
          <w:rFonts w:ascii="Times New Roman" w:eastAsia="Calibri" w:hAnsi="Times New Roman" w:cs="Times New Roman"/>
          <w:sz w:val="24"/>
          <w:szCs w:val="24"/>
        </w:rPr>
        <w:t>социально опасного положения</w:t>
      </w:r>
      <w:r w:rsidRPr="005A0999">
        <w:rPr>
          <w:rFonts w:ascii="Times New Roman" w:eastAsia="Calibri" w:hAnsi="Times New Roman" w:cs="Times New Roman"/>
          <w:sz w:val="24"/>
          <w:szCs w:val="24"/>
        </w:rPr>
        <w:t>. В течение 2022 года снято с профилактического учета в связи с положительной реабилитацией 11 семей, 25 несовершеннолетних</w:t>
      </w:r>
      <w:r w:rsidR="00807D3A">
        <w:rPr>
          <w:rFonts w:ascii="Times New Roman" w:eastAsia="Calibri" w:hAnsi="Times New Roman" w:cs="Times New Roman"/>
          <w:sz w:val="24"/>
          <w:szCs w:val="24"/>
        </w:rPr>
        <w:t xml:space="preserve"> (2021 </w:t>
      </w:r>
      <w:proofErr w:type="gramStart"/>
      <w:r w:rsidR="00807D3A">
        <w:rPr>
          <w:rFonts w:ascii="Times New Roman" w:eastAsia="Calibri" w:hAnsi="Times New Roman" w:cs="Times New Roman"/>
          <w:sz w:val="24"/>
          <w:szCs w:val="24"/>
        </w:rPr>
        <w:t xml:space="preserve">год </w:t>
      </w:r>
      <w:r w:rsidR="008E5A30" w:rsidRPr="008E5A30">
        <w:rPr>
          <w:rFonts w:ascii="Times New Roman" w:eastAsia="Calibri" w:hAnsi="Times New Roman" w:cs="Times New Roman"/>
          <w:sz w:val="24"/>
          <w:szCs w:val="24"/>
        </w:rPr>
        <w:t xml:space="preserve"> –</w:t>
      </w:r>
      <w:proofErr w:type="gramEnd"/>
      <w:r w:rsidR="008E5A30" w:rsidRPr="008E5A30">
        <w:rPr>
          <w:rFonts w:ascii="Times New Roman" w:eastAsia="Calibri" w:hAnsi="Times New Roman" w:cs="Times New Roman"/>
          <w:sz w:val="24"/>
          <w:szCs w:val="24"/>
        </w:rPr>
        <w:t xml:space="preserve"> 26 </w:t>
      </w:r>
      <w:r w:rsidR="008E5A30">
        <w:rPr>
          <w:rFonts w:ascii="Times New Roman" w:eastAsia="Calibri" w:hAnsi="Times New Roman" w:cs="Times New Roman"/>
          <w:sz w:val="24"/>
          <w:szCs w:val="24"/>
        </w:rPr>
        <w:t>семей/</w:t>
      </w:r>
      <w:r w:rsidR="008E5A30" w:rsidRPr="008E5A30">
        <w:rPr>
          <w:rFonts w:ascii="Times New Roman" w:eastAsia="Calibri" w:hAnsi="Times New Roman" w:cs="Times New Roman"/>
          <w:sz w:val="24"/>
          <w:szCs w:val="24"/>
        </w:rPr>
        <w:t xml:space="preserve">34 </w:t>
      </w:r>
      <w:r w:rsidR="008E5A30">
        <w:rPr>
          <w:rFonts w:ascii="Times New Roman" w:eastAsia="Calibri" w:hAnsi="Times New Roman" w:cs="Times New Roman"/>
          <w:sz w:val="24"/>
          <w:szCs w:val="24"/>
        </w:rPr>
        <w:t>несовершеннолетних).</w:t>
      </w:r>
      <w:r w:rsidRPr="005A0999">
        <w:rPr>
          <w:rFonts w:ascii="Times New Roman" w:eastAsia="Calibri" w:hAnsi="Times New Roman" w:cs="Times New Roman"/>
          <w:sz w:val="24"/>
          <w:szCs w:val="24"/>
        </w:rPr>
        <w:t xml:space="preserve"> Снижение данного показателя можем объяснить тем, что 21 несовершеннолетний (68%) и 13 семей  (50%) были выявлены во второй половине 2022 года (основное количество в сентябре-октябре), а межведомственные программы реабилитации разрабатываются на срок не менее 6 месяцев, поэтому работа с ними перешла на 2023 года. </w:t>
      </w:r>
    </w:p>
    <w:p w14:paraId="3EB9359E" w14:textId="13B8EEDC" w:rsidR="005A0999" w:rsidRPr="005A0999" w:rsidRDefault="005A0999" w:rsidP="005A0999">
      <w:pPr>
        <w:spacing w:after="0" w:line="240" w:lineRule="auto"/>
        <w:ind w:firstLine="708"/>
        <w:jc w:val="both"/>
        <w:rPr>
          <w:rFonts w:ascii="Times New Roman" w:eastAsia="Calibri" w:hAnsi="Times New Roman" w:cs="Times New Roman"/>
          <w:sz w:val="24"/>
          <w:szCs w:val="24"/>
        </w:rPr>
      </w:pPr>
      <w:r w:rsidRPr="005A0999">
        <w:rPr>
          <w:rFonts w:ascii="Times New Roman" w:eastAsia="Calibri" w:hAnsi="Times New Roman" w:cs="Times New Roman"/>
          <w:sz w:val="24"/>
          <w:szCs w:val="24"/>
        </w:rPr>
        <w:t>Вместе с тем 11 семей, снятых с учета по устранению социально опасного положения, составляют 85% от общего количества снятых семей (всего 13) и 25 несовершеннолетних – это 100% снятых с учета подростков</w:t>
      </w:r>
      <w:r w:rsidR="008E5A30">
        <w:rPr>
          <w:rFonts w:ascii="Times New Roman" w:eastAsia="Calibri" w:hAnsi="Times New Roman" w:cs="Times New Roman"/>
          <w:sz w:val="24"/>
          <w:szCs w:val="24"/>
        </w:rPr>
        <w:t xml:space="preserve"> (2021 год – 87%/92%).</w:t>
      </w:r>
    </w:p>
    <w:p w14:paraId="624AB9A0" w14:textId="77777777" w:rsidR="005A0999" w:rsidRPr="005A0999" w:rsidRDefault="005A0999" w:rsidP="005A0999">
      <w:pPr>
        <w:spacing w:after="0" w:line="240" w:lineRule="auto"/>
        <w:ind w:firstLine="708"/>
        <w:jc w:val="both"/>
        <w:rPr>
          <w:rFonts w:ascii="Times New Roman" w:eastAsia="Calibri" w:hAnsi="Times New Roman" w:cs="Times New Roman"/>
          <w:sz w:val="24"/>
          <w:szCs w:val="24"/>
        </w:rPr>
      </w:pPr>
      <w:r w:rsidRPr="005A0999">
        <w:rPr>
          <w:rFonts w:ascii="Times New Roman" w:eastAsia="Calibri" w:hAnsi="Times New Roman" w:cs="Times New Roman"/>
          <w:sz w:val="24"/>
          <w:szCs w:val="24"/>
        </w:rPr>
        <w:t>Это говорит о том, что индивидуальная профилактическая работа проводится с семьями и несовершеннолетними на раннем этапе неблагополучия и с помощью специалистов семьи смогли вернуться к нормальному образу жизни, благополучному для детей, а подростки смогли исправить свое поведение. А также в районе в 2022 году отсутствовали факты повторной постановки на учете семей, снятых по положительной реабилитации.</w:t>
      </w:r>
    </w:p>
    <w:p w14:paraId="67C0170C" w14:textId="10C76C66" w:rsidR="005A0999" w:rsidRPr="005A0999" w:rsidRDefault="005A0999" w:rsidP="005A0999">
      <w:pPr>
        <w:spacing w:after="0" w:line="240" w:lineRule="auto"/>
        <w:jc w:val="both"/>
        <w:rPr>
          <w:rFonts w:ascii="Calibri" w:eastAsia="Calibri" w:hAnsi="Calibri" w:cs="Times New Roman"/>
          <w:b/>
        </w:rPr>
      </w:pPr>
      <w:r w:rsidRPr="005A0999">
        <w:rPr>
          <w:rFonts w:ascii="Times New Roman" w:eastAsia="Calibri" w:hAnsi="Times New Roman" w:cs="Times New Roman"/>
          <w:sz w:val="24"/>
          <w:szCs w:val="24"/>
        </w:rPr>
        <w:tab/>
        <w:t xml:space="preserve"> В соответствии с Рейтингом муниципальных образований в сфере профилактики безнадзорности и правонарушений несовершеннолетних за 2022 год Нефтеюганский район получил 91 балл – 7 место среди муниципальных образований (2021 г. – 79 /6 место, 2020 г. -74 /5 место, 2019 г. - 93 /1 место</w:t>
      </w:r>
      <w:r w:rsidRPr="005A0999">
        <w:rPr>
          <w:rFonts w:ascii="Calibri" w:eastAsia="Calibri" w:hAnsi="Calibri" w:cs="Times New Roman"/>
        </w:rPr>
        <w:t>).</w:t>
      </w:r>
    </w:p>
    <w:p w14:paraId="4F412517" w14:textId="77777777" w:rsidR="005A0999" w:rsidRPr="005A0999" w:rsidRDefault="005A0999" w:rsidP="005A0999">
      <w:pPr>
        <w:spacing w:after="0" w:line="240" w:lineRule="auto"/>
        <w:jc w:val="both"/>
        <w:rPr>
          <w:rFonts w:ascii="Times New Roman" w:eastAsia="Calibri" w:hAnsi="Times New Roman" w:cs="Times New Roman"/>
          <w:sz w:val="24"/>
          <w:szCs w:val="24"/>
          <w:lang w:eastAsia="ru-RU"/>
        </w:rPr>
      </w:pPr>
      <w:r w:rsidRPr="005A0999">
        <w:rPr>
          <w:rFonts w:ascii="Calibri" w:eastAsia="Calibri" w:hAnsi="Calibri" w:cs="Times New Roman"/>
          <w:sz w:val="24"/>
          <w:szCs w:val="24"/>
          <w:lang w:eastAsia="ru-RU"/>
        </w:rPr>
        <w:tab/>
      </w:r>
      <w:r w:rsidRPr="005A0999">
        <w:rPr>
          <w:rFonts w:ascii="Times New Roman" w:eastAsia="Calibri" w:hAnsi="Times New Roman" w:cs="Times New Roman"/>
          <w:sz w:val="24"/>
          <w:szCs w:val="24"/>
          <w:lang w:eastAsia="ru-RU"/>
        </w:rPr>
        <w:t xml:space="preserve">Во исполнение статьи 2 Федерального закона от 24.06.1999 №120-ФЗ «Об основах системы профилактики безнадзорности и правонарушений несовершеннолетних», в целях повышения эффективности профилактической работы, муниципальная комиссия по делам несовершеннолетних и защите их прав Нефтеюганского района </w:t>
      </w:r>
      <w:r w:rsidRPr="005A0999">
        <w:rPr>
          <w:rFonts w:ascii="Times New Roman" w:eastAsia="Calibri" w:hAnsi="Times New Roman" w:cs="Times New Roman"/>
          <w:b/>
          <w:sz w:val="24"/>
          <w:szCs w:val="24"/>
          <w:lang w:eastAsia="ru-RU"/>
        </w:rPr>
        <w:t>п о с т а н о в и л а:</w:t>
      </w:r>
    </w:p>
    <w:p w14:paraId="1138B541" w14:textId="77777777" w:rsidR="005A0999" w:rsidRPr="005A0999" w:rsidRDefault="005A0999" w:rsidP="005A0999">
      <w:pPr>
        <w:spacing w:after="0" w:line="240" w:lineRule="auto"/>
        <w:jc w:val="both"/>
        <w:rPr>
          <w:rFonts w:ascii="Times New Roman" w:eastAsia="Calibri" w:hAnsi="Times New Roman" w:cs="Times New Roman"/>
          <w:sz w:val="24"/>
          <w:szCs w:val="24"/>
          <w:lang w:eastAsia="ru-RU"/>
        </w:rPr>
      </w:pPr>
      <w:r w:rsidRPr="005A0999">
        <w:rPr>
          <w:rFonts w:ascii="Times New Roman" w:eastAsia="Calibri" w:hAnsi="Times New Roman" w:cs="Times New Roman"/>
          <w:sz w:val="24"/>
          <w:szCs w:val="24"/>
          <w:lang w:eastAsia="ru-RU"/>
        </w:rPr>
        <w:t xml:space="preserve"> </w:t>
      </w:r>
    </w:p>
    <w:p w14:paraId="478E468B" w14:textId="77777777" w:rsidR="005A0999" w:rsidRPr="005A0999" w:rsidRDefault="005A0999" w:rsidP="005A0999">
      <w:pPr>
        <w:spacing w:after="0" w:line="240" w:lineRule="auto"/>
        <w:jc w:val="both"/>
        <w:rPr>
          <w:rFonts w:ascii="Times New Roman" w:eastAsia="Calibri" w:hAnsi="Times New Roman" w:cs="Times New Roman"/>
          <w:sz w:val="24"/>
          <w:szCs w:val="24"/>
          <w:lang w:eastAsia="ru-RU"/>
        </w:rPr>
      </w:pPr>
      <w:r w:rsidRPr="005A0999">
        <w:rPr>
          <w:rFonts w:ascii="Times New Roman" w:eastAsia="Calibri" w:hAnsi="Times New Roman" w:cs="Times New Roman"/>
          <w:sz w:val="24"/>
          <w:szCs w:val="24"/>
          <w:lang w:eastAsia="ru-RU"/>
        </w:rPr>
        <w:t xml:space="preserve"> </w:t>
      </w:r>
      <w:r w:rsidRPr="005A0999">
        <w:rPr>
          <w:rFonts w:ascii="Times New Roman" w:eastAsia="Calibri" w:hAnsi="Times New Roman" w:cs="Times New Roman"/>
          <w:sz w:val="24"/>
          <w:szCs w:val="24"/>
          <w:lang w:eastAsia="ru-RU"/>
        </w:rPr>
        <w:tab/>
      </w:r>
      <w:r w:rsidRPr="005A0999">
        <w:rPr>
          <w:rFonts w:ascii="Times New Roman" w:eastAsia="Calibri" w:hAnsi="Times New Roman" w:cs="Times New Roman"/>
          <w:b/>
          <w:sz w:val="24"/>
          <w:szCs w:val="24"/>
          <w:lang w:eastAsia="ru-RU"/>
        </w:rPr>
        <w:t>1.</w:t>
      </w:r>
      <w:r w:rsidRPr="005A0999">
        <w:rPr>
          <w:rFonts w:ascii="Times New Roman" w:eastAsia="Calibri" w:hAnsi="Times New Roman" w:cs="Times New Roman"/>
          <w:sz w:val="24"/>
          <w:szCs w:val="24"/>
          <w:lang w:eastAsia="ru-RU"/>
        </w:rPr>
        <w:t xml:space="preserve"> Информацию принять к сведению.</w:t>
      </w:r>
    </w:p>
    <w:p w14:paraId="38352AB9" w14:textId="77777777" w:rsidR="005A0999" w:rsidRPr="005A0999" w:rsidRDefault="005A0999" w:rsidP="005A0999">
      <w:pPr>
        <w:spacing w:after="0" w:line="240" w:lineRule="auto"/>
        <w:contextualSpacing/>
        <w:jc w:val="both"/>
        <w:rPr>
          <w:rFonts w:ascii="Times New Roman" w:eastAsia="Times New Roman" w:hAnsi="Times New Roman" w:cs="Times New Roman"/>
          <w:b/>
          <w:sz w:val="24"/>
          <w:szCs w:val="24"/>
          <w:lang w:eastAsia="ru-RU"/>
        </w:rPr>
      </w:pPr>
      <w:r w:rsidRPr="005A0999">
        <w:rPr>
          <w:rFonts w:ascii="Times New Roman" w:eastAsia="Times New Roman" w:hAnsi="Times New Roman" w:cs="Times New Roman"/>
          <w:sz w:val="24"/>
          <w:szCs w:val="24"/>
          <w:lang w:eastAsia="ru-RU"/>
        </w:rPr>
        <w:tab/>
      </w:r>
      <w:bookmarkStart w:id="0" w:name="_Hlk104287767"/>
      <w:r w:rsidRPr="005A0999">
        <w:rPr>
          <w:rFonts w:ascii="Times New Roman" w:eastAsia="Times New Roman" w:hAnsi="Times New Roman" w:cs="Times New Roman"/>
          <w:b/>
          <w:sz w:val="24"/>
          <w:szCs w:val="24"/>
          <w:lang w:eastAsia="ru-RU"/>
        </w:rPr>
        <w:t xml:space="preserve">Срок: </w:t>
      </w:r>
      <w:r w:rsidRPr="005A0999">
        <w:rPr>
          <w:rFonts w:ascii="Times New Roman" w:eastAsia="Times New Roman" w:hAnsi="Times New Roman" w:cs="Times New Roman"/>
          <w:b/>
          <w:sz w:val="24"/>
          <w:szCs w:val="24"/>
          <w:u w:val="single"/>
          <w:lang w:eastAsia="ru-RU"/>
        </w:rPr>
        <w:t>04 мая 2023 года</w:t>
      </w:r>
      <w:r w:rsidRPr="005A0999">
        <w:rPr>
          <w:rFonts w:ascii="Times New Roman" w:eastAsia="Times New Roman" w:hAnsi="Times New Roman" w:cs="Times New Roman"/>
          <w:b/>
          <w:sz w:val="24"/>
          <w:szCs w:val="24"/>
          <w:lang w:eastAsia="ru-RU"/>
        </w:rPr>
        <w:t>.</w:t>
      </w:r>
      <w:bookmarkEnd w:id="0"/>
    </w:p>
    <w:p w14:paraId="6AB4C815"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p>
    <w:p w14:paraId="346CB568" w14:textId="0378DA92" w:rsidR="005A0999" w:rsidRPr="000A0303"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ab/>
        <w:t>2. Органам и учреждениям системы профилактики безнадзорности правонарушений несовершеннолетних (</w:t>
      </w:r>
      <w:bookmarkStart w:id="1" w:name="_Hlk134169480"/>
      <w:r w:rsidR="008E5A30">
        <w:rPr>
          <w:rFonts w:ascii="Times New Roman" w:eastAsia="Times New Roman" w:hAnsi="Times New Roman" w:cs="Times New Roman"/>
          <w:sz w:val="24"/>
          <w:szCs w:val="24"/>
          <w:lang w:eastAsia="ru-RU"/>
        </w:rPr>
        <w:t>Департамент образования Нефтеюганского района</w:t>
      </w:r>
      <w:r w:rsidRPr="005A0999">
        <w:rPr>
          <w:rFonts w:ascii="Times New Roman" w:eastAsia="Times New Roman" w:hAnsi="Times New Roman" w:cs="Times New Roman"/>
          <w:sz w:val="24"/>
          <w:szCs w:val="24"/>
          <w:lang w:eastAsia="ru-RU"/>
        </w:rPr>
        <w:t xml:space="preserve">, </w:t>
      </w:r>
      <w:r w:rsidR="008E5A30">
        <w:rPr>
          <w:rFonts w:ascii="Times New Roman" w:eastAsia="Times New Roman" w:hAnsi="Times New Roman" w:cs="Times New Roman"/>
          <w:sz w:val="24"/>
          <w:szCs w:val="24"/>
          <w:lang w:eastAsia="ru-RU"/>
        </w:rPr>
        <w:t>отдел по делам молодежи администрации Нефтеюганского района</w:t>
      </w:r>
      <w:r w:rsidRPr="005A0999">
        <w:rPr>
          <w:rFonts w:ascii="Times New Roman" w:eastAsia="Times New Roman" w:hAnsi="Times New Roman" w:cs="Times New Roman"/>
          <w:sz w:val="24"/>
          <w:szCs w:val="24"/>
          <w:lang w:eastAsia="ru-RU"/>
        </w:rPr>
        <w:t xml:space="preserve">, </w:t>
      </w:r>
      <w:r w:rsidR="008E5A30">
        <w:rPr>
          <w:rFonts w:ascii="Times New Roman" w:eastAsia="Times New Roman" w:hAnsi="Times New Roman" w:cs="Times New Roman"/>
          <w:sz w:val="24"/>
          <w:szCs w:val="24"/>
          <w:lang w:eastAsia="ru-RU"/>
        </w:rPr>
        <w:t>управление социальной защиты населения, опеки и попечительства по городу Нефтеюганску и Нефтеюганскому району</w:t>
      </w:r>
      <w:r w:rsidRPr="005A0999">
        <w:rPr>
          <w:rFonts w:ascii="Times New Roman" w:eastAsia="Times New Roman" w:hAnsi="Times New Roman" w:cs="Times New Roman"/>
          <w:sz w:val="24"/>
          <w:szCs w:val="24"/>
          <w:lang w:eastAsia="ru-RU"/>
        </w:rPr>
        <w:t xml:space="preserve">, </w:t>
      </w:r>
      <w:r w:rsidR="008E5A30">
        <w:rPr>
          <w:rFonts w:ascii="Times New Roman" w:eastAsia="Times New Roman" w:hAnsi="Times New Roman" w:cs="Times New Roman"/>
          <w:sz w:val="24"/>
          <w:szCs w:val="24"/>
          <w:lang w:eastAsia="ru-RU"/>
        </w:rPr>
        <w:t>бюджетное учреждение «Нефтеюганская районная больница»</w:t>
      </w:r>
      <w:r w:rsidRPr="005A0999">
        <w:rPr>
          <w:rFonts w:ascii="Times New Roman" w:eastAsia="Times New Roman" w:hAnsi="Times New Roman" w:cs="Times New Roman"/>
          <w:sz w:val="24"/>
          <w:szCs w:val="24"/>
          <w:lang w:eastAsia="ru-RU"/>
        </w:rPr>
        <w:t xml:space="preserve"> </w:t>
      </w:r>
      <w:r w:rsidRPr="000A0303">
        <w:rPr>
          <w:rFonts w:ascii="Times New Roman" w:eastAsia="Times New Roman" w:hAnsi="Times New Roman" w:cs="Times New Roman"/>
          <w:sz w:val="24"/>
          <w:szCs w:val="24"/>
          <w:lang w:eastAsia="ru-RU"/>
        </w:rPr>
        <w:t>ОМВД</w:t>
      </w:r>
      <w:r w:rsidR="008E5A30" w:rsidRPr="000A0303">
        <w:rPr>
          <w:rFonts w:ascii="Times New Roman" w:eastAsia="Times New Roman" w:hAnsi="Times New Roman" w:cs="Times New Roman"/>
          <w:sz w:val="24"/>
          <w:szCs w:val="24"/>
          <w:lang w:eastAsia="ru-RU"/>
        </w:rPr>
        <w:t xml:space="preserve"> России по Нефтеюганскому району</w:t>
      </w:r>
      <w:r w:rsidRPr="000A0303">
        <w:rPr>
          <w:rFonts w:ascii="Times New Roman" w:eastAsia="Times New Roman" w:hAnsi="Times New Roman" w:cs="Times New Roman"/>
          <w:sz w:val="24"/>
          <w:szCs w:val="24"/>
          <w:lang w:eastAsia="ru-RU"/>
        </w:rPr>
        <w:t xml:space="preserve">, </w:t>
      </w:r>
      <w:r w:rsidR="008E5A30" w:rsidRPr="000A0303">
        <w:rPr>
          <w:rFonts w:ascii="Times New Roman" w:eastAsia="Times New Roman" w:hAnsi="Times New Roman" w:cs="Times New Roman"/>
          <w:sz w:val="24"/>
          <w:szCs w:val="24"/>
          <w:lang w:eastAsia="ru-RU"/>
        </w:rPr>
        <w:t>казенное учреждение «Нефтеюганский центр занятости населения»</w:t>
      </w:r>
      <w:bookmarkEnd w:id="1"/>
      <w:r w:rsidRPr="000A0303">
        <w:rPr>
          <w:rFonts w:ascii="Times New Roman" w:eastAsia="Times New Roman" w:hAnsi="Times New Roman" w:cs="Times New Roman"/>
          <w:sz w:val="24"/>
          <w:szCs w:val="24"/>
          <w:lang w:eastAsia="ru-RU"/>
        </w:rPr>
        <w:t xml:space="preserve">) проанализировать эффективность проводимых мероприятий в рамках реализации межведомственных индивидуальных профилактических программ реабилитации семей и несовершеннолетних, находящихся в социально опасном положении, по которым на протяжении 6 месяцев не достигнуты положительные результаты в работе. При необходимости направить предложения для внесения изменений и дополнений в действующие </w:t>
      </w:r>
      <w:r w:rsidR="008E5A30" w:rsidRPr="000A0303">
        <w:rPr>
          <w:rFonts w:ascii="Times New Roman" w:eastAsia="Times New Roman" w:hAnsi="Times New Roman" w:cs="Times New Roman"/>
          <w:sz w:val="24"/>
          <w:szCs w:val="24"/>
          <w:lang w:eastAsia="ru-RU"/>
        </w:rPr>
        <w:t xml:space="preserve">межведомственные индивидуальные программы реабилитации </w:t>
      </w:r>
      <w:r w:rsidRPr="000A0303">
        <w:rPr>
          <w:rFonts w:ascii="Times New Roman" w:eastAsia="Times New Roman" w:hAnsi="Times New Roman" w:cs="Times New Roman"/>
          <w:sz w:val="24"/>
          <w:szCs w:val="24"/>
          <w:lang w:eastAsia="ru-RU"/>
        </w:rPr>
        <w:t>семей и несовершеннолетних.</w:t>
      </w:r>
    </w:p>
    <w:p w14:paraId="49782036" w14:textId="77777777" w:rsidR="005A0999" w:rsidRPr="005A0999" w:rsidRDefault="005A0999" w:rsidP="005A0999">
      <w:pPr>
        <w:spacing w:after="0" w:line="240" w:lineRule="auto"/>
        <w:contextualSpacing/>
        <w:jc w:val="both"/>
        <w:rPr>
          <w:rFonts w:ascii="Times New Roman" w:eastAsia="Times New Roman" w:hAnsi="Times New Roman" w:cs="Times New Roman"/>
          <w:b/>
          <w:bCs/>
          <w:sz w:val="24"/>
          <w:szCs w:val="24"/>
          <w:lang w:eastAsia="ru-RU"/>
        </w:rPr>
      </w:pPr>
      <w:r w:rsidRPr="000A0303">
        <w:rPr>
          <w:rFonts w:ascii="Times New Roman" w:eastAsia="Times New Roman" w:hAnsi="Times New Roman" w:cs="Times New Roman"/>
          <w:sz w:val="24"/>
          <w:szCs w:val="24"/>
          <w:lang w:eastAsia="ru-RU"/>
        </w:rPr>
        <w:tab/>
      </w:r>
      <w:r w:rsidRPr="000A0303">
        <w:rPr>
          <w:rFonts w:ascii="Times New Roman" w:eastAsia="Times New Roman" w:hAnsi="Times New Roman" w:cs="Times New Roman"/>
          <w:b/>
          <w:bCs/>
          <w:sz w:val="24"/>
          <w:szCs w:val="24"/>
          <w:lang w:eastAsia="ru-RU"/>
        </w:rPr>
        <w:t xml:space="preserve">Срок: </w:t>
      </w:r>
      <w:r w:rsidRPr="000A0303">
        <w:rPr>
          <w:rFonts w:ascii="Times New Roman" w:eastAsia="Times New Roman" w:hAnsi="Times New Roman" w:cs="Times New Roman"/>
          <w:b/>
          <w:bCs/>
          <w:sz w:val="24"/>
          <w:szCs w:val="24"/>
          <w:u w:val="single"/>
          <w:lang w:eastAsia="ru-RU"/>
        </w:rPr>
        <w:t>до 01 июля 2023 года</w:t>
      </w:r>
      <w:r w:rsidRPr="000A0303">
        <w:rPr>
          <w:rFonts w:ascii="Times New Roman" w:eastAsia="Times New Roman" w:hAnsi="Times New Roman" w:cs="Times New Roman"/>
          <w:b/>
          <w:bCs/>
          <w:sz w:val="24"/>
          <w:szCs w:val="24"/>
          <w:lang w:eastAsia="ru-RU"/>
        </w:rPr>
        <w:t>.</w:t>
      </w:r>
    </w:p>
    <w:p w14:paraId="207891C2"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p>
    <w:p w14:paraId="4C7C86A8" w14:textId="507BE81C" w:rsidR="005A0999" w:rsidRPr="005A0999" w:rsidRDefault="005A0999" w:rsidP="005A0999">
      <w:pPr>
        <w:spacing w:after="0" w:line="240" w:lineRule="auto"/>
        <w:ind w:firstLine="708"/>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b/>
          <w:bCs/>
          <w:sz w:val="24"/>
          <w:szCs w:val="24"/>
          <w:lang w:eastAsia="ru-RU"/>
        </w:rPr>
        <w:t>3.</w:t>
      </w:r>
      <w:r w:rsidRPr="005A0999">
        <w:rPr>
          <w:rFonts w:ascii="Times New Roman" w:eastAsia="Times New Roman" w:hAnsi="Times New Roman" w:cs="Times New Roman"/>
          <w:sz w:val="24"/>
          <w:szCs w:val="24"/>
          <w:lang w:eastAsia="ru-RU"/>
        </w:rPr>
        <w:t xml:space="preserve"> Утвердить </w:t>
      </w:r>
      <w:bookmarkStart w:id="2" w:name="_Hlk104287896"/>
      <w:r w:rsidRPr="005A0999">
        <w:rPr>
          <w:rFonts w:ascii="Times New Roman" w:eastAsia="Times New Roman" w:hAnsi="Times New Roman" w:cs="Times New Roman"/>
          <w:sz w:val="24"/>
          <w:szCs w:val="24"/>
          <w:lang w:eastAsia="ru-RU"/>
        </w:rPr>
        <w:t xml:space="preserve">план дополнительных мероприятий на 2023 год по достижению эффективных показателей деятельности органов и учреждений системы профилактики безнадзорности и правонарушений несовершеннолетних </w:t>
      </w:r>
      <w:bookmarkEnd w:id="2"/>
      <w:r w:rsidR="008E5A30">
        <w:rPr>
          <w:rFonts w:ascii="Times New Roman" w:eastAsia="Times New Roman" w:hAnsi="Times New Roman" w:cs="Times New Roman"/>
          <w:sz w:val="24"/>
          <w:szCs w:val="24"/>
          <w:lang w:eastAsia="ru-RU"/>
        </w:rPr>
        <w:t xml:space="preserve">Нефтеюганского района </w:t>
      </w:r>
      <w:r w:rsidRPr="005A0999">
        <w:rPr>
          <w:rFonts w:ascii="Times New Roman" w:eastAsia="Times New Roman" w:hAnsi="Times New Roman" w:cs="Times New Roman"/>
          <w:sz w:val="24"/>
          <w:szCs w:val="24"/>
          <w:lang w:eastAsia="ru-RU"/>
        </w:rPr>
        <w:t>(приложение).</w:t>
      </w:r>
    </w:p>
    <w:p w14:paraId="6046CA4C" w14:textId="77777777" w:rsidR="005A0999" w:rsidRPr="005A0999" w:rsidRDefault="005A0999" w:rsidP="005A0999">
      <w:pPr>
        <w:spacing w:after="0" w:line="240" w:lineRule="auto"/>
        <w:ind w:firstLine="708"/>
        <w:contextualSpacing/>
        <w:jc w:val="both"/>
        <w:rPr>
          <w:rFonts w:ascii="Times New Roman" w:eastAsia="Times New Roman" w:hAnsi="Times New Roman" w:cs="Times New Roman"/>
          <w:b/>
          <w:bCs/>
          <w:sz w:val="24"/>
          <w:szCs w:val="24"/>
          <w:u w:val="single"/>
          <w:lang w:eastAsia="ru-RU"/>
        </w:rPr>
      </w:pPr>
      <w:r w:rsidRPr="005A0999">
        <w:rPr>
          <w:rFonts w:ascii="Times New Roman" w:eastAsia="Times New Roman" w:hAnsi="Times New Roman" w:cs="Times New Roman"/>
          <w:b/>
          <w:bCs/>
          <w:sz w:val="24"/>
          <w:szCs w:val="24"/>
          <w:lang w:eastAsia="ru-RU"/>
        </w:rPr>
        <w:t xml:space="preserve">Срок: </w:t>
      </w:r>
      <w:r w:rsidRPr="005A0999">
        <w:rPr>
          <w:rFonts w:ascii="Times New Roman" w:eastAsia="Times New Roman" w:hAnsi="Times New Roman" w:cs="Times New Roman"/>
          <w:b/>
          <w:bCs/>
          <w:sz w:val="24"/>
          <w:szCs w:val="24"/>
          <w:u w:val="single"/>
          <w:lang w:eastAsia="ru-RU"/>
        </w:rPr>
        <w:t>04 мая 2023 года.</w:t>
      </w:r>
    </w:p>
    <w:p w14:paraId="16CBBBB3" w14:textId="77777777" w:rsidR="005A0999" w:rsidRPr="005A0999" w:rsidRDefault="005A0999" w:rsidP="005A0999">
      <w:pPr>
        <w:spacing w:after="0" w:line="240" w:lineRule="auto"/>
        <w:ind w:firstLine="708"/>
        <w:contextualSpacing/>
        <w:jc w:val="both"/>
        <w:rPr>
          <w:rFonts w:ascii="Times New Roman" w:eastAsia="Times New Roman" w:hAnsi="Times New Roman" w:cs="Times New Roman"/>
          <w:b/>
          <w:bCs/>
          <w:sz w:val="24"/>
          <w:szCs w:val="24"/>
          <w:u w:val="single"/>
          <w:lang w:eastAsia="ru-RU"/>
        </w:rPr>
      </w:pPr>
    </w:p>
    <w:p w14:paraId="20EC7FB2" w14:textId="330497D8" w:rsidR="005A0999" w:rsidRPr="000A0303" w:rsidRDefault="005A0999" w:rsidP="005A0999">
      <w:pPr>
        <w:spacing w:after="0" w:line="240" w:lineRule="auto"/>
        <w:ind w:firstLine="708"/>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b/>
          <w:bCs/>
          <w:sz w:val="24"/>
          <w:szCs w:val="24"/>
          <w:lang w:eastAsia="ru-RU"/>
        </w:rPr>
        <w:t>4.</w:t>
      </w:r>
      <w:r w:rsidRPr="005A0999">
        <w:rPr>
          <w:rFonts w:ascii="Times New Roman" w:eastAsia="Times New Roman" w:hAnsi="Times New Roman" w:cs="Times New Roman"/>
          <w:sz w:val="24"/>
          <w:szCs w:val="24"/>
          <w:lang w:eastAsia="ru-RU"/>
        </w:rPr>
        <w:t xml:space="preserve"> Исполнителям плана дополнительных мероприятий на 2023 год по достижению эффективных показателей деятельности органов и учреждений системы профилактики безнадзорности и правонарушений несовершеннолетних</w:t>
      </w:r>
      <w:r w:rsidR="008E5A30">
        <w:rPr>
          <w:rFonts w:ascii="Times New Roman" w:eastAsia="Times New Roman" w:hAnsi="Times New Roman" w:cs="Times New Roman"/>
          <w:sz w:val="24"/>
          <w:szCs w:val="24"/>
          <w:lang w:eastAsia="ru-RU"/>
        </w:rPr>
        <w:t xml:space="preserve">, утвержденном пунктом 3 данного </w:t>
      </w:r>
      <w:r w:rsidR="008E5A30">
        <w:rPr>
          <w:rFonts w:ascii="Times New Roman" w:eastAsia="Times New Roman" w:hAnsi="Times New Roman" w:cs="Times New Roman"/>
          <w:sz w:val="24"/>
          <w:szCs w:val="24"/>
          <w:lang w:eastAsia="ru-RU"/>
        </w:rPr>
        <w:lastRenderedPageBreak/>
        <w:t>постановления</w:t>
      </w:r>
      <w:r w:rsidRPr="005A0999">
        <w:rPr>
          <w:rFonts w:ascii="Times New Roman" w:eastAsia="Times New Roman" w:hAnsi="Times New Roman" w:cs="Times New Roman"/>
          <w:sz w:val="24"/>
          <w:szCs w:val="24"/>
          <w:lang w:eastAsia="ru-RU"/>
        </w:rPr>
        <w:t xml:space="preserve"> </w:t>
      </w:r>
      <w:r w:rsidR="008E5A30">
        <w:rPr>
          <w:rFonts w:ascii="Times New Roman" w:eastAsia="Times New Roman" w:hAnsi="Times New Roman" w:cs="Times New Roman"/>
          <w:sz w:val="24"/>
          <w:szCs w:val="24"/>
          <w:lang w:eastAsia="ru-RU"/>
        </w:rPr>
        <w:t>(</w:t>
      </w:r>
      <w:r w:rsidR="008E5A30" w:rsidRPr="008E5A30">
        <w:rPr>
          <w:rFonts w:ascii="Times New Roman" w:eastAsia="Times New Roman" w:hAnsi="Times New Roman" w:cs="Times New Roman"/>
          <w:sz w:val="24"/>
          <w:szCs w:val="24"/>
          <w:lang w:eastAsia="ru-RU"/>
        </w:rPr>
        <w:t xml:space="preserve">Департамент образования Нефтеюганского района, </w:t>
      </w:r>
      <w:r w:rsidR="008E5A30">
        <w:rPr>
          <w:rFonts w:ascii="Times New Roman" w:eastAsia="Times New Roman" w:hAnsi="Times New Roman" w:cs="Times New Roman"/>
          <w:sz w:val="24"/>
          <w:szCs w:val="24"/>
          <w:lang w:eastAsia="ru-RU"/>
        </w:rPr>
        <w:t xml:space="preserve">департамент культуры и спорта Нефтеюганского района, </w:t>
      </w:r>
      <w:r w:rsidR="008E5A30" w:rsidRPr="008E5A30">
        <w:rPr>
          <w:rFonts w:ascii="Times New Roman" w:eastAsia="Times New Roman" w:hAnsi="Times New Roman" w:cs="Times New Roman"/>
          <w:sz w:val="24"/>
          <w:szCs w:val="24"/>
          <w:lang w:eastAsia="ru-RU"/>
        </w:rPr>
        <w:t>отдел по делам молодежи администрации Нефтеюганского района, управление социальной защиты населения, опеки и попечительства по городу Нефтеюганску и Нефтеюганскому району, бюджетное учреждение «Нефтеюганская районная больница</w:t>
      </w:r>
      <w:r w:rsidR="008E5A30" w:rsidRPr="000A0303">
        <w:rPr>
          <w:rFonts w:ascii="Times New Roman" w:eastAsia="Times New Roman" w:hAnsi="Times New Roman" w:cs="Times New Roman"/>
          <w:sz w:val="24"/>
          <w:szCs w:val="24"/>
          <w:lang w:eastAsia="ru-RU"/>
        </w:rPr>
        <w:t>» ОМВД России по Нефтеюганскому району)</w:t>
      </w:r>
      <w:r w:rsidRPr="000A0303">
        <w:rPr>
          <w:rFonts w:ascii="Times New Roman" w:eastAsia="Times New Roman" w:hAnsi="Times New Roman" w:cs="Times New Roman"/>
          <w:sz w:val="24"/>
          <w:szCs w:val="24"/>
          <w:lang w:eastAsia="ru-RU"/>
        </w:rPr>
        <w:t xml:space="preserve"> направить исполнением мероприятий </w:t>
      </w:r>
      <w:r w:rsidR="00605056" w:rsidRPr="000A0303">
        <w:rPr>
          <w:rFonts w:ascii="Times New Roman" w:eastAsia="Times New Roman" w:hAnsi="Times New Roman" w:cs="Times New Roman"/>
          <w:sz w:val="24"/>
          <w:szCs w:val="24"/>
          <w:lang w:eastAsia="ru-RU"/>
        </w:rPr>
        <w:t>в муниципальную комиссию по делам несовершеннолетних и защите их прав Нефтеюганского района.</w:t>
      </w:r>
    </w:p>
    <w:p w14:paraId="2BEB95F3" w14:textId="77777777" w:rsidR="005A0999" w:rsidRPr="005A0999" w:rsidRDefault="005A0999" w:rsidP="005A0999">
      <w:pPr>
        <w:spacing w:after="0" w:line="240" w:lineRule="auto"/>
        <w:ind w:firstLine="708"/>
        <w:contextualSpacing/>
        <w:jc w:val="both"/>
        <w:rPr>
          <w:rFonts w:ascii="Times New Roman" w:eastAsia="Times New Roman" w:hAnsi="Times New Roman" w:cs="Times New Roman"/>
          <w:b/>
          <w:bCs/>
          <w:sz w:val="24"/>
          <w:szCs w:val="24"/>
          <w:lang w:eastAsia="ru-RU"/>
        </w:rPr>
      </w:pPr>
      <w:r w:rsidRPr="000A0303">
        <w:rPr>
          <w:rFonts w:ascii="Times New Roman" w:eastAsia="Times New Roman" w:hAnsi="Times New Roman" w:cs="Times New Roman"/>
          <w:b/>
          <w:bCs/>
          <w:sz w:val="24"/>
          <w:szCs w:val="24"/>
          <w:lang w:eastAsia="ru-RU"/>
        </w:rPr>
        <w:t xml:space="preserve">Срок: </w:t>
      </w:r>
      <w:r w:rsidRPr="000A0303">
        <w:rPr>
          <w:rFonts w:ascii="Times New Roman" w:eastAsia="Times New Roman" w:hAnsi="Times New Roman" w:cs="Times New Roman"/>
          <w:b/>
          <w:bCs/>
          <w:sz w:val="24"/>
          <w:szCs w:val="24"/>
          <w:u w:val="single"/>
          <w:lang w:eastAsia="ru-RU"/>
        </w:rPr>
        <w:t>до 20 декабря 2023 года</w:t>
      </w:r>
      <w:r w:rsidRPr="005A0999">
        <w:rPr>
          <w:rFonts w:ascii="Times New Roman" w:eastAsia="Times New Roman" w:hAnsi="Times New Roman" w:cs="Times New Roman"/>
          <w:b/>
          <w:bCs/>
          <w:sz w:val="24"/>
          <w:szCs w:val="24"/>
          <w:lang w:eastAsia="ru-RU"/>
        </w:rPr>
        <w:t xml:space="preserve"> </w:t>
      </w:r>
    </w:p>
    <w:p w14:paraId="07E44D4B" w14:textId="77777777" w:rsidR="005A0999" w:rsidRPr="005A0999" w:rsidRDefault="005A0999" w:rsidP="005A0999">
      <w:pPr>
        <w:spacing w:after="0" w:line="240" w:lineRule="auto"/>
        <w:ind w:firstLine="708"/>
        <w:contextualSpacing/>
        <w:jc w:val="both"/>
        <w:rPr>
          <w:rFonts w:ascii="Times New Roman" w:eastAsia="Times New Roman" w:hAnsi="Times New Roman" w:cs="Times New Roman"/>
          <w:b/>
          <w:bCs/>
          <w:sz w:val="24"/>
          <w:szCs w:val="24"/>
          <w:lang w:eastAsia="ru-RU"/>
        </w:rPr>
      </w:pPr>
    </w:p>
    <w:p w14:paraId="5C75EAB2" w14:textId="77777777" w:rsidR="005A0999" w:rsidRPr="005A0999" w:rsidRDefault="005A0999" w:rsidP="005A0999">
      <w:pPr>
        <w:spacing w:after="0" w:line="240" w:lineRule="auto"/>
        <w:ind w:firstLine="708"/>
        <w:jc w:val="both"/>
        <w:rPr>
          <w:rFonts w:ascii="Times New Roman" w:eastAsia="Times New Roman" w:hAnsi="Times New Roman" w:cs="Times New Roman"/>
          <w:bCs/>
          <w:sz w:val="24"/>
          <w:szCs w:val="24"/>
          <w:lang w:eastAsia="ru-RU"/>
        </w:rPr>
      </w:pPr>
      <w:r w:rsidRPr="005A0999">
        <w:rPr>
          <w:rFonts w:ascii="Times New Roman" w:eastAsia="Times New Roman" w:hAnsi="Times New Roman" w:cs="Times New Roman"/>
          <w:b/>
          <w:sz w:val="24"/>
          <w:szCs w:val="24"/>
          <w:lang w:eastAsia="ru-RU"/>
        </w:rPr>
        <w:t>5.</w:t>
      </w:r>
      <w:r w:rsidRPr="005A0999">
        <w:rPr>
          <w:rFonts w:ascii="Times New Roman" w:eastAsia="Times New Roman" w:hAnsi="Times New Roman" w:cs="Times New Roman"/>
          <w:bCs/>
          <w:sz w:val="24"/>
          <w:szCs w:val="24"/>
          <w:lang w:eastAsia="ru-RU"/>
        </w:rPr>
        <w:t xml:space="preserve">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w:t>
      </w:r>
    </w:p>
    <w:p w14:paraId="32B98E33" w14:textId="77777777" w:rsidR="005A0999" w:rsidRPr="005A0999" w:rsidRDefault="005A0999" w:rsidP="005A0999">
      <w:pPr>
        <w:spacing w:after="0" w:line="240" w:lineRule="auto"/>
        <w:jc w:val="both"/>
        <w:rPr>
          <w:rFonts w:ascii="Times New Roman" w:eastAsia="Times New Roman" w:hAnsi="Times New Roman" w:cs="Times New Roman"/>
          <w:sz w:val="24"/>
          <w:szCs w:val="24"/>
          <w:lang w:eastAsia="ru-RU"/>
        </w:rPr>
      </w:pPr>
    </w:p>
    <w:p w14:paraId="139104B6" w14:textId="09D051D2" w:rsidR="005A0999" w:rsidRPr="005A0999" w:rsidRDefault="00983FB2" w:rsidP="005A0999">
      <w:pPr>
        <w:spacing w:after="0" w:line="240" w:lineRule="auto"/>
        <w:contextualSpacing/>
        <w:jc w:val="both"/>
        <w:rPr>
          <w:rFonts w:ascii="Times New Roman" w:eastAsia="Times New Roman" w:hAnsi="Times New Roman" w:cs="Times New Roman"/>
          <w:sz w:val="24"/>
          <w:szCs w:val="24"/>
          <w:lang w:eastAsia="ru-RU"/>
        </w:rPr>
      </w:pPr>
      <w:r>
        <w:rPr>
          <w:noProof/>
        </w:rPr>
        <w:drawing>
          <wp:anchor distT="0" distB="0" distL="114300" distR="114300" simplePos="0" relativeHeight="251658240" behindDoc="0" locked="0" layoutInCell="1" allowOverlap="1" wp14:anchorId="51D720E5" wp14:editId="1C840751">
            <wp:simplePos x="0" y="0"/>
            <wp:positionH relativeFrom="column">
              <wp:posOffset>1929765</wp:posOffset>
            </wp:positionH>
            <wp:positionV relativeFrom="paragraph">
              <wp:posOffset>100965</wp:posOffset>
            </wp:positionV>
            <wp:extent cx="1114425" cy="1152525"/>
            <wp:effectExtent l="0" t="0" r="952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A8E84F" w14:textId="732A08CA" w:rsidR="008E5A30" w:rsidRDefault="008E5A30" w:rsidP="005A0999">
      <w:pPr>
        <w:spacing w:after="0" w:line="240" w:lineRule="auto"/>
        <w:contextualSpacing/>
        <w:jc w:val="both"/>
        <w:rPr>
          <w:rFonts w:ascii="Times New Roman" w:eastAsia="Times New Roman" w:hAnsi="Times New Roman" w:cs="Times New Roman"/>
          <w:sz w:val="24"/>
          <w:szCs w:val="24"/>
          <w:lang w:eastAsia="ru-RU"/>
        </w:rPr>
      </w:pPr>
    </w:p>
    <w:p w14:paraId="0A4626B2" w14:textId="77777777" w:rsidR="008E5A30" w:rsidRDefault="008E5A30" w:rsidP="005A0999">
      <w:pPr>
        <w:spacing w:after="0" w:line="240" w:lineRule="auto"/>
        <w:contextualSpacing/>
        <w:jc w:val="both"/>
        <w:rPr>
          <w:rFonts w:ascii="Times New Roman" w:eastAsia="Times New Roman" w:hAnsi="Times New Roman" w:cs="Times New Roman"/>
          <w:sz w:val="24"/>
          <w:szCs w:val="24"/>
          <w:lang w:eastAsia="ru-RU"/>
        </w:rPr>
      </w:pPr>
    </w:p>
    <w:p w14:paraId="3D6E66DA" w14:textId="67999404"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 xml:space="preserve">Председательствующий                                               В.Г. Михалев </w:t>
      </w:r>
    </w:p>
    <w:p w14:paraId="3DDF4E82"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6661D0D1"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57B0FDCA"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28A61E0B"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054946A7"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0B5F3C31"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6F638A50"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0CBA53CE"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6F587F22"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2125038C"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10333A98"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0B343A36"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27E45B48"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40D51092"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4339A322"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0DC3C6FA"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7F0D7D50"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245F3C05"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114144DC"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3A56946A"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5F265731"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5D38FFB2"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61681D3C"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2E33FBB6"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58306DAD"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0DB4D6DE"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3E2CA8AD"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57FBA72A"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41895390"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572FC8C5"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3853A09B"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29DFDC9D"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27A7011E"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2EB3B8BB"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2CA671E1"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203FCD03"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288D7F36" w14:textId="77777777" w:rsidR="00605056" w:rsidRDefault="00605056" w:rsidP="00605056">
      <w:pPr>
        <w:spacing w:after="0" w:line="240" w:lineRule="auto"/>
        <w:contextualSpacing/>
        <w:jc w:val="right"/>
        <w:rPr>
          <w:rFonts w:ascii="Times New Roman" w:eastAsia="Times New Roman" w:hAnsi="Times New Roman" w:cs="Times New Roman"/>
          <w:lang w:eastAsia="ru-RU"/>
        </w:rPr>
      </w:pPr>
      <w:r w:rsidRPr="00605056">
        <w:rPr>
          <w:rFonts w:ascii="Times New Roman" w:eastAsia="Times New Roman" w:hAnsi="Times New Roman" w:cs="Times New Roman"/>
          <w:lang w:eastAsia="ru-RU"/>
        </w:rPr>
        <w:lastRenderedPageBreak/>
        <w:t xml:space="preserve">Приложение к постановлению </w:t>
      </w:r>
    </w:p>
    <w:p w14:paraId="46EF1672" w14:textId="5755F969" w:rsidR="008E5A30" w:rsidRDefault="00605056" w:rsidP="00605056">
      <w:pPr>
        <w:spacing w:after="0" w:line="240" w:lineRule="auto"/>
        <w:contextualSpacing/>
        <w:jc w:val="right"/>
        <w:rPr>
          <w:rFonts w:ascii="Times New Roman" w:eastAsia="Times New Roman" w:hAnsi="Times New Roman" w:cs="Times New Roman"/>
          <w:lang w:eastAsia="ru-RU"/>
        </w:rPr>
      </w:pPr>
      <w:r w:rsidRPr="00605056">
        <w:rPr>
          <w:rFonts w:ascii="Times New Roman" w:eastAsia="Times New Roman" w:hAnsi="Times New Roman" w:cs="Times New Roman"/>
          <w:lang w:eastAsia="ru-RU"/>
        </w:rPr>
        <w:t xml:space="preserve">МКДН и ЗП Нефтеюганского района </w:t>
      </w:r>
    </w:p>
    <w:p w14:paraId="0A5C45B2" w14:textId="6AD9084B" w:rsidR="008E5A30" w:rsidRDefault="00605056" w:rsidP="00605056">
      <w:pPr>
        <w:spacing w:after="0" w:line="240" w:lineRule="auto"/>
        <w:contextualSpacing/>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 28 от 04.05.2023</w:t>
      </w:r>
    </w:p>
    <w:p w14:paraId="0F81670B"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1FFF1E52" w14:textId="77777777" w:rsidR="008E5A30" w:rsidRDefault="008E5A30" w:rsidP="005A0999">
      <w:pPr>
        <w:spacing w:after="0" w:line="240" w:lineRule="auto"/>
        <w:contextualSpacing/>
        <w:jc w:val="center"/>
        <w:rPr>
          <w:rFonts w:ascii="Times New Roman" w:eastAsia="Times New Roman" w:hAnsi="Times New Roman" w:cs="Times New Roman"/>
          <w:b/>
          <w:bCs/>
          <w:sz w:val="24"/>
          <w:szCs w:val="24"/>
          <w:lang w:eastAsia="ru-RU"/>
        </w:rPr>
      </w:pPr>
    </w:p>
    <w:p w14:paraId="4F6C7D88" w14:textId="7641B7A7" w:rsidR="005A0999" w:rsidRPr="005A0999" w:rsidRDefault="005A0999" w:rsidP="005A0999">
      <w:pPr>
        <w:spacing w:after="0" w:line="240" w:lineRule="auto"/>
        <w:contextualSpacing/>
        <w:jc w:val="center"/>
        <w:rPr>
          <w:rFonts w:ascii="Times New Roman" w:eastAsia="Times New Roman" w:hAnsi="Times New Roman" w:cs="Times New Roman"/>
          <w:b/>
          <w:bCs/>
          <w:sz w:val="24"/>
          <w:szCs w:val="24"/>
          <w:lang w:eastAsia="ru-RU"/>
        </w:rPr>
      </w:pPr>
      <w:r w:rsidRPr="005A0999">
        <w:rPr>
          <w:rFonts w:ascii="Times New Roman" w:eastAsia="Times New Roman" w:hAnsi="Times New Roman" w:cs="Times New Roman"/>
          <w:b/>
          <w:bCs/>
          <w:sz w:val="24"/>
          <w:szCs w:val="24"/>
          <w:lang w:eastAsia="ru-RU"/>
        </w:rPr>
        <w:t xml:space="preserve">План дополнительных мероприятий </w:t>
      </w:r>
      <w:r w:rsidR="00605056" w:rsidRPr="00605056">
        <w:rPr>
          <w:rFonts w:ascii="Times New Roman" w:eastAsia="Times New Roman" w:hAnsi="Times New Roman" w:cs="Times New Roman"/>
          <w:b/>
          <w:bCs/>
          <w:sz w:val="24"/>
          <w:szCs w:val="24"/>
          <w:lang w:eastAsia="ru-RU"/>
        </w:rPr>
        <w:t>на 2023 год</w:t>
      </w:r>
    </w:p>
    <w:p w14:paraId="13539372" w14:textId="77777777" w:rsidR="00605056" w:rsidRDefault="005A0999" w:rsidP="005A0999">
      <w:pPr>
        <w:spacing w:after="0" w:line="240" w:lineRule="auto"/>
        <w:contextualSpacing/>
        <w:jc w:val="center"/>
        <w:rPr>
          <w:rFonts w:ascii="Times New Roman" w:eastAsia="Times New Roman" w:hAnsi="Times New Roman" w:cs="Times New Roman"/>
          <w:b/>
          <w:bCs/>
          <w:sz w:val="24"/>
          <w:szCs w:val="24"/>
          <w:lang w:eastAsia="ru-RU"/>
        </w:rPr>
      </w:pPr>
      <w:r w:rsidRPr="005A0999">
        <w:rPr>
          <w:rFonts w:ascii="Times New Roman" w:eastAsia="Times New Roman" w:hAnsi="Times New Roman" w:cs="Times New Roman"/>
          <w:b/>
          <w:bCs/>
          <w:sz w:val="24"/>
          <w:szCs w:val="24"/>
          <w:lang w:eastAsia="ru-RU"/>
        </w:rPr>
        <w:t xml:space="preserve">по достижению эффективных показателей деятельности органов и учреждений </w:t>
      </w:r>
    </w:p>
    <w:p w14:paraId="10189710" w14:textId="084C3B5C" w:rsidR="005A0999" w:rsidRDefault="005A0999" w:rsidP="005A0999">
      <w:pPr>
        <w:spacing w:after="0" w:line="240" w:lineRule="auto"/>
        <w:contextualSpacing/>
        <w:jc w:val="center"/>
        <w:rPr>
          <w:rFonts w:ascii="Times New Roman" w:eastAsia="Times New Roman" w:hAnsi="Times New Roman" w:cs="Times New Roman"/>
          <w:b/>
          <w:bCs/>
          <w:sz w:val="24"/>
          <w:szCs w:val="24"/>
          <w:lang w:eastAsia="ru-RU"/>
        </w:rPr>
      </w:pPr>
      <w:r w:rsidRPr="005A0999">
        <w:rPr>
          <w:rFonts w:ascii="Times New Roman" w:eastAsia="Times New Roman" w:hAnsi="Times New Roman" w:cs="Times New Roman"/>
          <w:b/>
          <w:bCs/>
          <w:sz w:val="24"/>
          <w:szCs w:val="24"/>
          <w:lang w:eastAsia="ru-RU"/>
        </w:rPr>
        <w:t>системы профилактики безнадзорности и правонарушений несовершеннолетних</w:t>
      </w:r>
    </w:p>
    <w:p w14:paraId="1A67ED53" w14:textId="78734601" w:rsidR="005A0999" w:rsidRPr="005A0999" w:rsidRDefault="00605056" w:rsidP="005A0999">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Нефтеюганского района </w:t>
      </w:r>
    </w:p>
    <w:p w14:paraId="20083896" w14:textId="77777777" w:rsidR="005A0999" w:rsidRPr="005A0999" w:rsidRDefault="005A0999" w:rsidP="005A0999">
      <w:pPr>
        <w:spacing w:after="0" w:line="240" w:lineRule="auto"/>
        <w:contextualSpacing/>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88"/>
        <w:gridCol w:w="1553"/>
      </w:tblGrid>
      <w:tr w:rsidR="005A0999" w:rsidRPr="005A0999" w14:paraId="2E280716" w14:textId="77777777" w:rsidTr="0035623E">
        <w:tc>
          <w:tcPr>
            <w:tcW w:w="704" w:type="dxa"/>
            <w:shd w:val="clear" w:color="auto" w:fill="auto"/>
          </w:tcPr>
          <w:p w14:paraId="766F8524" w14:textId="77777777" w:rsidR="005A0999" w:rsidRPr="005A0999" w:rsidRDefault="005A0999" w:rsidP="005A0999">
            <w:pPr>
              <w:spacing w:after="0" w:line="240" w:lineRule="auto"/>
              <w:contextualSpacing/>
              <w:jc w:val="center"/>
              <w:rPr>
                <w:rFonts w:ascii="Times New Roman" w:eastAsia="Times New Roman" w:hAnsi="Times New Roman" w:cs="Times New Roman"/>
                <w:b/>
                <w:bCs/>
                <w:sz w:val="24"/>
                <w:szCs w:val="24"/>
                <w:lang w:eastAsia="ru-RU"/>
              </w:rPr>
            </w:pPr>
            <w:r w:rsidRPr="005A0999">
              <w:rPr>
                <w:rFonts w:ascii="Times New Roman" w:eastAsia="Times New Roman" w:hAnsi="Times New Roman" w:cs="Times New Roman"/>
                <w:b/>
                <w:bCs/>
                <w:sz w:val="24"/>
                <w:szCs w:val="24"/>
                <w:lang w:eastAsia="ru-RU"/>
              </w:rPr>
              <w:t>№</w:t>
            </w:r>
          </w:p>
        </w:tc>
        <w:tc>
          <w:tcPr>
            <w:tcW w:w="7088" w:type="dxa"/>
            <w:shd w:val="clear" w:color="auto" w:fill="auto"/>
          </w:tcPr>
          <w:p w14:paraId="2F53AE31" w14:textId="77777777" w:rsidR="005A0999" w:rsidRPr="005A0999" w:rsidRDefault="005A0999" w:rsidP="005A0999">
            <w:pPr>
              <w:spacing w:after="0" w:line="240" w:lineRule="auto"/>
              <w:contextualSpacing/>
              <w:jc w:val="center"/>
              <w:rPr>
                <w:rFonts w:ascii="Times New Roman" w:eastAsia="Times New Roman" w:hAnsi="Times New Roman" w:cs="Times New Roman"/>
                <w:b/>
                <w:bCs/>
                <w:sz w:val="24"/>
                <w:szCs w:val="24"/>
                <w:lang w:eastAsia="ru-RU"/>
              </w:rPr>
            </w:pPr>
            <w:r w:rsidRPr="005A0999">
              <w:rPr>
                <w:rFonts w:ascii="Times New Roman" w:eastAsia="Times New Roman" w:hAnsi="Times New Roman" w:cs="Times New Roman"/>
                <w:b/>
                <w:bCs/>
                <w:sz w:val="24"/>
                <w:szCs w:val="24"/>
                <w:lang w:eastAsia="ru-RU"/>
              </w:rPr>
              <w:t>Мероприятия</w:t>
            </w:r>
          </w:p>
        </w:tc>
        <w:tc>
          <w:tcPr>
            <w:tcW w:w="1553" w:type="dxa"/>
            <w:shd w:val="clear" w:color="auto" w:fill="auto"/>
          </w:tcPr>
          <w:p w14:paraId="384E47DF" w14:textId="77777777" w:rsidR="005A0999" w:rsidRPr="005A0999" w:rsidRDefault="005A0999" w:rsidP="005A0999">
            <w:pPr>
              <w:spacing w:after="0" w:line="240" w:lineRule="auto"/>
              <w:contextualSpacing/>
              <w:jc w:val="center"/>
              <w:rPr>
                <w:rFonts w:ascii="Times New Roman" w:eastAsia="Times New Roman" w:hAnsi="Times New Roman" w:cs="Times New Roman"/>
                <w:b/>
                <w:bCs/>
                <w:sz w:val="24"/>
                <w:szCs w:val="24"/>
                <w:lang w:eastAsia="ru-RU"/>
              </w:rPr>
            </w:pPr>
            <w:r w:rsidRPr="005A0999">
              <w:rPr>
                <w:rFonts w:ascii="Times New Roman" w:eastAsia="Times New Roman" w:hAnsi="Times New Roman" w:cs="Times New Roman"/>
                <w:b/>
                <w:bCs/>
                <w:sz w:val="24"/>
                <w:szCs w:val="24"/>
                <w:lang w:eastAsia="ru-RU"/>
              </w:rPr>
              <w:t>Сроки проведения</w:t>
            </w:r>
          </w:p>
        </w:tc>
      </w:tr>
      <w:tr w:rsidR="005A0999" w:rsidRPr="005A0999" w14:paraId="56748BD4" w14:textId="77777777" w:rsidTr="0035623E">
        <w:tc>
          <w:tcPr>
            <w:tcW w:w="9345" w:type="dxa"/>
            <w:gridSpan w:val="3"/>
            <w:shd w:val="clear" w:color="auto" w:fill="auto"/>
          </w:tcPr>
          <w:p w14:paraId="03160D3E" w14:textId="77777777" w:rsidR="005A0999" w:rsidRDefault="005A0999" w:rsidP="005A0999">
            <w:pPr>
              <w:spacing w:after="0" w:line="240" w:lineRule="auto"/>
              <w:contextualSpacing/>
              <w:jc w:val="center"/>
              <w:rPr>
                <w:rFonts w:ascii="Times New Roman" w:eastAsia="Times New Roman" w:hAnsi="Times New Roman" w:cs="Times New Roman"/>
                <w:b/>
                <w:bCs/>
                <w:sz w:val="24"/>
                <w:szCs w:val="24"/>
                <w:lang w:eastAsia="ru-RU"/>
              </w:rPr>
            </w:pPr>
            <w:r w:rsidRPr="005A0999">
              <w:rPr>
                <w:rFonts w:ascii="Times New Roman" w:eastAsia="Times New Roman" w:hAnsi="Times New Roman" w:cs="Times New Roman"/>
                <w:b/>
                <w:bCs/>
                <w:sz w:val="24"/>
                <w:szCs w:val="24"/>
                <w:lang w:eastAsia="ru-RU"/>
              </w:rPr>
              <w:t xml:space="preserve">Департамент образования Нефтеюганского района </w:t>
            </w:r>
          </w:p>
          <w:p w14:paraId="50A49EFF" w14:textId="21A2F176" w:rsidR="00605056" w:rsidRPr="005A0999" w:rsidRDefault="00605056" w:rsidP="005A0999">
            <w:pPr>
              <w:spacing w:after="0" w:line="240" w:lineRule="auto"/>
              <w:contextualSpacing/>
              <w:jc w:val="center"/>
              <w:rPr>
                <w:rFonts w:ascii="Times New Roman" w:eastAsia="Times New Roman" w:hAnsi="Times New Roman" w:cs="Times New Roman"/>
                <w:b/>
                <w:bCs/>
                <w:sz w:val="24"/>
                <w:szCs w:val="24"/>
                <w:lang w:eastAsia="ru-RU"/>
              </w:rPr>
            </w:pPr>
          </w:p>
        </w:tc>
      </w:tr>
      <w:tr w:rsidR="005A0999" w:rsidRPr="005A0999" w14:paraId="08F3B84A" w14:textId="77777777" w:rsidTr="0035623E">
        <w:tc>
          <w:tcPr>
            <w:tcW w:w="704" w:type="dxa"/>
            <w:shd w:val="clear" w:color="auto" w:fill="auto"/>
          </w:tcPr>
          <w:p w14:paraId="50253322"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1</w:t>
            </w:r>
          </w:p>
        </w:tc>
        <w:tc>
          <w:tcPr>
            <w:tcW w:w="7088" w:type="dxa"/>
            <w:shd w:val="clear" w:color="auto" w:fill="auto"/>
          </w:tcPr>
          <w:p w14:paraId="3E278781"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Оформление выставки вдохновляющей литературы «Жизнь прекрасна»</w:t>
            </w:r>
          </w:p>
        </w:tc>
        <w:tc>
          <w:tcPr>
            <w:tcW w:w="1553" w:type="dxa"/>
            <w:shd w:val="clear" w:color="auto" w:fill="auto"/>
          </w:tcPr>
          <w:p w14:paraId="0D8625C6"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 xml:space="preserve">Апрель – </w:t>
            </w:r>
          </w:p>
          <w:p w14:paraId="6E63E276"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май</w:t>
            </w:r>
          </w:p>
        </w:tc>
      </w:tr>
      <w:tr w:rsidR="005A0999" w:rsidRPr="005A0999" w14:paraId="171191F2" w14:textId="77777777" w:rsidTr="0035623E">
        <w:tc>
          <w:tcPr>
            <w:tcW w:w="704" w:type="dxa"/>
            <w:shd w:val="clear" w:color="auto" w:fill="auto"/>
          </w:tcPr>
          <w:p w14:paraId="08F1A642"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2</w:t>
            </w:r>
          </w:p>
        </w:tc>
        <w:tc>
          <w:tcPr>
            <w:tcW w:w="7088" w:type="dxa"/>
            <w:shd w:val="clear" w:color="auto" w:fill="auto"/>
          </w:tcPr>
          <w:p w14:paraId="3983EE5F"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Индивидуальные беседы с несовершеннолетними, находящимися в социально опасном положении, о мерах ответственности за совершенные поступки с привлечением представителей традиционных религиозных конфессий</w:t>
            </w:r>
          </w:p>
        </w:tc>
        <w:tc>
          <w:tcPr>
            <w:tcW w:w="1553" w:type="dxa"/>
            <w:shd w:val="clear" w:color="auto" w:fill="auto"/>
          </w:tcPr>
          <w:p w14:paraId="155C756D"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Апрель – июнь</w:t>
            </w:r>
          </w:p>
        </w:tc>
      </w:tr>
      <w:tr w:rsidR="005A0999" w:rsidRPr="005A0999" w14:paraId="500C02F4" w14:textId="77777777" w:rsidTr="0035623E">
        <w:tc>
          <w:tcPr>
            <w:tcW w:w="704" w:type="dxa"/>
            <w:shd w:val="clear" w:color="auto" w:fill="auto"/>
          </w:tcPr>
          <w:p w14:paraId="18189EFF"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3</w:t>
            </w:r>
          </w:p>
        </w:tc>
        <w:tc>
          <w:tcPr>
            <w:tcW w:w="7088" w:type="dxa"/>
            <w:shd w:val="clear" w:color="auto" w:fill="auto"/>
          </w:tcPr>
          <w:p w14:paraId="03986B51"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Индивидуальные беседы с родителями из семей, находящихся в социально опасном положении, о влиянии авторитета родителей на поведение детей с привлечением представителей традиционных религиозных конфессий</w:t>
            </w:r>
          </w:p>
        </w:tc>
        <w:tc>
          <w:tcPr>
            <w:tcW w:w="1553" w:type="dxa"/>
            <w:shd w:val="clear" w:color="auto" w:fill="auto"/>
          </w:tcPr>
          <w:p w14:paraId="0959AB44"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Апрель – июнь</w:t>
            </w:r>
          </w:p>
        </w:tc>
      </w:tr>
      <w:tr w:rsidR="005A0999" w:rsidRPr="005A0999" w14:paraId="084DA2E4" w14:textId="77777777" w:rsidTr="0035623E">
        <w:tc>
          <w:tcPr>
            <w:tcW w:w="704" w:type="dxa"/>
            <w:shd w:val="clear" w:color="auto" w:fill="auto"/>
          </w:tcPr>
          <w:p w14:paraId="77DA2DC5"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4</w:t>
            </w:r>
          </w:p>
        </w:tc>
        <w:tc>
          <w:tcPr>
            <w:tcW w:w="7088" w:type="dxa"/>
            <w:shd w:val="clear" w:color="auto" w:fill="auto"/>
          </w:tcPr>
          <w:p w14:paraId="081AC453"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Проведение во взаимодействии с представителями ОМВД, прокуратуры, следственного отдела СК родительских собраний об ответственности родителей (законных представителей) за преступления в отношении детей</w:t>
            </w:r>
          </w:p>
        </w:tc>
        <w:tc>
          <w:tcPr>
            <w:tcW w:w="1553" w:type="dxa"/>
            <w:shd w:val="clear" w:color="auto" w:fill="auto"/>
          </w:tcPr>
          <w:p w14:paraId="05EA4B0B"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Май</w:t>
            </w:r>
          </w:p>
        </w:tc>
      </w:tr>
      <w:tr w:rsidR="005A0999" w:rsidRPr="005A0999" w14:paraId="33EF4D05" w14:textId="77777777" w:rsidTr="0035623E">
        <w:tc>
          <w:tcPr>
            <w:tcW w:w="704" w:type="dxa"/>
            <w:shd w:val="clear" w:color="auto" w:fill="auto"/>
          </w:tcPr>
          <w:p w14:paraId="256EB9A8"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5</w:t>
            </w:r>
          </w:p>
        </w:tc>
        <w:tc>
          <w:tcPr>
            <w:tcW w:w="7088" w:type="dxa"/>
            <w:shd w:val="clear" w:color="auto" w:fill="auto"/>
          </w:tcPr>
          <w:p w14:paraId="23D517AF"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Распространение памяток «Семья – это главное, что есть у ребенка»</w:t>
            </w:r>
          </w:p>
        </w:tc>
        <w:tc>
          <w:tcPr>
            <w:tcW w:w="1553" w:type="dxa"/>
            <w:shd w:val="clear" w:color="auto" w:fill="auto"/>
          </w:tcPr>
          <w:p w14:paraId="40FA4A26"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Май,</w:t>
            </w:r>
          </w:p>
          <w:p w14:paraId="5CFB68C6"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ноябрь</w:t>
            </w:r>
          </w:p>
        </w:tc>
      </w:tr>
      <w:tr w:rsidR="005A0999" w:rsidRPr="005A0999" w14:paraId="1FD785B6" w14:textId="77777777" w:rsidTr="0035623E">
        <w:tc>
          <w:tcPr>
            <w:tcW w:w="704" w:type="dxa"/>
            <w:shd w:val="clear" w:color="auto" w:fill="auto"/>
          </w:tcPr>
          <w:p w14:paraId="7E6A9187"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6</w:t>
            </w:r>
          </w:p>
        </w:tc>
        <w:tc>
          <w:tcPr>
            <w:tcW w:w="7088" w:type="dxa"/>
            <w:shd w:val="clear" w:color="auto" w:fill="auto"/>
          </w:tcPr>
          <w:p w14:paraId="595DEAA4"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Проведение часов общения для обучающихся «Моя ответственность за жизнь и здоровье»</w:t>
            </w:r>
          </w:p>
        </w:tc>
        <w:tc>
          <w:tcPr>
            <w:tcW w:w="1553" w:type="dxa"/>
            <w:shd w:val="clear" w:color="auto" w:fill="auto"/>
          </w:tcPr>
          <w:p w14:paraId="02FF8680"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Май</w:t>
            </w:r>
          </w:p>
        </w:tc>
      </w:tr>
      <w:tr w:rsidR="005A0999" w:rsidRPr="005A0999" w14:paraId="78DC2AAD" w14:textId="77777777" w:rsidTr="0035623E">
        <w:tc>
          <w:tcPr>
            <w:tcW w:w="704" w:type="dxa"/>
            <w:shd w:val="clear" w:color="auto" w:fill="auto"/>
          </w:tcPr>
          <w:p w14:paraId="2A316D37"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7</w:t>
            </w:r>
          </w:p>
        </w:tc>
        <w:tc>
          <w:tcPr>
            <w:tcW w:w="7088" w:type="dxa"/>
            <w:shd w:val="clear" w:color="auto" w:fill="auto"/>
          </w:tcPr>
          <w:p w14:paraId="45379625"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Консультации родителей из семей, находящихся в социально опасном положении «Влияние примера родителей на формирование личности несовершеннолетних»</w:t>
            </w:r>
          </w:p>
        </w:tc>
        <w:tc>
          <w:tcPr>
            <w:tcW w:w="1553" w:type="dxa"/>
            <w:shd w:val="clear" w:color="auto" w:fill="auto"/>
          </w:tcPr>
          <w:p w14:paraId="0087E801"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Июль -сентябрь</w:t>
            </w:r>
          </w:p>
        </w:tc>
      </w:tr>
      <w:tr w:rsidR="005A0999" w:rsidRPr="005A0999" w14:paraId="108868EF" w14:textId="77777777" w:rsidTr="0035623E">
        <w:tc>
          <w:tcPr>
            <w:tcW w:w="704" w:type="dxa"/>
            <w:shd w:val="clear" w:color="auto" w:fill="auto"/>
          </w:tcPr>
          <w:p w14:paraId="315E3785"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8</w:t>
            </w:r>
          </w:p>
        </w:tc>
        <w:tc>
          <w:tcPr>
            <w:tcW w:w="7088" w:type="dxa"/>
            <w:shd w:val="clear" w:color="auto" w:fill="auto"/>
          </w:tcPr>
          <w:p w14:paraId="0684B453"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Круглый стол «законы родительской истины» для учащихся 7-11 классов</w:t>
            </w:r>
          </w:p>
        </w:tc>
        <w:tc>
          <w:tcPr>
            <w:tcW w:w="1553" w:type="dxa"/>
            <w:shd w:val="clear" w:color="auto" w:fill="auto"/>
          </w:tcPr>
          <w:p w14:paraId="2C0680D0"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Сентябрь</w:t>
            </w:r>
          </w:p>
        </w:tc>
      </w:tr>
      <w:tr w:rsidR="005A0999" w:rsidRPr="005A0999" w14:paraId="3F15F892" w14:textId="77777777" w:rsidTr="0035623E">
        <w:tc>
          <w:tcPr>
            <w:tcW w:w="704" w:type="dxa"/>
            <w:shd w:val="clear" w:color="auto" w:fill="auto"/>
          </w:tcPr>
          <w:p w14:paraId="5C2E433B"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9</w:t>
            </w:r>
          </w:p>
        </w:tc>
        <w:tc>
          <w:tcPr>
            <w:tcW w:w="7088" w:type="dxa"/>
            <w:shd w:val="clear" w:color="auto" w:fill="auto"/>
          </w:tcPr>
          <w:p w14:paraId="75D6274A"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Детско родительский тренинг «Мы счастливы, когда вместе» для семей, находящихся в социально опасном положении</w:t>
            </w:r>
          </w:p>
        </w:tc>
        <w:tc>
          <w:tcPr>
            <w:tcW w:w="1553" w:type="dxa"/>
            <w:shd w:val="clear" w:color="auto" w:fill="auto"/>
          </w:tcPr>
          <w:p w14:paraId="33AE4190"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 xml:space="preserve">Октябрь </w:t>
            </w:r>
          </w:p>
        </w:tc>
      </w:tr>
      <w:tr w:rsidR="005A0999" w:rsidRPr="005A0999" w14:paraId="345F7707" w14:textId="77777777" w:rsidTr="0035623E">
        <w:tc>
          <w:tcPr>
            <w:tcW w:w="704" w:type="dxa"/>
            <w:shd w:val="clear" w:color="auto" w:fill="auto"/>
          </w:tcPr>
          <w:p w14:paraId="48EDC8EA"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10</w:t>
            </w:r>
          </w:p>
        </w:tc>
        <w:tc>
          <w:tcPr>
            <w:tcW w:w="7088" w:type="dxa"/>
            <w:shd w:val="clear" w:color="auto" w:fill="auto"/>
          </w:tcPr>
          <w:p w14:paraId="6541849C"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Круглый стол для родителей группы социального риска «В каждом ребенке-чудо»</w:t>
            </w:r>
          </w:p>
        </w:tc>
        <w:tc>
          <w:tcPr>
            <w:tcW w:w="1553" w:type="dxa"/>
            <w:shd w:val="clear" w:color="auto" w:fill="auto"/>
          </w:tcPr>
          <w:p w14:paraId="1D893914"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 xml:space="preserve">Октябрь </w:t>
            </w:r>
          </w:p>
        </w:tc>
      </w:tr>
      <w:tr w:rsidR="005A0999" w:rsidRPr="005A0999" w14:paraId="5C7FD8E4" w14:textId="77777777" w:rsidTr="0035623E">
        <w:tc>
          <w:tcPr>
            <w:tcW w:w="704" w:type="dxa"/>
            <w:shd w:val="clear" w:color="auto" w:fill="auto"/>
          </w:tcPr>
          <w:p w14:paraId="4D661B50"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11</w:t>
            </w:r>
          </w:p>
        </w:tc>
        <w:tc>
          <w:tcPr>
            <w:tcW w:w="7088" w:type="dxa"/>
            <w:shd w:val="clear" w:color="auto" w:fill="auto"/>
          </w:tcPr>
          <w:p w14:paraId="6132A8BF"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Инструктажи для школьников «Я люблю тебя жизнь»</w:t>
            </w:r>
          </w:p>
        </w:tc>
        <w:tc>
          <w:tcPr>
            <w:tcW w:w="1553" w:type="dxa"/>
            <w:shd w:val="clear" w:color="auto" w:fill="auto"/>
          </w:tcPr>
          <w:p w14:paraId="6F809BAC"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Октябрь</w:t>
            </w:r>
          </w:p>
          <w:p w14:paraId="33E11217"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p>
        </w:tc>
      </w:tr>
      <w:tr w:rsidR="005A0999" w:rsidRPr="005A0999" w14:paraId="11BE94CE" w14:textId="77777777" w:rsidTr="0035623E">
        <w:tc>
          <w:tcPr>
            <w:tcW w:w="704" w:type="dxa"/>
            <w:shd w:val="clear" w:color="auto" w:fill="auto"/>
          </w:tcPr>
          <w:p w14:paraId="2FB0892E"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12</w:t>
            </w:r>
          </w:p>
        </w:tc>
        <w:tc>
          <w:tcPr>
            <w:tcW w:w="7088" w:type="dxa"/>
            <w:shd w:val="clear" w:color="auto" w:fill="auto"/>
          </w:tcPr>
          <w:p w14:paraId="228B8833"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Цикл встреч с представителями разных конфессий с родителями о семейных ценностях, родительской любви и т.д.</w:t>
            </w:r>
          </w:p>
        </w:tc>
        <w:tc>
          <w:tcPr>
            <w:tcW w:w="1553" w:type="dxa"/>
            <w:shd w:val="clear" w:color="auto" w:fill="auto"/>
          </w:tcPr>
          <w:p w14:paraId="5DF4C1E0"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Октябрь – декабрь</w:t>
            </w:r>
          </w:p>
        </w:tc>
      </w:tr>
      <w:tr w:rsidR="005A0999" w:rsidRPr="005A0999" w14:paraId="699CFA97" w14:textId="77777777" w:rsidTr="0035623E">
        <w:tc>
          <w:tcPr>
            <w:tcW w:w="704" w:type="dxa"/>
            <w:shd w:val="clear" w:color="auto" w:fill="auto"/>
          </w:tcPr>
          <w:p w14:paraId="575F61ED"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13</w:t>
            </w:r>
          </w:p>
        </w:tc>
        <w:tc>
          <w:tcPr>
            <w:tcW w:w="7088" w:type="dxa"/>
            <w:shd w:val="clear" w:color="auto" w:fill="auto"/>
          </w:tcPr>
          <w:p w14:paraId="013C98B1"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Проведение цикла бесед на классных часах с учащимися 7-11 классов «Не дай себя в обиду»</w:t>
            </w:r>
          </w:p>
        </w:tc>
        <w:tc>
          <w:tcPr>
            <w:tcW w:w="1553" w:type="dxa"/>
            <w:shd w:val="clear" w:color="auto" w:fill="auto"/>
          </w:tcPr>
          <w:p w14:paraId="0CBA7EBE"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Ноябрь</w:t>
            </w:r>
          </w:p>
        </w:tc>
      </w:tr>
      <w:tr w:rsidR="005A0999" w:rsidRPr="005A0999" w14:paraId="16055BAE" w14:textId="77777777" w:rsidTr="0035623E">
        <w:tc>
          <w:tcPr>
            <w:tcW w:w="9345" w:type="dxa"/>
            <w:gridSpan w:val="3"/>
            <w:shd w:val="clear" w:color="auto" w:fill="auto"/>
          </w:tcPr>
          <w:p w14:paraId="1E287B59" w14:textId="77777777" w:rsidR="005A0999" w:rsidRDefault="005A0999" w:rsidP="005A0999">
            <w:pPr>
              <w:spacing w:after="0" w:line="240" w:lineRule="auto"/>
              <w:contextualSpacing/>
              <w:jc w:val="center"/>
              <w:rPr>
                <w:rFonts w:ascii="Times New Roman" w:eastAsia="Times New Roman" w:hAnsi="Times New Roman" w:cs="Times New Roman"/>
                <w:b/>
                <w:bCs/>
                <w:sz w:val="24"/>
                <w:szCs w:val="24"/>
                <w:lang w:eastAsia="ru-RU"/>
              </w:rPr>
            </w:pPr>
            <w:r w:rsidRPr="005A0999">
              <w:rPr>
                <w:rFonts w:ascii="Times New Roman" w:eastAsia="Times New Roman" w:hAnsi="Times New Roman" w:cs="Times New Roman"/>
                <w:b/>
                <w:bCs/>
                <w:sz w:val="24"/>
                <w:szCs w:val="24"/>
                <w:lang w:eastAsia="ru-RU"/>
              </w:rPr>
              <w:t>Департамент культуры и спорта Нефтеюганского района</w:t>
            </w:r>
          </w:p>
          <w:p w14:paraId="464667B5" w14:textId="0006C10B" w:rsidR="00605056" w:rsidRPr="005A0999" w:rsidRDefault="00605056" w:rsidP="005A0999">
            <w:pPr>
              <w:spacing w:after="0" w:line="240" w:lineRule="auto"/>
              <w:contextualSpacing/>
              <w:jc w:val="center"/>
              <w:rPr>
                <w:rFonts w:ascii="Times New Roman" w:eastAsia="Times New Roman" w:hAnsi="Times New Roman" w:cs="Times New Roman"/>
                <w:b/>
                <w:bCs/>
                <w:sz w:val="24"/>
                <w:szCs w:val="24"/>
                <w:lang w:eastAsia="ru-RU"/>
              </w:rPr>
            </w:pPr>
          </w:p>
        </w:tc>
      </w:tr>
      <w:tr w:rsidR="005A0999" w:rsidRPr="005A0999" w14:paraId="507079E1" w14:textId="77777777" w:rsidTr="0035623E">
        <w:tc>
          <w:tcPr>
            <w:tcW w:w="704" w:type="dxa"/>
            <w:shd w:val="clear" w:color="auto" w:fill="auto"/>
          </w:tcPr>
          <w:p w14:paraId="669ADC47"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14</w:t>
            </w:r>
          </w:p>
        </w:tc>
        <w:tc>
          <w:tcPr>
            <w:tcW w:w="7088" w:type="dxa"/>
            <w:shd w:val="clear" w:color="auto" w:fill="auto"/>
          </w:tcPr>
          <w:p w14:paraId="5E01873A"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 xml:space="preserve">Вовлечение несовершеннолетних необучающихся в общеобразовательных организациях Нефтеюганского района в занятия в </w:t>
            </w:r>
            <w:r w:rsidRPr="005A0999">
              <w:rPr>
                <w:rFonts w:ascii="Times New Roman" w:eastAsia="Times New Roman" w:hAnsi="Times New Roman" w:cs="Times New Roman"/>
                <w:sz w:val="24"/>
                <w:szCs w:val="24"/>
                <w:lang w:eastAsia="ru-RU"/>
              </w:rPr>
              <w:lastRenderedPageBreak/>
              <w:t>спортивных секциях, к участию в качестве волонтеров на спортивных соревнованиях</w:t>
            </w:r>
          </w:p>
        </w:tc>
        <w:tc>
          <w:tcPr>
            <w:tcW w:w="1553" w:type="dxa"/>
            <w:shd w:val="clear" w:color="auto" w:fill="auto"/>
          </w:tcPr>
          <w:p w14:paraId="7BADAA70" w14:textId="23201A70"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lastRenderedPageBreak/>
              <w:t>Май -</w:t>
            </w:r>
            <w:r w:rsidR="00605056">
              <w:rPr>
                <w:rFonts w:ascii="Times New Roman" w:eastAsia="Times New Roman" w:hAnsi="Times New Roman" w:cs="Times New Roman"/>
                <w:sz w:val="24"/>
                <w:szCs w:val="24"/>
                <w:lang w:eastAsia="ru-RU"/>
              </w:rPr>
              <w:t xml:space="preserve"> </w:t>
            </w:r>
            <w:r w:rsidRPr="005A0999">
              <w:rPr>
                <w:rFonts w:ascii="Times New Roman" w:eastAsia="Times New Roman" w:hAnsi="Times New Roman" w:cs="Times New Roman"/>
                <w:sz w:val="24"/>
                <w:szCs w:val="24"/>
                <w:lang w:eastAsia="ru-RU"/>
              </w:rPr>
              <w:t>декабрь</w:t>
            </w:r>
          </w:p>
        </w:tc>
      </w:tr>
      <w:tr w:rsidR="005A0999" w:rsidRPr="005A0999" w14:paraId="606808B5" w14:textId="77777777" w:rsidTr="0035623E">
        <w:tc>
          <w:tcPr>
            <w:tcW w:w="9345" w:type="dxa"/>
            <w:gridSpan w:val="3"/>
            <w:shd w:val="clear" w:color="auto" w:fill="auto"/>
          </w:tcPr>
          <w:p w14:paraId="27AB0ABC" w14:textId="77777777" w:rsidR="005A0999" w:rsidRDefault="005A0999" w:rsidP="005A0999">
            <w:pPr>
              <w:spacing w:after="0" w:line="240" w:lineRule="auto"/>
              <w:contextualSpacing/>
              <w:jc w:val="center"/>
              <w:rPr>
                <w:rFonts w:ascii="Times New Roman" w:eastAsia="Times New Roman" w:hAnsi="Times New Roman" w:cs="Times New Roman"/>
                <w:b/>
                <w:bCs/>
                <w:sz w:val="24"/>
                <w:szCs w:val="24"/>
                <w:lang w:eastAsia="ru-RU"/>
              </w:rPr>
            </w:pPr>
            <w:r w:rsidRPr="005A0999">
              <w:rPr>
                <w:rFonts w:ascii="Times New Roman" w:eastAsia="Times New Roman" w:hAnsi="Times New Roman" w:cs="Times New Roman"/>
                <w:b/>
                <w:bCs/>
                <w:sz w:val="24"/>
                <w:szCs w:val="24"/>
                <w:lang w:eastAsia="ru-RU"/>
              </w:rPr>
              <w:t>Отдел по делам молодежи администрации Нефтеюганского района</w:t>
            </w:r>
          </w:p>
          <w:p w14:paraId="06009BDC" w14:textId="1210C039" w:rsidR="00605056" w:rsidRPr="005A0999" w:rsidRDefault="00605056" w:rsidP="005A0999">
            <w:pPr>
              <w:spacing w:after="0" w:line="240" w:lineRule="auto"/>
              <w:contextualSpacing/>
              <w:jc w:val="center"/>
              <w:rPr>
                <w:rFonts w:ascii="Times New Roman" w:eastAsia="Times New Roman" w:hAnsi="Times New Roman" w:cs="Times New Roman"/>
                <w:b/>
                <w:bCs/>
                <w:sz w:val="24"/>
                <w:szCs w:val="24"/>
                <w:lang w:eastAsia="ru-RU"/>
              </w:rPr>
            </w:pPr>
          </w:p>
        </w:tc>
      </w:tr>
      <w:tr w:rsidR="005A0999" w:rsidRPr="005A0999" w14:paraId="2CB77573" w14:textId="77777777" w:rsidTr="0035623E">
        <w:tc>
          <w:tcPr>
            <w:tcW w:w="704" w:type="dxa"/>
            <w:shd w:val="clear" w:color="auto" w:fill="auto"/>
          </w:tcPr>
          <w:p w14:paraId="1222F407"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15</w:t>
            </w:r>
          </w:p>
        </w:tc>
        <w:tc>
          <w:tcPr>
            <w:tcW w:w="7088" w:type="dxa"/>
            <w:shd w:val="clear" w:color="auto" w:fill="auto"/>
          </w:tcPr>
          <w:p w14:paraId="61F87613"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Пропаганда семейного волонтерства в социальных сетях</w:t>
            </w:r>
          </w:p>
        </w:tc>
        <w:tc>
          <w:tcPr>
            <w:tcW w:w="1553" w:type="dxa"/>
            <w:shd w:val="clear" w:color="auto" w:fill="auto"/>
          </w:tcPr>
          <w:p w14:paraId="13D6A653"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Апрель-декабрь</w:t>
            </w:r>
          </w:p>
        </w:tc>
      </w:tr>
      <w:tr w:rsidR="005A0999" w:rsidRPr="005A0999" w14:paraId="5F7AC1F5" w14:textId="77777777" w:rsidTr="0035623E">
        <w:tc>
          <w:tcPr>
            <w:tcW w:w="704" w:type="dxa"/>
            <w:shd w:val="clear" w:color="auto" w:fill="auto"/>
          </w:tcPr>
          <w:p w14:paraId="15219891"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16</w:t>
            </w:r>
          </w:p>
        </w:tc>
        <w:tc>
          <w:tcPr>
            <w:tcW w:w="7088" w:type="dxa"/>
            <w:shd w:val="clear" w:color="auto" w:fill="auto"/>
          </w:tcPr>
          <w:p w14:paraId="44E6B9B5"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Привлечение несовершеннолетних группы риска к участию в социально значимых мероприятиях</w:t>
            </w:r>
          </w:p>
        </w:tc>
        <w:tc>
          <w:tcPr>
            <w:tcW w:w="1553" w:type="dxa"/>
            <w:shd w:val="clear" w:color="auto" w:fill="auto"/>
          </w:tcPr>
          <w:p w14:paraId="626F3615"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Апрель-декабрь</w:t>
            </w:r>
          </w:p>
        </w:tc>
      </w:tr>
      <w:tr w:rsidR="005A0999" w:rsidRPr="005A0999" w14:paraId="2FC3DA72" w14:textId="77777777" w:rsidTr="0035623E">
        <w:tc>
          <w:tcPr>
            <w:tcW w:w="704" w:type="dxa"/>
            <w:shd w:val="clear" w:color="auto" w:fill="auto"/>
          </w:tcPr>
          <w:p w14:paraId="036FB74A"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17</w:t>
            </w:r>
          </w:p>
        </w:tc>
        <w:tc>
          <w:tcPr>
            <w:tcW w:w="7088" w:type="dxa"/>
            <w:shd w:val="clear" w:color="auto" w:fill="auto"/>
          </w:tcPr>
          <w:p w14:paraId="6FD738D8"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Мониторинг аккаунтов несовершеннолетних в социальной сети на наличие суицидального контента</w:t>
            </w:r>
          </w:p>
        </w:tc>
        <w:tc>
          <w:tcPr>
            <w:tcW w:w="1553" w:type="dxa"/>
            <w:shd w:val="clear" w:color="auto" w:fill="auto"/>
          </w:tcPr>
          <w:p w14:paraId="2EACA1B1"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Ежемесячно май-декабрь</w:t>
            </w:r>
          </w:p>
        </w:tc>
      </w:tr>
      <w:tr w:rsidR="005A0999" w:rsidRPr="005A0999" w14:paraId="15170BCF" w14:textId="77777777" w:rsidTr="0035623E">
        <w:tc>
          <w:tcPr>
            <w:tcW w:w="704" w:type="dxa"/>
            <w:shd w:val="clear" w:color="auto" w:fill="auto"/>
          </w:tcPr>
          <w:p w14:paraId="07A00469"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18</w:t>
            </w:r>
          </w:p>
        </w:tc>
        <w:tc>
          <w:tcPr>
            <w:tcW w:w="7088" w:type="dxa"/>
            <w:shd w:val="clear" w:color="auto" w:fill="auto"/>
          </w:tcPr>
          <w:p w14:paraId="20D5DE14"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Разработка и распространение памяток об ответственности граждан за совершение преступлений в отношении несовершеннолетних</w:t>
            </w:r>
          </w:p>
        </w:tc>
        <w:tc>
          <w:tcPr>
            <w:tcW w:w="1553" w:type="dxa"/>
            <w:shd w:val="clear" w:color="auto" w:fill="auto"/>
          </w:tcPr>
          <w:p w14:paraId="47B56601"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Май</w:t>
            </w:r>
          </w:p>
        </w:tc>
      </w:tr>
      <w:tr w:rsidR="005A0999" w:rsidRPr="005A0999" w14:paraId="3E69DB33" w14:textId="77777777" w:rsidTr="0035623E">
        <w:tc>
          <w:tcPr>
            <w:tcW w:w="9345" w:type="dxa"/>
            <w:gridSpan w:val="3"/>
            <w:shd w:val="clear" w:color="auto" w:fill="auto"/>
          </w:tcPr>
          <w:p w14:paraId="6FE21B76" w14:textId="77777777" w:rsidR="00605056" w:rsidRDefault="005A0999" w:rsidP="005A0999">
            <w:pPr>
              <w:spacing w:after="0" w:line="240" w:lineRule="auto"/>
              <w:contextualSpacing/>
              <w:jc w:val="center"/>
              <w:rPr>
                <w:rFonts w:ascii="Times New Roman" w:eastAsia="Times New Roman" w:hAnsi="Times New Roman" w:cs="Times New Roman"/>
                <w:b/>
                <w:bCs/>
                <w:sz w:val="24"/>
                <w:szCs w:val="24"/>
                <w:lang w:eastAsia="ru-RU"/>
              </w:rPr>
            </w:pPr>
            <w:r w:rsidRPr="005A0999">
              <w:rPr>
                <w:rFonts w:ascii="Times New Roman" w:eastAsia="Times New Roman" w:hAnsi="Times New Roman" w:cs="Times New Roman"/>
                <w:b/>
                <w:bCs/>
                <w:sz w:val="24"/>
                <w:szCs w:val="24"/>
                <w:lang w:eastAsia="ru-RU"/>
              </w:rPr>
              <w:t xml:space="preserve">Управление социальной защиты населения, опеки и попечительства </w:t>
            </w:r>
          </w:p>
          <w:p w14:paraId="302CB6B4" w14:textId="67C79D15" w:rsidR="005A0999" w:rsidRPr="005A0999" w:rsidRDefault="005A0999" w:rsidP="005A0999">
            <w:pPr>
              <w:spacing w:after="0" w:line="240" w:lineRule="auto"/>
              <w:contextualSpacing/>
              <w:jc w:val="center"/>
              <w:rPr>
                <w:rFonts w:ascii="Times New Roman" w:eastAsia="Times New Roman" w:hAnsi="Times New Roman" w:cs="Times New Roman"/>
                <w:b/>
                <w:bCs/>
                <w:sz w:val="24"/>
                <w:szCs w:val="24"/>
                <w:lang w:eastAsia="ru-RU"/>
              </w:rPr>
            </w:pPr>
            <w:r w:rsidRPr="005A0999">
              <w:rPr>
                <w:rFonts w:ascii="Times New Roman" w:eastAsia="Times New Roman" w:hAnsi="Times New Roman" w:cs="Times New Roman"/>
                <w:b/>
                <w:bCs/>
                <w:sz w:val="24"/>
                <w:szCs w:val="24"/>
                <w:lang w:eastAsia="ru-RU"/>
              </w:rPr>
              <w:t>по городу Нефтеюганску и Нефтеюганскому району</w:t>
            </w:r>
          </w:p>
        </w:tc>
      </w:tr>
      <w:tr w:rsidR="005A0999" w:rsidRPr="005A0999" w14:paraId="650C8640" w14:textId="77777777" w:rsidTr="0035623E">
        <w:tc>
          <w:tcPr>
            <w:tcW w:w="704" w:type="dxa"/>
            <w:shd w:val="clear" w:color="auto" w:fill="auto"/>
          </w:tcPr>
          <w:p w14:paraId="7E0B1C20"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19</w:t>
            </w:r>
          </w:p>
        </w:tc>
        <w:tc>
          <w:tcPr>
            <w:tcW w:w="7088" w:type="dxa"/>
            <w:shd w:val="clear" w:color="auto" w:fill="auto"/>
          </w:tcPr>
          <w:p w14:paraId="0B42E759"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Провести мероприятия с несовершеннолетними получателями социальных услуг, направленные на популяризацию и повышение доверия детскому телефону доверия</w:t>
            </w:r>
          </w:p>
        </w:tc>
        <w:tc>
          <w:tcPr>
            <w:tcW w:w="1553" w:type="dxa"/>
            <w:shd w:val="clear" w:color="auto" w:fill="auto"/>
          </w:tcPr>
          <w:p w14:paraId="20B1EE37"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Май</w:t>
            </w:r>
          </w:p>
        </w:tc>
      </w:tr>
      <w:tr w:rsidR="005A0999" w:rsidRPr="005A0999" w14:paraId="626E9CDF" w14:textId="77777777" w:rsidTr="0035623E">
        <w:tc>
          <w:tcPr>
            <w:tcW w:w="704" w:type="dxa"/>
            <w:shd w:val="clear" w:color="auto" w:fill="auto"/>
          </w:tcPr>
          <w:p w14:paraId="2C873006"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20</w:t>
            </w:r>
          </w:p>
        </w:tc>
        <w:tc>
          <w:tcPr>
            <w:tcW w:w="7088" w:type="dxa"/>
            <w:shd w:val="clear" w:color="auto" w:fill="auto"/>
          </w:tcPr>
          <w:p w14:paraId="594A29CC"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Разработать памятку и распространить среди несовершеннолетних получателей социальных услуг «Как защитить себя»</w:t>
            </w:r>
          </w:p>
        </w:tc>
        <w:tc>
          <w:tcPr>
            <w:tcW w:w="1553" w:type="dxa"/>
            <w:shd w:val="clear" w:color="auto" w:fill="auto"/>
          </w:tcPr>
          <w:p w14:paraId="0D326C3A"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Июнь</w:t>
            </w:r>
          </w:p>
        </w:tc>
      </w:tr>
      <w:tr w:rsidR="005A0999" w:rsidRPr="005A0999" w14:paraId="31F47BEA" w14:textId="77777777" w:rsidTr="0035623E">
        <w:tc>
          <w:tcPr>
            <w:tcW w:w="704" w:type="dxa"/>
            <w:shd w:val="clear" w:color="auto" w:fill="auto"/>
          </w:tcPr>
          <w:p w14:paraId="488512DE"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21</w:t>
            </w:r>
          </w:p>
        </w:tc>
        <w:tc>
          <w:tcPr>
            <w:tcW w:w="7088" w:type="dxa"/>
            <w:shd w:val="clear" w:color="auto" w:fill="auto"/>
          </w:tcPr>
          <w:p w14:paraId="3431B227"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Организовать во взаимодействии с общественными организациями патронажи граждан лишенным /ограниченным в родительских правах, с целью проведения бесед нацеленных на осознанное желание измениться самому и мир вокруг себя, осознать ценность ребенка и желание его вернуть оказание помощи в трудоустройстве прохождения лечения от алкогольной зависимости.</w:t>
            </w:r>
          </w:p>
        </w:tc>
        <w:tc>
          <w:tcPr>
            <w:tcW w:w="1553" w:type="dxa"/>
            <w:shd w:val="clear" w:color="auto" w:fill="auto"/>
          </w:tcPr>
          <w:p w14:paraId="718C6465"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Май - декабрь</w:t>
            </w:r>
          </w:p>
        </w:tc>
      </w:tr>
      <w:tr w:rsidR="005A0999" w:rsidRPr="005A0999" w14:paraId="4E9080C8" w14:textId="77777777" w:rsidTr="0035623E">
        <w:tc>
          <w:tcPr>
            <w:tcW w:w="704" w:type="dxa"/>
            <w:shd w:val="clear" w:color="auto" w:fill="auto"/>
          </w:tcPr>
          <w:p w14:paraId="0B42985A"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22</w:t>
            </w:r>
          </w:p>
        </w:tc>
        <w:tc>
          <w:tcPr>
            <w:tcW w:w="7088" w:type="dxa"/>
            <w:shd w:val="clear" w:color="auto" w:fill="auto"/>
          </w:tcPr>
          <w:p w14:paraId="14DB6E18"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Провести собрания с замещающими родителями об ответственности законных представителей за содержание и воспитание детей, за их жизнь и здоровье, за обеспечение защиты прав и законных интересов детей, по недопущению совершения противоправных действий в отношении несовершеннолетних</w:t>
            </w:r>
          </w:p>
        </w:tc>
        <w:tc>
          <w:tcPr>
            <w:tcW w:w="1553" w:type="dxa"/>
            <w:shd w:val="clear" w:color="auto" w:fill="auto"/>
          </w:tcPr>
          <w:p w14:paraId="411B4771"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 xml:space="preserve">Май -декабрь </w:t>
            </w:r>
          </w:p>
        </w:tc>
      </w:tr>
      <w:tr w:rsidR="005A0999" w:rsidRPr="005A0999" w14:paraId="242740BF" w14:textId="77777777" w:rsidTr="0035623E">
        <w:tc>
          <w:tcPr>
            <w:tcW w:w="704" w:type="dxa"/>
            <w:shd w:val="clear" w:color="auto" w:fill="auto"/>
          </w:tcPr>
          <w:p w14:paraId="18A9647B"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23</w:t>
            </w:r>
          </w:p>
        </w:tc>
        <w:tc>
          <w:tcPr>
            <w:tcW w:w="7088" w:type="dxa"/>
            <w:shd w:val="clear" w:color="auto" w:fill="auto"/>
          </w:tcPr>
          <w:p w14:paraId="358084C5"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Ежеквартальное размещение в СМИ и социальных сетях информации на тему об ответственности родителей за преступления в отношении детей</w:t>
            </w:r>
          </w:p>
        </w:tc>
        <w:tc>
          <w:tcPr>
            <w:tcW w:w="1553" w:type="dxa"/>
            <w:shd w:val="clear" w:color="auto" w:fill="auto"/>
          </w:tcPr>
          <w:p w14:paraId="1E725B5A"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Май -декабрь</w:t>
            </w:r>
          </w:p>
        </w:tc>
      </w:tr>
      <w:tr w:rsidR="005A0999" w:rsidRPr="005A0999" w14:paraId="3BE35220" w14:textId="77777777" w:rsidTr="0035623E">
        <w:tc>
          <w:tcPr>
            <w:tcW w:w="9345" w:type="dxa"/>
            <w:gridSpan w:val="3"/>
            <w:shd w:val="clear" w:color="auto" w:fill="auto"/>
          </w:tcPr>
          <w:p w14:paraId="6AD11675" w14:textId="77777777" w:rsidR="005A0999" w:rsidRDefault="005A0999" w:rsidP="005A0999">
            <w:pPr>
              <w:spacing w:after="0" w:line="240" w:lineRule="auto"/>
              <w:contextualSpacing/>
              <w:jc w:val="center"/>
              <w:rPr>
                <w:rFonts w:ascii="Times New Roman" w:eastAsia="Times New Roman" w:hAnsi="Times New Roman" w:cs="Times New Roman"/>
                <w:b/>
                <w:bCs/>
                <w:sz w:val="24"/>
                <w:szCs w:val="24"/>
                <w:lang w:eastAsia="ru-RU"/>
              </w:rPr>
            </w:pPr>
            <w:r w:rsidRPr="005A0999">
              <w:rPr>
                <w:rFonts w:ascii="Times New Roman" w:eastAsia="Times New Roman" w:hAnsi="Times New Roman" w:cs="Times New Roman"/>
                <w:b/>
                <w:bCs/>
                <w:sz w:val="24"/>
                <w:szCs w:val="24"/>
                <w:lang w:eastAsia="ru-RU"/>
              </w:rPr>
              <w:t>БУ «Нефтеюганская районная больница»</w:t>
            </w:r>
          </w:p>
          <w:p w14:paraId="10EBA9F2" w14:textId="50446485" w:rsidR="00605056" w:rsidRPr="005A0999" w:rsidRDefault="00605056" w:rsidP="005A0999">
            <w:pPr>
              <w:spacing w:after="0" w:line="240" w:lineRule="auto"/>
              <w:contextualSpacing/>
              <w:jc w:val="center"/>
              <w:rPr>
                <w:rFonts w:ascii="Times New Roman" w:eastAsia="Times New Roman" w:hAnsi="Times New Roman" w:cs="Times New Roman"/>
                <w:b/>
                <w:bCs/>
                <w:sz w:val="24"/>
                <w:szCs w:val="24"/>
                <w:lang w:eastAsia="ru-RU"/>
              </w:rPr>
            </w:pPr>
          </w:p>
        </w:tc>
      </w:tr>
      <w:tr w:rsidR="005A0999" w:rsidRPr="005A0999" w14:paraId="37F01F67" w14:textId="77777777" w:rsidTr="0035623E">
        <w:tc>
          <w:tcPr>
            <w:tcW w:w="704" w:type="dxa"/>
            <w:shd w:val="clear" w:color="auto" w:fill="auto"/>
          </w:tcPr>
          <w:p w14:paraId="1AD26BB8"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24</w:t>
            </w:r>
          </w:p>
        </w:tc>
        <w:tc>
          <w:tcPr>
            <w:tcW w:w="7088" w:type="dxa"/>
            <w:shd w:val="clear" w:color="auto" w:fill="auto"/>
          </w:tcPr>
          <w:p w14:paraId="157B405F"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 xml:space="preserve">Проведение консультаций медицинского психолога с несовершеннолетними и (или) родителями (законными представителями) при организации с ними индивидуальной профилактической работы. </w:t>
            </w:r>
          </w:p>
          <w:p w14:paraId="34613DC6"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Включать консультации в МИПР</w:t>
            </w:r>
          </w:p>
        </w:tc>
        <w:tc>
          <w:tcPr>
            <w:tcW w:w="1553" w:type="dxa"/>
            <w:shd w:val="clear" w:color="auto" w:fill="auto"/>
          </w:tcPr>
          <w:p w14:paraId="118BB6CA"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Май – декабрь</w:t>
            </w:r>
          </w:p>
        </w:tc>
      </w:tr>
      <w:tr w:rsidR="005A0999" w:rsidRPr="005A0999" w14:paraId="10EE691F" w14:textId="77777777" w:rsidTr="0035623E">
        <w:tc>
          <w:tcPr>
            <w:tcW w:w="704" w:type="dxa"/>
            <w:shd w:val="clear" w:color="auto" w:fill="auto"/>
          </w:tcPr>
          <w:p w14:paraId="11F178DB"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25</w:t>
            </w:r>
          </w:p>
        </w:tc>
        <w:tc>
          <w:tcPr>
            <w:tcW w:w="7088" w:type="dxa"/>
            <w:shd w:val="clear" w:color="auto" w:fill="auto"/>
          </w:tcPr>
          <w:p w14:paraId="77B61324"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Провести в общеобразовательных организациях района беседы:</w:t>
            </w:r>
          </w:p>
          <w:p w14:paraId="1F094504"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  с родителями «Жестокость в семье»;</w:t>
            </w:r>
          </w:p>
          <w:p w14:paraId="41A96486"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 с несовершеннолетними «Подростковая агрессия», «Нет безвыходных ситуаций»</w:t>
            </w:r>
          </w:p>
        </w:tc>
        <w:tc>
          <w:tcPr>
            <w:tcW w:w="1553" w:type="dxa"/>
            <w:shd w:val="clear" w:color="auto" w:fill="auto"/>
          </w:tcPr>
          <w:p w14:paraId="1A8239C1"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Май -декабрь</w:t>
            </w:r>
          </w:p>
        </w:tc>
      </w:tr>
      <w:tr w:rsidR="005A0999" w:rsidRPr="005A0999" w14:paraId="2C6EC87A" w14:textId="77777777" w:rsidTr="0035623E">
        <w:tc>
          <w:tcPr>
            <w:tcW w:w="9345" w:type="dxa"/>
            <w:gridSpan w:val="3"/>
            <w:shd w:val="clear" w:color="auto" w:fill="auto"/>
          </w:tcPr>
          <w:p w14:paraId="22BDC0BE" w14:textId="77777777" w:rsidR="005A0999" w:rsidRPr="000D48BA" w:rsidRDefault="005A0999" w:rsidP="005A0999">
            <w:pPr>
              <w:spacing w:after="0" w:line="240" w:lineRule="auto"/>
              <w:contextualSpacing/>
              <w:jc w:val="center"/>
              <w:rPr>
                <w:rFonts w:ascii="Times New Roman" w:eastAsia="Times New Roman" w:hAnsi="Times New Roman" w:cs="Times New Roman"/>
                <w:b/>
                <w:bCs/>
                <w:sz w:val="24"/>
                <w:szCs w:val="24"/>
                <w:lang w:eastAsia="ru-RU"/>
              </w:rPr>
            </w:pPr>
            <w:r w:rsidRPr="000D48BA">
              <w:rPr>
                <w:rFonts w:ascii="Times New Roman" w:eastAsia="Times New Roman" w:hAnsi="Times New Roman" w:cs="Times New Roman"/>
                <w:b/>
                <w:bCs/>
                <w:sz w:val="24"/>
                <w:szCs w:val="24"/>
                <w:lang w:eastAsia="ru-RU"/>
              </w:rPr>
              <w:t>Отдел Министерства внутренних дел России по Нефтеюганскому району</w:t>
            </w:r>
          </w:p>
          <w:p w14:paraId="25439318" w14:textId="72578607" w:rsidR="00605056" w:rsidRPr="000D48BA" w:rsidRDefault="00605056" w:rsidP="005A0999">
            <w:pPr>
              <w:spacing w:after="0" w:line="240" w:lineRule="auto"/>
              <w:contextualSpacing/>
              <w:jc w:val="center"/>
              <w:rPr>
                <w:rFonts w:ascii="Times New Roman" w:eastAsia="Times New Roman" w:hAnsi="Times New Roman" w:cs="Times New Roman"/>
                <w:b/>
                <w:bCs/>
                <w:sz w:val="24"/>
                <w:szCs w:val="24"/>
                <w:lang w:eastAsia="ru-RU"/>
              </w:rPr>
            </w:pPr>
          </w:p>
        </w:tc>
      </w:tr>
      <w:tr w:rsidR="005A0999" w:rsidRPr="005A0999" w14:paraId="1ADECBBA" w14:textId="77777777" w:rsidTr="0035623E">
        <w:tc>
          <w:tcPr>
            <w:tcW w:w="704" w:type="dxa"/>
            <w:shd w:val="clear" w:color="auto" w:fill="auto"/>
          </w:tcPr>
          <w:p w14:paraId="310DB21C"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26</w:t>
            </w:r>
          </w:p>
        </w:tc>
        <w:tc>
          <w:tcPr>
            <w:tcW w:w="7088" w:type="dxa"/>
            <w:shd w:val="clear" w:color="auto" w:fill="auto"/>
          </w:tcPr>
          <w:p w14:paraId="7576A214" w14:textId="6497F8C9"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Организовать проведение рейдовых мероприятий по состоящим на учете семьям и несовершеннолетним с участием представителей органов и учреждений системы профилактики с целью недопущения совершения повторных правонарушений, противоправных деяний</w:t>
            </w:r>
          </w:p>
        </w:tc>
        <w:tc>
          <w:tcPr>
            <w:tcW w:w="1553" w:type="dxa"/>
            <w:shd w:val="clear" w:color="auto" w:fill="auto"/>
          </w:tcPr>
          <w:p w14:paraId="6334C529"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Ежемесячно</w:t>
            </w:r>
          </w:p>
          <w:p w14:paraId="7A7CA54F" w14:textId="77777777" w:rsidR="005A0999" w:rsidRPr="005A0999" w:rsidRDefault="005A0999" w:rsidP="005A0999">
            <w:pPr>
              <w:spacing w:after="0" w:line="240" w:lineRule="auto"/>
              <w:contextualSpacing/>
              <w:jc w:val="both"/>
              <w:rPr>
                <w:rFonts w:ascii="Times New Roman" w:eastAsia="Times New Roman" w:hAnsi="Times New Roman" w:cs="Times New Roman"/>
                <w:sz w:val="24"/>
                <w:szCs w:val="24"/>
                <w:lang w:eastAsia="ru-RU"/>
              </w:rPr>
            </w:pPr>
            <w:r w:rsidRPr="005A0999">
              <w:rPr>
                <w:rFonts w:ascii="Times New Roman" w:eastAsia="Times New Roman" w:hAnsi="Times New Roman" w:cs="Times New Roman"/>
                <w:sz w:val="24"/>
                <w:szCs w:val="24"/>
                <w:lang w:eastAsia="ru-RU"/>
              </w:rPr>
              <w:t>май-декабрь</w:t>
            </w:r>
          </w:p>
        </w:tc>
      </w:tr>
    </w:tbl>
    <w:p w14:paraId="7DFE721D" w14:textId="77777777" w:rsidR="005A0999" w:rsidRPr="004E6E55" w:rsidRDefault="005A0999" w:rsidP="009446F1">
      <w:pPr>
        <w:spacing w:after="0" w:line="240" w:lineRule="auto"/>
        <w:jc w:val="center"/>
        <w:rPr>
          <w:rFonts w:ascii="Times New Roman" w:eastAsia="Calibri" w:hAnsi="Times New Roman" w:cs="Times New Roman"/>
          <w:sz w:val="26"/>
          <w:szCs w:val="26"/>
        </w:rPr>
      </w:pPr>
    </w:p>
    <w:sectPr w:rsidR="005A0999" w:rsidRPr="004E6E55" w:rsidSect="00261986">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6E4"/>
    <w:multiLevelType w:val="hybridMultilevel"/>
    <w:tmpl w:val="849CE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71579C"/>
    <w:multiLevelType w:val="hybridMultilevel"/>
    <w:tmpl w:val="4522936A"/>
    <w:lvl w:ilvl="0" w:tplc="E670EEE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842FB2"/>
    <w:multiLevelType w:val="hybridMultilevel"/>
    <w:tmpl w:val="9014BDA6"/>
    <w:lvl w:ilvl="0" w:tplc="7048DD48">
      <w:start w:val="3"/>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F1F2AEC"/>
    <w:multiLevelType w:val="multilevel"/>
    <w:tmpl w:val="9D400682"/>
    <w:lvl w:ilvl="0">
      <w:start w:val="4"/>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4" w15:restartNumberingAfterBreak="0">
    <w:nsid w:val="23262196"/>
    <w:multiLevelType w:val="hybridMultilevel"/>
    <w:tmpl w:val="80C20B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7B024EB"/>
    <w:multiLevelType w:val="multilevel"/>
    <w:tmpl w:val="2882529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6" w15:restartNumberingAfterBreak="0">
    <w:nsid w:val="47E4477A"/>
    <w:multiLevelType w:val="hybridMultilevel"/>
    <w:tmpl w:val="B2A01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4CA6031"/>
    <w:multiLevelType w:val="hybridMultilevel"/>
    <w:tmpl w:val="6F6AA8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7"/>
  </w:num>
  <w:num w:numId="2">
    <w:abstractNumId w:val="5"/>
  </w:num>
  <w:num w:numId="3">
    <w:abstractNumId w:val="1"/>
  </w:num>
  <w:num w:numId="4">
    <w:abstractNumId w:val="0"/>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96"/>
    <w:rsid w:val="00004471"/>
    <w:rsid w:val="00017D34"/>
    <w:rsid w:val="00044A1E"/>
    <w:rsid w:val="000864C3"/>
    <w:rsid w:val="000A0303"/>
    <w:rsid w:val="000B015B"/>
    <w:rsid w:val="000D440C"/>
    <w:rsid w:val="000D48BA"/>
    <w:rsid w:val="000E357E"/>
    <w:rsid w:val="00104D1C"/>
    <w:rsid w:val="00116530"/>
    <w:rsid w:val="00124D24"/>
    <w:rsid w:val="0014396A"/>
    <w:rsid w:val="00167F35"/>
    <w:rsid w:val="00172450"/>
    <w:rsid w:val="00177C15"/>
    <w:rsid w:val="001D256D"/>
    <w:rsid w:val="001D7CED"/>
    <w:rsid w:val="001E4EF0"/>
    <w:rsid w:val="00204625"/>
    <w:rsid w:val="00225993"/>
    <w:rsid w:val="002355AE"/>
    <w:rsid w:val="0025136C"/>
    <w:rsid w:val="00260CCC"/>
    <w:rsid w:val="00261986"/>
    <w:rsid w:val="00263F21"/>
    <w:rsid w:val="00271B91"/>
    <w:rsid w:val="00272020"/>
    <w:rsid w:val="00274578"/>
    <w:rsid w:val="00276C61"/>
    <w:rsid w:val="0028689C"/>
    <w:rsid w:val="00291A8F"/>
    <w:rsid w:val="002961DD"/>
    <w:rsid w:val="002A0D81"/>
    <w:rsid w:val="002B654E"/>
    <w:rsid w:val="002E138E"/>
    <w:rsid w:val="002E7FCB"/>
    <w:rsid w:val="0031520E"/>
    <w:rsid w:val="00326B75"/>
    <w:rsid w:val="00332528"/>
    <w:rsid w:val="003417C4"/>
    <w:rsid w:val="00354E50"/>
    <w:rsid w:val="003567FF"/>
    <w:rsid w:val="00356C76"/>
    <w:rsid w:val="00357C96"/>
    <w:rsid w:val="0036332E"/>
    <w:rsid w:val="0037080D"/>
    <w:rsid w:val="00372167"/>
    <w:rsid w:val="0038152E"/>
    <w:rsid w:val="00387B9C"/>
    <w:rsid w:val="003900A0"/>
    <w:rsid w:val="003A5B88"/>
    <w:rsid w:val="003A7D4D"/>
    <w:rsid w:val="003C6F6B"/>
    <w:rsid w:val="003D366E"/>
    <w:rsid w:val="003F005C"/>
    <w:rsid w:val="003F3C77"/>
    <w:rsid w:val="003F5160"/>
    <w:rsid w:val="00415002"/>
    <w:rsid w:val="00424807"/>
    <w:rsid w:val="0043178A"/>
    <w:rsid w:val="00432202"/>
    <w:rsid w:val="00456CA5"/>
    <w:rsid w:val="00491F7F"/>
    <w:rsid w:val="004B4D36"/>
    <w:rsid w:val="004C298D"/>
    <w:rsid w:val="004E6E55"/>
    <w:rsid w:val="00521172"/>
    <w:rsid w:val="0052223C"/>
    <w:rsid w:val="00525252"/>
    <w:rsid w:val="005328E4"/>
    <w:rsid w:val="005375A5"/>
    <w:rsid w:val="00540419"/>
    <w:rsid w:val="00551A44"/>
    <w:rsid w:val="005A0999"/>
    <w:rsid w:val="005E316A"/>
    <w:rsid w:val="00600142"/>
    <w:rsid w:val="00601A0C"/>
    <w:rsid w:val="00605056"/>
    <w:rsid w:val="00610E7F"/>
    <w:rsid w:val="006115DE"/>
    <w:rsid w:val="00613B37"/>
    <w:rsid w:val="006160A5"/>
    <w:rsid w:val="00625C75"/>
    <w:rsid w:val="00626856"/>
    <w:rsid w:val="0068089D"/>
    <w:rsid w:val="00686D7C"/>
    <w:rsid w:val="006C36DF"/>
    <w:rsid w:val="006C6985"/>
    <w:rsid w:val="00707FD5"/>
    <w:rsid w:val="00715723"/>
    <w:rsid w:val="00715A23"/>
    <w:rsid w:val="00740839"/>
    <w:rsid w:val="0075591C"/>
    <w:rsid w:val="007737BA"/>
    <w:rsid w:val="00793B3C"/>
    <w:rsid w:val="00795265"/>
    <w:rsid w:val="007D0B91"/>
    <w:rsid w:val="007E7E1A"/>
    <w:rsid w:val="007F45D2"/>
    <w:rsid w:val="00807D3A"/>
    <w:rsid w:val="008105F1"/>
    <w:rsid w:val="0082001D"/>
    <w:rsid w:val="00825703"/>
    <w:rsid w:val="00826F74"/>
    <w:rsid w:val="008931FF"/>
    <w:rsid w:val="00894DB1"/>
    <w:rsid w:val="008A1F2B"/>
    <w:rsid w:val="008E52AB"/>
    <w:rsid w:val="008E5A30"/>
    <w:rsid w:val="008F7AD9"/>
    <w:rsid w:val="009045AC"/>
    <w:rsid w:val="009137A6"/>
    <w:rsid w:val="009446F1"/>
    <w:rsid w:val="00950DD5"/>
    <w:rsid w:val="00953D21"/>
    <w:rsid w:val="00983FB2"/>
    <w:rsid w:val="00985534"/>
    <w:rsid w:val="009A4D7D"/>
    <w:rsid w:val="009F1F67"/>
    <w:rsid w:val="00A10E9E"/>
    <w:rsid w:val="00A426DC"/>
    <w:rsid w:val="00A449CA"/>
    <w:rsid w:val="00A90781"/>
    <w:rsid w:val="00A9080D"/>
    <w:rsid w:val="00A90AFF"/>
    <w:rsid w:val="00A97BA5"/>
    <w:rsid w:val="00AB3717"/>
    <w:rsid w:val="00AC76BB"/>
    <w:rsid w:val="00AD608E"/>
    <w:rsid w:val="00AE17CC"/>
    <w:rsid w:val="00AE3759"/>
    <w:rsid w:val="00B10DAA"/>
    <w:rsid w:val="00B57E9E"/>
    <w:rsid w:val="00B77A14"/>
    <w:rsid w:val="00B93667"/>
    <w:rsid w:val="00BA5B5F"/>
    <w:rsid w:val="00BC2D4D"/>
    <w:rsid w:val="00BC6D77"/>
    <w:rsid w:val="00BD1A5C"/>
    <w:rsid w:val="00BE3EBB"/>
    <w:rsid w:val="00C13A06"/>
    <w:rsid w:val="00C23439"/>
    <w:rsid w:val="00C475CC"/>
    <w:rsid w:val="00C53392"/>
    <w:rsid w:val="00C65FE3"/>
    <w:rsid w:val="00C71855"/>
    <w:rsid w:val="00C84EEA"/>
    <w:rsid w:val="00C97812"/>
    <w:rsid w:val="00CB5327"/>
    <w:rsid w:val="00CC06CA"/>
    <w:rsid w:val="00D07AC0"/>
    <w:rsid w:val="00D412E9"/>
    <w:rsid w:val="00D47682"/>
    <w:rsid w:val="00D62BF2"/>
    <w:rsid w:val="00D712EB"/>
    <w:rsid w:val="00D920E8"/>
    <w:rsid w:val="00DB5ABF"/>
    <w:rsid w:val="00DD0764"/>
    <w:rsid w:val="00E039E1"/>
    <w:rsid w:val="00E14A68"/>
    <w:rsid w:val="00E51A7C"/>
    <w:rsid w:val="00E53097"/>
    <w:rsid w:val="00E62279"/>
    <w:rsid w:val="00E7605E"/>
    <w:rsid w:val="00E971FB"/>
    <w:rsid w:val="00EB5922"/>
    <w:rsid w:val="00EB783D"/>
    <w:rsid w:val="00EE4143"/>
    <w:rsid w:val="00EF0CA8"/>
    <w:rsid w:val="00EF26A9"/>
    <w:rsid w:val="00EF69D3"/>
    <w:rsid w:val="00F6797E"/>
    <w:rsid w:val="00F81AA7"/>
    <w:rsid w:val="00FA1F2D"/>
    <w:rsid w:val="00FB30A5"/>
    <w:rsid w:val="00FB7761"/>
    <w:rsid w:val="00FD321F"/>
    <w:rsid w:val="00FD4AA1"/>
    <w:rsid w:val="00FE5795"/>
    <w:rsid w:val="00FF0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9AF5"/>
  <w15:docId w15:val="{EF90A782-4F46-4C96-991F-D4C5520B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6F1"/>
  </w:style>
  <w:style w:type="paragraph" w:styleId="1">
    <w:name w:val="heading 1"/>
    <w:basedOn w:val="a"/>
    <w:next w:val="a"/>
    <w:link w:val="10"/>
    <w:uiPriority w:val="9"/>
    <w:qFormat/>
    <w:rsid w:val="00525252"/>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6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6F1"/>
    <w:rPr>
      <w:rFonts w:ascii="Tahoma" w:hAnsi="Tahoma" w:cs="Tahoma"/>
      <w:sz w:val="16"/>
      <w:szCs w:val="16"/>
    </w:rPr>
  </w:style>
  <w:style w:type="paragraph" w:styleId="a5">
    <w:name w:val="No Spacing"/>
    <w:link w:val="a6"/>
    <w:uiPriority w:val="1"/>
    <w:qFormat/>
    <w:rsid w:val="009446F1"/>
    <w:pPr>
      <w:spacing w:after="0" w:line="240" w:lineRule="auto"/>
    </w:pPr>
    <w:rPr>
      <w:rFonts w:eastAsia="Times New Roman"/>
      <w:lang w:eastAsia="ru-RU"/>
    </w:rPr>
  </w:style>
  <w:style w:type="paragraph" w:styleId="a7">
    <w:name w:val="List Paragraph"/>
    <w:basedOn w:val="a"/>
    <w:uiPriority w:val="34"/>
    <w:qFormat/>
    <w:rsid w:val="0031520E"/>
    <w:pPr>
      <w:ind w:left="720"/>
      <w:contextualSpacing/>
    </w:pPr>
  </w:style>
  <w:style w:type="paragraph" w:styleId="a8">
    <w:name w:val="Body Text"/>
    <w:basedOn w:val="a"/>
    <w:link w:val="a9"/>
    <w:rsid w:val="00261986"/>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261986"/>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9045AC"/>
    <w:rPr>
      <w:rFonts w:eastAsia="Times New Roman"/>
      <w:lang w:eastAsia="ru-RU"/>
    </w:rPr>
  </w:style>
  <w:style w:type="character" w:styleId="aa">
    <w:name w:val="Hyperlink"/>
    <w:basedOn w:val="a0"/>
    <w:uiPriority w:val="99"/>
    <w:unhideWhenUsed/>
    <w:rsid w:val="00276C61"/>
    <w:rPr>
      <w:color w:val="0000FF" w:themeColor="hyperlink"/>
      <w:u w:val="single"/>
    </w:rPr>
  </w:style>
  <w:style w:type="character" w:customStyle="1" w:styleId="js-phone-number">
    <w:name w:val="js-phone-number"/>
    <w:basedOn w:val="a0"/>
    <w:rsid w:val="00610E7F"/>
  </w:style>
  <w:style w:type="table" w:styleId="ab">
    <w:name w:val="Table Grid"/>
    <w:basedOn w:val="a1"/>
    <w:rsid w:val="00EE4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rsid w:val="0043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25252"/>
    <w:rPr>
      <w:rFonts w:ascii="Cambria" w:eastAsia="Times New Roman" w:hAnsi="Cambria" w:cs="Times New Roman"/>
      <w:b/>
      <w:bCs/>
      <w:kern w:val="32"/>
      <w:sz w:val="32"/>
      <w:szCs w:val="32"/>
      <w:lang w:eastAsia="ru-RU"/>
    </w:rPr>
  </w:style>
  <w:style w:type="numbering" w:customStyle="1" w:styleId="12">
    <w:name w:val="Нет списка1"/>
    <w:next w:val="a2"/>
    <w:uiPriority w:val="99"/>
    <w:semiHidden/>
    <w:unhideWhenUsed/>
    <w:rsid w:val="00525252"/>
  </w:style>
  <w:style w:type="paragraph" w:customStyle="1" w:styleId="13">
    <w:name w:val="Обычный1"/>
    <w:uiPriority w:val="99"/>
    <w:rsid w:val="00525252"/>
    <w:pPr>
      <w:snapToGrid w:val="0"/>
      <w:spacing w:after="0" w:line="300" w:lineRule="auto"/>
      <w:ind w:left="5200" w:right="800"/>
    </w:pPr>
    <w:rPr>
      <w:rFonts w:ascii="Times New Roman" w:eastAsia="Times New Roman" w:hAnsi="Times New Roman" w:cs="Times New Roman"/>
      <w:b/>
      <w:sz w:val="24"/>
      <w:szCs w:val="20"/>
      <w:lang w:eastAsia="ru-RU"/>
    </w:rPr>
  </w:style>
  <w:style w:type="paragraph" w:styleId="ac">
    <w:name w:val="header"/>
    <w:basedOn w:val="a"/>
    <w:link w:val="ad"/>
    <w:uiPriority w:val="99"/>
    <w:unhideWhenUsed/>
    <w:rsid w:val="00525252"/>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525252"/>
    <w:rPr>
      <w:rFonts w:ascii="Calibri" w:eastAsia="Calibri" w:hAnsi="Calibri" w:cs="Times New Roman"/>
    </w:rPr>
  </w:style>
  <w:style w:type="paragraph" w:styleId="ae">
    <w:name w:val="footer"/>
    <w:basedOn w:val="a"/>
    <w:link w:val="af"/>
    <w:uiPriority w:val="99"/>
    <w:semiHidden/>
    <w:unhideWhenUsed/>
    <w:rsid w:val="00525252"/>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semiHidden/>
    <w:rsid w:val="00525252"/>
    <w:rPr>
      <w:rFonts w:ascii="Calibri" w:eastAsia="Calibri" w:hAnsi="Calibri" w:cs="Times New Roman"/>
    </w:rPr>
  </w:style>
  <w:style w:type="table" w:customStyle="1" w:styleId="2">
    <w:name w:val="Сетка таблицы2"/>
    <w:basedOn w:val="a1"/>
    <w:next w:val="ab"/>
    <w:uiPriority w:val="59"/>
    <w:rsid w:val="005252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1"/>
    <w:basedOn w:val="a0"/>
    <w:rsid w:val="00525252"/>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Default">
    <w:name w:val="Default"/>
    <w:rsid w:val="005252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E9AB3-F1F1-4D4A-8655-7EA0C33F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2844</Words>
  <Characters>16216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Малтакова Валерия Валерьевна</cp:lastModifiedBy>
  <cp:revision>9</cp:revision>
  <cp:lastPrinted>2023-05-05T04:03:00Z</cp:lastPrinted>
  <dcterms:created xsi:type="dcterms:W3CDTF">2023-05-05T03:18:00Z</dcterms:created>
  <dcterms:modified xsi:type="dcterms:W3CDTF">2023-07-05T06:57:00Z</dcterms:modified>
</cp:coreProperties>
</file>