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263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62A8C0D2" wp14:editId="7EFA211C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7D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190DE8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DB59BB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237792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AAF0FF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903DD7B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454895B" w14:textId="68F1B243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0721C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="004E2596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14:paraId="1A26417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8A9A701" w14:textId="1037C0F8" w:rsidR="009446F1" w:rsidRPr="00A90781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F3C">
        <w:rPr>
          <w:rFonts w:ascii="Times New Roman" w:eastAsia="Calibri" w:hAnsi="Times New Roman" w:cs="Times New Roman"/>
          <w:sz w:val="24"/>
          <w:szCs w:val="24"/>
        </w:rPr>
        <w:t>2</w:t>
      </w:r>
      <w:r w:rsidR="004E2596">
        <w:rPr>
          <w:rFonts w:ascii="Times New Roman" w:eastAsia="Calibri" w:hAnsi="Times New Roman" w:cs="Times New Roman"/>
          <w:sz w:val="24"/>
          <w:szCs w:val="24"/>
        </w:rPr>
        <w:t>4</w:t>
      </w:r>
      <w:r w:rsidR="007072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596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30071">
        <w:rPr>
          <w:rFonts w:ascii="Times New Roman" w:eastAsia="Calibri" w:hAnsi="Times New Roman" w:cs="Times New Roman"/>
          <w:sz w:val="24"/>
          <w:szCs w:val="24"/>
        </w:rPr>
        <w:t>3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A90781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2F789D1E" w14:textId="79792919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9078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>, каб</w:t>
      </w:r>
      <w:r w:rsidR="00D560E6">
        <w:rPr>
          <w:rFonts w:ascii="Times New Roman" w:eastAsia="Calibri" w:hAnsi="Times New Roman" w:cs="Times New Roman"/>
          <w:sz w:val="24"/>
          <w:szCs w:val="24"/>
        </w:rPr>
        <w:t>инет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 xml:space="preserve"> 430</w:t>
      </w:r>
    </w:p>
    <w:p w14:paraId="413053E0" w14:textId="56521D40" w:rsidR="009446F1" w:rsidRPr="00A90781" w:rsidRDefault="00D560E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60E9941" w14:textId="4DF3D864" w:rsidR="002E7FCB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68089D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4E2596">
        <w:rPr>
          <w:rFonts w:ascii="Times New Roman" w:eastAsia="Calibri" w:hAnsi="Times New Roman" w:cs="Times New Roman"/>
          <w:sz w:val="24"/>
          <w:szCs w:val="24"/>
        </w:rPr>
        <w:t>42</w:t>
      </w:r>
    </w:p>
    <w:p w14:paraId="291A4D7F" w14:textId="77777777" w:rsidR="009446F1" w:rsidRPr="00A9078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11BD6C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2AE6A4F" w14:textId="77777777" w:rsidR="004E2596" w:rsidRDefault="004E2596" w:rsidP="00D7707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43089290"/>
      <w:r w:rsidRPr="004E25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профилактике суицидального поведения несовершеннолетних </w:t>
      </w:r>
    </w:p>
    <w:p w14:paraId="300E2518" w14:textId="77777777" w:rsidR="004E2596" w:rsidRDefault="004E2596" w:rsidP="00D7707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25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Нефтеюганском районе. Об исполнении межведомственного плана </w:t>
      </w:r>
    </w:p>
    <w:p w14:paraId="622E62B0" w14:textId="77777777" w:rsidR="004E2596" w:rsidRDefault="004E2596" w:rsidP="00D7707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25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профилактических мероприятий в образовательных организациях района с учащимися и их родителями (законными представителями) по предупреждению </w:t>
      </w:r>
    </w:p>
    <w:p w14:paraId="55280076" w14:textId="288CDF2B" w:rsidR="00D7707D" w:rsidRPr="004E2596" w:rsidRDefault="004E2596" w:rsidP="00D7707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2596">
        <w:rPr>
          <w:rFonts w:ascii="Times New Roman" w:eastAsia="Calibri" w:hAnsi="Times New Roman" w:cs="Times New Roman"/>
          <w:b/>
          <w:bCs/>
          <w:sz w:val="24"/>
          <w:szCs w:val="24"/>
        </w:rPr>
        <w:t>суицидального поведения обучающихся на 2022-2023 учебный год</w:t>
      </w:r>
      <w:bookmarkEnd w:id="0"/>
      <w:r w:rsidRPr="004E2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49025EE" w14:textId="77777777" w:rsidR="0070721C" w:rsidRPr="0070721C" w:rsidRDefault="0070721C" w:rsidP="0070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20D89E" w14:textId="141CFCC6" w:rsidR="00941551" w:rsidRPr="00941551" w:rsidRDefault="0070721C" w:rsidP="009415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0721C">
        <w:rPr>
          <w:rFonts w:eastAsia="Calibri"/>
          <w:b/>
        </w:rPr>
        <w:tab/>
      </w:r>
      <w:r w:rsidR="00941551" w:rsidRPr="00941551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2023 год, муниципальная комиссия </w:t>
      </w:r>
      <w:r w:rsidR="00D7707D">
        <w:rPr>
          <w:rFonts w:ascii="Times New Roman" w:hAnsi="Times New Roman" w:cs="Times New Roman"/>
          <w:sz w:val="24"/>
          <w:szCs w:val="24"/>
        </w:rPr>
        <w:t>установила</w:t>
      </w:r>
      <w:r w:rsidR="00941551" w:rsidRPr="00941551">
        <w:rPr>
          <w:rFonts w:ascii="Times New Roman" w:hAnsi="Times New Roman" w:cs="Times New Roman"/>
          <w:sz w:val="24"/>
          <w:szCs w:val="24"/>
        </w:rPr>
        <w:t>:</w:t>
      </w:r>
    </w:p>
    <w:p w14:paraId="6C70F017" w14:textId="57A3EE38" w:rsidR="004A6F3C" w:rsidRDefault="004A6F3C" w:rsidP="00941551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AEC3F0" w14:textId="523D817E" w:rsidR="004E2596" w:rsidRDefault="00D7707D" w:rsidP="004E2596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7707D">
        <w:rPr>
          <w:rFonts w:ascii="Times New Roman" w:eastAsia="Calibri" w:hAnsi="Times New Roman" w:cs="Times New Roman"/>
          <w:bCs/>
          <w:sz w:val="24"/>
          <w:szCs w:val="24"/>
        </w:rPr>
        <w:t xml:space="preserve">По статистическим данным бюджетного учреждения Ханты - Мансийского автономного округа – Югры «Нефтеюганская районная больница» </w:t>
      </w:r>
      <w:r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Pr="00D7707D">
        <w:rPr>
          <w:rFonts w:ascii="Times New Roman" w:eastAsia="Calibri" w:hAnsi="Times New Roman" w:cs="Times New Roman"/>
          <w:bCs/>
          <w:sz w:val="24"/>
          <w:szCs w:val="24"/>
        </w:rPr>
        <w:t xml:space="preserve">а </w:t>
      </w:r>
      <w:r w:rsidR="004E2596">
        <w:rPr>
          <w:rFonts w:ascii="Times New Roman" w:eastAsia="Calibri" w:hAnsi="Times New Roman" w:cs="Times New Roman"/>
          <w:bCs/>
          <w:sz w:val="24"/>
          <w:szCs w:val="24"/>
        </w:rPr>
        <w:t>текущий период 2023 года не зарегистрировано фактов совершения несовершеннолетними суицидальных попыток (2023 год -2).</w:t>
      </w:r>
    </w:p>
    <w:p w14:paraId="74334ABC" w14:textId="5E7EC9B1" w:rsidR="007A751C" w:rsidRDefault="007A751C" w:rsidP="00723944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51C">
        <w:rPr>
          <w:rFonts w:ascii="Times New Roman" w:eastAsia="Calibri" w:hAnsi="Times New Roman" w:cs="Times New Roman"/>
          <w:bCs/>
          <w:sz w:val="24"/>
          <w:szCs w:val="24"/>
        </w:rPr>
        <w:t>Выявление детей суицидального риска, психологическое и врачебное сопровождение детей и подростков и их семей из группы риска с целью предупреждения суицидального поведения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23944">
        <w:rPr>
          <w:rFonts w:ascii="Times New Roman" w:eastAsia="Calibri" w:hAnsi="Times New Roman" w:cs="Times New Roman"/>
          <w:bCs/>
          <w:sz w:val="24"/>
          <w:szCs w:val="24"/>
        </w:rPr>
        <w:t xml:space="preserve">осуществляют 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>педиатр</w:t>
      </w:r>
      <w:r w:rsidR="00723944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>, медицинские работники ДОУ и ШОУ.</w:t>
      </w:r>
      <w:r w:rsidR="00723944">
        <w:rPr>
          <w:rFonts w:ascii="Times New Roman" w:eastAsia="Calibri" w:hAnsi="Times New Roman" w:cs="Times New Roman"/>
          <w:bCs/>
          <w:sz w:val="24"/>
          <w:szCs w:val="24"/>
        </w:rPr>
        <w:t xml:space="preserve"> Используется е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>жедневное наблюдение медицинскими работниками организованных дошкольных и школьных учреждений за детьми, находящимися в трудной жизненной ситуации.</w:t>
      </w:r>
      <w:r w:rsidR="00723944">
        <w:rPr>
          <w:rFonts w:ascii="Times New Roman" w:eastAsia="Calibri" w:hAnsi="Times New Roman" w:cs="Times New Roman"/>
          <w:bCs/>
          <w:sz w:val="24"/>
          <w:szCs w:val="24"/>
        </w:rPr>
        <w:t xml:space="preserve"> Проводится и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>ндивидуальная профилактическая работа с семьями и детьми, находящимися в социально опасном положении и трудной жизненной ситуации, на базе кабинета медико-социально помощи БУ «Н</w:t>
      </w:r>
      <w:r w:rsidR="00932C00">
        <w:rPr>
          <w:rFonts w:ascii="Times New Roman" w:eastAsia="Calibri" w:hAnsi="Times New Roman" w:cs="Times New Roman"/>
          <w:bCs/>
          <w:sz w:val="24"/>
          <w:szCs w:val="24"/>
        </w:rPr>
        <w:t>ефтеюганская районная больница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>», включая активное патронирование этих семей врачом-педиатром и психиатром.</w:t>
      </w:r>
    </w:p>
    <w:p w14:paraId="34DAF8DA" w14:textId="181FF33F" w:rsidR="00723944" w:rsidRDefault="00723944" w:rsidP="00723944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Приказом ОМВД России по Нефтеюганскому району № 768 от 22.10.2021 назначены ответственные лица за мониторинг сети Интернет в части выявления несовершеннолетних, являющихся </w:t>
      </w:r>
      <w:r w:rsidR="0075376A">
        <w:rPr>
          <w:rFonts w:ascii="Times New Roman" w:eastAsia="Calibri" w:hAnsi="Times New Roman" w:cs="Times New Roman"/>
          <w:bCs/>
          <w:sz w:val="24"/>
          <w:szCs w:val="24"/>
        </w:rPr>
        <w:t>пользователями информационных ресурсов, пропагандирующих суициды. В ходе проведенной работы вышеуказанных фактов не выявлено. Еженедельно сотрудниками ПДН проводится мониторинг се</w:t>
      </w:r>
      <w:r w:rsidR="00932C00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75376A">
        <w:rPr>
          <w:rFonts w:ascii="Times New Roman" w:eastAsia="Calibri" w:hAnsi="Times New Roman" w:cs="Times New Roman"/>
          <w:bCs/>
          <w:sz w:val="24"/>
          <w:szCs w:val="24"/>
        </w:rPr>
        <w:t>ей, направленный на выявление опасного контента, рапорта приобщаются к накопительному делу.</w:t>
      </w:r>
    </w:p>
    <w:p w14:paraId="7B33E321" w14:textId="6406D423" w:rsidR="00723944" w:rsidRPr="007A751C" w:rsidRDefault="00723944" w:rsidP="0075376A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51C">
        <w:rPr>
          <w:rFonts w:ascii="Times New Roman" w:eastAsia="Calibri" w:hAnsi="Times New Roman" w:cs="Times New Roman"/>
          <w:bCs/>
          <w:sz w:val="24"/>
          <w:szCs w:val="24"/>
        </w:rPr>
        <w:t>В целях профилактики суицидального поведения в</w:t>
      </w:r>
      <w:r w:rsidR="00932C00">
        <w:rPr>
          <w:rFonts w:ascii="Times New Roman" w:eastAsia="Calibri" w:hAnsi="Times New Roman" w:cs="Times New Roman"/>
          <w:bCs/>
          <w:sz w:val="24"/>
          <w:szCs w:val="24"/>
        </w:rPr>
        <w:t>о всех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образовательных организациях Нефтеюганского района</w:t>
      </w:r>
      <w:r w:rsidR="007537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>разработан</w:t>
      </w:r>
      <w:r w:rsidR="0075376A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программа профилактики суицидального поведения для учащихся 1-11-х классов.</w:t>
      </w:r>
    </w:p>
    <w:p w14:paraId="109D7302" w14:textId="05A47ABB" w:rsidR="00723944" w:rsidRPr="007A751C" w:rsidRDefault="0075376A" w:rsidP="0075376A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С целью </w:t>
      </w:r>
      <w:r w:rsidR="00723944" w:rsidRPr="007A751C">
        <w:rPr>
          <w:rFonts w:ascii="Times New Roman" w:eastAsia="Calibri" w:hAnsi="Times New Roman" w:cs="Times New Roman"/>
          <w:bCs/>
          <w:sz w:val="24"/>
          <w:szCs w:val="24"/>
        </w:rPr>
        <w:t>выявлени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723944"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 учащихся с суицидальными мыслями, суицидальным поведением проводится </w:t>
      </w:r>
      <w:r>
        <w:rPr>
          <w:rFonts w:ascii="Times New Roman" w:eastAsia="Calibri" w:hAnsi="Times New Roman" w:cs="Times New Roman"/>
          <w:bCs/>
          <w:sz w:val="24"/>
          <w:szCs w:val="24"/>
        </w:rPr>
        <w:t>следующая работа:</w:t>
      </w:r>
    </w:p>
    <w:p w14:paraId="0351DDAF" w14:textId="59F6564F" w:rsidR="00723944" w:rsidRPr="007A751C" w:rsidRDefault="0075376A" w:rsidP="00723944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="00723944"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-  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>скрининг-диагностика</w:t>
      </w:r>
      <w:r w:rsidR="00932C0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5376A">
        <w:rPr>
          <w:rFonts w:ascii="Times New Roman" w:eastAsia="Calibri" w:hAnsi="Times New Roman" w:cs="Times New Roman"/>
          <w:bCs/>
          <w:sz w:val="24"/>
          <w:szCs w:val="24"/>
        </w:rPr>
        <w:t xml:space="preserve">(в октябре и апреле) </w:t>
      </w:r>
      <w:r w:rsidR="00723944" w:rsidRPr="007A751C">
        <w:rPr>
          <w:rFonts w:ascii="Times New Roman" w:eastAsia="Calibri" w:hAnsi="Times New Roman" w:cs="Times New Roman"/>
          <w:bCs/>
          <w:sz w:val="24"/>
          <w:szCs w:val="24"/>
        </w:rPr>
        <w:t>по нескольким методикам («Индикаторы суицидального риска», «Карта риска суицида» и т.д.).</w:t>
      </w:r>
    </w:p>
    <w:p w14:paraId="76B240C3" w14:textId="291AD69E" w:rsidR="00723944" w:rsidRPr="007A751C" w:rsidRDefault="0075376A" w:rsidP="00723944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</w:t>
      </w:r>
      <w:r w:rsidR="00723944" w:rsidRPr="007A751C">
        <w:rPr>
          <w:rFonts w:ascii="Times New Roman" w:eastAsia="Calibri" w:hAnsi="Times New Roman" w:cs="Times New Roman"/>
          <w:bCs/>
          <w:sz w:val="24"/>
          <w:szCs w:val="24"/>
        </w:rPr>
        <w:t>- углубленная диагностика: Цветовой тест М. Люшера. (Цветовые ассоциации. Методика Л.А.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23944" w:rsidRPr="007A751C">
        <w:rPr>
          <w:rFonts w:ascii="Times New Roman" w:eastAsia="Calibri" w:hAnsi="Times New Roman" w:cs="Times New Roman"/>
          <w:bCs/>
          <w:sz w:val="24"/>
          <w:szCs w:val="24"/>
        </w:rPr>
        <w:t>Ясюковой 1-4 класс), Тест рисунка дерева Коха. (3-5 класс), Тест фрустрационной толерантности Розенцвейга, «Незаконченные предложения», Патохарактерологический диагностический опросник (ПДО) Личко А.Е., Методика определения суицидальной направленности. (Личностный опросник ИСН), Факторный личностный опросник Кеттелла, Опросник Г.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23944" w:rsidRPr="007A751C">
        <w:rPr>
          <w:rFonts w:ascii="Times New Roman" w:eastAsia="Calibri" w:hAnsi="Times New Roman" w:cs="Times New Roman"/>
          <w:bCs/>
          <w:sz w:val="24"/>
          <w:szCs w:val="24"/>
        </w:rPr>
        <w:t>Айзенка «Самооценка психических состояний личности».</w:t>
      </w:r>
    </w:p>
    <w:p w14:paraId="2F6B6FE8" w14:textId="2230C03D" w:rsidR="00723944" w:rsidRPr="007A751C" w:rsidRDefault="00723944" w:rsidP="00723944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51C">
        <w:rPr>
          <w:rFonts w:ascii="Times New Roman" w:eastAsia="Calibri" w:hAnsi="Times New Roman" w:cs="Times New Roman"/>
          <w:bCs/>
          <w:sz w:val="24"/>
          <w:szCs w:val="24"/>
        </w:rPr>
        <w:tab/>
        <w:t>- диагностика детей группы риска, имеющих суицидальное поведение или повышенный уровень тревожности; уровень конфликтности; уровень агрессии; уровень депрессивности</w:t>
      </w:r>
      <w:r w:rsidR="0075376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DFAF483" w14:textId="3061B499" w:rsidR="00723944" w:rsidRPr="007A751C" w:rsidRDefault="00723944" w:rsidP="00932C00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51C">
        <w:rPr>
          <w:rFonts w:ascii="Times New Roman" w:eastAsia="Calibri" w:hAnsi="Times New Roman" w:cs="Times New Roman"/>
          <w:bCs/>
          <w:sz w:val="24"/>
          <w:szCs w:val="24"/>
        </w:rPr>
        <w:t>Разработан и реализуется Алгоритм проведения диагностики учащихся группы суицидального риска. Данный алгоритм утвержден на районном методическом объединении педагогов-психологов школ Нефтеюганского района 17.09.2020.</w:t>
      </w:r>
      <w:r w:rsidR="00932C0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Психодиагностические методики используются выборочно, в соответствии </w:t>
      </w:r>
      <w:r w:rsidR="00932C00">
        <w:rPr>
          <w:rFonts w:ascii="Times New Roman" w:eastAsia="Calibri" w:hAnsi="Times New Roman" w:cs="Times New Roman"/>
          <w:bCs/>
          <w:sz w:val="24"/>
          <w:szCs w:val="24"/>
        </w:rPr>
        <w:t xml:space="preserve">с 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>возраст</w:t>
      </w:r>
      <w:r w:rsidR="00932C00">
        <w:rPr>
          <w:rFonts w:ascii="Times New Roman" w:eastAsia="Calibri" w:hAnsi="Times New Roman" w:cs="Times New Roman"/>
          <w:bCs/>
          <w:sz w:val="24"/>
          <w:szCs w:val="24"/>
        </w:rPr>
        <w:t>ом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 несовершеннолетних и задачам обследования. </w:t>
      </w:r>
    </w:p>
    <w:p w14:paraId="0F8318EA" w14:textId="77777777" w:rsidR="00723944" w:rsidRPr="007A751C" w:rsidRDefault="00723944" w:rsidP="0075376A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В первом полугодии 2022 – 2023 учебного года несовершеннолетних, относящихся к группе риска не выявлено (АППГ – 4 несовершеннолетних, в октябре 2022 года проведена повторная диагностика с данными несовершеннолетними, обучающихся, относящихся к группе риска не выявлено). Результаты диагностики доведены до сведения педагогов и родителей. </w:t>
      </w:r>
    </w:p>
    <w:p w14:paraId="335F7BE3" w14:textId="10879BB7" w:rsidR="00723944" w:rsidRPr="007A751C" w:rsidRDefault="00723944" w:rsidP="0075376A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51C">
        <w:rPr>
          <w:rFonts w:ascii="Times New Roman" w:eastAsia="Calibri" w:hAnsi="Times New Roman" w:cs="Times New Roman"/>
          <w:bCs/>
          <w:sz w:val="24"/>
          <w:szCs w:val="24"/>
        </w:rPr>
        <w:t>В апреле 2023 года проведена скрининг-диагностика</w:t>
      </w:r>
      <w:r w:rsidR="0075376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 Несовершеннолетних группы риска </w:t>
      </w:r>
      <w:r w:rsidR="00932C00">
        <w:rPr>
          <w:rFonts w:ascii="Times New Roman" w:eastAsia="Calibri" w:hAnsi="Times New Roman" w:cs="Times New Roman"/>
          <w:bCs/>
          <w:sz w:val="24"/>
          <w:szCs w:val="24"/>
        </w:rPr>
        <w:t xml:space="preserve">также 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>не выявлено.</w:t>
      </w:r>
    </w:p>
    <w:p w14:paraId="712073C0" w14:textId="7DF6B484" w:rsidR="00723944" w:rsidRPr="007A751C" w:rsidRDefault="00723944" w:rsidP="0075376A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Педагогами - психологами совместно с классными руководителями проводится мониторинг социальных сетей обучающихся, на выявление в каких сообществах, группах состоят </w:t>
      </w:r>
      <w:r w:rsidR="00932C00">
        <w:rPr>
          <w:rFonts w:ascii="Times New Roman" w:eastAsia="Calibri" w:hAnsi="Times New Roman" w:cs="Times New Roman"/>
          <w:bCs/>
          <w:sz w:val="24"/>
          <w:szCs w:val="24"/>
        </w:rPr>
        <w:t>обучающиеся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>. В случае выявления ребенка в группе антиобщественной направленности, проводятся профилактические беседы с обучающимся</w:t>
      </w:r>
      <w:r w:rsidR="00932C00">
        <w:rPr>
          <w:rFonts w:ascii="Times New Roman" w:eastAsia="Calibri" w:hAnsi="Times New Roman" w:cs="Times New Roman"/>
          <w:bCs/>
          <w:sz w:val="24"/>
          <w:szCs w:val="24"/>
        </w:rPr>
        <w:t xml:space="preserve"> и его родителями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90B878F" w14:textId="50AD8153" w:rsidR="007A751C" w:rsidRPr="007A751C" w:rsidRDefault="0075376A" w:rsidP="00723944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23944">
        <w:rPr>
          <w:rFonts w:ascii="Times New Roman" w:eastAsia="Calibri" w:hAnsi="Times New Roman" w:cs="Times New Roman"/>
          <w:bCs/>
          <w:sz w:val="24"/>
          <w:szCs w:val="24"/>
        </w:rPr>
        <w:t>В рамках утвержденного постановлением муниципальной комиссии № 62 от 22.09.2022</w:t>
      </w:r>
      <w:r w:rsidR="007A751C"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 Межведомственн</w:t>
      </w:r>
      <w:r w:rsidR="00723944">
        <w:rPr>
          <w:rFonts w:ascii="Times New Roman" w:eastAsia="Calibri" w:hAnsi="Times New Roman" w:cs="Times New Roman"/>
          <w:bCs/>
          <w:sz w:val="24"/>
          <w:szCs w:val="24"/>
        </w:rPr>
        <w:t>ого</w:t>
      </w:r>
      <w:r w:rsidR="007A751C"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 план</w:t>
      </w:r>
      <w:r w:rsidR="00723944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7A751C"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 профилактических мероприятий на 2022-2023 учебный год с учащимися и их родителями по предупреждению суицидального поведения учащихся</w:t>
      </w:r>
      <w:r w:rsidR="00723944">
        <w:rPr>
          <w:rFonts w:ascii="Times New Roman" w:eastAsia="Calibri" w:hAnsi="Times New Roman" w:cs="Times New Roman"/>
          <w:bCs/>
          <w:sz w:val="24"/>
          <w:szCs w:val="24"/>
        </w:rPr>
        <w:t xml:space="preserve"> органами и учреждениями системы профилактики безнадзорности и правонарушений несовершеннолетних (образовательными организациями, Нефтеюганской районной больницей, Нефтеюганским районным комплексным центром социального обслуживания населения, ОМВД России по Нефтеюганскому району) </w:t>
      </w:r>
      <w:r w:rsidR="007A751C" w:rsidRPr="007A751C">
        <w:rPr>
          <w:rFonts w:ascii="Times New Roman" w:eastAsia="Calibri" w:hAnsi="Times New Roman" w:cs="Times New Roman"/>
          <w:bCs/>
          <w:sz w:val="24"/>
          <w:szCs w:val="24"/>
        </w:rPr>
        <w:t>проведен</w:t>
      </w:r>
      <w:r w:rsidR="00723944">
        <w:rPr>
          <w:rFonts w:ascii="Times New Roman" w:eastAsia="Calibri" w:hAnsi="Times New Roman" w:cs="Times New Roman"/>
          <w:bCs/>
          <w:sz w:val="24"/>
          <w:szCs w:val="24"/>
        </w:rPr>
        <w:t xml:space="preserve">о более 80 </w:t>
      </w:r>
      <w:r w:rsidR="007A751C" w:rsidRPr="007A751C">
        <w:rPr>
          <w:rFonts w:ascii="Times New Roman" w:eastAsia="Calibri" w:hAnsi="Times New Roman" w:cs="Times New Roman"/>
          <w:bCs/>
          <w:sz w:val="24"/>
          <w:szCs w:val="24"/>
        </w:rPr>
        <w:t>мероприятия</w:t>
      </w:r>
      <w:r w:rsidR="00932C00">
        <w:rPr>
          <w:rFonts w:ascii="Times New Roman" w:eastAsia="Calibri" w:hAnsi="Times New Roman" w:cs="Times New Roman"/>
          <w:bCs/>
          <w:sz w:val="24"/>
          <w:szCs w:val="24"/>
        </w:rPr>
        <w:t>, в том числе</w:t>
      </w:r>
      <w:r w:rsidR="007A751C"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14:paraId="11BB5756" w14:textId="77777777" w:rsidR="00723944" w:rsidRDefault="007A751C" w:rsidP="00723944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- родительские собрания, лектории, беседы, семинары: «Причины и мотивы суицидального поведения детей и подростков», «Признаки депрессии у младшего школьного возраста», «Признаки депрессии у подростков», </w:t>
      </w:r>
      <w:r w:rsidR="0072394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>Эмоциональный интеллект, как защита от стресса. Простые советы для родителей</w:t>
      </w:r>
      <w:r w:rsidR="0072394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2394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>Маркеры суицидального поведения. Как действовать родителям</w:t>
      </w:r>
      <w:r w:rsidR="0072394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, «Конфликты с собственным ребенком и пути их решения», </w:t>
      </w:r>
    </w:p>
    <w:p w14:paraId="7DFFEF98" w14:textId="2B4721E6" w:rsidR="007A751C" w:rsidRPr="007A751C" w:rsidRDefault="00723944" w:rsidP="00723944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к</w:t>
      </w:r>
      <w:r w:rsidR="007A751C"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урсы для родителей «Югорская семья – компетентные родители», «Мы с тобой рядом», «Не навреди себе», «Выход всегда найдется», «Подростковый возраст и его особенности», «Преодоление стресса в экзаменационный период», «Я бы в дворники пошел… или как не отбить у детей желание учиться», «Серьезный мир несерьезных подростков» «Про «Это» …» (подростковая сексуальность), «Почему ребенок не хочет жить?», «Конфликты с собственным ребенком и пути их решения»; «Первые проблемы подросткового возраста», «Экзамены. Как снизить стресс», </w:t>
      </w: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7A751C" w:rsidRPr="007A751C">
        <w:rPr>
          <w:rFonts w:ascii="Times New Roman" w:eastAsia="Calibri" w:hAnsi="Times New Roman" w:cs="Times New Roman"/>
          <w:bCs/>
          <w:sz w:val="24"/>
          <w:szCs w:val="24"/>
        </w:rPr>
        <w:t>Семья как источник помощи и психологической поддержки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7A751C"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 и т.д.</w:t>
      </w:r>
      <w:r w:rsidR="00932C00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14:paraId="5E979553" w14:textId="62EC38BD" w:rsidR="007A751C" w:rsidRPr="007A751C" w:rsidRDefault="007A751C" w:rsidP="00723944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- треннинги, индивидуальные беседы: «Жить здорово!», «Умей сказать нет!» «Эмоции и чувства», «Способы регуляции эмоциональными состояниями»; «Я управляю стрессом»; «Безвыходных ситуаций нет»; «На тропе доверия», «Жить в мире с самим собой», 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«Экзамен без стресса», «Как здорово жить!», «Управление поведением в сложных жизненных ситуациях» и т.д.</w:t>
      </w:r>
      <w:r w:rsidR="00932C00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14:paraId="78487BC6" w14:textId="454AE80C" w:rsidR="007A751C" w:rsidRPr="007A751C" w:rsidRDefault="007A751C" w:rsidP="00723944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7239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>семинар для педагогов «Признаки суицидального поведения. Инструктаж, как действовать педагогу при маркерах рисков у учеников»;</w:t>
      </w:r>
    </w:p>
    <w:p w14:paraId="0FC146FB" w14:textId="022220FA" w:rsidR="007A751C" w:rsidRPr="007A751C" w:rsidRDefault="007A751C" w:rsidP="00723944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- акции, анкетирования, конкурсы, видеоряды, дискуссионные клубы, дни здоровья, круглые столы, флешмобы, выставки: </w:t>
      </w:r>
      <w:r w:rsidR="00932C00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етско-родительская творческая мастерская «Мастерская радости», «Семейная поддержка», </w:t>
      </w:r>
      <w:r w:rsidR="0072394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>Найди свое настроение</w:t>
      </w:r>
      <w:r w:rsidR="0072394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>, «Когда в жизни возникают «неразрешимые вопросы», «Жизнь – прекрасна!», «Жизнь</w:t>
      </w:r>
      <w:r w:rsidR="007239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23944" w:rsidRPr="007A751C">
        <w:rPr>
          <w:rFonts w:ascii="Times New Roman" w:eastAsia="Calibri" w:hAnsi="Times New Roman" w:cs="Times New Roman"/>
          <w:bCs/>
          <w:sz w:val="24"/>
          <w:szCs w:val="24"/>
        </w:rPr>
        <w:t>— это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 движение вперед», </w:t>
      </w:r>
      <w:r w:rsidR="0072394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>Значение особенностей педагогического общения в том, чтобы формировать психологически безопасную среду</w:t>
      </w:r>
      <w:r w:rsidR="0072394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 и т.д.</w:t>
      </w:r>
      <w:r w:rsidR="00932C00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14:paraId="04CCBBF7" w14:textId="77777777" w:rsidR="007A751C" w:rsidRPr="007A751C" w:rsidRDefault="007A751C" w:rsidP="00723944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751C">
        <w:rPr>
          <w:rFonts w:ascii="Times New Roman" w:eastAsia="Calibri" w:hAnsi="Times New Roman" w:cs="Times New Roman"/>
          <w:bCs/>
          <w:sz w:val="24"/>
          <w:szCs w:val="24"/>
        </w:rPr>
        <w:t>- раздача информационных листовых, оформление стендов, размещение информации на сайтах учреждений: «Психологическая помощь. Телефон доверия», «Советы подросткам», «Как говорить с ребенком в кризисном состоянии» и т.д.</w:t>
      </w:r>
    </w:p>
    <w:p w14:paraId="4E892080" w14:textId="29B0820F" w:rsidR="007A751C" w:rsidRPr="007A751C" w:rsidRDefault="00723944" w:rsidP="007A751C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7A751C" w:rsidRPr="007A751C">
        <w:rPr>
          <w:rFonts w:ascii="Times New Roman" w:eastAsia="Calibri" w:hAnsi="Times New Roman" w:cs="Times New Roman"/>
          <w:bCs/>
          <w:sz w:val="24"/>
          <w:szCs w:val="24"/>
        </w:rPr>
        <w:t xml:space="preserve">Охват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составил </w:t>
      </w:r>
      <w:r w:rsidR="007A751C" w:rsidRPr="007A751C">
        <w:rPr>
          <w:rFonts w:ascii="Times New Roman" w:eastAsia="Calibri" w:hAnsi="Times New Roman" w:cs="Times New Roman"/>
          <w:bCs/>
          <w:sz w:val="24"/>
          <w:szCs w:val="24"/>
        </w:rPr>
        <w:t>4994 несовершеннолетних (100 %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обучающихся</w:t>
      </w:r>
      <w:r w:rsidR="007A751C" w:rsidRPr="007A751C">
        <w:rPr>
          <w:rFonts w:ascii="Times New Roman" w:eastAsia="Calibri" w:hAnsi="Times New Roman" w:cs="Times New Roman"/>
          <w:bCs/>
          <w:sz w:val="24"/>
          <w:szCs w:val="24"/>
        </w:rPr>
        <w:t>), 5004 родител</w:t>
      </w:r>
      <w:r w:rsidR="00932C00">
        <w:rPr>
          <w:rFonts w:ascii="Times New Roman" w:eastAsia="Calibri" w:hAnsi="Times New Roman" w:cs="Times New Roman"/>
          <w:bCs/>
          <w:sz w:val="24"/>
          <w:szCs w:val="24"/>
        </w:rPr>
        <w:t>ей обучающихся</w:t>
      </w:r>
      <w:r w:rsidR="007A751C" w:rsidRPr="007A751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3423E0B" w14:textId="4DF82DE4" w:rsidR="00DE1B4D" w:rsidRPr="00127364" w:rsidRDefault="007A751C" w:rsidP="00547D75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51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E1B4D" w:rsidRPr="00127364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DE1B4D" w:rsidRPr="00127364">
        <w:rPr>
          <w:rFonts w:ascii="Times New Roman" w:hAnsi="Times New Roman" w:cs="Times New Roman"/>
          <w:bCs/>
          <w:sz w:val="24"/>
          <w:szCs w:val="24"/>
        </w:rPr>
        <w:t xml:space="preserve">муниципальная комиссия по делам несовершеннолетних и защите их прав Нефтеюганского района </w:t>
      </w:r>
      <w:r w:rsidR="00DE1B4D" w:rsidRPr="00127364">
        <w:rPr>
          <w:rFonts w:ascii="Times New Roman" w:hAnsi="Times New Roman" w:cs="Times New Roman"/>
          <w:b/>
          <w:bCs/>
          <w:sz w:val="24"/>
          <w:szCs w:val="24"/>
        </w:rPr>
        <w:t>п о с т а н о в и л а:</w:t>
      </w:r>
    </w:p>
    <w:p w14:paraId="5F53059C" w14:textId="77777777" w:rsidR="00DE1B4D" w:rsidRPr="00127364" w:rsidRDefault="00DE1B4D" w:rsidP="00DE1B4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8B9B2" w14:textId="63E4E25C" w:rsidR="0075376A" w:rsidRPr="0075376A" w:rsidRDefault="0075376A" w:rsidP="007537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53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1. </w:t>
      </w:r>
      <w:r w:rsidRPr="0075376A">
        <w:rPr>
          <w:rFonts w:ascii="Times New Roman" w:hAnsi="Times New Roman" w:cs="Times New Roman"/>
          <w:sz w:val="24"/>
          <w:szCs w:val="24"/>
        </w:rPr>
        <w:t>Информацию «О профилактике суицидального поведения несовершеннолетних в Нефтеюганском районе. Об исполнении межведомственного плана профилактических мероприятий в образовательных организациях района с учащимися и их родителями (законными представителями) по предупреждению суицидального поведения обучающихся на 2022-2023 учебный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376A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14:paraId="36E8E2B1" w14:textId="77777777" w:rsidR="0075376A" w:rsidRPr="0075376A" w:rsidRDefault="0075376A" w:rsidP="007537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7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7537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 августа 2023 года</w:t>
      </w:r>
      <w:r w:rsidRPr="00753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F4D720D" w14:textId="77777777" w:rsidR="0075376A" w:rsidRPr="0075376A" w:rsidRDefault="0075376A" w:rsidP="00753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91D16B7" w14:textId="77777777" w:rsidR="0075376A" w:rsidRPr="0075376A" w:rsidRDefault="0075376A" w:rsidP="0075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5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753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3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 органов и учреждений системы профилактики безнадзорности и правонарушений несовершеннолетних Нефтеюганского района ознакомить под подпись специалистов с Порядком межведомственного взаимодействия по профилактике суицидального поведения несовершеннолетних Ханты - Мансийского автономного округа – Югры, утвержденным постановлением комиссии по делам несовершеннолетних и защите их прав при Правительстве автономного округа №39 от 27.07.2023. </w:t>
      </w:r>
    </w:p>
    <w:p w14:paraId="6BFD5AF2" w14:textId="77777777" w:rsidR="0075376A" w:rsidRPr="0075376A" w:rsidRDefault="0075376A" w:rsidP="0075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Специалистам органов и учреждений системы профилактики безнадзорности и правонарушений несовершеннолетних руководствоваться в работе Порядком межведомственного взаимодействия по профилактике суицидального поведения несовершеннолетних Ханты-Мансийского автономного округа – Югры, утвержденным постановлением комиссии по делам несовершеннолетних и защите их прав при Правительстве автономного округа №39 от 27.07.2023.</w:t>
      </w:r>
    </w:p>
    <w:p w14:paraId="7196E87A" w14:textId="77777777" w:rsidR="0075376A" w:rsidRPr="0075376A" w:rsidRDefault="0075376A" w:rsidP="0075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7537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постоянно</w:t>
      </w:r>
      <w:r w:rsidRPr="00753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61862F" w14:textId="77777777" w:rsidR="0075376A" w:rsidRPr="0075376A" w:rsidRDefault="0075376A" w:rsidP="0075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9658846" w14:textId="0306C18D" w:rsidR="0075376A" w:rsidRPr="0075376A" w:rsidRDefault="0075376A" w:rsidP="0075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753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 Елизарьева) провести День психического здоровья для несовершеннолетних, посещающих клубы и группы дневного пребывания</w:t>
      </w:r>
      <w:r w:rsidR="00932C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3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родителей (законных представителей).</w:t>
      </w:r>
    </w:p>
    <w:p w14:paraId="5729BF0B" w14:textId="77777777" w:rsidR="0075376A" w:rsidRPr="0075376A" w:rsidRDefault="0075376A" w:rsidP="00753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537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7537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20 октября 2023 года.</w:t>
      </w:r>
    </w:p>
    <w:p w14:paraId="7792EC20" w14:textId="77777777" w:rsidR="0075376A" w:rsidRPr="0075376A" w:rsidRDefault="0075376A" w:rsidP="00753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5891DBEF" w14:textId="353BFC6A" w:rsidR="0075376A" w:rsidRPr="0075376A" w:rsidRDefault="0075376A" w:rsidP="00753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753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Отделу по делам молодежи администрации Нефтеюганского района (Д.Б. Смоленчук), бюджетным учреждениям Ханты-Мансийского автономного округа - Югры «Нефтеюганский районный комплексный центр социального обслуживания населения» (Е.М. Елизарьева), «Нефтеюганская районная больница» (О.Р.Ноговицина), Отделу Министерства внутренних дел России по Нефтеюганскому району (А.В. Пирков) направить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департамент образования Нефтеюганского района </w:t>
      </w:r>
      <w:r w:rsidRPr="00753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для формирования Межведомственного </w:t>
      </w:r>
      <w:r w:rsidRPr="007537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плана профилактических мероприятий в образовательных организациях Нефтеюганского района с учащимися и их родителями (законными представителями) по предупреждению суицидального поведения обучающихся на 2023-2024 учебный год.</w:t>
      </w:r>
      <w:r w:rsidRPr="007537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9CA320F" w14:textId="448CE075" w:rsidR="0075376A" w:rsidRDefault="0075376A" w:rsidP="00753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7537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позднее 8 сентября 2023 года</w:t>
      </w:r>
      <w:r w:rsidRPr="0075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B8BBD06" w14:textId="77777777" w:rsidR="0075376A" w:rsidRPr="0075376A" w:rsidRDefault="0075376A" w:rsidP="00753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796D60" w14:textId="16378BC7" w:rsidR="0075376A" w:rsidRPr="0075376A" w:rsidRDefault="0075376A" w:rsidP="00753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Департаменту образования Нефтеюганского района (А.Н.Кривуля) разработать </w:t>
      </w:r>
      <w:r w:rsidR="0048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предложений органов и учреждений системы профилактики безнадзорности и правонарушений несовершеннолетних, общественных организаций Нефтеюганского района </w:t>
      </w:r>
      <w:r w:rsidRPr="007537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план профилактических мероприятий в образовательных организациях Нефтеюганского района с учащимися и их родителями (законными представителями) по предупреждению суицидального поведения обучающихся на 2023-2024 учебный год.</w:t>
      </w:r>
      <w:r w:rsidRPr="007537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F65EF7C" w14:textId="77777777" w:rsidR="0075376A" w:rsidRPr="0075376A" w:rsidRDefault="0075376A" w:rsidP="00753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7537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25 сентября 2023 года</w:t>
      </w:r>
      <w:r w:rsidRPr="0075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537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14:paraId="04A172AB" w14:textId="77777777" w:rsidR="0075376A" w:rsidRPr="0075376A" w:rsidRDefault="0075376A" w:rsidP="00753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0F9BBA5" w14:textId="77777777" w:rsidR="0075376A" w:rsidRPr="0075376A" w:rsidRDefault="0075376A" w:rsidP="0075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53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  <w:r w:rsidRPr="00753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53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прав.</w:t>
      </w:r>
    </w:p>
    <w:p w14:paraId="27A07AFD" w14:textId="77777777" w:rsidR="0075376A" w:rsidRPr="0075376A" w:rsidRDefault="0075376A" w:rsidP="0075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9E23A" w14:textId="26D0C65D" w:rsidR="00DE1B4D" w:rsidRPr="00127364" w:rsidRDefault="00DE1B4D" w:rsidP="00DE1B4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727047" w14:textId="6673E2D5" w:rsidR="0070721C" w:rsidRPr="00941551" w:rsidRDefault="0070721C" w:rsidP="00941551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4A20AC" w14:textId="0EA5277C" w:rsidR="0070721C" w:rsidRPr="00941551" w:rsidRDefault="001F7090" w:rsidP="009415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7773CF" wp14:editId="1CD82D89">
            <wp:simplePos x="0" y="0"/>
            <wp:positionH relativeFrom="column">
              <wp:posOffset>1875790</wp:posOffset>
            </wp:positionH>
            <wp:positionV relativeFrom="paragraph">
              <wp:posOffset>8255</wp:posOffset>
            </wp:positionV>
            <wp:extent cx="1000125" cy="8191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9D0C6" w14:textId="334C3BF6" w:rsidR="002E27A3" w:rsidRDefault="006C6985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3D58DAB" w14:textId="728C4619" w:rsidR="00EE4143" w:rsidRDefault="00274578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E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624E70">
        <w:rPr>
          <w:rFonts w:ascii="Times New Roman" w:eastAsia="Times New Roman" w:hAnsi="Times New Roman" w:cs="Times New Roman"/>
          <w:sz w:val="24"/>
          <w:szCs w:val="24"/>
          <w:lang w:eastAsia="ru-RU"/>
        </w:rPr>
        <w:t>В.Малтакова</w:t>
      </w:r>
    </w:p>
    <w:p w14:paraId="0A6A2D4A" w14:textId="26581B45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AE010" w14:textId="2B128FEB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7F681" w14:textId="522854F4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00748" w14:textId="4934428D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9FC8D" w14:textId="4F8AAB8D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423A8" w14:textId="6C3898EE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FC571" w14:textId="595657F1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894DC" w14:textId="0CF3B3BC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2F7C7" w14:textId="30288E3F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5D198" w14:textId="71A66B5D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1C300" w14:textId="5F52A659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48BE3" w14:textId="0F3737FE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BCB6A" w14:textId="46677311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63556" w14:textId="2E28D5C5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DC2E0" w14:textId="124A0330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90CFF" w14:textId="1184D574" w:rsidR="0070721C" w:rsidRDefault="004A6F3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0721C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D3F9" w14:textId="77777777" w:rsidR="0034285E" w:rsidRDefault="0034285E" w:rsidP="004A6F3C">
      <w:pPr>
        <w:spacing w:after="0" w:line="240" w:lineRule="auto"/>
      </w:pPr>
      <w:r>
        <w:separator/>
      </w:r>
    </w:p>
  </w:endnote>
  <w:endnote w:type="continuationSeparator" w:id="0">
    <w:p w14:paraId="2E0C2FAD" w14:textId="77777777" w:rsidR="0034285E" w:rsidRDefault="0034285E" w:rsidP="004A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9513" w14:textId="77777777" w:rsidR="0034285E" w:rsidRDefault="0034285E" w:rsidP="004A6F3C">
      <w:pPr>
        <w:spacing w:after="0" w:line="240" w:lineRule="auto"/>
      </w:pPr>
      <w:r>
        <w:separator/>
      </w:r>
    </w:p>
  </w:footnote>
  <w:footnote w:type="continuationSeparator" w:id="0">
    <w:p w14:paraId="495D584A" w14:textId="77777777" w:rsidR="0034285E" w:rsidRDefault="0034285E" w:rsidP="004A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92C06F5"/>
    <w:multiLevelType w:val="multilevel"/>
    <w:tmpl w:val="2496F2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25425"/>
    <w:rsid w:val="00044A1E"/>
    <w:rsid w:val="0008424B"/>
    <w:rsid w:val="000864C3"/>
    <w:rsid w:val="000D440C"/>
    <w:rsid w:val="000E357E"/>
    <w:rsid w:val="00104D1C"/>
    <w:rsid w:val="00116530"/>
    <w:rsid w:val="00124D24"/>
    <w:rsid w:val="0014396A"/>
    <w:rsid w:val="00167F35"/>
    <w:rsid w:val="00172450"/>
    <w:rsid w:val="00177C15"/>
    <w:rsid w:val="001D18C1"/>
    <w:rsid w:val="001D256D"/>
    <w:rsid w:val="001D4B9D"/>
    <w:rsid w:val="001D7CED"/>
    <w:rsid w:val="001F7090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E138E"/>
    <w:rsid w:val="002E27A3"/>
    <w:rsid w:val="002E7FCB"/>
    <w:rsid w:val="0031520E"/>
    <w:rsid w:val="00326B75"/>
    <w:rsid w:val="00330071"/>
    <w:rsid w:val="00332528"/>
    <w:rsid w:val="003417C4"/>
    <w:rsid w:val="0034285E"/>
    <w:rsid w:val="00354E50"/>
    <w:rsid w:val="003567FF"/>
    <w:rsid w:val="00356C76"/>
    <w:rsid w:val="00357C96"/>
    <w:rsid w:val="0036332E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85D79"/>
    <w:rsid w:val="00491F7F"/>
    <w:rsid w:val="004A33E0"/>
    <w:rsid w:val="004A6F3C"/>
    <w:rsid w:val="004B4D36"/>
    <w:rsid w:val="004E2596"/>
    <w:rsid w:val="004E6E55"/>
    <w:rsid w:val="00521172"/>
    <w:rsid w:val="0052223C"/>
    <w:rsid w:val="00525252"/>
    <w:rsid w:val="00547035"/>
    <w:rsid w:val="00547D75"/>
    <w:rsid w:val="00551A44"/>
    <w:rsid w:val="00553428"/>
    <w:rsid w:val="00566761"/>
    <w:rsid w:val="005A728B"/>
    <w:rsid w:val="005E316A"/>
    <w:rsid w:val="00600142"/>
    <w:rsid w:val="00601A0C"/>
    <w:rsid w:val="00610E7F"/>
    <w:rsid w:val="0061139F"/>
    <w:rsid w:val="00624E70"/>
    <w:rsid w:val="00661357"/>
    <w:rsid w:val="0068089D"/>
    <w:rsid w:val="00686D7C"/>
    <w:rsid w:val="006C36DF"/>
    <w:rsid w:val="006C6985"/>
    <w:rsid w:val="006F0D3F"/>
    <w:rsid w:val="0070721C"/>
    <w:rsid w:val="00707FD5"/>
    <w:rsid w:val="00715723"/>
    <w:rsid w:val="00715A23"/>
    <w:rsid w:val="00723944"/>
    <w:rsid w:val="00740839"/>
    <w:rsid w:val="0075376A"/>
    <w:rsid w:val="0075591C"/>
    <w:rsid w:val="007737BA"/>
    <w:rsid w:val="00776B03"/>
    <w:rsid w:val="00793B3C"/>
    <w:rsid w:val="00795265"/>
    <w:rsid w:val="007A751C"/>
    <w:rsid w:val="007D0B91"/>
    <w:rsid w:val="007E7E1A"/>
    <w:rsid w:val="008105F1"/>
    <w:rsid w:val="0082001D"/>
    <w:rsid w:val="00825703"/>
    <w:rsid w:val="00826F74"/>
    <w:rsid w:val="00886693"/>
    <w:rsid w:val="00894DB1"/>
    <w:rsid w:val="008A1F2B"/>
    <w:rsid w:val="008F5EA5"/>
    <w:rsid w:val="008F7AD9"/>
    <w:rsid w:val="009045AC"/>
    <w:rsid w:val="00932C00"/>
    <w:rsid w:val="00941551"/>
    <w:rsid w:val="009446F1"/>
    <w:rsid w:val="00953D21"/>
    <w:rsid w:val="00971B14"/>
    <w:rsid w:val="00985534"/>
    <w:rsid w:val="009D1258"/>
    <w:rsid w:val="00A426DC"/>
    <w:rsid w:val="00A449CA"/>
    <w:rsid w:val="00A90781"/>
    <w:rsid w:val="00A9080D"/>
    <w:rsid w:val="00A90AFF"/>
    <w:rsid w:val="00A97BA5"/>
    <w:rsid w:val="00AB1181"/>
    <w:rsid w:val="00AB3717"/>
    <w:rsid w:val="00AC76BB"/>
    <w:rsid w:val="00AD608E"/>
    <w:rsid w:val="00AE3759"/>
    <w:rsid w:val="00B10DAA"/>
    <w:rsid w:val="00B57E9E"/>
    <w:rsid w:val="00B93667"/>
    <w:rsid w:val="00BC2D4D"/>
    <w:rsid w:val="00BC6D77"/>
    <w:rsid w:val="00BE3EBB"/>
    <w:rsid w:val="00C23439"/>
    <w:rsid w:val="00C475CC"/>
    <w:rsid w:val="00C53392"/>
    <w:rsid w:val="00C84EEA"/>
    <w:rsid w:val="00C97812"/>
    <w:rsid w:val="00CB5327"/>
    <w:rsid w:val="00CB7246"/>
    <w:rsid w:val="00D07AC0"/>
    <w:rsid w:val="00D412E9"/>
    <w:rsid w:val="00D560E6"/>
    <w:rsid w:val="00D707C8"/>
    <w:rsid w:val="00D712EB"/>
    <w:rsid w:val="00D7707D"/>
    <w:rsid w:val="00D920E8"/>
    <w:rsid w:val="00DB0758"/>
    <w:rsid w:val="00DB5ABF"/>
    <w:rsid w:val="00DE1B4D"/>
    <w:rsid w:val="00E039E1"/>
    <w:rsid w:val="00E14A68"/>
    <w:rsid w:val="00E178B1"/>
    <w:rsid w:val="00E51A7C"/>
    <w:rsid w:val="00E53097"/>
    <w:rsid w:val="00E62279"/>
    <w:rsid w:val="00E7605E"/>
    <w:rsid w:val="00E971FB"/>
    <w:rsid w:val="00EB5922"/>
    <w:rsid w:val="00EB783D"/>
    <w:rsid w:val="00EE4143"/>
    <w:rsid w:val="00EF26A9"/>
    <w:rsid w:val="00EF5E1C"/>
    <w:rsid w:val="00F63603"/>
    <w:rsid w:val="00F6797E"/>
    <w:rsid w:val="00F81AA7"/>
    <w:rsid w:val="00FA1F2D"/>
    <w:rsid w:val="00FB30A5"/>
    <w:rsid w:val="00FB7761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785E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4A6F3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6F3C"/>
    <w:rPr>
      <w:sz w:val="20"/>
      <w:szCs w:val="20"/>
    </w:rPr>
  </w:style>
  <w:style w:type="character" w:styleId="af2">
    <w:name w:val="footnote reference"/>
    <w:uiPriority w:val="99"/>
    <w:semiHidden/>
    <w:unhideWhenUsed/>
    <w:rsid w:val="004A6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3973-0043-4778-AB1B-4145BB02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8</cp:revision>
  <cp:lastPrinted>2023-08-25T10:57:00Z</cp:lastPrinted>
  <dcterms:created xsi:type="dcterms:W3CDTF">2023-08-23T11:34:00Z</dcterms:created>
  <dcterms:modified xsi:type="dcterms:W3CDTF">2023-08-25T10:57:00Z</dcterms:modified>
</cp:coreProperties>
</file>