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CC080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C0801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 w:rsidRPr="00CC0801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987855">
        <w:rPr>
          <w:rFonts w:ascii="Times New Roman" w:eastAsia="Calibri" w:hAnsi="Times New Roman" w:cs="Times New Roman"/>
          <w:b/>
          <w:sz w:val="32"/>
          <w:szCs w:val="32"/>
        </w:rPr>
        <w:t xml:space="preserve"> 45</w:t>
      </w:r>
    </w:p>
    <w:p w:rsidR="009446F1" w:rsidRPr="00CC0801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D856FC" w:rsidRDefault="00554A5F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>15 июля</w:t>
      </w:r>
      <w:r w:rsidR="00AC76BB" w:rsidRPr="00D856FC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261986" w:rsidRPr="00D856FC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953D21" w:rsidRPr="00D856FC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D856FC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D856FC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D856FC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4E6E55" w:rsidRPr="00D856FC">
        <w:rPr>
          <w:rFonts w:ascii="Times New Roman" w:eastAsia="Calibri" w:hAnsi="Times New Roman" w:cs="Times New Roman"/>
          <w:sz w:val="24"/>
          <w:szCs w:val="24"/>
        </w:rPr>
        <w:t>, каб. 430</w:t>
      </w:r>
    </w:p>
    <w:p w:rsidR="009446F1" w:rsidRPr="00D856FC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D856FC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554A5F" w:rsidRPr="00D856FC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№37</w:t>
      </w:r>
      <w:proofErr w:type="gramEnd"/>
    </w:p>
    <w:p w:rsidR="009446F1" w:rsidRPr="00D856FC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D856F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46F1" w:rsidRPr="0003085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932D3" w:rsidRDefault="00C932D3" w:rsidP="00C932D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2D3">
        <w:rPr>
          <w:rFonts w:ascii="Times New Roman" w:hAnsi="Times New Roman" w:cs="Times New Roman"/>
          <w:b/>
          <w:sz w:val="24"/>
          <w:szCs w:val="24"/>
        </w:rPr>
        <w:t xml:space="preserve">Об эффективности проводимых мероприятий по профилактике </w:t>
      </w:r>
    </w:p>
    <w:p w:rsidR="00C932D3" w:rsidRDefault="00C932D3" w:rsidP="00C932D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2D3">
        <w:rPr>
          <w:rFonts w:ascii="Times New Roman" w:hAnsi="Times New Roman" w:cs="Times New Roman"/>
          <w:b/>
          <w:sz w:val="24"/>
          <w:szCs w:val="24"/>
        </w:rPr>
        <w:t xml:space="preserve">употребления несовершеннолетними спиртных напитков </w:t>
      </w:r>
    </w:p>
    <w:p w:rsidR="00C932D3" w:rsidRDefault="00C932D3" w:rsidP="00C932D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2D3">
        <w:rPr>
          <w:rFonts w:ascii="Times New Roman" w:hAnsi="Times New Roman" w:cs="Times New Roman"/>
          <w:b/>
          <w:sz w:val="24"/>
          <w:szCs w:val="24"/>
        </w:rPr>
        <w:t xml:space="preserve">и психоактивных веществ. </w:t>
      </w:r>
    </w:p>
    <w:p w:rsidR="00C932D3" w:rsidRDefault="00C932D3" w:rsidP="00AC76BB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2D3">
        <w:rPr>
          <w:rFonts w:ascii="Times New Roman" w:hAnsi="Times New Roman" w:cs="Times New Roman"/>
          <w:b/>
          <w:sz w:val="24"/>
          <w:szCs w:val="24"/>
        </w:rPr>
        <w:t xml:space="preserve">Об исполнении межведомственного плана по предупреждению употребления наркотических средств, психотропных, одурманивающих веществ </w:t>
      </w:r>
    </w:p>
    <w:p w:rsidR="00C932D3" w:rsidRDefault="00C932D3" w:rsidP="00AC76BB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2D3">
        <w:rPr>
          <w:rFonts w:ascii="Times New Roman" w:hAnsi="Times New Roman" w:cs="Times New Roman"/>
          <w:b/>
          <w:sz w:val="24"/>
          <w:szCs w:val="24"/>
        </w:rPr>
        <w:t xml:space="preserve">и алкогольных напитков в образовательных учреждениях </w:t>
      </w:r>
    </w:p>
    <w:p w:rsidR="00AC76BB" w:rsidRDefault="00C932D3" w:rsidP="00AC76BB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2D3">
        <w:rPr>
          <w:rFonts w:ascii="Times New Roman" w:hAnsi="Times New Roman" w:cs="Times New Roman"/>
          <w:b/>
          <w:sz w:val="24"/>
          <w:szCs w:val="24"/>
        </w:rPr>
        <w:t xml:space="preserve">Нефтеюганского </w:t>
      </w:r>
      <w:r>
        <w:rPr>
          <w:rFonts w:ascii="Times New Roman" w:hAnsi="Times New Roman" w:cs="Times New Roman"/>
          <w:b/>
          <w:sz w:val="24"/>
          <w:szCs w:val="24"/>
        </w:rPr>
        <w:t>района в 2020-2021 учебном году</w:t>
      </w:r>
    </w:p>
    <w:p w:rsidR="00C932D3" w:rsidRPr="00D856FC" w:rsidRDefault="00C932D3" w:rsidP="00AC76BB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6F1" w:rsidRDefault="00FF054B" w:rsidP="00B03564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ab/>
        <w:t xml:space="preserve">Заслушав и обсудив информацию </w:t>
      </w:r>
      <w:r w:rsidR="00C932D3">
        <w:rPr>
          <w:rFonts w:ascii="Times New Roman" w:eastAsia="Calibri" w:hAnsi="Times New Roman" w:cs="Times New Roman"/>
          <w:sz w:val="24"/>
          <w:szCs w:val="24"/>
        </w:rPr>
        <w:t xml:space="preserve">органов и учреждений системы профилактики безнадзорности и правонарушений несовершеннолетних Нефтеюганского района </w:t>
      </w:r>
      <w:r w:rsidRPr="00D856FC">
        <w:rPr>
          <w:rFonts w:ascii="Times New Roman" w:eastAsia="Calibri" w:hAnsi="Times New Roman" w:cs="Times New Roman"/>
          <w:sz w:val="24"/>
          <w:szCs w:val="24"/>
        </w:rPr>
        <w:t>по в</w:t>
      </w:r>
      <w:r w:rsidRPr="00D856FC">
        <w:rPr>
          <w:rFonts w:ascii="Times New Roman" w:eastAsia="Calibri" w:hAnsi="Times New Roman" w:cs="Times New Roman"/>
          <w:sz w:val="24"/>
          <w:szCs w:val="24"/>
        </w:rPr>
        <w:t>о</w:t>
      </w:r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просу, </w:t>
      </w:r>
      <w:r w:rsidR="00C932D3">
        <w:rPr>
          <w:rFonts w:ascii="Times New Roman" w:eastAsia="Calibri" w:hAnsi="Times New Roman" w:cs="Times New Roman"/>
          <w:sz w:val="24"/>
          <w:szCs w:val="24"/>
        </w:rPr>
        <w:t xml:space="preserve">внесенному в </w:t>
      </w:r>
      <w:r w:rsidRPr="00D856FC">
        <w:rPr>
          <w:rFonts w:ascii="Times New Roman" w:eastAsia="Calibri" w:hAnsi="Times New Roman" w:cs="Times New Roman"/>
          <w:sz w:val="24"/>
          <w:szCs w:val="24"/>
        </w:rPr>
        <w:t>пла</w:t>
      </w:r>
      <w:r w:rsidR="00C932D3">
        <w:rPr>
          <w:rFonts w:ascii="Times New Roman" w:eastAsia="Calibri" w:hAnsi="Times New Roman" w:cs="Times New Roman"/>
          <w:sz w:val="24"/>
          <w:szCs w:val="24"/>
        </w:rPr>
        <w:t>н</w:t>
      </w:r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 работы </w:t>
      </w:r>
      <w:r w:rsidR="00FD4AA1" w:rsidRPr="00D856F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 комиссии по делам несовершенноле</w:t>
      </w:r>
      <w:r w:rsidRPr="00D856FC">
        <w:rPr>
          <w:rFonts w:ascii="Times New Roman" w:eastAsia="Calibri" w:hAnsi="Times New Roman" w:cs="Times New Roman"/>
          <w:sz w:val="24"/>
          <w:szCs w:val="24"/>
        </w:rPr>
        <w:t>т</w:t>
      </w:r>
      <w:r w:rsidRPr="00D856FC">
        <w:rPr>
          <w:rFonts w:ascii="Times New Roman" w:eastAsia="Calibri" w:hAnsi="Times New Roman" w:cs="Times New Roman"/>
          <w:sz w:val="24"/>
          <w:szCs w:val="24"/>
        </w:rPr>
        <w:t>них и защите их прав Нефтеюганского района</w:t>
      </w:r>
      <w:r w:rsidR="00AC76BB" w:rsidRPr="00D856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32D3">
        <w:rPr>
          <w:rFonts w:ascii="Times New Roman" w:eastAsia="Calibri" w:hAnsi="Times New Roman" w:cs="Times New Roman"/>
          <w:sz w:val="24"/>
          <w:szCs w:val="24"/>
        </w:rPr>
        <w:t>на основании служебной записки замест</w:t>
      </w:r>
      <w:r w:rsidR="00C932D3">
        <w:rPr>
          <w:rFonts w:ascii="Times New Roman" w:eastAsia="Calibri" w:hAnsi="Times New Roman" w:cs="Times New Roman"/>
          <w:sz w:val="24"/>
          <w:szCs w:val="24"/>
        </w:rPr>
        <w:t>и</w:t>
      </w:r>
      <w:r w:rsidR="00C932D3">
        <w:rPr>
          <w:rFonts w:ascii="Times New Roman" w:eastAsia="Calibri" w:hAnsi="Times New Roman" w:cs="Times New Roman"/>
          <w:sz w:val="24"/>
          <w:szCs w:val="24"/>
        </w:rPr>
        <w:t>теля председателя муниципальной комиссии по делам несовершеннолетних и защите их прав Нефтеюганского района</w:t>
      </w:r>
      <w:r w:rsidR="00DB5ABF" w:rsidRPr="00D856F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A1F2D" w:rsidRPr="00D856FC">
        <w:rPr>
          <w:rFonts w:ascii="Times New Roman" w:eastAsia="Calibri" w:hAnsi="Times New Roman" w:cs="Times New Roman"/>
          <w:sz w:val="24"/>
          <w:szCs w:val="24"/>
        </w:rPr>
        <w:t>муниципальная</w:t>
      </w:r>
      <w:r w:rsidR="00DB5ABF" w:rsidRPr="00D856FC">
        <w:rPr>
          <w:rFonts w:ascii="Times New Roman" w:eastAsia="Calibri" w:hAnsi="Times New Roman" w:cs="Times New Roman"/>
          <w:sz w:val="24"/>
          <w:szCs w:val="24"/>
        </w:rPr>
        <w:t xml:space="preserve"> комиссия установила:</w:t>
      </w:r>
    </w:p>
    <w:p w:rsidR="00B4674C" w:rsidRPr="00D856FC" w:rsidRDefault="00B4674C" w:rsidP="00B03564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233E" w:rsidRDefault="00B4674C" w:rsidP="002B233E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B233E" w:rsidRPr="00B4674C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административной ответственности </w:t>
      </w:r>
      <w:r w:rsidR="00E57E01">
        <w:rPr>
          <w:rFonts w:ascii="Times New Roman" w:eastAsia="Calibri" w:hAnsi="Times New Roman" w:cs="Times New Roman"/>
          <w:sz w:val="24"/>
          <w:szCs w:val="24"/>
        </w:rPr>
        <w:t xml:space="preserve">за употребление спиртных напитков </w:t>
      </w:r>
      <w:r w:rsidR="0009454E">
        <w:rPr>
          <w:rFonts w:ascii="Times New Roman" w:eastAsia="Calibri" w:hAnsi="Times New Roman" w:cs="Times New Roman"/>
          <w:sz w:val="24"/>
          <w:szCs w:val="24"/>
        </w:rPr>
        <w:t>в тек</w:t>
      </w:r>
      <w:r w:rsidR="0009454E">
        <w:rPr>
          <w:rFonts w:ascii="Times New Roman" w:eastAsia="Calibri" w:hAnsi="Times New Roman" w:cs="Times New Roman"/>
          <w:sz w:val="24"/>
          <w:szCs w:val="24"/>
        </w:rPr>
        <w:t>у</w:t>
      </w:r>
      <w:r w:rsidR="0009454E">
        <w:rPr>
          <w:rFonts w:ascii="Times New Roman" w:eastAsia="Calibri" w:hAnsi="Times New Roman" w:cs="Times New Roman"/>
          <w:sz w:val="24"/>
          <w:szCs w:val="24"/>
        </w:rPr>
        <w:t>щем периоде</w:t>
      </w:r>
      <w:r w:rsidR="002B233E" w:rsidRPr="00B467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233E">
        <w:rPr>
          <w:rFonts w:ascii="Times New Roman" w:eastAsia="Calibri" w:hAnsi="Times New Roman" w:cs="Times New Roman"/>
          <w:sz w:val="24"/>
          <w:szCs w:val="24"/>
        </w:rPr>
        <w:t xml:space="preserve">2021 года </w:t>
      </w:r>
      <w:r w:rsidR="000945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12CE">
        <w:rPr>
          <w:rFonts w:ascii="Times New Roman" w:eastAsia="Calibri" w:hAnsi="Times New Roman" w:cs="Times New Roman"/>
          <w:sz w:val="24"/>
          <w:szCs w:val="24"/>
        </w:rPr>
        <w:t xml:space="preserve">привлечено </w:t>
      </w:r>
      <w:bookmarkStart w:id="0" w:name="_GoBack"/>
      <w:bookmarkEnd w:id="0"/>
      <w:r w:rsidR="002B233E">
        <w:rPr>
          <w:rFonts w:ascii="Times New Roman" w:eastAsia="Calibri" w:hAnsi="Times New Roman" w:cs="Times New Roman"/>
          <w:sz w:val="24"/>
          <w:szCs w:val="24"/>
        </w:rPr>
        <w:t>3</w:t>
      </w:r>
      <w:r w:rsidR="002B233E" w:rsidRPr="00B4674C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несовершеннолетних</w:t>
      </w:r>
      <w:r w:rsidR="002B233E">
        <w:rPr>
          <w:rFonts w:ascii="Times New Roman" w:eastAsia="Calibri" w:hAnsi="Times New Roman" w:cs="Times New Roman"/>
          <w:sz w:val="24"/>
          <w:szCs w:val="24"/>
        </w:rPr>
        <w:t>, из которых 1</w:t>
      </w:r>
      <w:r w:rsidR="002B233E" w:rsidRPr="00B4674C">
        <w:rPr>
          <w:rFonts w:ascii="Times New Roman" w:eastAsia="Calibri" w:hAnsi="Times New Roman" w:cs="Times New Roman"/>
          <w:sz w:val="24"/>
          <w:szCs w:val="24"/>
        </w:rPr>
        <w:t xml:space="preserve"> за появление в общественном месте в состоянии алкогольного опья</w:t>
      </w:r>
      <w:r w:rsidR="002B233E">
        <w:rPr>
          <w:rFonts w:ascii="Times New Roman" w:eastAsia="Calibri" w:hAnsi="Times New Roman" w:cs="Times New Roman"/>
          <w:sz w:val="24"/>
          <w:szCs w:val="24"/>
        </w:rPr>
        <w:t>нения</w:t>
      </w:r>
      <w:r w:rsidR="0009454E">
        <w:rPr>
          <w:rFonts w:ascii="Times New Roman" w:eastAsia="Calibri" w:hAnsi="Times New Roman" w:cs="Times New Roman"/>
          <w:sz w:val="24"/>
          <w:szCs w:val="24"/>
        </w:rPr>
        <w:t xml:space="preserve"> (ст. 20.21 КоАП РФ) </w:t>
      </w:r>
      <w:r w:rsidR="002B233E">
        <w:rPr>
          <w:rFonts w:ascii="Times New Roman" w:eastAsia="Calibri" w:hAnsi="Times New Roman" w:cs="Times New Roman"/>
          <w:sz w:val="24"/>
          <w:szCs w:val="24"/>
        </w:rPr>
        <w:t>, 2</w:t>
      </w:r>
      <w:r w:rsidR="00E57E01">
        <w:rPr>
          <w:rFonts w:ascii="Times New Roman" w:eastAsia="Calibri" w:hAnsi="Times New Roman" w:cs="Times New Roman"/>
          <w:sz w:val="24"/>
          <w:szCs w:val="24"/>
        </w:rPr>
        <w:t xml:space="preserve">-ое </w:t>
      </w:r>
      <w:r w:rsidR="000945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233E" w:rsidRPr="00B4674C">
        <w:rPr>
          <w:rFonts w:ascii="Times New Roman" w:eastAsia="Calibri" w:hAnsi="Times New Roman" w:cs="Times New Roman"/>
          <w:sz w:val="24"/>
          <w:szCs w:val="24"/>
        </w:rPr>
        <w:t>за ра</w:t>
      </w:r>
      <w:r w:rsidR="002B233E" w:rsidRPr="00B4674C">
        <w:rPr>
          <w:rFonts w:ascii="Times New Roman" w:eastAsia="Calibri" w:hAnsi="Times New Roman" w:cs="Times New Roman"/>
          <w:sz w:val="24"/>
          <w:szCs w:val="24"/>
        </w:rPr>
        <w:t>с</w:t>
      </w:r>
      <w:r w:rsidR="002B233E" w:rsidRPr="00B4674C">
        <w:rPr>
          <w:rFonts w:ascii="Times New Roman" w:eastAsia="Calibri" w:hAnsi="Times New Roman" w:cs="Times New Roman"/>
          <w:sz w:val="24"/>
          <w:szCs w:val="24"/>
        </w:rPr>
        <w:t xml:space="preserve">питие спиртного в общественном месте </w:t>
      </w:r>
      <w:r w:rsidR="0009454E">
        <w:rPr>
          <w:rFonts w:ascii="Times New Roman" w:eastAsia="Calibri" w:hAnsi="Times New Roman" w:cs="Times New Roman"/>
          <w:sz w:val="24"/>
          <w:szCs w:val="24"/>
        </w:rPr>
        <w:t>(ч. 1 ст. 20.20 КоАП РФ), а также 12 родителей за употребление их детьми до 16 лет спиртных напитков и одурманивающих веществ</w:t>
      </w:r>
      <w:proofErr w:type="gramEnd"/>
      <w:r w:rsidR="0009454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09454E">
        <w:rPr>
          <w:rFonts w:ascii="Times New Roman" w:eastAsia="Calibri" w:hAnsi="Times New Roman" w:cs="Times New Roman"/>
          <w:sz w:val="24"/>
          <w:szCs w:val="24"/>
        </w:rPr>
        <w:t>кроме</w:t>
      </w:r>
      <w:proofErr w:type="gramEnd"/>
      <w:r w:rsidR="0009454E">
        <w:rPr>
          <w:rFonts w:ascii="Times New Roman" w:eastAsia="Calibri" w:hAnsi="Times New Roman" w:cs="Times New Roman"/>
          <w:sz w:val="24"/>
          <w:szCs w:val="24"/>
        </w:rPr>
        <w:t xml:space="preserve"> этого выявлено 4 административных правонарушения по ч. 1 ст. 6.10 КоАП РФ</w:t>
      </w:r>
      <w:r w:rsidR="00E57E01">
        <w:rPr>
          <w:rFonts w:ascii="Times New Roman" w:eastAsia="Calibri" w:hAnsi="Times New Roman" w:cs="Times New Roman"/>
          <w:sz w:val="24"/>
          <w:szCs w:val="24"/>
        </w:rPr>
        <w:t xml:space="preserve"> (АППГ – ст. 20.21 КоАП РФ – 1, ст. 20.22 КоАП РФ – 5, ч. 1 ст. 6.10 КоАП РФ - 1).</w:t>
      </w:r>
    </w:p>
    <w:p w:rsidR="00E57E01" w:rsidRPr="00B4674C" w:rsidRDefault="002B233E" w:rsidP="00E57E0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57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7E01" w:rsidRPr="00B4674C">
        <w:rPr>
          <w:rFonts w:ascii="Times New Roman" w:eastAsia="Calibri" w:hAnsi="Times New Roman" w:cs="Times New Roman"/>
          <w:sz w:val="24"/>
          <w:szCs w:val="24"/>
        </w:rPr>
        <w:t xml:space="preserve"> В рамках проводимого ОПМ «Защита»</w:t>
      </w:r>
      <w:r w:rsidR="00E57E0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E57E01" w:rsidRPr="00B4674C">
        <w:rPr>
          <w:rFonts w:ascii="Times New Roman" w:eastAsia="Calibri" w:hAnsi="Times New Roman" w:cs="Times New Roman"/>
          <w:sz w:val="24"/>
          <w:szCs w:val="24"/>
        </w:rPr>
        <w:t xml:space="preserve">июне 2021 </w:t>
      </w:r>
      <w:r w:rsidR="00E57E01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E57E01" w:rsidRPr="00B4674C">
        <w:rPr>
          <w:rFonts w:ascii="Times New Roman" w:eastAsia="Calibri" w:hAnsi="Times New Roman" w:cs="Times New Roman"/>
          <w:sz w:val="24"/>
          <w:szCs w:val="24"/>
        </w:rPr>
        <w:t>выявлены 2 группы нес</w:t>
      </w:r>
      <w:r w:rsidR="00E57E01" w:rsidRPr="00B4674C">
        <w:rPr>
          <w:rFonts w:ascii="Times New Roman" w:eastAsia="Calibri" w:hAnsi="Times New Roman" w:cs="Times New Roman"/>
          <w:sz w:val="24"/>
          <w:szCs w:val="24"/>
        </w:rPr>
        <w:t>о</w:t>
      </w:r>
      <w:r w:rsidR="00E57E01" w:rsidRPr="00B4674C">
        <w:rPr>
          <w:rFonts w:ascii="Times New Roman" w:eastAsia="Calibri" w:hAnsi="Times New Roman" w:cs="Times New Roman"/>
          <w:sz w:val="24"/>
          <w:szCs w:val="24"/>
        </w:rPr>
        <w:t>вершеннолетних</w:t>
      </w:r>
      <w:r w:rsidR="00E57E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57E01" w:rsidRPr="00B4674C">
        <w:rPr>
          <w:rFonts w:ascii="Times New Roman" w:eastAsia="Calibri" w:hAnsi="Times New Roman" w:cs="Times New Roman"/>
          <w:sz w:val="24"/>
          <w:szCs w:val="24"/>
        </w:rPr>
        <w:t>в состав которых входят 7 несовершеннолетних. Одна из групп сформ</w:t>
      </w:r>
      <w:r w:rsidR="00E57E01" w:rsidRPr="00B4674C">
        <w:rPr>
          <w:rFonts w:ascii="Times New Roman" w:eastAsia="Calibri" w:hAnsi="Times New Roman" w:cs="Times New Roman"/>
          <w:sz w:val="24"/>
          <w:szCs w:val="24"/>
        </w:rPr>
        <w:t>и</w:t>
      </w:r>
      <w:r w:rsidR="00E57E01" w:rsidRPr="00B4674C">
        <w:rPr>
          <w:rFonts w:ascii="Times New Roman" w:eastAsia="Calibri" w:hAnsi="Times New Roman" w:cs="Times New Roman"/>
          <w:sz w:val="24"/>
          <w:szCs w:val="24"/>
        </w:rPr>
        <w:t xml:space="preserve">рована по причине употребления алкогольной продукции, вторая по причине вдыхания бытового дезодоранта. Все участники групп проживают на территории г.п. Пойковский. </w:t>
      </w:r>
    </w:p>
    <w:p w:rsidR="002B233E" w:rsidRPr="00B4674C" w:rsidRDefault="00E57E01" w:rsidP="002B233E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B233E" w:rsidRPr="00B4674C">
        <w:rPr>
          <w:rFonts w:ascii="Times New Roman" w:eastAsia="Calibri" w:hAnsi="Times New Roman" w:cs="Times New Roman"/>
          <w:sz w:val="24"/>
          <w:szCs w:val="24"/>
        </w:rPr>
        <w:t xml:space="preserve">По состоянию на 30.06.2021 на территории Нефтеюганского района выявлено 25 фактов реализации спиртных напитков несовершеннолетним (п.г.-5). </w:t>
      </w:r>
      <w:r w:rsidR="000945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233E" w:rsidRPr="00B4674C">
        <w:rPr>
          <w:rFonts w:ascii="Times New Roman" w:eastAsia="Calibri" w:hAnsi="Times New Roman" w:cs="Times New Roman"/>
          <w:sz w:val="24"/>
          <w:szCs w:val="24"/>
        </w:rPr>
        <w:t>В результате пров</w:t>
      </w:r>
      <w:r w:rsidR="002B233E" w:rsidRPr="00B4674C">
        <w:rPr>
          <w:rFonts w:ascii="Times New Roman" w:eastAsia="Calibri" w:hAnsi="Times New Roman" w:cs="Times New Roman"/>
          <w:sz w:val="24"/>
          <w:szCs w:val="24"/>
        </w:rPr>
        <w:t>е</w:t>
      </w:r>
      <w:r w:rsidR="002B233E" w:rsidRPr="00B4674C">
        <w:rPr>
          <w:rFonts w:ascii="Times New Roman" w:eastAsia="Calibri" w:hAnsi="Times New Roman" w:cs="Times New Roman"/>
          <w:sz w:val="24"/>
          <w:szCs w:val="24"/>
        </w:rPr>
        <w:t>денной работы выявлен факт повторной реализации спиртных напитков несовершенн</w:t>
      </w:r>
      <w:r w:rsidR="002B233E" w:rsidRPr="00B4674C">
        <w:rPr>
          <w:rFonts w:ascii="Times New Roman" w:eastAsia="Calibri" w:hAnsi="Times New Roman" w:cs="Times New Roman"/>
          <w:sz w:val="24"/>
          <w:szCs w:val="24"/>
        </w:rPr>
        <w:t>о</w:t>
      </w:r>
      <w:r w:rsidR="002B233E" w:rsidRPr="00B4674C">
        <w:rPr>
          <w:rFonts w:ascii="Times New Roman" w:eastAsia="Calibri" w:hAnsi="Times New Roman" w:cs="Times New Roman"/>
          <w:sz w:val="24"/>
          <w:szCs w:val="24"/>
        </w:rPr>
        <w:t>летнему. Возбуждено уголовное дело по ст. 151.1 У</w:t>
      </w:r>
      <w:r w:rsidR="002B233E">
        <w:rPr>
          <w:rFonts w:ascii="Times New Roman" w:eastAsia="Calibri" w:hAnsi="Times New Roman" w:cs="Times New Roman"/>
          <w:sz w:val="24"/>
          <w:szCs w:val="24"/>
        </w:rPr>
        <w:t>К</w:t>
      </w:r>
      <w:r w:rsidR="002B233E" w:rsidRPr="00B4674C">
        <w:rPr>
          <w:rFonts w:ascii="Times New Roman" w:eastAsia="Calibri" w:hAnsi="Times New Roman" w:cs="Times New Roman"/>
          <w:sz w:val="24"/>
          <w:szCs w:val="24"/>
        </w:rPr>
        <w:t xml:space="preserve"> РФ</w:t>
      </w:r>
      <w:r w:rsidR="002B233E">
        <w:rPr>
          <w:rFonts w:ascii="Times New Roman" w:eastAsia="Calibri" w:hAnsi="Times New Roman" w:cs="Times New Roman"/>
          <w:sz w:val="24"/>
          <w:szCs w:val="24"/>
        </w:rPr>
        <w:t>,</w:t>
      </w:r>
      <w:r w:rsidR="002B233E" w:rsidRPr="00B4674C">
        <w:rPr>
          <w:rFonts w:ascii="Times New Roman" w:eastAsia="Calibri" w:hAnsi="Times New Roman" w:cs="Times New Roman"/>
          <w:sz w:val="24"/>
          <w:szCs w:val="24"/>
        </w:rPr>
        <w:t xml:space="preserve"> которое в настоящее время направлено в суд.</w:t>
      </w:r>
    </w:p>
    <w:p w:rsidR="00B4674C" w:rsidRPr="00B4674C" w:rsidRDefault="002B233E" w:rsidP="002B233E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727752" w:rsidRDefault="002B233E" w:rsidP="00B92EDB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E57E01" w:rsidRPr="00E57E0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Департаментом образования </w:t>
      </w:r>
      <w:r w:rsidR="00B92EDB" w:rsidRPr="00B92EDB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и молодежной политики </w:t>
      </w:r>
      <w:r w:rsidR="00E57E01" w:rsidRPr="00E57E01">
        <w:rPr>
          <w:rFonts w:ascii="Times New Roman" w:eastAsia="Calibri" w:hAnsi="Times New Roman" w:cs="Times New Roman"/>
          <w:sz w:val="24"/>
          <w:szCs w:val="24"/>
          <w:lang w:bidi="ru-RU"/>
        </w:rPr>
        <w:t>Нефтеюганского района ра</w:t>
      </w:r>
      <w:r w:rsidR="00E57E01" w:rsidRPr="00E57E01">
        <w:rPr>
          <w:rFonts w:ascii="Times New Roman" w:eastAsia="Calibri" w:hAnsi="Times New Roman" w:cs="Times New Roman"/>
          <w:sz w:val="24"/>
          <w:szCs w:val="24"/>
          <w:lang w:bidi="ru-RU"/>
        </w:rPr>
        <w:t>з</w:t>
      </w:r>
      <w:r w:rsidR="00E57E01" w:rsidRPr="00E57E01">
        <w:rPr>
          <w:rFonts w:ascii="Times New Roman" w:eastAsia="Calibri" w:hAnsi="Times New Roman" w:cs="Times New Roman"/>
          <w:sz w:val="24"/>
          <w:szCs w:val="24"/>
          <w:lang w:bidi="ru-RU"/>
        </w:rPr>
        <w:t>работан Межведомственный план профилактических мероприятий на 2020-2021 учебный год с учащимися и их родителями (законными представителями) по предупреждению уп</w:t>
      </w:r>
      <w:r w:rsidR="00E57E01" w:rsidRPr="00E57E01">
        <w:rPr>
          <w:rFonts w:ascii="Times New Roman" w:eastAsia="Calibri" w:hAnsi="Times New Roman" w:cs="Times New Roman"/>
          <w:sz w:val="24"/>
          <w:szCs w:val="24"/>
          <w:lang w:bidi="ru-RU"/>
        </w:rPr>
        <w:t>о</w:t>
      </w:r>
      <w:r w:rsidR="00E57E01" w:rsidRPr="00E57E01">
        <w:rPr>
          <w:rFonts w:ascii="Times New Roman" w:eastAsia="Calibri" w:hAnsi="Times New Roman" w:cs="Times New Roman"/>
          <w:sz w:val="24"/>
          <w:szCs w:val="24"/>
          <w:lang w:bidi="ru-RU"/>
        </w:rPr>
        <w:t>требления наркотических средств, психотропных, одурманивающих веществ и алкогол</w:t>
      </w:r>
      <w:r w:rsidR="00E57E01" w:rsidRPr="00E57E01">
        <w:rPr>
          <w:rFonts w:ascii="Times New Roman" w:eastAsia="Calibri" w:hAnsi="Times New Roman" w:cs="Times New Roman"/>
          <w:sz w:val="24"/>
          <w:szCs w:val="24"/>
          <w:lang w:bidi="ru-RU"/>
        </w:rPr>
        <w:t>ь</w:t>
      </w:r>
      <w:r w:rsidR="00E57E01" w:rsidRPr="00E57E0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ных напитков. </w:t>
      </w:r>
      <w:r w:rsidR="00727752">
        <w:rPr>
          <w:rFonts w:ascii="Times New Roman" w:eastAsia="Calibri" w:hAnsi="Times New Roman" w:cs="Times New Roman"/>
          <w:sz w:val="24"/>
          <w:szCs w:val="24"/>
          <w:lang w:bidi="ru-RU"/>
        </w:rPr>
        <w:t>Исполнителями мероприятий данного плана являются:</w:t>
      </w:r>
    </w:p>
    <w:p w:rsidR="00727752" w:rsidRDefault="00727752" w:rsidP="00B92EDB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- общеобразовательные организации;</w:t>
      </w:r>
    </w:p>
    <w:p w:rsidR="00727752" w:rsidRDefault="00727752" w:rsidP="00B92EDB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bidi="ru-RU"/>
        </w:rPr>
        <w:t>бюджетное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учреждение Ханты-Мансийского автономного округа – Югры «Нефтеюга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н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ская районная больница»;</w:t>
      </w:r>
    </w:p>
    <w:p w:rsidR="00727752" w:rsidRDefault="00727752" w:rsidP="00B92EDB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--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bidi="ru-RU"/>
        </w:rPr>
        <w:t>бюджетное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учреждение Ханты-Мансийского автономного округа – Югры «Нефтеюга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н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ский районный комплексный центр социального обслуживания населения»;</w:t>
      </w:r>
    </w:p>
    <w:p w:rsidR="00727752" w:rsidRDefault="00727752" w:rsidP="00B92EDB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- ОМВД России по Нефтеюганскому району;</w:t>
      </w:r>
    </w:p>
    <w:p w:rsidR="00E57E01" w:rsidRPr="00E57E01" w:rsidRDefault="00727752" w:rsidP="00B92EDB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ab/>
        <w:t xml:space="preserve"> </w:t>
      </w:r>
      <w:r w:rsidR="00E57E01" w:rsidRPr="00E57E01">
        <w:rPr>
          <w:rFonts w:ascii="Times New Roman" w:eastAsia="Calibri" w:hAnsi="Times New Roman" w:cs="Times New Roman"/>
          <w:sz w:val="24"/>
          <w:szCs w:val="24"/>
          <w:lang w:bidi="ru-RU"/>
        </w:rPr>
        <w:t>В рамках данного плана организованы и проведены следующие мероприятия:</w:t>
      </w:r>
    </w:p>
    <w:p w:rsidR="00E57E01" w:rsidRPr="00E57E01" w:rsidRDefault="00E57E01" w:rsidP="00E57E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E57E01">
        <w:rPr>
          <w:rFonts w:ascii="Times New Roman" w:eastAsia="Calibri" w:hAnsi="Times New Roman" w:cs="Times New Roman"/>
          <w:sz w:val="24"/>
          <w:szCs w:val="24"/>
          <w:lang w:bidi="ru-RU"/>
        </w:rPr>
        <w:t>- классные часы, лекции, диспуты,  беседы с несовершеннолетними: «Мы за здор</w:t>
      </w:r>
      <w:r w:rsidRPr="00E57E01">
        <w:rPr>
          <w:rFonts w:ascii="Times New Roman" w:eastAsia="Calibri" w:hAnsi="Times New Roman" w:cs="Times New Roman"/>
          <w:sz w:val="24"/>
          <w:szCs w:val="24"/>
          <w:lang w:bidi="ru-RU"/>
        </w:rPr>
        <w:t>о</w:t>
      </w:r>
      <w:r w:rsidRPr="00E57E01">
        <w:rPr>
          <w:rFonts w:ascii="Times New Roman" w:eastAsia="Calibri" w:hAnsi="Times New Roman" w:cs="Times New Roman"/>
          <w:sz w:val="24"/>
          <w:szCs w:val="24"/>
          <w:lang w:bidi="ru-RU"/>
        </w:rPr>
        <w:t>вый образ жизни»,  «Мы выбираем жизнь!», «Правда и ложь об алкоголе», «Что значит жить по правилам: «Не навреди себе: влияние ПАВ на неокрепший организм», «Здоровье или табак? Сделай выбор», «Будущее без наркотиков. Влияние психотропных веществ на организм», «Алкоголизм, риск и последствия»,</w:t>
      </w:r>
      <w:r w:rsidRPr="00E57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E01">
        <w:rPr>
          <w:rFonts w:ascii="Times New Roman" w:eastAsia="Calibri" w:hAnsi="Times New Roman" w:cs="Times New Roman"/>
          <w:sz w:val="24"/>
          <w:szCs w:val="24"/>
          <w:lang w:bidi="ru-RU"/>
        </w:rPr>
        <w:t>«Веско о главном»,  «Иллюзия рая» и т.д.</w:t>
      </w:r>
    </w:p>
    <w:p w:rsidR="00E57E01" w:rsidRPr="00E57E01" w:rsidRDefault="00E57E01" w:rsidP="00E57E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E57E01">
        <w:rPr>
          <w:rFonts w:ascii="Times New Roman" w:eastAsia="Calibri" w:hAnsi="Times New Roman" w:cs="Times New Roman"/>
          <w:sz w:val="24"/>
          <w:szCs w:val="24"/>
          <w:lang w:bidi="ru-RU"/>
        </w:rPr>
        <w:t>- родительские собрания, лектории: «Алкоголь и подросток», «Что делать, если в дом пришла беда», «Создание дома, свободного от наркотиков», «Хочу быть взрослым!»  и т.д.</w:t>
      </w:r>
    </w:p>
    <w:p w:rsidR="00E57E01" w:rsidRPr="00E57E01" w:rsidRDefault="00B92EDB" w:rsidP="00E57E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B92EDB">
        <w:rPr>
          <w:rFonts w:ascii="Times New Roman" w:eastAsia="Calibri" w:hAnsi="Times New Roman" w:cs="Times New Roman"/>
          <w:sz w:val="24"/>
          <w:szCs w:val="24"/>
          <w:lang w:bidi="ru-RU"/>
        </w:rPr>
        <w:t>- трен</w:t>
      </w:r>
      <w:r w:rsidR="00E57E01" w:rsidRPr="00E57E0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инги, индивидуальные беседы:  «Нет табачному дыму!», </w:t>
      </w:r>
      <w:r w:rsidR="00E57E01" w:rsidRPr="00E57E0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семинары с элеме</w:t>
      </w:r>
      <w:r w:rsidR="00E57E01" w:rsidRPr="00E57E0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н</w:t>
      </w:r>
      <w:r w:rsidR="00E57E01" w:rsidRPr="00E57E0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тами тренинга по профилактике наркомании, табакокурения, алкоголизма  и т.д.</w:t>
      </w:r>
    </w:p>
    <w:p w:rsidR="00E57E01" w:rsidRPr="00E57E01" w:rsidRDefault="00E57E01" w:rsidP="00E57E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E57E01">
        <w:rPr>
          <w:rFonts w:ascii="Times New Roman" w:eastAsia="Calibri" w:hAnsi="Times New Roman" w:cs="Times New Roman"/>
          <w:sz w:val="24"/>
          <w:szCs w:val="24"/>
          <w:lang w:bidi="ru-RU"/>
        </w:rPr>
        <w:t>- групповые, интерактивные занятия: «Закон и порядок»,  «Баланс положительных и отрицательных сторон курения, употребления  алкоголя и наркотиков», «Уголовная  и административная ответственность за немедицинское употребление и распространение наркотических средств», «Мы за ЗОЖ», «Искушение любопытством», «Человек среди людей» и т.д.</w:t>
      </w:r>
    </w:p>
    <w:p w:rsidR="00E57E01" w:rsidRPr="00E57E01" w:rsidRDefault="00E57E01" w:rsidP="00E57E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</w:pPr>
      <w:r w:rsidRPr="00E57E0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-  </w:t>
      </w:r>
      <w:r w:rsidRPr="00E57E01"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  <w:t>акции, анкетирования, конкурсы, видеоряды, дискуссионные клубы, дни здор</w:t>
      </w:r>
      <w:r w:rsidRPr="00E57E01"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  <w:t>о</w:t>
      </w:r>
      <w:r w:rsidRPr="00E57E01"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  <w:t xml:space="preserve">вья, круглые столы, </w:t>
      </w:r>
      <w:r w:rsidR="00727752" w:rsidRPr="00E57E01"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  <w:t>флэш-мобы</w:t>
      </w:r>
      <w:r w:rsidRPr="00E57E01"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  <w:t>: «Нет табачному дыму!», «Здоровью – зеленый свет!», «Жизнь без вредных привычек»,  «Без нравоучений», «Вместе против наркотиков», «Мы против наркотиков», «В здоровом теле - здоровый дух», «Горькие плоды сладкой жизни!», «Оставайся на линии жизни» и т.д.</w:t>
      </w:r>
    </w:p>
    <w:p w:rsidR="00E57E01" w:rsidRPr="00E57E01" w:rsidRDefault="00E57E01" w:rsidP="00E57E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</w:pPr>
      <w:r w:rsidRPr="00E57E01"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  <w:t>- раздача информационных листовых, оформление стендов, размещение информ</w:t>
      </w:r>
      <w:r w:rsidRPr="00E57E01"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  <w:t>а</w:t>
      </w:r>
      <w:r w:rsidRPr="00E57E01"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  <w:t xml:space="preserve">ции на </w:t>
      </w:r>
      <w:proofErr w:type="gramStart"/>
      <w:r w:rsidRPr="00E57E01"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  <w:t>сайтах</w:t>
      </w:r>
      <w:proofErr w:type="gramEnd"/>
      <w:r w:rsidRPr="00E57E01"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  <w:t xml:space="preserve"> учреждений: </w:t>
      </w:r>
      <w:proofErr w:type="gramStart"/>
      <w:r w:rsidRPr="00E57E01"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  <w:t>«Здоровая Россия», «За здоровый образ жизни», «Простыми словами давайте учиться говорить о важном в жизни»,  «Ядовитое удовольствие», «Пра</w:t>
      </w:r>
      <w:r w:rsidRPr="00E57E01"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  <w:t>в</w:t>
      </w:r>
      <w:r w:rsidRPr="00E57E01"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  <w:t>да и ложь об алкоголе»  и т.д.</w:t>
      </w:r>
      <w:proofErr w:type="gramEnd"/>
    </w:p>
    <w:p w:rsidR="00E57E01" w:rsidRPr="00E57E01" w:rsidRDefault="00E57E01" w:rsidP="00E57E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E57E01">
        <w:rPr>
          <w:rFonts w:ascii="Times New Roman" w:eastAsia="Calibri" w:hAnsi="Times New Roman" w:cs="Times New Roman"/>
          <w:sz w:val="24"/>
          <w:szCs w:val="24"/>
          <w:lang w:bidi="ru-RU"/>
        </w:rPr>
        <w:t>Охват 4012 несовершеннолетних, 4747 родителей. План реализован в полном об</w:t>
      </w:r>
      <w:r w:rsidRPr="00E57E01">
        <w:rPr>
          <w:rFonts w:ascii="Times New Roman" w:eastAsia="Calibri" w:hAnsi="Times New Roman" w:cs="Times New Roman"/>
          <w:sz w:val="24"/>
          <w:szCs w:val="24"/>
          <w:lang w:bidi="ru-RU"/>
        </w:rPr>
        <w:t>ъ</w:t>
      </w:r>
      <w:r w:rsidRPr="00E57E01">
        <w:rPr>
          <w:rFonts w:ascii="Times New Roman" w:eastAsia="Calibri" w:hAnsi="Times New Roman" w:cs="Times New Roman"/>
          <w:sz w:val="24"/>
          <w:szCs w:val="24"/>
          <w:lang w:bidi="ru-RU"/>
        </w:rPr>
        <w:t>еме.</w:t>
      </w:r>
    </w:p>
    <w:p w:rsidR="00E57E01" w:rsidRPr="00E57E01" w:rsidRDefault="00E57E01" w:rsidP="00E57E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57E0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По результатам социально – психологического тестирования в период </w:t>
      </w:r>
      <w:r w:rsidRPr="00E57E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01.09.2020 по 01.11.2020 год выявлено 10 несовершеннолетних в группе риска, медицинский осмотр прошли 9 человек (1 отказ  родителей Салымская СОШ №1, с родителями проведена раз</w:t>
      </w:r>
      <w:r w:rsidRPr="00E57E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ъ</w:t>
      </w:r>
      <w:r w:rsidRPr="00E57E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яснительно - мотивационная  работа педагогом – психологом, социальным педагогом, наркологом и администрацией школы).</w:t>
      </w:r>
    </w:p>
    <w:p w:rsidR="00E57E01" w:rsidRPr="00E57E01" w:rsidRDefault="00E57E01" w:rsidP="00E57E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57E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26 мая по 26 июня 2021 года на территории Нефтеюганского района организован месячник антинаркотической направленности и популяризации здорового образа. В ра</w:t>
      </w:r>
      <w:r w:rsidRPr="00E57E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Pr="00E57E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ках месячника прошли следующие мероприятия:</w:t>
      </w:r>
    </w:p>
    <w:p w:rsidR="00E57E01" w:rsidRPr="00E57E01" w:rsidRDefault="00727752" w:rsidP="00E57E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E57E01" w:rsidRPr="00E57E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E57E01" w:rsidRPr="00E57E01">
        <w:rPr>
          <w:rFonts w:ascii="Times New Roman" w:eastAsia="Calibri" w:hAnsi="Times New Roman" w:cs="Times New Roman"/>
          <w:sz w:val="24"/>
          <w:szCs w:val="24"/>
        </w:rPr>
        <w:t>индивидуальные консультации по профилактике употребления ПАВ, о здоровом образе жизни «Здоровый образ жизни и безопасные каникулы» (с распространением тем</w:t>
      </w:r>
      <w:r w:rsidR="00E57E01" w:rsidRPr="00E57E01">
        <w:rPr>
          <w:rFonts w:ascii="Times New Roman" w:eastAsia="Calibri" w:hAnsi="Times New Roman" w:cs="Times New Roman"/>
          <w:sz w:val="24"/>
          <w:szCs w:val="24"/>
        </w:rPr>
        <w:t>а</w:t>
      </w:r>
      <w:r w:rsidR="00E57E01" w:rsidRPr="00E57E01">
        <w:rPr>
          <w:rFonts w:ascii="Times New Roman" w:eastAsia="Calibri" w:hAnsi="Times New Roman" w:cs="Times New Roman"/>
          <w:sz w:val="24"/>
          <w:szCs w:val="24"/>
        </w:rPr>
        <w:t>тических памяток и видеороликов), 39 консультаций, 6 родителей, 33 несовершенноле</w:t>
      </w:r>
      <w:r w:rsidR="00E57E01" w:rsidRPr="00E57E01">
        <w:rPr>
          <w:rFonts w:ascii="Times New Roman" w:eastAsia="Calibri" w:hAnsi="Times New Roman" w:cs="Times New Roman"/>
          <w:sz w:val="24"/>
          <w:szCs w:val="24"/>
        </w:rPr>
        <w:t>т</w:t>
      </w:r>
      <w:r w:rsidR="00E57E01" w:rsidRPr="00E57E01">
        <w:rPr>
          <w:rFonts w:ascii="Times New Roman" w:eastAsia="Calibri" w:hAnsi="Times New Roman" w:cs="Times New Roman"/>
          <w:sz w:val="24"/>
          <w:szCs w:val="24"/>
        </w:rPr>
        <w:t>них, находящихся в социально опасном положении;</w:t>
      </w:r>
    </w:p>
    <w:p w:rsidR="00E57E01" w:rsidRPr="00E57E01" w:rsidRDefault="00727752" w:rsidP="00E57E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57E01" w:rsidRPr="00E57E01">
        <w:rPr>
          <w:rFonts w:ascii="Times New Roman" w:eastAsia="Calibri" w:hAnsi="Times New Roman" w:cs="Times New Roman"/>
          <w:sz w:val="24"/>
          <w:szCs w:val="24"/>
        </w:rPr>
        <w:t xml:space="preserve">- проведено 49 психологических тренингов по антинаркотической направленности </w:t>
      </w:r>
      <w:r w:rsidR="00E57E01" w:rsidRPr="00E57E01">
        <w:rPr>
          <w:rFonts w:ascii="Times New Roman" w:eastAsia="Calibri" w:hAnsi="Times New Roman" w:cs="Times New Roman"/>
          <w:bCs/>
          <w:sz w:val="24"/>
          <w:szCs w:val="24"/>
        </w:rPr>
        <w:t>«Всё в твоих руках», «Интересное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57E01" w:rsidRPr="00E57E01"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57E01" w:rsidRPr="00E57E01">
        <w:rPr>
          <w:rFonts w:ascii="Times New Roman" w:eastAsia="Calibri" w:hAnsi="Times New Roman" w:cs="Times New Roman"/>
          <w:bCs/>
          <w:sz w:val="24"/>
          <w:szCs w:val="24"/>
        </w:rPr>
        <w:t xml:space="preserve">полезное», «Учимся говорить «НЕТ!»», «Я выбираю </w:t>
      </w:r>
      <w:r w:rsidR="00E57E01" w:rsidRPr="00E57E0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жизнь», «Приемы саморегуляции»</w:t>
      </w:r>
      <w:r w:rsidR="00E57E01" w:rsidRPr="00E57E01">
        <w:rPr>
          <w:rFonts w:ascii="Times New Roman" w:eastAsia="Calibri" w:hAnsi="Times New Roman" w:cs="Times New Roman"/>
          <w:sz w:val="24"/>
          <w:szCs w:val="24"/>
        </w:rPr>
        <w:t>, охват 48 несовершеннолетних, находящихся в соц</w:t>
      </w:r>
      <w:r w:rsidR="00E57E01" w:rsidRPr="00E57E01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ально </w:t>
      </w:r>
      <w:r w:rsidR="00E57E01" w:rsidRPr="00E57E01">
        <w:rPr>
          <w:rFonts w:ascii="Times New Roman" w:eastAsia="Calibri" w:hAnsi="Times New Roman" w:cs="Times New Roman"/>
          <w:sz w:val="24"/>
          <w:szCs w:val="24"/>
        </w:rPr>
        <w:t xml:space="preserve"> опасном положении;</w:t>
      </w:r>
    </w:p>
    <w:p w:rsidR="00E57E01" w:rsidRPr="00E57E01" w:rsidRDefault="00727752" w:rsidP="00E57E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57E01" w:rsidRPr="00E57E01">
        <w:rPr>
          <w:rFonts w:ascii="Times New Roman" w:eastAsia="Calibri" w:hAnsi="Times New Roman" w:cs="Times New Roman"/>
          <w:sz w:val="24"/>
          <w:szCs w:val="24"/>
        </w:rPr>
        <w:t>- в рамках работы трудовых бригад, детских площадок и  летних оздоровительных лагерей проведены беседы направленные на профилактику употребления несовершенн</w:t>
      </w:r>
      <w:r w:rsidR="00E57E01" w:rsidRPr="00E57E01">
        <w:rPr>
          <w:rFonts w:ascii="Times New Roman" w:eastAsia="Calibri" w:hAnsi="Times New Roman" w:cs="Times New Roman"/>
          <w:sz w:val="24"/>
          <w:szCs w:val="24"/>
        </w:rPr>
        <w:t>о</w:t>
      </w:r>
      <w:r w:rsidR="00E57E01" w:rsidRPr="00E57E01">
        <w:rPr>
          <w:rFonts w:ascii="Times New Roman" w:eastAsia="Calibri" w:hAnsi="Times New Roman" w:cs="Times New Roman"/>
          <w:sz w:val="24"/>
          <w:szCs w:val="24"/>
        </w:rPr>
        <w:t>летними наркотических средств, психотропных и сильнодействующих веществ, интера</w:t>
      </w:r>
      <w:r w:rsidR="00E57E01" w:rsidRPr="00E57E01">
        <w:rPr>
          <w:rFonts w:ascii="Times New Roman" w:eastAsia="Calibri" w:hAnsi="Times New Roman" w:cs="Times New Roman"/>
          <w:sz w:val="24"/>
          <w:szCs w:val="24"/>
        </w:rPr>
        <w:t>к</w:t>
      </w:r>
      <w:r w:rsidR="00E57E01" w:rsidRPr="00E57E01">
        <w:rPr>
          <w:rFonts w:ascii="Times New Roman" w:eastAsia="Calibri" w:hAnsi="Times New Roman" w:cs="Times New Roman"/>
          <w:sz w:val="24"/>
          <w:szCs w:val="24"/>
        </w:rPr>
        <w:t>тивные беседы на темы «Профилактика употребления психоактивных веществ несове</w:t>
      </w:r>
      <w:r w:rsidR="00E57E01" w:rsidRPr="00E57E01">
        <w:rPr>
          <w:rFonts w:ascii="Times New Roman" w:eastAsia="Calibri" w:hAnsi="Times New Roman" w:cs="Times New Roman"/>
          <w:sz w:val="24"/>
          <w:szCs w:val="24"/>
        </w:rPr>
        <w:t>р</w:t>
      </w:r>
      <w:r w:rsidR="00E57E01" w:rsidRPr="00E57E01">
        <w:rPr>
          <w:rFonts w:ascii="Times New Roman" w:eastAsia="Calibri" w:hAnsi="Times New Roman" w:cs="Times New Roman"/>
          <w:sz w:val="24"/>
          <w:szCs w:val="24"/>
        </w:rPr>
        <w:t>шеннолетними», «Что такое ЗОЖ?», «Твой выбор», «О насвае», «Наркомания - шаг в пр</w:t>
      </w:r>
      <w:r w:rsidR="00E57E01" w:rsidRPr="00E57E01">
        <w:rPr>
          <w:rFonts w:ascii="Times New Roman" w:eastAsia="Calibri" w:hAnsi="Times New Roman" w:cs="Times New Roman"/>
          <w:sz w:val="24"/>
          <w:szCs w:val="24"/>
        </w:rPr>
        <w:t>о</w:t>
      </w:r>
      <w:r w:rsidR="00E57E01" w:rsidRPr="00E57E01">
        <w:rPr>
          <w:rFonts w:ascii="Times New Roman" w:eastAsia="Calibri" w:hAnsi="Times New Roman" w:cs="Times New Roman"/>
          <w:sz w:val="24"/>
          <w:szCs w:val="24"/>
        </w:rPr>
        <w:t>пасть». Охват 726 несовершеннолетних;</w:t>
      </w:r>
    </w:p>
    <w:p w:rsidR="00E57E01" w:rsidRPr="00E57E01" w:rsidRDefault="00727752" w:rsidP="00E57E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57E01" w:rsidRPr="00E57E01">
        <w:rPr>
          <w:rFonts w:ascii="Times New Roman" w:eastAsia="Calibri" w:hAnsi="Times New Roman" w:cs="Times New Roman"/>
          <w:sz w:val="24"/>
          <w:szCs w:val="24"/>
        </w:rPr>
        <w:t>- в течение периода информация была размещена на сайте департамента образов</w:t>
      </w:r>
      <w:r w:rsidR="00E57E01" w:rsidRPr="00E57E01">
        <w:rPr>
          <w:rFonts w:ascii="Times New Roman" w:eastAsia="Calibri" w:hAnsi="Times New Roman" w:cs="Times New Roman"/>
          <w:sz w:val="24"/>
          <w:szCs w:val="24"/>
        </w:rPr>
        <w:t>а</w:t>
      </w:r>
      <w:r w:rsidR="00E57E01" w:rsidRPr="00E57E01">
        <w:rPr>
          <w:rFonts w:ascii="Times New Roman" w:eastAsia="Calibri" w:hAnsi="Times New Roman" w:cs="Times New Roman"/>
          <w:sz w:val="24"/>
          <w:szCs w:val="24"/>
        </w:rPr>
        <w:t>ния и молодёжной политики Нефтеюганского района и социальных сетях «Инстаграм» и «ВКонтакте», группе «Мы – молодёжь Нефтеюганского района».</w:t>
      </w:r>
    </w:p>
    <w:p w:rsidR="00E57E01" w:rsidRPr="00E57E01" w:rsidRDefault="00E57E01" w:rsidP="00E57E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E01">
        <w:rPr>
          <w:rFonts w:ascii="Times New Roman" w:eastAsia="Calibri" w:hAnsi="Times New Roman" w:cs="Times New Roman"/>
          <w:sz w:val="24"/>
          <w:szCs w:val="24"/>
        </w:rPr>
        <w:tab/>
        <w:t>В рамках Дня защиты детей (1 июня) организованы, и проведены, следующие м</w:t>
      </w:r>
      <w:r w:rsidRPr="00E57E01">
        <w:rPr>
          <w:rFonts w:ascii="Times New Roman" w:eastAsia="Calibri" w:hAnsi="Times New Roman" w:cs="Times New Roman"/>
          <w:sz w:val="24"/>
          <w:szCs w:val="24"/>
        </w:rPr>
        <w:t>е</w:t>
      </w:r>
      <w:r w:rsidRPr="00E57E01">
        <w:rPr>
          <w:rFonts w:ascii="Times New Roman" w:eastAsia="Calibri" w:hAnsi="Times New Roman" w:cs="Times New Roman"/>
          <w:sz w:val="24"/>
          <w:szCs w:val="24"/>
        </w:rPr>
        <w:t>роприятия:</w:t>
      </w:r>
    </w:p>
    <w:p w:rsidR="00E57E01" w:rsidRPr="00E57E01" w:rsidRDefault="00E57E01" w:rsidP="00E57E0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7E0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57E01">
        <w:rPr>
          <w:rFonts w:ascii="Times New Roman" w:eastAsia="Calibri" w:hAnsi="Times New Roman" w:cs="Times New Roman"/>
          <w:bCs/>
          <w:sz w:val="24"/>
          <w:szCs w:val="24"/>
        </w:rPr>
        <w:t>спортивный праздник «Веселые старты», эстафета «Веселый мяч»;</w:t>
      </w:r>
    </w:p>
    <w:p w:rsidR="00E57E01" w:rsidRPr="00E57E01" w:rsidRDefault="00E57E01" w:rsidP="00E57E0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7E01">
        <w:rPr>
          <w:rFonts w:ascii="Times New Roman" w:eastAsia="Calibri" w:hAnsi="Times New Roman" w:cs="Times New Roman"/>
          <w:bCs/>
          <w:sz w:val="24"/>
          <w:szCs w:val="24"/>
        </w:rPr>
        <w:t>- конкурсы рисунков на асфальте «Мы за мир», «Счастливые дети», «Разноцветная план</w:t>
      </w:r>
      <w:r w:rsidRPr="00E57E01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E57E01">
        <w:rPr>
          <w:rFonts w:ascii="Times New Roman" w:eastAsia="Calibri" w:hAnsi="Times New Roman" w:cs="Times New Roman"/>
          <w:bCs/>
          <w:sz w:val="24"/>
          <w:szCs w:val="24"/>
        </w:rPr>
        <w:t>та» и т.д.</w:t>
      </w:r>
    </w:p>
    <w:p w:rsidR="00E57E01" w:rsidRPr="00E57E01" w:rsidRDefault="00E57E01" w:rsidP="00E57E0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7E01">
        <w:rPr>
          <w:rFonts w:ascii="Times New Roman" w:eastAsia="Calibri" w:hAnsi="Times New Roman" w:cs="Times New Roman"/>
          <w:bCs/>
          <w:sz w:val="24"/>
          <w:szCs w:val="24"/>
        </w:rPr>
        <w:t>- игровая программа «Счастливое детство»;</w:t>
      </w:r>
    </w:p>
    <w:p w:rsidR="00E57E01" w:rsidRPr="00E57E01" w:rsidRDefault="00E57E01" w:rsidP="00E57E0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7E01">
        <w:rPr>
          <w:rFonts w:ascii="Times New Roman" w:eastAsia="Calibri" w:hAnsi="Times New Roman" w:cs="Times New Roman"/>
          <w:bCs/>
          <w:sz w:val="24"/>
          <w:szCs w:val="24"/>
        </w:rPr>
        <w:t xml:space="preserve">- акция «Безопасное лето»; </w:t>
      </w:r>
    </w:p>
    <w:p w:rsidR="00E57E01" w:rsidRPr="00E57E01" w:rsidRDefault="00E57E01" w:rsidP="00E57E0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7E01">
        <w:rPr>
          <w:rFonts w:ascii="Times New Roman" w:eastAsia="Calibri" w:hAnsi="Times New Roman" w:cs="Times New Roman"/>
          <w:bCs/>
          <w:sz w:val="24"/>
          <w:szCs w:val="24"/>
        </w:rPr>
        <w:t>- онлайн информирование о проведении онлайн марафона  детства #Дети рулят86 – 1 июня по всей Югре;</w:t>
      </w:r>
    </w:p>
    <w:p w:rsidR="00E57E01" w:rsidRDefault="00E57E01" w:rsidP="00E57E0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7E01">
        <w:rPr>
          <w:rFonts w:ascii="Times New Roman" w:eastAsia="Calibri" w:hAnsi="Times New Roman" w:cs="Times New Roman"/>
          <w:bCs/>
          <w:sz w:val="24"/>
          <w:szCs w:val="24"/>
        </w:rPr>
        <w:t>- волонтеры Нефтеюганского района организовали беседы на детских площадках на тему «Безопасность летом». Детям напомнили о необходимости соблюдения правил поведения на улице, а также пожарной безопасности, безопасного поведения на водных объектах, железной дороге. Охват 726 несовершеннолетних.</w:t>
      </w:r>
    </w:p>
    <w:p w:rsidR="00E92818" w:rsidRPr="00E92818" w:rsidRDefault="00E92818" w:rsidP="00E928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>Бюджетным учреждением Ханты-Мансийского автономного округа – Югры «Нефтеюганский районный комплексный центр социального обслуживания населения» (НРКЦСОН) д</w:t>
      </w:r>
      <w:r w:rsidRPr="00E92818">
        <w:rPr>
          <w:rFonts w:ascii="Times New Roman" w:eastAsia="Calibri" w:hAnsi="Times New Roman" w:cs="Times New Roman"/>
          <w:bCs/>
          <w:sz w:val="24"/>
          <w:szCs w:val="24"/>
        </w:rPr>
        <w:t>ля несовершеннолетних на базе клубов и реабилитационных групп, орган</w:t>
      </w:r>
      <w:r w:rsidRPr="00E92818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E92818">
        <w:rPr>
          <w:rFonts w:ascii="Times New Roman" w:eastAsia="Calibri" w:hAnsi="Times New Roman" w:cs="Times New Roman"/>
          <w:bCs/>
          <w:sz w:val="24"/>
          <w:szCs w:val="24"/>
        </w:rPr>
        <w:t xml:space="preserve">зованных в Учреждении, проводятся профилактические мероприятия по предупреждению употребления подростками наркотических средств, психотропных веществ и алкогольных напитков, такие как: </w:t>
      </w:r>
      <w:proofErr w:type="gramStart"/>
      <w:r w:rsidRPr="00E92818">
        <w:rPr>
          <w:rFonts w:ascii="Times New Roman" w:eastAsia="Calibri" w:hAnsi="Times New Roman" w:cs="Times New Roman"/>
          <w:bCs/>
          <w:sz w:val="24"/>
          <w:szCs w:val="24"/>
        </w:rPr>
        <w:t>«Уроки безопасности», акция «Учись быть здоровым!», групповое занятие «Твой выбор», групповое занятие с элементами тренинга «Нарко – НЕТ», «Мир моих интересов», «Наркотики – это шаг бездну!», групповое занятие «Табачный туман обман», групповые занятие с элементами тренинга «Вредные привычки», круглый стол «Свобода от наркотиков – твой выбор!».</w:t>
      </w:r>
      <w:proofErr w:type="gramEnd"/>
      <w:r w:rsidRPr="00E92818">
        <w:rPr>
          <w:rFonts w:ascii="Times New Roman" w:eastAsia="Calibri" w:hAnsi="Times New Roman" w:cs="Times New Roman"/>
          <w:bCs/>
          <w:sz w:val="24"/>
          <w:szCs w:val="24"/>
        </w:rPr>
        <w:t xml:space="preserve"> Мероприятия проходят в форме групповых, тр</w:t>
      </w:r>
      <w:r w:rsidRPr="00E92818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E92818">
        <w:rPr>
          <w:rFonts w:ascii="Times New Roman" w:eastAsia="Calibri" w:hAnsi="Times New Roman" w:cs="Times New Roman"/>
          <w:bCs/>
          <w:sz w:val="24"/>
          <w:szCs w:val="24"/>
        </w:rPr>
        <w:t>нинговых занятий, круглых столов, практикумов, акций профилактической направленн</w:t>
      </w:r>
      <w:r w:rsidRPr="00E92818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E92818">
        <w:rPr>
          <w:rFonts w:ascii="Times New Roman" w:eastAsia="Calibri" w:hAnsi="Times New Roman" w:cs="Times New Roman"/>
          <w:bCs/>
          <w:sz w:val="24"/>
          <w:szCs w:val="24"/>
        </w:rPr>
        <w:t xml:space="preserve">сти. На сегодняшний день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данными мероприятиями</w:t>
      </w:r>
      <w:r w:rsidRPr="00E92818">
        <w:rPr>
          <w:rFonts w:ascii="Times New Roman" w:eastAsia="Calibri" w:hAnsi="Times New Roman" w:cs="Times New Roman"/>
          <w:bCs/>
          <w:sz w:val="24"/>
          <w:szCs w:val="24"/>
        </w:rPr>
        <w:t xml:space="preserve"> охвачено 59 несовершеннолетних. Проводятся профилактические беседы с законными представителями несовершенноле</w:t>
      </w:r>
      <w:r w:rsidRPr="00E92818"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Pr="00E92818">
        <w:rPr>
          <w:rFonts w:ascii="Times New Roman" w:eastAsia="Calibri" w:hAnsi="Times New Roman" w:cs="Times New Roman"/>
          <w:bCs/>
          <w:sz w:val="24"/>
          <w:szCs w:val="24"/>
        </w:rPr>
        <w:t>них «Осторожно: наркотики», «Свобода от зависимости», направленные на предупрежд</w:t>
      </w:r>
      <w:r w:rsidRPr="00E92818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E92818">
        <w:rPr>
          <w:rFonts w:ascii="Times New Roman" w:eastAsia="Calibri" w:hAnsi="Times New Roman" w:cs="Times New Roman"/>
          <w:bCs/>
          <w:sz w:val="24"/>
          <w:szCs w:val="24"/>
        </w:rPr>
        <w:t>ние ранней алкоголизации, наркотизации несовершеннолетних.</w:t>
      </w:r>
    </w:p>
    <w:p w:rsidR="00E92818" w:rsidRDefault="00E92818" w:rsidP="00E928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Start"/>
      <w:r w:rsidRPr="00E92818">
        <w:rPr>
          <w:rFonts w:ascii="Times New Roman" w:eastAsia="Calibri" w:hAnsi="Times New Roman" w:cs="Times New Roman"/>
          <w:bCs/>
          <w:sz w:val="24"/>
          <w:szCs w:val="24"/>
        </w:rPr>
        <w:t xml:space="preserve">Так же в период с 26 мая по 26 июня 2021 года на базе учреждения проводились мероприятия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в рамках</w:t>
      </w:r>
      <w:r w:rsidRPr="00E92818">
        <w:rPr>
          <w:rFonts w:ascii="Times New Roman" w:eastAsia="Calibri" w:hAnsi="Times New Roman" w:cs="Times New Roman"/>
          <w:bCs/>
          <w:sz w:val="24"/>
          <w:szCs w:val="24"/>
        </w:rPr>
        <w:t xml:space="preserve"> ежегодного месячника антинаркотической направленности и поп</w:t>
      </w:r>
      <w:r w:rsidRPr="00E92818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E92818">
        <w:rPr>
          <w:rFonts w:ascii="Times New Roman" w:eastAsia="Calibri" w:hAnsi="Times New Roman" w:cs="Times New Roman"/>
          <w:bCs/>
          <w:sz w:val="24"/>
          <w:szCs w:val="24"/>
        </w:rPr>
        <w:t>ляризации здорового образа жизни в Нефтеюганском районе: профилактические занятия «Вредные привычки», изготовление панно из яичной скорлупы «Не курить!», изготовл</w:t>
      </w:r>
      <w:r w:rsidRPr="00E92818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E92818">
        <w:rPr>
          <w:rFonts w:ascii="Times New Roman" w:eastAsia="Calibri" w:hAnsi="Times New Roman" w:cs="Times New Roman"/>
          <w:bCs/>
          <w:sz w:val="24"/>
          <w:szCs w:val="24"/>
        </w:rPr>
        <w:t>ние панно из карандашных стружек «Не курить!», конкурс рисунков «Курить – здоровью вредить!», акция «Забей на наркотики», акция «Спорт</w:t>
      </w:r>
      <w:proofErr w:type="gramEnd"/>
      <w:r w:rsidRPr="00E9281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E92818">
        <w:rPr>
          <w:rFonts w:ascii="Times New Roman" w:eastAsia="Calibri" w:hAnsi="Times New Roman" w:cs="Times New Roman"/>
          <w:bCs/>
          <w:sz w:val="24"/>
          <w:szCs w:val="24"/>
        </w:rPr>
        <w:t>против наркотиков!», беседы «К</w:t>
      </w:r>
      <w:r w:rsidRPr="00E92818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E92818">
        <w:rPr>
          <w:rFonts w:ascii="Times New Roman" w:eastAsia="Calibri" w:hAnsi="Times New Roman" w:cs="Times New Roman"/>
          <w:bCs/>
          <w:sz w:val="24"/>
          <w:szCs w:val="24"/>
        </w:rPr>
        <w:t>рение - не просто вредная привычка!», «Выбор за тобой!», «Сохрани себя для жизни», профилактическая лекция «Твой выбор», «Вредные привычки», «Жить – это здорово!», «Я выбираю спорт как альтернативу пагубным привычкам», «Наркомания и её последствия», «Нарко-НЕТ» и т.д.</w:t>
      </w:r>
      <w:proofErr w:type="gramEnd"/>
      <w:r w:rsidRPr="00E92818">
        <w:rPr>
          <w:rFonts w:ascii="Times New Roman" w:eastAsia="Calibri" w:hAnsi="Times New Roman" w:cs="Times New Roman"/>
          <w:bCs/>
          <w:sz w:val="24"/>
          <w:szCs w:val="24"/>
        </w:rPr>
        <w:t xml:space="preserve"> Данными мероприятиями охвачено 153 несовершеннолетних Нефт</w:t>
      </w:r>
      <w:r w:rsidRPr="00E92818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E92818">
        <w:rPr>
          <w:rFonts w:ascii="Times New Roman" w:eastAsia="Calibri" w:hAnsi="Times New Roman" w:cs="Times New Roman"/>
          <w:bCs/>
          <w:sz w:val="24"/>
          <w:szCs w:val="24"/>
        </w:rPr>
        <w:t>юганского района.</w:t>
      </w:r>
    </w:p>
    <w:p w:rsidR="00E92818" w:rsidRDefault="00E92818" w:rsidP="00E57E0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92818" w:rsidRDefault="00E92818" w:rsidP="00E57E0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92EDB" w:rsidRPr="00B92EDB" w:rsidRDefault="00E92818" w:rsidP="00B92EDB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>Несмотря на проводимые с несовершеннолетними</w:t>
      </w:r>
      <w:r w:rsidR="00727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Нефтеюганского района </w:t>
      </w:r>
      <w:r w:rsidR="00727752">
        <w:rPr>
          <w:rFonts w:ascii="Times New Roman" w:eastAsia="Calibri" w:hAnsi="Times New Roman" w:cs="Times New Roman"/>
          <w:sz w:val="24"/>
          <w:szCs w:val="24"/>
        </w:rPr>
        <w:t>мер</w:t>
      </w:r>
      <w:r w:rsidR="00727752">
        <w:rPr>
          <w:rFonts w:ascii="Times New Roman" w:eastAsia="Calibri" w:hAnsi="Times New Roman" w:cs="Times New Roman"/>
          <w:sz w:val="24"/>
          <w:szCs w:val="24"/>
        </w:rPr>
        <w:t>о</w:t>
      </w:r>
      <w:r w:rsidR="00727752">
        <w:rPr>
          <w:rFonts w:ascii="Times New Roman" w:eastAsia="Calibri" w:hAnsi="Times New Roman" w:cs="Times New Roman"/>
          <w:sz w:val="24"/>
          <w:szCs w:val="24"/>
        </w:rPr>
        <w:t xml:space="preserve">приятия, возросло количество несовершеннолетних, состоящих на профилактическом </w:t>
      </w:r>
      <w:proofErr w:type="gramStart"/>
      <w:r w:rsidR="00727752">
        <w:rPr>
          <w:rFonts w:ascii="Times New Roman" w:eastAsia="Calibri" w:hAnsi="Times New Roman" w:cs="Times New Roman"/>
          <w:sz w:val="24"/>
          <w:szCs w:val="24"/>
        </w:rPr>
        <w:t>учете</w:t>
      </w:r>
      <w:proofErr w:type="gramEnd"/>
      <w:r w:rsidR="00727752">
        <w:rPr>
          <w:rFonts w:ascii="Times New Roman" w:eastAsia="Calibri" w:hAnsi="Times New Roman" w:cs="Times New Roman"/>
          <w:sz w:val="24"/>
          <w:szCs w:val="24"/>
        </w:rPr>
        <w:t xml:space="preserve"> в связи с употреблением</w:t>
      </w:r>
      <w:r w:rsidR="00B92EDB" w:rsidRPr="00B92EDB">
        <w:rPr>
          <w:rFonts w:ascii="Times New Roman" w:eastAsia="Calibri" w:hAnsi="Times New Roman" w:cs="Times New Roman"/>
          <w:sz w:val="24"/>
          <w:szCs w:val="24"/>
        </w:rPr>
        <w:t xml:space="preserve"> спиртных напитков и одурманивающих ве</w:t>
      </w:r>
      <w:r w:rsidR="00727752">
        <w:rPr>
          <w:rFonts w:ascii="Times New Roman" w:eastAsia="Calibri" w:hAnsi="Times New Roman" w:cs="Times New Roman"/>
          <w:sz w:val="24"/>
          <w:szCs w:val="24"/>
        </w:rPr>
        <w:t>ществ</w:t>
      </w:r>
      <w:r w:rsidR="00B92EDB" w:rsidRPr="00B92ED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2EDB" w:rsidRPr="00B92EDB" w:rsidRDefault="00B92EDB" w:rsidP="00B92EDB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EDB">
        <w:rPr>
          <w:rFonts w:ascii="Times New Roman" w:eastAsia="Calibri" w:hAnsi="Times New Roman" w:cs="Times New Roman"/>
          <w:sz w:val="24"/>
          <w:szCs w:val="24"/>
        </w:rPr>
        <w:t>- Пойковская СОШ №1 – 6 человек;</w:t>
      </w:r>
    </w:p>
    <w:p w:rsidR="00B92EDB" w:rsidRPr="00B92EDB" w:rsidRDefault="00B92EDB" w:rsidP="00B92EDB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EDB">
        <w:rPr>
          <w:rFonts w:ascii="Times New Roman" w:eastAsia="Calibri" w:hAnsi="Times New Roman" w:cs="Times New Roman"/>
          <w:sz w:val="24"/>
          <w:szCs w:val="24"/>
        </w:rPr>
        <w:t>- Пойковская СОШ №2 – 1 человек;</w:t>
      </w:r>
    </w:p>
    <w:p w:rsidR="00B92EDB" w:rsidRPr="00B92EDB" w:rsidRDefault="00B92EDB" w:rsidP="00B92EDB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EDB">
        <w:rPr>
          <w:rFonts w:ascii="Times New Roman" w:eastAsia="Calibri" w:hAnsi="Times New Roman" w:cs="Times New Roman"/>
          <w:sz w:val="24"/>
          <w:szCs w:val="24"/>
        </w:rPr>
        <w:t xml:space="preserve">- Пойковская СОШ №4 – 4 человека; </w:t>
      </w:r>
    </w:p>
    <w:p w:rsidR="00B92EDB" w:rsidRPr="00B92EDB" w:rsidRDefault="00B92EDB" w:rsidP="00B92EDB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EDB">
        <w:rPr>
          <w:rFonts w:ascii="Times New Roman" w:eastAsia="Calibri" w:hAnsi="Times New Roman" w:cs="Times New Roman"/>
          <w:sz w:val="24"/>
          <w:szCs w:val="24"/>
        </w:rPr>
        <w:t>- Салымская СОШ № 1 – 3 человека;</w:t>
      </w:r>
    </w:p>
    <w:p w:rsidR="00B92EDB" w:rsidRDefault="00B92EDB" w:rsidP="00B92EDB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EDB">
        <w:rPr>
          <w:rFonts w:ascii="Times New Roman" w:eastAsia="Calibri" w:hAnsi="Times New Roman" w:cs="Times New Roman"/>
          <w:sz w:val="24"/>
          <w:szCs w:val="24"/>
        </w:rPr>
        <w:t xml:space="preserve">- Куть-Яхская СОШ – 1 </w:t>
      </w:r>
      <w:r w:rsidR="00727752">
        <w:rPr>
          <w:rFonts w:ascii="Times New Roman" w:eastAsia="Calibri" w:hAnsi="Times New Roman" w:cs="Times New Roman"/>
          <w:sz w:val="24"/>
          <w:szCs w:val="24"/>
        </w:rPr>
        <w:t>человек;</w:t>
      </w:r>
    </w:p>
    <w:p w:rsidR="00727752" w:rsidRPr="00B92EDB" w:rsidRDefault="00727752" w:rsidP="00B92EDB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не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учится</w:t>
      </w:r>
      <w:proofErr w:type="gramEnd"/>
      <w:r w:rsidR="00322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/не работает (проживает на юртах) – 1 человек.</w:t>
      </w:r>
    </w:p>
    <w:p w:rsidR="00B92EDB" w:rsidRPr="00E57E01" w:rsidRDefault="00B92EDB" w:rsidP="00B92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92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Основными причинами</w:t>
      </w:r>
      <w:r w:rsidRPr="00E57E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совершения правонарушений </w:t>
      </w:r>
      <w:r w:rsidRPr="00B92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обучающимися является</w:t>
      </w:r>
      <w:r w:rsidRPr="00E57E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B92EDB" w:rsidRPr="00E57E01" w:rsidRDefault="00B92EDB" w:rsidP="00B92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57E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 низкий контроль за детьми со стороны родителей в период карантина и самоизол</w:t>
      </w:r>
      <w:r w:rsidRPr="00E57E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</w:t>
      </w:r>
      <w:r w:rsidRPr="00E57E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ции, т.к. практически все несовершеннолетние из </w:t>
      </w:r>
      <w:proofErr w:type="gramStart"/>
      <w:r w:rsidRPr="00E57E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благополучных</w:t>
      </w:r>
      <w:proofErr w:type="gramEnd"/>
      <w:r w:rsidRPr="00E57E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семей, родители дов</w:t>
      </w:r>
      <w:r w:rsidRPr="00E57E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E57E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ряют своим детям и слабо контролируют их </w:t>
      </w:r>
      <w:r w:rsidRPr="00B92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времяпровождение</w:t>
      </w:r>
      <w:r w:rsidRPr="00E57E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B92EDB" w:rsidRPr="00E57E01" w:rsidRDefault="00B92EDB" w:rsidP="00B92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57E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низкая правовая компетентность учащихся;</w:t>
      </w:r>
    </w:p>
    <w:p w:rsidR="00B92EDB" w:rsidRPr="00E57E01" w:rsidRDefault="00B92EDB" w:rsidP="00B92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57E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отсутствие интересного досуга несовершеннолетних, несмотря на то, что все </w:t>
      </w:r>
      <w:proofErr w:type="gramStart"/>
      <w:r w:rsidRPr="00E57E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</w:t>
      </w:r>
      <w:r w:rsidRPr="00E57E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r w:rsidRPr="00E57E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чающиеся</w:t>
      </w:r>
      <w:proofErr w:type="gramEnd"/>
      <w:r w:rsidRPr="00E57E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B92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заняты</w:t>
      </w:r>
      <w:r w:rsidRPr="00E57E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B92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течение учебного года </w:t>
      </w:r>
      <w:r w:rsidRPr="00E57E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 </w:t>
      </w:r>
      <w:hyperlink r:id="rId8" w:history="1">
        <w:r w:rsidRPr="00E57E01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дополнительном образовании</w:t>
        </w:r>
      </w:hyperlink>
      <w:r w:rsidRPr="00E57E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B92EDB" w:rsidRPr="00E57E01" w:rsidRDefault="00B92EDB" w:rsidP="00B92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57E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проведение профилактических мероприятий в онлайн формате, что значительно снижает эффективность мероприятий (низкое количество мероприятий в очном формате).</w:t>
      </w:r>
    </w:p>
    <w:p w:rsidR="00EE0EF5" w:rsidRPr="00B92EDB" w:rsidRDefault="00715723" w:rsidP="00EE0EF5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ED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E0EF5" w:rsidRPr="00B92EDB">
        <w:rPr>
          <w:rFonts w:ascii="Times New Roman" w:eastAsia="Calibri" w:hAnsi="Times New Roman" w:cs="Times New Roman"/>
          <w:sz w:val="24"/>
          <w:szCs w:val="24"/>
        </w:rPr>
        <w:t>Во исполнение статьи 2 Федерального закона от 24.06.199 №120-ФЗ «Об основах системы профилактики безнадзорности и правонарушений несовершеннолетних», мун</w:t>
      </w:r>
      <w:r w:rsidR="00EE0EF5" w:rsidRPr="00B92EDB">
        <w:rPr>
          <w:rFonts w:ascii="Times New Roman" w:eastAsia="Calibri" w:hAnsi="Times New Roman" w:cs="Times New Roman"/>
          <w:sz w:val="24"/>
          <w:szCs w:val="24"/>
        </w:rPr>
        <w:t>и</w:t>
      </w:r>
      <w:r w:rsidR="00EE0EF5" w:rsidRPr="00B92EDB">
        <w:rPr>
          <w:rFonts w:ascii="Times New Roman" w:eastAsia="Calibri" w:hAnsi="Times New Roman" w:cs="Times New Roman"/>
          <w:sz w:val="24"/>
          <w:szCs w:val="24"/>
        </w:rPr>
        <w:t xml:space="preserve">ципальная комиссия по делам несовершеннолетних и защите их прав Нефтеюганского района </w:t>
      </w:r>
      <w:proofErr w:type="gramStart"/>
      <w:r w:rsidR="00EE0EF5" w:rsidRPr="00B92EDB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="00EE0EF5" w:rsidRPr="00B92EDB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и л а:</w:t>
      </w:r>
    </w:p>
    <w:p w:rsidR="00E86D7E" w:rsidRPr="00B92EDB" w:rsidRDefault="00E86D7E" w:rsidP="00EE0EF5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674C" w:rsidRPr="00B92EDB" w:rsidRDefault="00B4674C" w:rsidP="00B4674C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1.</w:t>
      </w:r>
      <w:r w:rsidRPr="00B9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эффективности проводимых мероприятий по профилактике употребления несовершеннолетними спиртных напитков и психоактивных веществ. Об исполнении межведомственного плана по предупреждению употребления наркотических средств, психотропных, одурманивающих веществ и алкогольных напитков в образов</w:t>
      </w:r>
      <w:r w:rsidRPr="00B92E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92E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учреждениях  Нефтеюганского района в 2020-2021 учебном году, принять к св</w:t>
      </w:r>
      <w:r w:rsidRPr="00B92E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92E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дению.</w:t>
      </w:r>
    </w:p>
    <w:p w:rsidR="00B4674C" w:rsidRPr="00B92EDB" w:rsidRDefault="00B4674C" w:rsidP="00B4674C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B92E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 июля 2021 года</w:t>
      </w:r>
      <w:r w:rsidRPr="00B92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4674C" w:rsidRPr="00B92EDB" w:rsidRDefault="00B4674C" w:rsidP="00B467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2EDB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B4674C" w:rsidRPr="00B92EDB" w:rsidRDefault="00B4674C" w:rsidP="00B46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EDB"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2. </w:t>
      </w:r>
      <w:proofErr w:type="gramStart"/>
      <w:r w:rsidRPr="00B92EDB">
        <w:rPr>
          <w:rFonts w:ascii="Times New Roman" w:hAnsi="Times New Roman" w:cs="Times New Roman"/>
          <w:sz w:val="24"/>
          <w:szCs w:val="24"/>
          <w:lang w:eastAsia="ru-RU"/>
        </w:rPr>
        <w:t>Департаменту образования и молодежной политики Нефтеюганского района (Н.В.Котовой) во взаимодействии с бюджетными учреждениями  Ханты-Мансийского а</w:t>
      </w:r>
      <w:r w:rsidRPr="00B92ED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B92EDB">
        <w:rPr>
          <w:rFonts w:ascii="Times New Roman" w:hAnsi="Times New Roman" w:cs="Times New Roman"/>
          <w:sz w:val="24"/>
          <w:szCs w:val="24"/>
          <w:lang w:eastAsia="ru-RU"/>
        </w:rPr>
        <w:t>тономного округа - Югры «Нефтеюганская районная больница», «Нефтеюганский райо</w:t>
      </w:r>
      <w:r w:rsidRPr="00B92EDB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B92EDB">
        <w:rPr>
          <w:rFonts w:ascii="Times New Roman" w:hAnsi="Times New Roman" w:cs="Times New Roman"/>
          <w:sz w:val="24"/>
          <w:szCs w:val="24"/>
          <w:lang w:eastAsia="ru-RU"/>
        </w:rPr>
        <w:t>ный комплексный центр социального обслуживания населения» и ОМВД России по Нефтеюганскому району разработать Межведомственный план профилактических мер</w:t>
      </w:r>
      <w:r w:rsidRPr="00B92ED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92EDB">
        <w:rPr>
          <w:rFonts w:ascii="Times New Roman" w:hAnsi="Times New Roman" w:cs="Times New Roman"/>
          <w:sz w:val="24"/>
          <w:szCs w:val="24"/>
          <w:lang w:eastAsia="ru-RU"/>
        </w:rPr>
        <w:t>приятий в образовательных организациях Нефтеюганского района  на  2021-2022 учебный год с учащимися и их родителями (законными представителями) по предупреждению уп</w:t>
      </w:r>
      <w:r w:rsidRPr="00B92ED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92EDB">
        <w:rPr>
          <w:rFonts w:ascii="Times New Roman" w:hAnsi="Times New Roman" w:cs="Times New Roman"/>
          <w:sz w:val="24"/>
          <w:szCs w:val="24"/>
          <w:lang w:eastAsia="ru-RU"/>
        </w:rPr>
        <w:t>требления наркотических средств, психотропных</w:t>
      </w:r>
      <w:proofErr w:type="gramEnd"/>
      <w:r w:rsidRPr="00B92EDB">
        <w:rPr>
          <w:rFonts w:ascii="Times New Roman" w:hAnsi="Times New Roman" w:cs="Times New Roman"/>
          <w:sz w:val="24"/>
          <w:szCs w:val="24"/>
          <w:lang w:eastAsia="ru-RU"/>
        </w:rPr>
        <w:t>, одурманивающих веществ и алкогол</w:t>
      </w:r>
      <w:r w:rsidRPr="00B92EDB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B92EDB">
        <w:rPr>
          <w:rFonts w:ascii="Times New Roman" w:hAnsi="Times New Roman" w:cs="Times New Roman"/>
          <w:sz w:val="24"/>
          <w:szCs w:val="24"/>
          <w:lang w:eastAsia="ru-RU"/>
        </w:rPr>
        <w:t>ных напитков.</w:t>
      </w:r>
    </w:p>
    <w:p w:rsidR="00B4674C" w:rsidRPr="00B92EDB" w:rsidRDefault="00B4674C" w:rsidP="00B46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EDB"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Срок </w:t>
      </w:r>
      <w:r w:rsidRPr="00B92ED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не позднее 20 сентября  2021 года.</w:t>
      </w:r>
    </w:p>
    <w:p w:rsidR="00B4674C" w:rsidRPr="00B92EDB" w:rsidRDefault="00B4674C" w:rsidP="00B46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74C" w:rsidRPr="00B92EDB" w:rsidRDefault="00B4674C" w:rsidP="00B4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</w:t>
      </w:r>
      <w:r w:rsidRPr="00B9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2ED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учреждениям Ханты-Мансийского автономного округа - Югры «Нефтеюганский районный комплексный центр социального обслуживания населения» (Е.М.Елизарьева),  «Нефтеюганская районная больница» (О.Р.Ноговицина), ОМВД России по Нефтеюганскому району (О.А. Савельев) направить предложения для формирования Межведомственного плана профилактических мероприятий в образовательных организ</w:t>
      </w:r>
      <w:r w:rsidRPr="00B92E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92ED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циях Нефтеюганского района  на  2021-2022 учебный год с учащимися и их родителями (законными представителями) по предупреждению употребления наркотических средств, психотропных, одурманивающих веществ и алкогольных</w:t>
      </w:r>
      <w:proofErr w:type="gramEnd"/>
      <w:r w:rsidRPr="00B9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напитков в департамент образ</w:t>
      </w:r>
      <w:r w:rsidRPr="00B92E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92ED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и молодежной политики (отдельно по образовательным учреждениям).</w:t>
      </w:r>
    </w:p>
    <w:p w:rsidR="00B4674C" w:rsidRPr="00B92EDB" w:rsidRDefault="00B4674C" w:rsidP="00B4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B92E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позднее 8 сентября 2021 года</w:t>
      </w:r>
      <w:r w:rsidRPr="00B92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74C" w:rsidRPr="00B92EDB" w:rsidRDefault="00B4674C" w:rsidP="00B46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674C" w:rsidRPr="00B92EDB" w:rsidRDefault="00B4674C" w:rsidP="00B46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B9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Департаменту образования и молодежной политики Нефтеюганского района (Н.В.Котова) организовать проведение:</w:t>
      </w:r>
    </w:p>
    <w:p w:rsidR="00B4674C" w:rsidRPr="00B92EDB" w:rsidRDefault="00B4674C" w:rsidP="00B46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B9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B92EDB">
        <w:rPr>
          <w:rFonts w:ascii="Times New Roman" w:hAnsi="Times New Roman" w:cs="Times New Roman"/>
          <w:sz w:val="24"/>
          <w:szCs w:val="24"/>
        </w:rPr>
        <w:t xml:space="preserve"> период летней оздоровительной кампании мероприятий с несовершенноле</w:t>
      </w:r>
      <w:r w:rsidRPr="00B92EDB">
        <w:rPr>
          <w:rFonts w:ascii="Times New Roman" w:hAnsi="Times New Roman" w:cs="Times New Roman"/>
          <w:sz w:val="24"/>
          <w:szCs w:val="24"/>
        </w:rPr>
        <w:t>т</w:t>
      </w:r>
      <w:r w:rsidRPr="00B92EDB">
        <w:rPr>
          <w:rFonts w:ascii="Times New Roman" w:hAnsi="Times New Roman" w:cs="Times New Roman"/>
          <w:sz w:val="24"/>
          <w:szCs w:val="24"/>
        </w:rPr>
        <w:t>ними по профилактике алкоголизма, табакокурения, наркомании с привлечением специ</w:t>
      </w:r>
      <w:r w:rsidRPr="00B92EDB">
        <w:rPr>
          <w:rFonts w:ascii="Times New Roman" w:hAnsi="Times New Roman" w:cs="Times New Roman"/>
          <w:sz w:val="24"/>
          <w:szCs w:val="24"/>
        </w:rPr>
        <w:t>а</w:t>
      </w:r>
      <w:r w:rsidRPr="00B92EDB">
        <w:rPr>
          <w:rFonts w:ascii="Times New Roman" w:hAnsi="Times New Roman" w:cs="Times New Roman"/>
          <w:sz w:val="24"/>
          <w:szCs w:val="24"/>
        </w:rPr>
        <w:t>листов медицинских организаций и педагогов – психологов.</w:t>
      </w:r>
    </w:p>
    <w:p w:rsidR="00B4674C" w:rsidRPr="00B92EDB" w:rsidRDefault="00B4674C" w:rsidP="00B467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B92E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01 сентября 2021 года</w:t>
      </w:r>
      <w:r w:rsidRPr="00B92E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674C" w:rsidRPr="00B92EDB" w:rsidRDefault="00B4674C" w:rsidP="00B467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74C" w:rsidRPr="00B92EDB" w:rsidRDefault="00B4674C" w:rsidP="00B467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Pr="00B9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В </w:t>
      </w:r>
      <w:r w:rsidR="00322A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начале 2021-2022 учебного года</w:t>
      </w:r>
      <w:r w:rsidRPr="00B92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общешкольных родительских собраний на тему: «Здоровое поколение», с освещением вопросов по профилактике алкоголизма, таб</w:t>
      </w:r>
      <w:r w:rsidRPr="00B92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B92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кокурения, наркомании несовершеннолетних с привлечением инспекторов ОМВД России по Нефтеюганскому району, специалистов медицинских организаций и педагогов – пс</w:t>
      </w:r>
      <w:r w:rsidRPr="00B92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B92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хологов.</w:t>
      </w:r>
    </w:p>
    <w:p w:rsidR="00B4674C" w:rsidRPr="00B92EDB" w:rsidRDefault="00B4674C" w:rsidP="00B467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92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B92ED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Срок: </w:t>
      </w:r>
      <w:r w:rsidRPr="00B92E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>до 1 октября 2021 года</w:t>
      </w:r>
      <w:r w:rsidRPr="00B92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B4674C" w:rsidRPr="00B92EDB" w:rsidRDefault="00B4674C" w:rsidP="00B467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74C" w:rsidRPr="00B92EDB" w:rsidRDefault="00B4674C" w:rsidP="00B467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Pr="00B9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Недели здоровья «Мы за здоровый образ жизни», посвященной профилактике употребления несовершеннолетними алкогольных напитков и психоактивных веществ.</w:t>
      </w:r>
    </w:p>
    <w:p w:rsidR="00B4674C" w:rsidRPr="00B92EDB" w:rsidRDefault="00B4674C" w:rsidP="00B467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</w:t>
      </w:r>
      <w:r w:rsidRPr="00B92ED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B92E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>до 01 декабря 2021 года.</w:t>
      </w:r>
    </w:p>
    <w:p w:rsidR="00B4674C" w:rsidRPr="00B92EDB" w:rsidRDefault="00B4674C" w:rsidP="00B467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74C" w:rsidRPr="00B92EDB" w:rsidRDefault="00B4674C" w:rsidP="00B4674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B9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общеобразовательному бюджетному учреждению «Средняя общеобразовательная школа № 1» пгт. Пойковский (В.Н. Кокорев), муниципальному о</w:t>
      </w:r>
      <w:r w:rsidRPr="00B92ED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92ED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щеобразовательному  бюджетному учреждению «Средняя общеобразовательная школа № 4» пгт. Пойковский (Л.А. Иванова) провести анализ профилактической работы образов</w:t>
      </w:r>
      <w:r w:rsidRPr="00B92E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9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тельного учреждения по формированию законопослушного поведения обучающихся и профилактике употребления несовершеннолетними </w:t>
      </w:r>
      <w:r w:rsidRPr="00B92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алкогольных напитков и психоакти</w:t>
      </w:r>
      <w:r w:rsidRPr="00B92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B92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ных веществ, рассмотреть анализ на педагогическом совете образовательной организации и принять дополнительные меры по предупреждению правонарушений несовершенноле</w:t>
      </w:r>
      <w:r w:rsidRPr="00B92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r w:rsidRPr="00B92E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них.</w:t>
      </w:r>
    </w:p>
    <w:p w:rsidR="00B4674C" w:rsidRPr="00B92EDB" w:rsidRDefault="00B4674C" w:rsidP="00B4674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B92E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1 ноября 2021 года</w:t>
      </w:r>
      <w:r w:rsidRPr="00B92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4674C" w:rsidRPr="00B92EDB" w:rsidRDefault="00B4674C" w:rsidP="00B4674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74C" w:rsidRPr="00B92EDB" w:rsidRDefault="00B4674C" w:rsidP="00B4674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B9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Бюджетному учреждению Ханты-Мансийского автономного округа - Югры «Нефтеюганский районный комплексный центр социального обслуживания населения» (Е.М.Елизарьева)  организовать с привлечением волонтеров и несовершеннолетних, нах</w:t>
      </w:r>
      <w:r w:rsidRPr="00B92E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92EDB">
        <w:rPr>
          <w:rFonts w:ascii="Times New Roman" w:eastAsia="Times New Roman" w:hAnsi="Times New Roman" w:cs="Times New Roman"/>
          <w:sz w:val="24"/>
          <w:szCs w:val="24"/>
          <w:lang w:eastAsia="ru-RU"/>
        </w:rPr>
        <w:t>дящихся в социально опасном положении, проведение акции «Мы выбираем жизнь!», направленную на пропаганду здорового образа жизни</w:t>
      </w:r>
    </w:p>
    <w:p w:rsidR="00B4674C" w:rsidRPr="00B92EDB" w:rsidRDefault="00B4674C" w:rsidP="00B467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Срок: </w:t>
      </w:r>
      <w:r w:rsidRPr="00B92E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25 декабря 2021 года</w:t>
      </w:r>
      <w:r w:rsidRPr="00B92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74C" w:rsidRPr="00B92EDB" w:rsidRDefault="00B4674C" w:rsidP="00B467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74C" w:rsidRPr="00B92EDB" w:rsidRDefault="00B4674C" w:rsidP="00B4674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A"/>
          <w:kern w:val="2"/>
          <w:sz w:val="24"/>
          <w:szCs w:val="24"/>
          <w:lang w:bidi="hi-IN"/>
        </w:rPr>
      </w:pPr>
      <w:r w:rsidRPr="00B92E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B9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 и учреждениям системы профилактики безнадзорности и правонаруш</w:t>
      </w:r>
      <w:r w:rsidRPr="00B92E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9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несовершеннолетних Нефтеюганского района актуализировать </w:t>
      </w:r>
      <w:r w:rsidRPr="00B92EDB">
        <w:rPr>
          <w:rFonts w:ascii="Times New Roman" w:eastAsia="Calibri" w:hAnsi="Times New Roman" w:cs="Times New Roman"/>
          <w:bCs/>
          <w:color w:val="00000A"/>
          <w:kern w:val="2"/>
          <w:sz w:val="24"/>
          <w:szCs w:val="24"/>
          <w:lang w:bidi="hi-IN"/>
        </w:rPr>
        <w:t>информацию по пр</w:t>
      </w:r>
      <w:r w:rsidRPr="00B92EDB">
        <w:rPr>
          <w:rFonts w:ascii="Times New Roman" w:eastAsia="Calibri" w:hAnsi="Times New Roman" w:cs="Times New Roman"/>
          <w:bCs/>
          <w:color w:val="00000A"/>
          <w:kern w:val="2"/>
          <w:sz w:val="24"/>
          <w:szCs w:val="24"/>
          <w:lang w:bidi="hi-IN"/>
        </w:rPr>
        <w:t>о</w:t>
      </w:r>
      <w:r w:rsidRPr="00B92EDB">
        <w:rPr>
          <w:rFonts w:ascii="Times New Roman" w:eastAsia="Calibri" w:hAnsi="Times New Roman" w:cs="Times New Roman"/>
          <w:bCs/>
          <w:color w:val="00000A"/>
          <w:kern w:val="2"/>
          <w:sz w:val="24"/>
          <w:szCs w:val="24"/>
          <w:lang w:bidi="hi-IN"/>
        </w:rPr>
        <w:t>филактике алкоголизма, табакокурения, наркомании на информационных стендах, офиц</w:t>
      </w:r>
      <w:r w:rsidRPr="00B92EDB">
        <w:rPr>
          <w:rFonts w:ascii="Times New Roman" w:eastAsia="Calibri" w:hAnsi="Times New Roman" w:cs="Times New Roman"/>
          <w:bCs/>
          <w:color w:val="00000A"/>
          <w:kern w:val="2"/>
          <w:sz w:val="24"/>
          <w:szCs w:val="24"/>
          <w:lang w:bidi="hi-IN"/>
        </w:rPr>
        <w:t>и</w:t>
      </w:r>
      <w:r w:rsidRPr="00B92EDB">
        <w:rPr>
          <w:rFonts w:ascii="Times New Roman" w:eastAsia="Calibri" w:hAnsi="Times New Roman" w:cs="Times New Roman"/>
          <w:bCs/>
          <w:color w:val="00000A"/>
          <w:kern w:val="2"/>
          <w:sz w:val="24"/>
          <w:szCs w:val="24"/>
          <w:lang w:bidi="hi-IN"/>
        </w:rPr>
        <w:t>альных сайтах, других открытых источниках.</w:t>
      </w:r>
    </w:p>
    <w:p w:rsidR="00B4674C" w:rsidRPr="00B92EDB" w:rsidRDefault="00B4674C" w:rsidP="00B467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Срок: </w:t>
      </w:r>
      <w:r w:rsidR="00322A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постоянно</w:t>
      </w:r>
      <w:r w:rsidRPr="00B92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D7E" w:rsidRPr="00B92EDB" w:rsidRDefault="00B4674C" w:rsidP="00D85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86D7E" w:rsidRPr="00B92EDB" w:rsidRDefault="00B4674C" w:rsidP="00E86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86D7E" w:rsidRPr="00B92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86D7E" w:rsidRPr="00B9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постановления возложить на заместителя председателя муниципальной комиссии по делам несовершеннолетних и защите их прав Нефтеюга</w:t>
      </w:r>
      <w:r w:rsidR="00E86D7E" w:rsidRPr="00B92ED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86D7E" w:rsidRPr="00B92ED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района.</w:t>
      </w:r>
    </w:p>
    <w:p w:rsidR="00E86D7E" w:rsidRPr="00D856FC" w:rsidRDefault="00D856FC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6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C17D2D4" wp14:editId="78FFD2D3">
            <wp:simplePos x="0" y="0"/>
            <wp:positionH relativeFrom="column">
              <wp:posOffset>1731645</wp:posOffset>
            </wp:positionH>
            <wp:positionV relativeFrom="paragraph">
              <wp:posOffset>2540</wp:posOffset>
            </wp:positionV>
            <wp:extent cx="1114425" cy="1152525"/>
            <wp:effectExtent l="0" t="0" r="9525" b="9525"/>
            <wp:wrapNone/>
            <wp:docPr id="3" name="Рисунок 3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D7E" w:rsidRPr="00D856FC" w:rsidRDefault="00E86D7E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D7E" w:rsidRPr="00D856FC" w:rsidRDefault="00E86D7E" w:rsidP="00E86D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7E" w:rsidRPr="00D856FC" w:rsidRDefault="00E86D7E" w:rsidP="00E86D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                              </w:t>
      </w:r>
      <w:r w:rsid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Михалев</w:t>
      </w:r>
    </w:p>
    <w:p w:rsidR="00E86D7E" w:rsidRDefault="00E86D7E" w:rsidP="00E86D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86D7E" w:rsidSect="00CC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471"/>
    <w:rsid w:val="00015FEC"/>
    <w:rsid w:val="00017D34"/>
    <w:rsid w:val="0003085B"/>
    <w:rsid w:val="00044A1E"/>
    <w:rsid w:val="000864C3"/>
    <w:rsid w:val="0009454E"/>
    <w:rsid w:val="000D440C"/>
    <w:rsid w:val="000E357E"/>
    <w:rsid w:val="00104D1C"/>
    <w:rsid w:val="00116530"/>
    <w:rsid w:val="00124D24"/>
    <w:rsid w:val="0014396A"/>
    <w:rsid w:val="00167F35"/>
    <w:rsid w:val="00172450"/>
    <w:rsid w:val="00177C15"/>
    <w:rsid w:val="001D256D"/>
    <w:rsid w:val="001D7CED"/>
    <w:rsid w:val="00225993"/>
    <w:rsid w:val="002355AE"/>
    <w:rsid w:val="0025136C"/>
    <w:rsid w:val="00260CCC"/>
    <w:rsid w:val="00261986"/>
    <w:rsid w:val="00263F21"/>
    <w:rsid w:val="00271B91"/>
    <w:rsid w:val="00274578"/>
    <w:rsid w:val="00276C61"/>
    <w:rsid w:val="0028689C"/>
    <w:rsid w:val="00291A8F"/>
    <w:rsid w:val="002A0D81"/>
    <w:rsid w:val="002B233E"/>
    <w:rsid w:val="002B654E"/>
    <w:rsid w:val="002C7C21"/>
    <w:rsid w:val="002E138E"/>
    <w:rsid w:val="002E7FCB"/>
    <w:rsid w:val="0031520E"/>
    <w:rsid w:val="00322A26"/>
    <w:rsid w:val="00326B75"/>
    <w:rsid w:val="00332528"/>
    <w:rsid w:val="003417C4"/>
    <w:rsid w:val="00354E50"/>
    <w:rsid w:val="003567FF"/>
    <w:rsid w:val="00356C76"/>
    <w:rsid w:val="00357C96"/>
    <w:rsid w:val="0036332E"/>
    <w:rsid w:val="00372167"/>
    <w:rsid w:val="0038152E"/>
    <w:rsid w:val="00387B9C"/>
    <w:rsid w:val="003900A0"/>
    <w:rsid w:val="003A7D4D"/>
    <w:rsid w:val="003C6F6B"/>
    <w:rsid w:val="003D366E"/>
    <w:rsid w:val="003F005C"/>
    <w:rsid w:val="003F5160"/>
    <w:rsid w:val="00415002"/>
    <w:rsid w:val="00424807"/>
    <w:rsid w:val="0043178A"/>
    <w:rsid w:val="00432202"/>
    <w:rsid w:val="00491F7F"/>
    <w:rsid w:val="004A747F"/>
    <w:rsid w:val="004B4D36"/>
    <w:rsid w:val="004E6E55"/>
    <w:rsid w:val="00521172"/>
    <w:rsid w:val="0052223C"/>
    <w:rsid w:val="00522DF1"/>
    <w:rsid w:val="00525252"/>
    <w:rsid w:val="005409E3"/>
    <w:rsid w:val="00547364"/>
    <w:rsid w:val="00551A44"/>
    <w:rsid w:val="00554A5F"/>
    <w:rsid w:val="005B598A"/>
    <w:rsid w:val="00600142"/>
    <w:rsid w:val="00601A0C"/>
    <w:rsid w:val="00610E7F"/>
    <w:rsid w:val="006554F7"/>
    <w:rsid w:val="00686D7C"/>
    <w:rsid w:val="006C36DF"/>
    <w:rsid w:val="006C6985"/>
    <w:rsid w:val="00700A59"/>
    <w:rsid w:val="00707FD5"/>
    <w:rsid w:val="00715723"/>
    <w:rsid w:val="00715A23"/>
    <w:rsid w:val="00727752"/>
    <w:rsid w:val="00740839"/>
    <w:rsid w:val="0075591C"/>
    <w:rsid w:val="00757749"/>
    <w:rsid w:val="007737BA"/>
    <w:rsid w:val="00793B3C"/>
    <w:rsid w:val="00795265"/>
    <w:rsid w:val="007D0B91"/>
    <w:rsid w:val="007E7E1A"/>
    <w:rsid w:val="008105F1"/>
    <w:rsid w:val="0082001D"/>
    <w:rsid w:val="00825703"/>
    <w:rsid w:val="00826F74"/>
    <w:rsid w:val="008411A6"/>
    <w:rsid w:val="00856EE3"/>
    <w:rsid w:val="0089139C"/>
    <w:rsid w:val="00894DB1"/>
    <w:rsid w:val="008A1F2B"/>
    <w:rsid w:val="008F7AD9"/>
    <w:rsid w:val="009045AC"/>
    <w:rsid w:val="0092144D"/>
    <w:rsid w:val="009446F1"/>
    <w:rsid w:val="00953D21"/>
    <w:rsid w:val="00953FB0"/>
    <w:rsid w:val="00985534"/>
    <w:rsid w:val="00987855"/>
    <w:rsid w:val="009A3DE0"/>
    <w:rsid w:val="009A76BD"/>
    <w:rsid w:val="00A10E14"/>
    <w:rsid w:val="00A426DC"/>
    <w:rsid w:val="00A449CA"/>
    <w:rsid w:val="00A90781"/>
    <w:rsid w:val="00A9080D"/>
    <w:rsid w:val="00A90AFF"/>
    <w:rsid w:val="00A97BA5"/>
    <w:rsid w:val="00AB3717"/>
    <w:rsid w:val="00AC76BB"/>
    <w:rsid w:val="00AD608E"/>
    <w:rsid w:val="00AE3759"/>
    <w:rsid w:val="00B03564"/>
    <w:rsid w:val="00B10DAA"/>
    <w:rsid w:val="00B4674C"/>
    <w:rsid w:val="00B57E9E"/>
    <w:rsid w:val="00B810B2"/>
    <w:rsid w:val="00B829B6"/>
    <w:rsid w:val="00B92EDB"/>
    <w:rsid w:val="00B93667"/>
    <w:rsid w:val="00BB3331"/>
    <w:rsid w:val="00BC2D4D"/>
    <w:rsid w:val="00BC6D77"/>
    <w:rsid w:val="00BE07D6"/>
    <w:rsid w:val="00BE3EBB"/>
    <w:rsid w:val="00C03E10"/>
    <w:rsid w:val="00C23439"/>
    <w:rsid w:val="00C53392"/>
    <w:rsid w:val="00C84EEA"/>
    <w:rsid w:val="00C932D3"/>
    <w:rsid w:val="00C97812"/>
    <w:rsid w:val="00CB5327"/>
    <w:rsid w:val="00CC0801"/>
    <w:rsid w:val="00D07AC0"/>
    <w:rsid w:val="00D412E9"/>
    <w:rsid w:val="00D64359"/>
    <w:rsid w:val="00D712EB"/>
    <w:rsid w:val="00D856FC"/>
    <w:rsid w:val="00D920E8"/>
    <w:rsid w:val="00D92B1C"/>
    <w:rsid w:val="00DB5ABF"/>
    <w:rsid w:val="00DC1673"/>
    <w:rsid w:val="00DF0411"/>
    <w:rsid w:val="00E14A68"/>
    <w:rsid w:val="00E3711A"/>
    <w:rsid w:val="00E51A7C"/>
    <w:rsid w:val="00E53097"/>
    <w:rsid w:val="00E57E01"/>
    <w:rsid w:val="00E62279"/>
    <w:rsid w:val="00E7605E"/>
    <w:rsid w:val="00E86D7E"/>
    <w:rsid w:val="00E92818"/>
    <w:rsid w:val="00E971FB"/>
    <w:rsid w:val="00EB5922"/>
    <w:rsid w:val="00EB783D"/>
    <w:rsid w:val="00ED4A8D"/>
    <w:rsid w:val="00EE0EF5"/>
    <w:rsid w:val="00EE4143"/>
    <w:rsid w:val="00EF26A9"/>
    <w:rsid w:val="00F112CE"/>
    <w:rsid w:val="00F36628"/>
    <w:rsid w:val="00F47291"/>
    <w:rsid w:val="00F6797E"/>
    <w:rsid w:val="00F81AA7"/>
    <w:rsid w:val="00F966A2"/>
    <w:rsid w:val="00FA1F2D"/>
    <w:rsid w:val="00FB30A5"/>
    <w:rsid w:val="00FB7761"/>
    <w:rsid w:val="00FD1F1A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pandia.ru%2Ftext%2Fcategory%2Fdopolnitelmznoe_obrazovanie%2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1BE62-CD6E-417B-9637-0AE945AA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2021-07-20T03:54:00Z</cp:lastPrinted>
  <dcterms:created xsi:type="dcterms:W3CDTF">2021-07-15T10:42:00Z</dcterms:created>
  <dcterms:modified xsi:type="dcterms:W3CDTF">2021-07-20T03:56:00Z</dcterms:modified>
</cp:coreProperties>
</file>