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68089D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A90781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089D">
        <w:rPr>
          <w:rFonts w:ascii="Times New Roman" w:eastAsia="Calibri" w:hAnsi="Times New Roman" w:cs="Times New Roman"/>
          <w:sz w:val="24"/>
          <w:szCs w:val="24"/>
        </w:rPr>
        <w:t>27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089D">
        <w:rPr>
          <w:rFonts w:ascii="Times New Roman" w:eastAsia="Calibri" w:hAnsi="Times New Roman" w:cs="Times New Roman"/>
          <w:sz w:val="24"/>
          <w:szCs w:val="24"/>
        </w:rPr>
        <w:t>января 2022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A90781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9078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68089D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№3</w:t>
      </w:r>
    </w:p>
    <w:p w:rsidR="009446F1" w:rsidRPr="00A9078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8089D" w:rsidRDefault="0068089D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89D">
        <w:rPr>
          <w:rFonts w:ascii="Times New Roman" w:hAnsi="Times New Roman" w:cs="Times New Roman"/>
          <w:b/>
          <w:sz w:val="24"/>
          <w:szCs w:val="24"/>
        </w:rPr>
        <w:t xml:space="preserve">Об уровне подростковой преступности и правонарушений, в том числе о мерах по предупреждению вовлечения несовершеннолетних в совершение преступлений, других противоправных и антиобщественных действий, в деструктивные движения, а также распространению криминальной субкультуры среди молодежи </w:t>
      </w:r>
    </w:p>
    <w:p w:rsidR="00AC76BB" w:rsidRDefault="0068089D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89D">
        <w:rPr>
          <w:rFonts w:ascii="Times New Roman" w:hAnsi="Times New Roman" w:cs="Times New Roman"/>
          <w:b/>
          <w:sz w:val="24"/>
          <w:szCs w:val="24"/>
        </w:rPr>
        <w:t>на территории Нефтеюганского района в 2021 году</w:t>
      </w:r>
    </w:p>
    <w:p w:rsidR="0068089D" w:rsidRDefault="0068089D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A90781" w:rsidRDefault="00FF054B" w:rsidP="00AC7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D7C">
        <w:rPr>
          <w:rFonts w:ascii="Times New Roman" w:eastAsia="Calibri" w:hAnsi="Times New Roman" w:cs="Times New Roman"/>
          <w:sz w:val="25"/>
          <w:szCs w:val="25"/>
        </w:rPr>
        <w:tab/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>Отдела Министерства внутренних дел России по Нефт</w:t>
      </w:r>
      <w:r w:rsidR="00372167" w:rsidRPr="00A90781">
        <w:rPr>
          <w:rFonts w:ascii="Times New Roman" w:eastAsia="Calibri" w:hAnsi="Times New Roman" w:cs="Times New Roman"/>
          <w:sz w:val="24"/>
          <w:szCs w:val="24"/>
        </w:rPr>
        <w:t>еюганскому району (далее по тексту  – ОМВД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>)</w:t>
      </w:r>
      <w:r w:rsidR="00A90781">
        <w:rPr>
          <w:rFonts w:ascii="Times New Roman" w:eastAsia="Calibri" w:hAnsi="Times New Roman" w:cs="Times New Roman"/>
          <w:sz w:val="24"/>
          <w:szCs w:val="24"/>
        </w:rPr>
        <w:t>, Нефтеюганского межрайонного следственного отдела Следственного управления по Ханты-Мансийскому автономному округу - Югре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по вопросу, предусмотренному планом работы </w:t>
      </w:r>
      <w:r w:rsidR="00FD4AA1" w:rsidRPr="00A90781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на 2022</w:t>
      </w:r>
      <w:r w:rsidR="00DB5ABF" w:rsidRPr="00A90781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FA1F2D" w:rsidRPr="00A90781">
        <w:rPr>
          <w:rFonts w:ascii="Times New Roman" w:eastAsia="Calibri" w:hAnsi="Times New Roman" w:cs="Times New Roman"/>
          <w:sz w:val="24"/>
          <w:szCs w:val="24"/>
        </w:rPr>
        <w:t>м</w:t>
      </w:r>
      <w:r w:rsidR="00FA1F2D" w:rsidRPr="00A90781">
        <w:rPr>
          <w:rFonts w:ascii="Times New Roman" w:eastAsia="Calibri" w:hAnsi="Times New Roman" w:cs="Times New Roman"/>
          <w:sz w:val="24"/>
          <w:szCs w:val="24"/>
        </w:rPr>
        <w:t>у</w:t>
      </w:r>
      <w:r w:rsidR="00FA1F2D" w:rsidRPr="00A90781">
        <w:rPr>
          <w:rFonts w:ascii="Times New Roman" w:eastAsia="Calibri" w:hAnsi="Times New Roman" w:cs="Times New Roman"/>
          <w:sz w:val="24"/>
          <w:szCs w:val="24"/>
        </w:rPr>
        <w:t>ниципальная</w:t>
      </w:r>
      <w:r w:rsidR="00DB5ABF" w:rsidRPr="00A90781">
        <w:rPr>
          <w:rFonts w:ascii="Times New Roman" w:eastAsia="Calibri" w:hAnsi="Times New Roman" w:cs="Times New Roman"/>
          <w:sz w:val="24"/>
          <w:szCs w:val="24"/>
        </w:rPr>
        <w:t xml:space="preserve"> комиссия установила:</w:t>
      </w:r>
    </w:p>
    <w:p w:rsidR="00FD4AA1" w:rsidRPr="00A90781" w:rsidRDefault="00FD4AA1" w:rsidP="00A907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5CC" w:rsidRPr="00C475CC" w:rsidRDefault="00AC76BB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0781">
        <w:rPr>
          <w:color w:val="C00000"/>
        </w:rPr>
        <w:tab/>
      </w:r>
      <w:r w:rsidR="0068089D">
        <w:rPr>
          <w:rFonts w:ascii="Times New Roman" w:hAnsi="Times New Roman" w:cs="Times New Roman"/>
          <w:sz w:val="24"/>
          <w:szCs w:val="24"/>
        </w:rPr>
        <w:t xml:space="preserve"> </w:t>
      </w:r>
      <w:r w:rsidR="00C475CC">
        <w:rPr>
          <w:rFonts w:ascii="Times New Roman" w:hAnsi="Times New Roman" w:cs="Times New Roman"/>
          <w:sz w:val="24"/>
          <w:szCs w:val="24"/>
        </w:rPr>
        <w:t xml:space="preserve"> По данным ОМВД России по Нефтеюганскому району</w:t>
      </w:r>
      <w:r w:rsidR="00C475CC" w:rsidRPr="00C475CC">
        <w:rPr>
          <w:rFonts w:ascii="Times New Roman" w:hAnsi="Times New Roman" w:cs="Times New Roman"/>
          <w:sz w:val="24"/>
          <w:szCs w:val="24"/>
        </w:rPr>
        <w:t xml:space="preserve"> в отчетном году зарег</w:t>
      </w:r>
      <w:r w:rsidR="00C475CC" w:rsidRPr="00C475CC">
        <w:rPr>
          <w:rFonts w:ascii="Times New Roman" w:hAnsi="Times New Roman" w:cs="Times New Roman"/>
          <w:sz w:val="24"/>
          <w:szCs w:val="24"/>
        </w:rPr>
        <w:t>и</w:t>
      </w:r>
      <w:r w:rsidR="00C475CC" w:rsidRPr="00C475CC">
        <w:rPr>
          <w:rFonts w:ascii="Times New Roman" w:hAnsi="Times New Roman" w:cs="Times New Roman"/>
          <w:sz w:val="24"/>
          <w:szCs w:val="24"/>
        </w:rPr>
        <w:t>стрировано 5 преступлений, совершенных 4 подростками (АППГ - 12/8), из которых: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>-  2 преступления по ст. 158 УК РФ были совершены в мае и июле 2020 года 1 несове</w:t>
      </w:r>
      <w:r w:rsidRPr="00C475CC">
        <w:rPr>
          <w:rFonts w:ascii="Times New Roman" w:hAnsi="Times New Roman" w:cs="Times New Roman"/>
          <w:sz w:val="24"/>
          <w:szCs w:val="24"/>
        </w:rPr>
        <w:t>р</w:t>
      </w:r>
      <w:r w:rsidRPr="00C475CC">
        <w:rPr>
          <w:rFonts w:ascii="Times New Roman" w:hAnsi="Times New Roman" w:cs="Times New Roman"/>
          <w:sz w:val="24"/>
          <w:szCs w:val="24"/>
        </w:rPr>
        <w:t>шенн</w:t>
      </w:r>
      <w:r>
        <w:rPr>
          <w:rFonts w:ascii="Times New Roman" w:hAnsi="Times New Roman" w:cs="Times New Roman"/>
          <w:sz w:val="24"/>
          <w:szCs w:val="24"/>
        </w:rPr>
        <w:t>олетним жителем г. Нефтеюганска</w:t>
      </w:r>
      <w:r w:rsidRPr="00C475CC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>- 1 преступление по статье 158 УК РФ в мае 2021 г. совершено несовершеннолетним п. Юганская Обь, на момент совершения преступления он состоял на профилактическом учете в ОУУП и ПДН и других органах и учреждениях системы профилактики (было пр</w:t>
      </w:r>
      <w:r w:rsidRPr="00C475CC">
        <w:rPr>
          <w:rFonts w:ascii="Times New Roman" w:hAnsi="Times New Roman" w:cs="Times New Roman"/>
          <w:sz w:val="24"/>
          <w:szCs w:val="24"/>
        </w:rPr>
        <w:t>е</w:t>
      </w:r>
      <w:r w:rsidRPr="00C475CC">
        <w:rPr>
          <w:rFonts w:ascii="Times New Roman" w:hAnsi="Times New Roman" w:cs="Times New Roman"/>
          <w:sz w:val="24"/>
          <w:szCs w:val="24"/>
        </w:rPr>
        <w:t>кращено за примирением сторон в ходе следствия);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>-  2 преступления совершены лицами, ранее не попадавшими  в поле зрения сотрудников полиции: одно по ст. 158 УК РФ (в Чеускино</w:t>
      </w:r>
      <w:r>
        <w:rPr>
          <w:rFonts w:ascii="Times New Roman" w:hAnsi="Times New Roman" w:cs="Times New Roman"/>
          <w:sz w:val="24"/>
          <w:szCs w:val="24"/>
        </w:rPr>
        <w:t xml:space="preserve"> - пытался похитить бензопилу</w:t>
      </w:r>
      <w:r w:rsidRPr="00C475CC">
        <w:rPr>
          <w:rFonts w:ascii="Times New Roman" w:hAnsi="Times New Roman" w:cs="Times New Roman"/>
          <w:sz w:val="24"/>
          <w:szCs w:val="24"/>
        </w:rPr>
        <w:t>), 1 преступл</w:t>
      </w:r>
      <w:r w:rsidRPr="00C475CC">
        <w:rPr>
          <w:rFonts w:ascii="Times New Roman" w:hAnsi="Times New Roman" w:cs="Times New Roman"/>
          <w:sz w:val="24"/>
          <w:szCs w:val="24"/>
        </w:rPr>
        <w:t>е</w:t>
      </w:r>
      <w:r w:rsidRPr="00C475CC">
        <w:rPr>
          <w:rFonts w:ascii="Times New Roman" w:hAnsi="Times New Roman" w:cs="Times New Roman"/>
          <w:sz w:val="24"/>
          <w:szCs w:val="24"/>
        </w:rPr>
        <w:t>ние по ст. 163 УК РФ (в Пойковском – вымогательство денег в размере 500 рублей у о</w:t>
      </w:r>
      <w:r w:rsidRPr="00C475CC">
        <w:rPr>
          <w:rFonts w:ascii="Times New Roman" w:hAnsi="Times New Roman" w:cs="Times New Roman"/>
          <w:sz w:val="24"/>
          <w:szCs w:val="24"/>
        </w:rPr>
        <w:t>д</w:t>
      </w:r>
      <w:r w:rsidRPr="00C475CC">
        <w:rPr>
          <w:rFonts w:ascii="Times New Roman" w:hAnsi="Times New Roman" w:cs="Times New Roman"/>
          <w:sz w:val="24"/>
          <w:szCs w:val="24"/>
        </w:rPr>
        <w:t>ноклассника – рассмотрено в суде 18 января 2022 года – прекращено за примирением ст</w:t>
      </w:r>
      <w:r w:rsidRPr="00C475CC">
        <w:rPr>
          <w:rFonts w:ascii="Times New Roman" w:hAnsi="Times New Roman" w:cs="Times New Roman"/>
          <w:sz w:val="24"/>
          <w:szCs w:val="24"/>
        </w:rPr>
        <w:t>о</w:t>
      </w:r>
      <w:r w:rsidRPr="00C475CC">
        <w:rPr>
          <w:rFonts w:ascii="Times New Roman" w:hAnsi="Times New Roman" w:cs="Times New Roman"/>
          <w:sz w:val="24"/>
          <w:szCs w:val="24"/>
        </w:rPr>
        <w:t xml:space="preserve">рон).  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75CC">
        <w:rPr>
          <w:rFonts w:ascii="Times New Roman" w:hAnsi="Times New Roman" w:cs="Times New Roman"/>
          <w:sz w:val="24"/>
          <w:szCs w:val="24"/>
        </w:rPr>
        <w:t xml:space="preserve">По возрастной градации </w:t>
      </w:r>
      <w:r>
        <w:rPr>
          <w:rFonts w:ascii="Times New Roman" w:hAnsi="Times New Roman" w:cs="Times New Roman"/>
          <w:sz w:val="24"/>
          <w:szCs w:val="24"/>
        </w:rPr>
        <w:t>– преступления совершили:  2 подростка</w:t>
      </w:r>
      <w:r w:rsidRPr="00C475CC">
        <w:rPr>
          <w:rFonts w:ascii="Times New Roman" w:hAnsi="Times New Roman" w:cs="Times New Roman"/>
          <w:sz w:val="24"/>
          <w:szCs w:val="24"/>
        </w:rPr>
        <w:t xml:space="preserve"> в возрасте от 14 до 15 лет;  2</w:t>
      </w:r>
      <w:r>
        <w:rPr>
          <w:rFonts w:ascii="Times New Roman" w:hAnsi="Times New Roman" w:cs="Times New Roman"/>
          <w:sz w:val="24"/>
          <w:szCs w:val="24"/>
        </w:rPr>
        <w:t>-ое</w:t>
      </w:r>
      <w:r w:rsidRPr="00C47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возрасте</w:t>
      </w:r>
      <w:r w:rsidRPr="00C475CC">
        <w:rPr>
          <w:rFonts w:ascii="Times New Roman" w:hAnsi="Times New Roman" w:cs="Times New Roman"/>
          <w:sz w:val="24"/>
          <w:szCs w:val="24"/>
        </w:rPr>
        <w:t xml:space="preserve">  16 - 17 лет.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75CC">
        <w:rPr>
          <w:rFonts w:ascii="Times New Roman" w:hAnsi="Times New Roman" w:cs="Times New Roman"/>
          <w:sz w:val="24"/>
          <w:szCs w:val="24"/>
        </w:rPr>
        <w:t>Из 3 подростков жителей Нефтеюганского района: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 xml:space="preserve">- 1 обучается в Пойковской СОШ №4, 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 xml:space="preserve">- 1 – в Обь - Юганской СОШ, 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>- 1- на 1 курсе Нефтеюганского политехнического колледжа.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 следственном отделе</w:t>
      </w:r>
      <w:r w:rsidRPr="00C475CC">
        <w:rPr>
          <w:rFonts w:ascii="Times New Roman" w:hAnsi="Times New Roman" w:cs="Times New Roman"/>
          <w:sz w:val="24"/>
          <w:szCs w:val="24"/>
        </w:rPr>
        <w:t xml:space="preserve"> ОМВД </w:t>
      </w:r>
      <w:r>
        <w:rPr>
          <w:rFonts w:ascii="Times New Roman" w:hAnsi="Times New Roman" w:cs="Times New Roman"/>
          <w:sz w:val="24"/>
          <w:szCs w:val="24"/>
        </w:rPr>
        <w:t xml:space="preserve">России по Нефтеюганскому району </w:t>
      </w:r>
      <w:r w:rsidRPr="00C475CC">
        <w:rPr>
          <w:rFonts w:ascii="Times New Roman" w:hAnsi="Times New Roman" w:cs="Times New Roman"/>
          <w:sz w:val="24"/>
          <w:szCs w:val="24"/>
        </w:rPr>
        <w:t>в производстве находится 1 уголовное  дело  в отношении несовершеннолетнего, возбужденное по пр</w:t>
      </w:r>
      <w:r w:rsidRPr="00C475CC">
        <w:rPr>
          <w:rFonts w:ascii="Times New Roman" w:hAnsi="Times New Roman" w:cs="Times New Roman"/>
          <w:sz w:val="24"/>
          <w:szCs w:val="24"/>
        </w:rPr>
        <w:t>и</w:t>
      </w:r>
      <w:r w:rsidRPr="00C475CC">
        <w:rPr>
          <w:rFonts w:ascii="Times New Roman" w:hAnsi="Times New Roman" w:cs="Times New Roman"/>
          <w:sz w:val="24"/>
          <w:szCs w:val="24"/>
        </w:rPr>
        <w:t>знакам состава преступления предусмот</w:t>
      </w:r>
      <w:r>
        <w:rPr>
          <w:rFonts w:ascii="Times New Roman" w:hAnsi="Times New Roman" w:cs="Times New Roman"/>
          <w:sz w:val="24"/>
          <w:szCs w:val="24"/>
        </w:rPr>
        <w:t xml:space="preserve">ренного </w:t>
      </w:r>
      <w:r w:rsidRPr="00C475CC">
        <w:rPr>
          <w:rFonts w:ascii="Times New Roman" w:hAnsi="Times New Roman" w:cs="Times New Roman"/>
          <w:sz w:val="24"/>
          <w:szCs w:val="24"/>
        </w:rPr>
        <w:t>ст. 158 УК РФ (ему испо</w:t>
      </w:r>
      <w:r w:rsidRPr="00C475CC">
        <w:rPr>
          <w:rFonts w:ascii="Times New Roman" w:hAnsi="Times New Roman" w:cs="Times New Roman"/>
          <w:sz w:val="24"/>
          <w:szCs w:val="24"/>
        </w:rPr>
        <w:t>л</w:t>
      </w:r>
      <w:r w:rsidRPr="00C475CC">
        <w:rPr>
          <w:rFonts w:ascii="Times New Roman" w:hAnsi="Times New Roman" w:cs="Times New Roman"/>
          <w:sz w:val="24"/>
          <w:szCs w:val="24"/>
        </w:rPr>
        <w:t>нилось 18 лет через несколько дней после совершения преступления, индивидуальная профилактическая работа с ним не была организована). Данное уголовное дело планир</w:t>
      </w:r>
      <w:r w:rsidRPr="00C475CC">
        <w:rPr>
          <w:rFonts w:ascii="Times New Roman" w:hAnsi="Times New Roman" w:cs="Times New Roman"/>
          <w:sz w:val="24"/>
          <w:szCs w:val="24"/>
        </w:rPr>
        <w:t>у</w:t>
      </w:r>
      <w:r w:rsidRPr="00C475CC">
        <w:rPr>
          <w:rFonts w:ascii="Times New Roman" w:hAnsi="Times New Roman" w:cs="Times New Roman"/>
          <w:sz w:val="24"/>
          <w:szCs w:val="24"/>
        </w:rPr>
        <w:t>ется прекратить за примирением сторон в январе 2022 г</w:t>
      </w:r>
      <w:r w:rsidRPr="00C475CC">
        <w:rPr>
          <w:rFonts w:ascii="Times New Roman" w:hAnsi="Times New Roman" w:cs="Times New Roman"/>
          <w:sz w:val="24"/>
          <w:szCs w:val="24"/>
        </w:rPr>
        <w:t>о</w:t>
      </w:r>
      <w:r w:rsidRPr="00C475CC">
        <w:rPr>
          <w:rFonts w:ascii="Times New Roman" w:hAnsi="Times New Roman" w:cs="Times New Roman"/>
          <w:sz w:val="24"/>
          <w:szCs w:val="24"/>
        </w:rPr>
        <w:t>да.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75CC">
        <w:rPr>
          <w:rFonts w:ascii="Times New Roman" w:hAnsi="Times New Roman" w:cs="Times New Roman"/>
          <w:sz w:val="24"/>
          <w:szCs w:val="24"/>
        </w:rPr>
        <w:t>Причинами и условиями совершения преступлений несовершеннолетними являлся ненадлежащий контроль со стороны родителей за свободным временем  подростков и н</w:t>
      </w:r>
      <w:r w:rsidRPr="00C475CC">
        <w:rPr>
          <w:rFonts w:ascii="Times New Roman" w:hAnsi="Times New Roman" w:cs="Times New Roman"/>
          <w:sz w:val="24"/>
          <w:szCs w:val="24"/>
        </w:rPr>
        <w:t>е</w:t>
      </w:r>
      <w:r w:rsidRPr="00C475CC">
        <w:rPr>
          <w:rFonts w:ascii="Times New Roman" w:hAnsi="Times New Roman" w:cs="Times New Roman"/>
          <w:sz w:val="24"/>
          <w:szCs w:val="24"/>
        </w:rPr>
        <w:t>дост</w:t>
      </w:r>
      <w:r w:rsidRPr="00C475CC">
        <w:rPr>
          <w:rFonts w:ascii="Times New Roman" w:hAnsi="Times New Roman" w:cs="Times New Roman"/>
          <w:sz w:val="24"/>
          <w:szCs w:val="24"/>
        </w:rPr>
        <w:t>а</w:t>
      </w:r>
      <w:r w:rsidRPr="00C475CC">
        <w:rPr>
          <w:rFonts w:ascii="Times New Roman" w:hAnsi="Times New Roman" w:cs="Times New Roman"/>
          <w:sz w:val="24"/>
          <w:szCs w:val="24"/>
        </w:rPr>
        <w:t xml:space="preserve">точная сформированность правовых установок у несовершеннолетних.  </w:t>
      </w:r>
      <w:r w:rsidRPr="00C475CC">
        <w:rPr>
          <w:rFonts w:ascii="Times New Roman" w:hAnsi="Times New Roman" w:cs="Times New Roman"/>
          <w:sz w:val="24"/>
          <w:szCs w:val="24"/>
        </w:rPr>
        <w:tab/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75CC">
        <w:rPr>
          <w:rFonts w:ascii="Times New Roman" w:hAnsi="Times New Roman" w:cs="Times New Roman"/>
          <w:sz w:val="24"/>
          <w:szCs w:val="24"/>
        </w:rPr>
        <w:t>В 2021 году в отношении несовершеннолетних зарегистрировано 11 преступлений (151.1 УК РФ-3, 119 УК РФ-2, 157 У</w:t>
      </w:r>
      <w:r>
        <w:rPr>
          <w:rFonts w:ascii="Times New Roman" w:hAnsi="Times New Roman" w:cs="Times New Roman"/>
          <w:sz w:val="24"/>
          <w:szCs w:val="24"/>
        </w:rPr>
        <w:t>К РФ-3, 163 УК РФ-1, 159 УК РФ-2)</w:t>
      </w:r>
      <w:r w:rsidRPr="00C475CC">
        <w:rPr>
          <w:rFonts w:ascii="Times New Roman" w:hAnsi="Times New Roman" w:cs="Times New Roman"/>
          <w:sz w:val="24"/>
          <w:szCs w:val="24"/>
        </w:rPr>
        <w:t xml:space="preserve"> АППГ-10 (ст. 119 УК РФ, ст. 242 УК РФ, 134 УК РФ-3, 157 УК РФ, ст. 264 УК РФ-2</w:t>
      </w:r>
      <w:r>
        <w:rPr>
          <w:rFonts w:ascii="Times New Roman" w:hAnsi="Times New Roman" w:cs="Times New Roman"/>
          <w:sz w:val="24"/>
          <w:szCs w:val="24"/>
        </w:rPr>
        <w:t>, ст. 150 УК РФ, ст. 131 УК Р), отсутствуют преступления против половой неприкосновенности несовершенноле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них.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75CC">
        <w:rPr>
          <w:rFonts w:ascii="Times New Roman" w:hAnsi="Times New Roman" w:cs="Times New Roman"/>
          <w:sz w:val="24"/>
          <w:szCs w:val="24"/>
        </w:rPr>
        <w:t>Общественно - опасных деяний до достижения возраста, с которого наступает уг</w:t>
      </w:r>
      <w:r w:rsidRPr="00C475CC">
        <w:rPr>
          <w:rFonts w:ascii="Times New Roman" w:hAnsi="Times New Roman" w:cs="Times New Roman"/>
          <w:sz w:val="24"/>
          <w:szCs w:val="24"/>
        </w:rPr>
        <w:t>о</w:t>
      </w:r>
      <w:r w:rsidRPr="00C475CC">
        <w:rPr>
          <w:rFonts w:ascii="Times New Roman" w:hAnsi="Times New Roman" w:cs="Times New Roman"/>
          <w:sz w:val="24"/>
          <w:szCs w:val="24"/>
        </w:rPr>
        <w:t xml:space="preserve">ловная ответственность </w:t>
      </w:r>
      <w:r>
        <w:rPr>
          <w:rFonts w:ascii="Times New Roman" w:hAnsi="Times New Roman" w:cs="Times New Roman"/>
          <w:sz w:val="24"/>
          <w:szCs w:val="24"/>
        </w:rPr>
        <w:t xml:space="preserve">(ООД) </w:t>
      </w:r>
      <w:r w:rsidRPr="00C475CC">
        <w:rPr>
          <w:rFonts w:ascii="Times New Roman" w:hAnsi="Times New Roman" w:cs="Times New Roman"/>
          <w:sz w:val="24"/>
          <w:szCs w:val="24"/>
        </w:rPr>
        <w:t>за 12 месяцев 2021 года совершено 3, число участников ООД - 5 (АППГ-3/4). Все общественно-опасные деяния совершены учащимися Пойко</w:t>
      </w:r>
      <w:r w:rsidRPr="00C475CC">
        <w:rPr>
          <w:rFonts w:ascii="Times New Roman" w:hAnsi="Times New Roman" w:cs="Times New Roman"/>
          <w:sz w:val="24"/>
          <w:szCs w:val="24"/>
        </w:rPr>
        <w:t>в</w:t>
      </w:r>
      <w:r w:rsidRPr="00C475CC">
        <w:rPr>
          <w:rFonts w:ascii="Times New Roman" w:hAnsi="Times New Roman" w:cs="Times New Roman"/>
          <w:sz w:val="24"/>
          <w:szCs w:val="24"/>
        </w:rPr>
        <w:t>ской СОШ № 4, по результатам рассмотрения материалов на заседании муниципальной комиссии принято решение об организации профилактической работы с несовершенн</w:t>
      </w:r>
      <w:r w:rsidRPr="00C475CC">
        <w:rPr>
          <w:rFonts w:ascii="Times New Roman" w:hAnsi="Times New Roman" w:cs="Times New Roman"/>
          <w:sz w:val="24"/>
          <w:szCs w:val="24"/>
        </w:rPr>
        <w:t>о</w:t>
      </w:r>
      <w:r w:rsidRPr="00C475CC">
        <w:rPr>
          <w:rFonts w:ascii="Times New Roman" w:hAnsi="Times New Roman" w:cs="Times New Roman"/>
          <w:sz w:val="24"/>
          <w:szCs w:val="24"/>
        </w:rPr>
        <w:t>летними.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За</w:t>
      </w:r>
      <w:r w:rsidRPr="00C475CC">
        <w:rPr>
          <w:rFonts w:ascii="Times New Roman" w:hAnsi="Times New Roman" w:cs="Times New Roman"/>
          <w:sz w:val="24"/>
          <w:szCs w:val="24"/>
        </w:rPr>
        <w:t xml:space="preserve"> период 2021 года совершен 1 самовольный уход  из семьи (АППГ-5)</w:t>
      </w:r>
      <w:r>
        <w:rPr>
          <w:rFonts w:ascii="Times New Roman" w:hAnsi="Times New Roman" w:cs="Times New Roman"/>
          <w:sz w:val="24"/>
          <w:szCs w:val="24"/>
        </w:rPr>
        <w:t>, который совершила уч-ся Усть-Юганской СОШ</w:t>
      </w:r>
      <w:r w:rsidRPr="00C475CC">
        <w:rPr>
          <w:rFonts w:ascii="Times New Roman" w:hAnsi="Times New Roman" w:cs="Times New Roman"/>
          <w:sz w:val="24"/>
          <w:szCs w:val="24"/>
        </w:rPr>
        <w:t xml:space="preserve">. Из государственных учреждений  </w:t>
      </w:r>
      <w:r>
        <w:rPr>
          <w:rFonts w:ascii="Times New Roman" w:hAnsi="Times New Roman" w:cs="Times New Roman"/>
          <w:sz w:val="24"/>
          <w:szCs w:val="24"/>
        </w:rPr>
        <w:t xml:space="preserve">уходов не </w:t>
      </w:r>
      <w:r w:rsidRPr="00C475CC">
        <w:rPr>
          <w:rFonts w:ascii="Times New Roman" w:hAnsi="Times New Roman" w:cs="Times New Roman"/>
          <w:sz w:val="24"/>
          <w:szCs w:val="24"/>
        </w:rPr>
        <w:t>зар</w:t>
      </w:r>
      <w:r w:rsidRPr="00C475CC">
        <w:rPr>
          <w:rFonts w:ascii="Times New Roman" w:hAnsi="Times New Roman" w:cs="Times New Roman"/>
          <w:sz w:val="24"/>
          <w:szCs w:val="24"/>
        </w:rPr>
        <w:t>е</w:t>
      </w:r>
      <w:r w:rsidRPr="00C475CC">
        <w:rPr>
          <w:rFonts w:ascii="Times New Roman" w:hAnsi="Times New Roman" w:cs="Times New Roman"/>
          <w:sz w:val="24"/>
          <w:szCs w:val="24"/>
        </w:rPr>
        <w:t xml:space="preserve">гистрировано. 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</w:t>
      </w:r>
      <w:r w:rsidRPr="00C475CC">
        <w:rPr>
          <w:rFonts w:ascii="Times New Roman" w:hAnsi="Times New Roman" w:cs="Times New Roman"/>
          <w:sz w:val="24"/>
          <w:szCs w:val="24"/>
        </w:rPr>
        <w:t xml:space="preserve"> 2021 году 16 подростков  совершили  23 административных правонарушения (АППГ-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5CC">
        <w:rPr>
          <w:rFonts w:ascii="Times New Roman" w:hAnsi="Times New Roman" w:cs="Times New Roman"/>
          <w:sz w:val="24"/>
          <w:szCs w:val="24"/>
        </w:rPr>
        <w:t>26) , из них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>- по гл. 12 КоАП РФ -  11 (АППГ – 9)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>- по ст. 20.20 ч. 1 КоАП РФ – 3 (АППГ – 1)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>- по ст. 20.21 КоАП РФ – 2 (АППГ – 4)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>- по ст. 20.1 КоАП РФ – 1 (АППГ- 0)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>- по ст. 19.3 ч. 1 – 1 (АППГ -0)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>- по ст. 19.30 ч. 4 КоАП РФ – 2 (АППГ -0)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>- по ст.19.15 КоАП РФ – 1 (АППГ-0)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>- по ст. 19.16 КоАП РФ – 1 (АППГ -0)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 xml:space="preserve">- по ст. 10 ч. 1 закона ХМАО-Югры – 1 (АППГ – 0) 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475CC">
        <w:rPr>
          <w:rFonts w:ascii="Times New Roman" w:hAnsi="Times New Roman" w:cs="Times New Roman"/>
          <w:sz w:val="24"/>
          <w:szCs w:val="24"/>
        </w:rPr>
        <w:t xml:space="preserve">Административные правонарушения в отчетном году совершили:  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>– 2 учащихся Салымской СОШ №1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>– 2 учащихся Пойковской СОШ №1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>– 1  ученик Пойковской СОШ №4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 xml:space="preserve">– 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75CC">
        <w:rPr>
          <w:rFonts w:ascii="Times New Roman" w:hAnsi="Times New Roman" w:cs="Times New Roman"/>
          <w:sz w:val="24"/>
          <w:szCs w:val="24"/>
        </w:rPr>
        <w:t>из Чеускинской СОШ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 xml:space="preserve">– 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75CC">
        <w:rPr>
          <w:rFonts w:ascii="Times New Roman" w:hAnsi="Times New Roman" w:cs="Times New Roman"/>
          <w:sz w:val="24"/>
          <w:szCs w:val="24"/>
        </w:rPr>
        <w:t>из Каркатеевской СОШ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>– 6 учащихся (НПК) Нефтеюганского политехнического колледжа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>- 1 работающий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>-  1- проживающий на юртах, не учится и не работает.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475CC">
        <w:rPr>
          <w:rFonts w:ascii="Times New Roman" w:hAnsi="Times New Roman" w:cs="Times New Roman"/>
          <w:sz w:val="24"/>
          <w:szCs w:val="24"/>
        </w:rPr>
        <w:t xml:space="preserve"> В 2021 году привлечено к административной о</w:t>
      </w:r>
      <w:r w:rsidRPr="00C475CC">
        <w:rPr>
          <w:rFonts w:ascii="Times New Roman" w:hAnsi="Times New Roman" w:cs="Times New Roman"/>
          <w:sz w:val="24"/>
          <w:szCs w:val="24"/>
        </w:rPr>
        <w:t>т</w:t>
      </w:r>
      <w:r w:rsidRPr="00C475CC">
        <w:rPr>
          <w:rFonts w:ascii="Times New Roman" w:hAnsi="Times New Roman" w:cs="Times New Roman"/>
          <w:sz w:val="24"/>
          <w:szCs w:val="24"/>
        </w:rPr>
        <w:t>ветственности по ст. 20.22 КоАП РФ 16 родителей по 19 административным материалам (3 родителя по 2 раза), их дети я</w:t>
      </w:r>
      <w:r w:rsidRPr="00C475CC">
        <w:rPr>
          <w:rFonts w:ascii="Times New Roman" w:hAnsi="Times New Roman" w:cs="Times New Roman"/>
          <w:sz w:val="24"/>
          <w:szCs w:val="24"/>
        </w:rPr>
        <w:t>в</w:t>
      </w:r>
      <w:r w:rsidRPr="00C475CC">
        <w:rPr>
          <w:rFonts w:ascii="Times New Roman" w:hAnsi="Times New Roman" w:cs="Times New Roman"/>
          <w:sz w:val="24"/>
          <w:szCs w:val="24"/>
        </w:rPr>
        <w:t>ляются учащимися: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Пойковской СОШ №4 – 7 обучающихся;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Пойковской СОШ №1 – 5 обучающихся;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5CC">
        <w:rPr>
          <w:rFonts w:ascii="Times New Roman" w:hAnsi="Times New Roman" w:cs="Times New Roman"/>
          <w:sz w:val="24"/>
          <w:szCs w:val="24"/>
        </w:rPr>
        <w:t>- Пойк</w:t>
      </w:r>
      <w:r>
        <w:rPr>
          <w:rFonts w:ascii="Times New Roman" w:hAnsi="Times New Roman" w:cs="Times New Roman"/>
          <w:sz w:val="24"/>
          <w:szCs w:val="24"/>
        </w:rPr>
        <w:t xml:space="preserve">овской СОШ №2,  </w:t>
      </w:r>
      <w:r w:rsidRPr="00C475CC">
        <w:rPr>
          <w:rFonts w:ascii="Times New Roman" w:hAnsi="Times New Roman" w:cs="Times New Roman"/>
          <w:sz w:val="24"/>
          <w:szCs w:val="24"/>
        </w:rPr>
        <w:t>Обь Юганская СОШ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75CC">
        <w:rPr>
          <w:rFonts w:ascii="Times New Roman" w:hAnsi="Times New Roman" w:cs="Times New Roman"/>
          <w:sz w:val="24"/>
          <w:szCs w:val="24"/>
        </w:rPr>
        <w:t xml:space="preserve"> Куть-Яхская СОШ </w:t>
      </w:r>
      <w:r>
        <w:rPr>
          <w:rFonts w:ascii="Times New Roman" w:hAnsi="Times New Roman" w:cs="Times New Roman"/>
          <w:sz w:val="24"/>
          <w:szCs w:val="24"/>
        </w:rPr>
        <w:t>– по 1 обучающемуся.</w:t>
      </w:r>
    </w:p>
    <w:p w:rsidR="00C475CC" w:rsidRPr="00C475CC" w:rsidRDefault="00C475CC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475C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31.12.2021</w:t>
      </w:r>
      <w:r w:rsidRPr="00C475CC">
        <w:rPr>
          <w:rFonts w:ascii="Times New Roman" w:hAnsi="Times New Roman" w:cs="Times New Roman"/>
          <w:sz w:val="24"/>
          <w:szCs w:val="24"/>
        </w:rPr>
        <w:t xml:space="preserve"> на профилактическом учете в ОУУП</w:t>
      </w:r>
      <w:r w:rsidR="005E316A">
        <w:rPr>
          <w:rFonts w:ascii="Times New Roman" w:hAnsi="Times New Roman" w:cs="Times New Roman"/>
          <w:sz w:val="24"/>
          <w:szCs w:val="24"/>
        </w:rPr>
        <w:t xml:space="preserve"> </w:t>
      </w:r>
      <w:r w:rsidRPr="00C475CC">
        <w:rPr>
          <w:rFonts w:ascii="Times New Roman" w:hAnsi="Times New Roman" w:cs="Times New Roman"/>
          <w:sz w:val="24"/>
          <w:szCs w:val="24"/>
        </w:rPr>
        <w:t>и</w:t>
      </w:r>
      <w:r w:rsidR="005E316A">
        <w:rPr>
          <w:rFonts w:ascii="Times New Roman" w:hAnsi="Times New Roman" w:cs="Times New Roman"/>
          <w:sz w:val="24"/>
          <w:szCs w:val="24"/>
        </w:rPr>
        <w:t xml:space="preserve"> </w:t>
      </w:r>
      <w:r w:rsidRPr="00C475CC">
        <w:rPr>
          <w:rFonts w:ascii="Times New Roman" w:hAnsi="Times New Roman" w:cs="Times New Roman"/>
          <w:sz w:val="24"/>
          <w:szCs w:val="24"/>
        </w:rPr>
        <w:t>ПДН состоит 3 группы антиобщественной направленности, в состав которых входят 8 несовершенноле</w:t>
      </w:r>
      <w:r w:rsidRPr="00C475CC">
        <w:rPr>
          <w:rFonts w:ascii="Times New Roman" w:hAnsi="Times New Roman" w:cs="Times New Roman"/>
          <w:sz w:val="24"/>
          <w:szCs w:val="24"/>
        </w:rPr>
        <w:t>т</w:t>
      </w:r>
      <w:r w:rsidRPr="00C475CC">
        <w:rPr>
          <w:rFonts w:ascii="Times New Roman" w:hAnsi="Times New Roman" w:cs="Times New Roman"/>
          <w:sz w:val="24"/>
          <w:szCs w:val="24"/>
        </w:rPr>
        <w:t>них. Участники 2-х групп проживают на территории г.п. Пойковский, вторая на террит</w:t>
      </w:r>
      <w:r w:rsidRPr="00C475CC">
        <w:rPr>
          <w:rFonts w:ascii="Times New Roman" w:hAnsi="Times New Roman" w:cs="Times New Roman"/>
          <w:sz w:val="24"/>
          <w:szCs w:val="24"/>
        </w:rPr>
        <w:t>о</w:t>
      </w:r>
      <w:r w:rsidRPr="00C475CC">
        <w:rPr>
          <w:rFonts w:ascii="Times New Roman" w:hAnsi="Times New Roman" w:cs="Times New Roman"/>
          <w:sz w:val="24"/>
          <w:szCs w:val="24"/>
        </w:rPr>
        <w:t>рии с.п. Юганская Обь. Участников данных групп объединяет факт потребления алк</w:t>
      </w:r>
      <w:r w:rsidRPr="00C475CC">
        <w:rPr>
          <w:rFonts w:ascii="Times New Roman" w:hAnsi="Times New Roman" w:cs="Times New Roman"/>
          <w:sz w:val="24"/>
          <w:szCs w:val="24"/>
        </w:rPr>
        <w:t>о</w:t>
      </w:r>
      <w:r w:rsidRPr="00C475CC">
        <w:rPr>
          <w:rFonts w:ascii="Times New Roman" w:hAnsi="Times New Roman" w:cs="Times New Roman"/>
          <w:sz w:val="24"/>
          <w:szCs w:val="24"/>
        </w:rPr>
        <w:lastRenderedPageBreak/>
        <w:t>гольной продукции, а также совершение иных антиобщественных действий. Группы а</w:t>
      </w:r>
      <w:r w:rsidRPr="00C475CC">
        <w:rPr>
          <w:rFonts w:ascii="Times New Roman" w:hAnsi="Times New Roman" w:cs="Times New Roman"/>
          <w:sz w:val="24"/>
          <w:szCs w:val="24"/>
        </w:rPr>
        <w:t>н</w:t>
      </w:r>
      <w:r w:rsidRPr="00C475CC">
        <w:rPr>
          <w:rFonts w:ascii="Times New Roman" w:hAnsi="Times New Roman" w:cs="Times New Roman"/>
          <w:sz w:val="24"/>
          <w:szCs w:val="24"/>
        </w:rPr>
        <w:t>тиобщественной направленности по принципу совершения преступлений  на профилакт</w:t>
      </w:r>
      <w:r w:rsidRPr="00C475CC">
        <w:rPr>
          <w:rFonts w:ascii="Times New Roman" w:hAnsi="Times New Roman" w:cs="Times New Roman"/>
          <w:sz w:val="24"/>
          <w:szCs w:val="24"/>
        </w:rPr>
        <w:t>и</w:t>
      </w:r>
      <w:r w:rsidRPr="00C475CC">
        <w:rPr>
          <w:rFonts w:ascii="Times New Roman" w:hAnsi="Times New Roman" w:cs="Times New Roman"/>
          <w:sz w:val="24"/>
          <w:szCs w:val="24"/>
        </w:rPr>
        <w:t>ческий учет не ставились.</w:t>
      </w:r>
    </w:p>
    <w:p w:rsidR="00C475CC" w:rsidRPr="00C475CC" w:rsidRDefault="005E316A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75CC" w:rsidRPr="00C475CC">
        <w:rPr>
          <w:rFonts w:ascii="Times New Roman" w:hAnsi="Times New Roman" w:cs="Times New Roman"/>
          <w:sz w:val="24"/>
          <w:szCs w:val="24"/>
        </w:rPr>
        <w:t>На текущий период в дежурную часть и кабинет ПДН доставлено 7 несовершенн</w:t>
      </w:r>
      <w:r w:rsidR="00C475CC" w:rsidRPr="00C475CC">
        <w:rPr>
          <w:rFonts w:ascii="Times New Roman" w:hAnsi="Times New Roman" w:cs="Times New Roman"/>
          <w:sz w:val="24"/>
          <w:szCs w:val="24"/>
        </w:rPr>
        <w:t>о</w:t>
      </w:r>
      <w:r w:rsidR="00C475CC" w:rsidRPr="00C475CC">
        <w:rPr>
          <w:rFonts w:ascii="Times New Roman" w:hAnsi="Times New Roman" w:cs="Times New Roman"/>
          <w:sz w:val="24"/>
          <w:szCs w:val="24"/>
        </w:rPr>
        <w:t>летних (АППГ-23), 2 из которых  по подозрению в совершении преступлений. В целях снижения уровня подростковой преступности в общеобразовательных учреждениях рай</w:t>
      </w:r>
      <w:r w:rsidR="00C475CC" w:rsidRPr="00C475CC">
        <w:rPr>
          <w:rFonts w:ascii="Times New Roman" w:hAnsi="Times New Roman" w:cs="Times New Roman"/>
          <w:sz w:val="24"/>
          <w:szCs w:val="24"/>
        </w:rPr>
        <w:t>о</w:t>
      </w:r>
      <w:r w:rsidR="00C475CC" w:rsidRPr="00C475CC">
        <w:rPr>
          <w:rFonts w:ascii="Times New Roman" w:hAnsi="Times New Roman" w:cs="Times New Roman"/>
          <w:sz w:val="24"/>
          <w:szCs w:val="24"/>
        </w:rPr>
        <w:t>на инспе</w:t>
      </w:r>
      <w:r w:rsidR="00C475CC" w:rsidRPr="00C475CC">
        <w:rPr>
          <w:rFonts w:ascii="Times New Roman" w:hAnsi="Times New Roman" w:cs="Times New Roman"/>
          <w:sz w:val="24"/>
          <w:szCs w:val="24"/>
        </w:rPr>
        <w:t>к</w:t>
      </w:r>
      <w:r w:rsidR="00C475CC" w:rsidRPr="00C475CC">
        <w:rPr>
          <w:rFonts w:ascii="Times New Roman" w:hAnsi="Times New Roman" w:cs="Times New Roman"/>
          <w:sz w:val="24"/>
          <w:szCs w:val="24"/>
        </w:rPr>
        <w:t>торами ПДН пр</w:t>
      </w:r>
      <w:r>
        <w:rPr>
          <w:rFonts w:ascii="Times New Roman" w:hAnsi="Times New Roman" w:cs="Times New Roman"/>
          <w:sz w:val="24"/>
          <w:szCs w:val="24"/>
        </w:rPr>
        <w:t>оведено 503 лекций, 405 бесед.</w:t>
      </w:r>
    </w:p>
    <w:p w:rsidR="00C475CC" w:rsidRPr="00C475CC" w:rsidRDefault="005E316A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75CC" w:rsidRPr="00C475CC">
        <w:rPr>
          <w:rFonts w:ascii="Times New Roman" w:hAnsi="Times New Roman" w:cs="Times New Roman"/>
          <w:sz w:val="24"/>
          <w:szCs w:val="24"/>
        </w:rPr>
        <w:t>Во всех образовательных учреждениях проведены лекции, посвященные теме «Экстремизм и антитеррористическая безопасность», в рамках данных лекций до рабо</w:t>
      </w:r>
      <w:r w:rsidR="00C475CC" w:rsidRPr="00C475CC">
        <w:rPr>
          <w:rFonts w:ascii="Times New Roman" w:hAnsi="Times New Roman" w:cs="Times New Roman"/>
          <w:sz w:val="24"/>
          <w:szCs w:val="24"/>
        </w:rPr>
        <w:t>т</w:t>
      </w:r>
      <w:r w:rsidR="00C475CC" w:rsidRPr="00C475CC">
        <w:rPr>
          <w:rFonts w:ascii="Times New Roman" w:hAnsi="Times New Roman" w:cs="Times New Roman"/>
          <w:sz w:val="24"/>
          <w:szCs w:val="24"/>
        </w:rPr>
        <w:t>ников образовательных учреждений доведены признаки проявления скулшутинга, допо</w:t>
      </w:r>
      <w:r w:rsidR="00C475CC" w:rsidRPr="00C475CC">
        <w:rPr>
          <w:rFonts w:ascii="Times New Roman" w:hAnsi="Times New Roman" w:cs="Times New Roman"/>
          <w:sz w:val="24"/>
          <w:szCs w:val="24"/>
        </w:rPr>
        <w:t>л</w:t>
      </w:r>
      <w:r w:rsidR="00C475CC" w:rsidRPr="00C475CC">
        <w:rPr>
          <w:rFonts w:ascii="Times New Roman" w:hAnsi="Times New Roman" w:cs="Times New Roman"/>
          <w:sz w:val="24"/>
          <w:szCs w:val="24"/>
        </w:rPr>
        <w:t>нительно доведены меры личной безопасности, проведены  досмотровые  мероприятия  учащихся и посетителей СОШ с использованием стационарных рамок и ручных металл</w:t>
      </w:r>
      <w:r w:rsidR="00C475CC" w:rsidRPr="00C475CC">
        <w:rPr>
          <w:rFonts w:ascii="Times New Roman" w:hAnsi="Times New Roman" w:cs="Times New Roman"/>
          <w:sz w:val="24"/>
          <w:szCs w:val="24"/>
        </w:rPr>
        <w:t>о</w:t>
      </w:r>
      <w:r w:rsidR="00C475CC" w:rsidRPr="00C475CC">
        <w:rPr>
          <w:rFonts w:ascii="Times New Roman" w:hAnsi="Times New Roman" w:cs="Times New Roman"/>
          <w:sz w:val="24"/>
          <w:szCs w:val="24"/>
        </w:rPr>
        <w:t>детекторов.</w:t>
      </w:r>
    </w:p>
    <w:p w:rsidR="00C475CC" w:rsidRPr="00C475CC" w:rsidRDefault="005E316A" w:rsidP="00C475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течение 2021 года п</w:t>
      </w:r>
      <w:r w:rsidR="00C475CC" w:rsidRPr="00C475CC">
        <w:rPr>
          <w:rFonts w:ascii="Times New Roman" w:hAnsi="Times New Roman" w:cs="Times New Roman"/>
          <w:sz w:val="24"/>
          <w:szCs w:val="24"/>
        </w:rPr>
        <w:t>роведено 103 рейдовых мероприятия, из них в составе эк</w:t>
      </w:r>
      <w:r w:rsidR="00C475CC" w:rsidRPr="00C475CC">
        <w:rPr>
          <w:rFonts w:ascii="Times New Roman" w:hAnsi="Times New Roman" w:cs="Times New Roman"/>
          <w:sz w:val="24"/>
          <w:szCs w:val="24"/>
        </w:rPr>
        <w:t>с</w:t>
      </w:r>
      <w:r w:rsidR="00C475CC" w:rsidRPr="00C475CC">
        <w:rPr>
          <w:rFonts w:ascii="Times New Roman" w:hAnsi="Times New Roman" w:cs="Times New Roman"/>
          <w:sz w:val="24"/>
          <w:szCs w:val="24"/>
        </w:rPr>
        <w:t>тренной детской п</w:t>
      </w:r>
      <w:r w:rsidR="00C475CC" w:rsidRPr="00C475CC">
        <w:rPr>
          <w:rFonts w:ascii="Times New Roman" w:hAnsi="Times New Roman" w:cs="Times New Roman"/>
          <w:sz w:val="24"/>
          <w:szCs w:val="24"/>
        </w:rPr>
        <w:t>о</w:t>
      </w:r>
      <w:r w:rsidR="00C475CC" w:rsidRPr="00C475CC">
        <w:rPr>
          <w:rFonts w:ascii="Times New Roman" w:hAnsi="Times New Roman" w:cs="Times New Roman"/>
          <w:sz w:val="24"/>
          <w:szCs w:val="24"/>
        </w:rPr>
        <w:t xml:space="preserve">мощи - 15, в составе родительского патруля – 71, совместно с МКДН и ЗП –16. </w:t>
      </w:r>
    </w:p>
    <w:p w:rsidR="00274578" w:rsidRPr="00491F7F" w:rsidRDefault="005E316A" w:rsidP="005E31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74578" w:rsidRPr="00491F7F">
        <w:rPr>
          <w:rFonts w:ascii="Times New Roman" w:hAnsi="Times New Roman" w:cs="Times New Roman"/>
          <w:bCs/>
          <w:sz w:val="24"/>
          <w:szCs w:val="24"/>
        </w:rPr>
        <w:t>В целях обеспечения межведомственного взаимодействия по выявлению и прес</w:t>
      </w:r>
      <w:r w:rsidR="00274578" w:rsidRPr="00491F7F">
        <w:rPr>
          <w:rFonts w:ascii="Times New Roman" w:hAnsi="Times New Roman" w:cs="Times New Roman"/>
          <w:bCs/>
          <w:sz w:val="24"/>
          <w:szCs w:val="24"/>
        </w:rPr>
        <w:t>е</w:t>
      </w:r>
      <w:r w:rsidR="00274578" w:rsidRPr="00491F7F">
        <w:rPr>
          <w:rFonts w:ascii="Times New Roman" w:hAnsi="Times New Roman" w:cs="Times New Roman"/>
          <w:bCs/>
          <w:sz w:val="24"/>
          <w:szCs w:val="24"/>
        </w:rPr>
        <w:t>чению правонарушений и антиобщественных действий среди несовершеннолетних, устранению причин и условий, способствовавших совершению несовершеннолетними противоправных и антиобщественных действий, муниципальная комиссия по делам нес</w:t>
      </w:r>
      <w:r w:rsidR="00274578" w:rsidRPr="00491F7F">
        <w:rPr>
          <w:rFonts w:ascii="Times New Roman" w:hAnsi="Times New Roman" w:cs="Times New Roman"/>
          <w:bCs/>
          <w:sz w:val="24"/>
          <w:szCs w:val="24"/>
        </w:rPr>
        <w:t>о</w:t>
      </w:r>
      <w:r w:rsidR="00274578" w:rsidRPr="00491F7F">
        <w:rPr>
          <w:rFonts w:ascii="Times New Roman" w:hAnsi="Times New Roman" w:cs="Times New Roman"/>
          <w:bCs/>
          <w:sz w:val="24"/>
          <w:szCs w:val="24"/>
        </w:rPr>
        <w:t xml:space="preserve">вершеннолетних и защите их прав Нефтеюганского района </w:t>
      </w:r>
      <w:r w:rsidR="00274578" w:rsidRPr="00491F7F">
        <w:rPr>
          <w:rFonts w:ascii="Times New Roman" w:hAnsi="Times New Roman" w:cs="Times New Roman"/>
          <w:b/>
          <w:bCs/>
          <w:sz w:val="24"/>
          <w:szCs w:val="24"/>
        </w:rPr>
        <w:t>п о с т а н о в и л а:</w:t>
      </w:r>
    </w:p>
    <w:p w:rsidR="003567FF" w:rsidRPr="00491F7F" w:rsidRDefault="003567FF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</w:t>
      </w:r>
      <w:r w:rsidRPr="00491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Информацию об уровне подростковой преступности и правонарушений, в том числе о мерах по предупреждению вовлечения несовершеннолетних в совершение пр</w:t>
      </w:r>
      <w:r w:rsidRPr="00491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91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ступлений, других противоправных и антиобщественных действий, в деструктивные дв</w:t>
      </w:r>
      <w:r w:rsidRPr="00491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491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жения, а также распространению криминальной субкультуры среди молодежи на террит</w:t>
      </w:r>
      <w:r w:rsidRPr="00491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80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рии Нефтеюганского района в 2021</w:t>
      </w:r>
      <w:r w:rsidRPr="00491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году,  принять к сведению.</w:t>
      </w:r>
    </w:p>
    <w:p w:rsidR="003567FF" w:rsidRPr="00491F7F" w:rsidRDefault="003567FF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91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6808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27 января 2022</w:t>
      </w:r>
      <w:r w:rsidRPr="00491F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Pr="00491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567FF" w:rsidRPr="00491F7F" w:rsidRDefault="003567FF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089D" w:rsidRPr="00E039E1" w:rsidRDefault="003567FF" w:rsidP="00E03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1F7F">
        <w:tab/>
      </w:r>
      <w:r w:rsidR="0068089D" w:rsidRPr="00E039E1">
        <w:rPr>
          <w:rFonts w:ascii="Times New Roman" w:hAnsi="Times New Roman" w:cs="Times New Roman"/>
          <w:b/>
          <w:sz w:val="24"/>
          <w:szCs w:val="24"/>
        </w:rPr>
        <w:t>2.</w:t>
      </w:r>
      <w:r w:rsidR="0068089D" w:rsidRPr="00E039E1">
        <w:rPr>
          <w:rFonts w:ascii="Times New Roman" w:hAnsi="Times New Roman" w:cs="Times New Roman"/>
          <w:sz w:val="24"/>
          <w:szCs w:val="24"/>
        </w:rPr>
        <w:t xml:space="preserve"> Рекомендовать ОМВД России по Нефтеюганскому району:</w:t>
      </w:r>
    </w:p>
    <w:p w:rsidR="0068089D" w:rsidRPr="00E039E1" w:rsidRDefault="0068089D" w:rsidP="00E03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39E1">
        <w:rPr>
          <w:rFonts w:ascii="Times New Roman" w:hAnsi="Times New Roman" w:cs="Times New Roman"/>
          <w:sz w:val="24"/>
          <w:szCs w:val="24"/>
        </w:rPr>
        <w:tab/>
      </w:r>
      <w:r w:rsidRPr="00E039E1">
        <w:rPr>
          <w:rFonts w:ascii="Times New Roman" w:hAnsi="Times New Roman" w:cs="Times New Roman"/>
          <w:b/>
          <w:sz w:val="24"/>
          <w:szCs w:val="24"/>
        </w:rPr>
        <w:t>2.1</w:t>
      </w:r>
      <w:r w:rsidRPr="00E039E1">
        <w:rPr>
          <w:rFonts w:ascii="Times New Roman" w:hAnsi="Times New Roman" w:cs="Times New Roman"/>
          <w:sz w:val="24"/>
          <w:szCs w:val="24"/>
        </w:rPr>
        <w:t xml:space="preserve">. Ежемесячно в 2022 году направлять </w:t>
      </w:r>
      <w:r w:rsidR="00E039E1">
        <w:rPr>
          <w:rFonts w:ascii="Times New Roman" w:hAnsi="Times New Roman" w:cs="Times New Roman"/>
          <w:sz w:val="24"/>
          <w:szCs w:val="24"/>
        </w:rPr>
        <w:t xml:space="preserve">в адрес муниципальной комиссии по делам несовершеннолетних и защите их прав Нефтеюганского района </w:t>
      </w:r>
      <w:r w:rsidRPr="00E039E1">
        <w:rPr>
          <w:rFonts w:ascii="Times New Roman" w:hAnsi="Times New Roman" w:cs="Times New Roman"/>
          <w:sz w:val="24"/>
          <w:szCs w:val="24"/>
        </w:rPr>
        <w:t>списки состоящих на профилактическом учете в ПДН ОМВД России по Нефтеюганскому району несоверше</w:t>
      </w:r>
      <w:r w:rsidRPr="00E039E1">
        <w:rPr>
          <w:rFonts w:ascii="Times New Roman" w:hAnsi="Times New Roman" w:cs="Times New Roman"/>
          <w:sz w:val="24"/>
          <w:szCs w:val="24"/>
        </w:rPr>
        <w:t>н</w:t>
      </w:r>
      <w:r w:rsidRPr="00E039E1">
        <w:rPr>
          <w:rFonts w:ascii="Times New Roman" w:hAnsi="Times New Roman" w:cs="Times New Roman"/>
          <w:sz w:val="24"/>
          <w:szCs w:val="24"/>
        </w:rPr>
        <w:t>нолетних и их роди</w:t>
      </w:r>
      <w:r w:rsidR="00E039E1">
        <w:rPr>
          <w:rFonts w:ascii="Times New Roman" w:hAnsi="Times New Roman" w:cs="Times New Roman"/>
          <w:sz w:val="24"/>
          <w:szCs w:val="24"/>
        </w:rPr>
        <w:t>телей, а также группах несовершеннолетних криминальной напра</w:t>
      </w:r>
      <w:r w:rsidR="00E039E1">
        <w:rPr>
          <w:rFonts w:ascii="Times New Roman" w:hAnsi="Times New Roman" w:cs="Times New Roman"/>
          <w:sz w:val="24"/>
          <w:szCs w:val="24"/>
        </w:rPr>
        <w:t>в</w:t>
      </w:r>
      <w:r w:rsidR="00E039E1">
        <w:rPr>
          <w:rFonts w:ascii="Times New Roman" w:hAnsi="Times New Roman" w:cs="Times New Roman"/>
          <w:sz w:val="24"/>
          <w:szCs w:val="24"/>
        </w:rPr>
        <w:t>ленности.</w:t>
      </w:r>
    </w:p>
    <w:p w:rsidR="0068089D" w:rsidRPr="00E039E1" w:rsidRDefault="0068089D" w:rsidP="00E039E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9E1">
        <w:rPr>
          <w:rFonts w:ascii="Times New Roman" w:hAnsi="Times New Roman" w:cs="Times New Roman"/>
          <w:sz w:val="24"/>
          <w:szCs w:val="24"/>
        </w:rPr>
        <w:tab/>
      </w:r>
      <w:r w:rsidRPr="00E039E1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E039E1">
        <w:rPr>
          <w:rFonts w:ascii="Times New Roman" w:hAnsi="Times New Roman" w:cs="Times New Roman"/>
          <w:b/>
          <w:sz w:val="24"/>
          <w:szCs w:val="24"/>
          <w:u w:val="single"/>
        </w:rPr>
        <w:t>ежемесячно до 03 числа месяца следующим за отчетным</w:t>
      </w:r>
      <w:r w:rsidRPr="00E039E1">
        <w:rPr>
          <w:rFonts w:ascii="Times New Roman" w:hAnsi="Times New Roman" w:cs="Times New Roman"/>
          <w:b/>
          <w:sz w:val="24"/>
          <w:szCs w:val="24"/>
        </w:rPr>
        <w:t>.</w:t>
      </w:r>
    </w:p>
    <w:p w:rsidR="0068089D" w:rsidRPr="00E039E1" w:rsidRDefault="0068089D" w:rsidP="00E039E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D" w:rsidRPr="0068089D" w:rsidRDefault="0068089D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выявлении родителей являющихся потребителями наркотических </w:t>
      </w:r>
      <w:r w:rsidR="00E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и психотропных веществ 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незамедлительно направлять в отдел по опеке и попечительству </w:t>
      </w:r>
      <w:r w:rsidR="00E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Нефтеюганского района 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муниципальную комиссию по делам несовершеннолетних и защите их прав </w:t>
      </w:r>
      <w:r w:rsidR="00E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Нефтеюганского района 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 признания семьи, находящейся в социально опасном пол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жении.</w:t>
      </w:r>
    </w:p>
    <w:p w:rsidR="0068089D" w:rsidRDefault="0068089D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316A" w:rsidRPr="0068089D" w:rsidRDefault="005E316A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9D" w:rsidRPr="0068089D" w:rsidRDefault="0068089D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Продолжить проведение:</w:t>
      </w:r>
    </w:p>
    <w:p w:rsidR="0068089D" w:rsidRPr="0068089D" w:rsidRDefault="0068089D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межведомственных мероприятий по выявлению несовершеннолетних в ночное время, находящихся без сопровождения родителей;</w:t>
      </w:r>
    </w:p>
    <w:p w:rsidR="0068089D" w:rsidRPr="0068089D" w:rsidRDefault="0068089D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адресной профилактической работы среди несовершеннолетних, находящихся в группе риска, имеющих признаки девиантного поведения;</w:t>
      </w:r>
    </w:p>
    <w:p w:rsidR="0068089D" w:rsidRDefault="0068089D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мероприятий по выявлению лиц, вовлекающих несовершеннолетних в употребление спиртных напитков и совершение преступлений. </w:t>
      </w:r>
    </w:p>
    <w:p w:rsidR="00E039E1" w:rsidRPr="0068089D" w:rsidRDefault="00E039E1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Краткую информацию о результатах мероприятий направить в</w:t>
      </w:r>
      <w:r w:rsidRPr="00E039E1">
        <w:t xml:space="preserve"> </w:t>
      </w:r>
      <w:r w:rsidRPr="00E039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к</w:t>
      </w:r>
      <w:r w:rsidRPr="00E039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039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миссию по делам несовершеннолетних и защите их прав Нефтеюганского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9D" w:rsidRPr="0068089D" w:rsidRDefault="0068089D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июля 2022 года</w:t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8089D" w:rsidRPr="0068089D" w:rsidRDefault="0068089D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образования и молодежной политики (Н.В.Котова), департаменту культуры и спорта (А.Ю.Андреевский),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(Е.М.Елизарьева), бюджетному учреждению Ханты -  Манси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автономного округа - Югры  «Нефтеюганский реабилитационный центр для детей и подростков с ограниченными возможностями»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039E1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Пакулева)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, бюджетному учреждению Ханты-Мансийского автономного округа - Югры «Нефтеюганская районная больница» (О.Р.Ноговицина) продолжить ведение ежемесячного мониторинга дополнительной зан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тости (кружки, секции, клубы), трудоустройства, а также оздоровления несовершенноле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них, находящихся в социально опасном положении. </w:t>
      </w:r>
    </w:p>
    <w:p w:rsidR="0068089D" w:rsidRPr="0068089D" w:rsidRDefault="0068089D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Информацию о занятости и оздоровлении несовершеннолетних, находящихся в социально опасном положении, направлять в  муниципальную комиссию по делам нес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 и защите их прав Нефтеюганского района ежеквартально.</w:t>
      </w:r>
    </w:p>
    <w:p w:rsidR="0068089D" w:rsidRPr="0068089D" w:rsidRDefault="0068089D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Срок: </w:t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1 квартал 2022 года – не позднее 8 апреля 2022 года</w:t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68089D" w:rsidRPr="0068089D" w:rsidRDefault="0068089D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8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2 квартал 2022 года – не позднее 8 июля 2022 года, </w:t>
      </w:r>
    </w:p>
    <w:p w:rsidR="0068089D" w:rsidRPr="0068089D" w:rsidRDefault="0068089D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8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3 квартал 2022 года – не позднее 7 октября 2022 года, </w:t>
      </w:r>
    </w:p>
    <w:p w:rsidR="0068089D" w:rsidRPr="0068089D" w:rsidRDefault="0068089D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4 квартал 2022 года – не позднее 30 декабря 2022 года</w:t>
      </w:r>
      <w:r w:rsidRPr="006808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68089D" w:rsidRPr="0068089D" w:rsidRDefault="0068089D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089D" w:rsidRPr="0068089D" w:rsidRDefault="0068089D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Департаменту образования и молодежной политики (Н.В.Котова) продолжить ежемесячное направление графика дежурств психологов и педагогов с указанием их ко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тактных данных (телефонов) для оперативной связи, предусмотрев возможность их уч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стия в процессуальных действиях в ночное время суток, выходные и праздничные дни,   в следственные отделы СУ СК РФ по ХМАО - Югре (факс: 230292, тел.: 230656) и ОМВД России по Нефтеюганскому району (факс: 256967, тел.: 223977), в муниципальную коми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сию</w:t>
      </w:r>
      <w:r w:rsidR="00E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 Нефтеюганского района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9D" w:rsidRPr="0068089D" w:rsidRDefault="0068089D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постоянно, не позднее 25 числа каждого месяца.</w:t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089D" w:rsidRPr="0068089D" w:rsidRDefault="0068089D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89D" w:rsidRPr="0068089D" w:rsidRDefault="0068089D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образования и молодежной политики (Н.В.Котова),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(Е.М.Елизарьева) организ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проведение на системной основе с участием некоммерческих общественных орган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заций, молодежных объединений в образовательных организациях и учреждении соц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обслуживания  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мероприятий, направленных на пропаганду здорового образа жизни, размещение на доступных информационных площадках, в средствах масс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информации материалов просветительского характера по вопросам общественно-полезной занятости несовершеннолетних, волонтерской деятельности, а также направле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 формирование устойчивого правосознания и неприятия противоправного повед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68089D" w:rsidRPr="0068089D" w:rsidRDefault="0068089D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</w:t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8089D" w:rsidRPr="0068089D" w:rsidRDefault="0068089D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9D" w:rsidRPr="0068089D" w:rsidRDefault="0068089D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6.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образования и молодежной политики (Н.В.Котова) организовать и</w:t>
      </w:r>
      <w:r w:rsidR="00E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проверку деятельности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9E1">
        <w:rPr>
          <w:rFonts w:ascii="Times New Roman" w:eastAsia="Times New Roman" w:hAnsi="Times New Roman" w:cs="Times New Roman"/>
          <w:sz w:val="24"/>
          <w:szCs w:val="24"/>
          <w:lang w:eastAsia="ru-RU"/>
        </w:rPr>
        <w:t>НРМОБУ «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39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редняя общеобразовательная школа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</w:t>
      </w:r>
      <w:r w:rsidR="00E039E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пгт. Пойковский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организации профилактической работы по формированию зак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нопослушного поведения обучающихся, а также  по предупреждению противоправного поведения нес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вершеннолетних.</w:t>
      </w:r>
    </w:p>
    <w:p w:rsidR="0068089D" w:rsidRPr="0068089D" w:rsidRDefault="0068089D" w:rsidP="00680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E039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05</w:t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марта 2022 года</w:t>
      </w:r>
      <w:r w:rsidRPr="0068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567FF" w:rsidRPr="00491F7F" w:rsidRDefault="003567FF" w:rsidP="006808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25252" w:rsidRPr="00491F7F" w:rsidRDefault="00E039E1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E8CF4F4" wp14:editId="009E3AB6">
            <wp:simplePos x="0" y="0"/>
            <wp:positionH relativeFrom="column">
              <wp:posOffset>1731645</wp:posOffset>
            </wp:positionH>
            <wp:positionV relativeFrom="paragraph">
              <wp:posOffset>366395</wp:posOffset>
            </wp:positionV>
            <wp:extent cx="1114425" cy="1152525"/>
            <wp:effectExtent l="0" t="0" r="9525" b="952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7FF" w:rsidRPr="00491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bookmarkStart w:id="0" w:name="_GoBack"/>
      <w:bookmarkEnd w:id="0"/>
      <w:r w:rsidR="003567FF"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567FF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5252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возложить на заместителя председат</w:t>
      </w:r>
      <w:r w:rsidR="00525252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5252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муниципальной комиссии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 Нефтеюга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района.</w:t>
      </w:r>
    </w:p>
    <w:p w:rsidR="006C6985" w:rsidRPr="00491F7F" w:rsidRDefault="006C6985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9E1" w:rsidRDefault="006C6985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4143" w:rsidRPr="00491F7F" w:rsidRDefault="00274578" w:rsidP="0090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В.Г.Михалев</w:t>
      </w:r>
    </w:p>
    <w:sectPr w:rsidR="00EE4143" w:rsidRPr="00491F7F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7D34"/>
    <w:rsid w:val="00044A1E"/>
    <w:rsid w:val="000864C3"/>
    <w:rsid w:val="000D440C"/>
    <w:rsid w:val="000E357E"/>
    <w:rsid w:val="00104D1C"/>
    <w:rsid w:val="00116530"/>
    <w:rsid w:val="00124D24"/>
    <w:rsid w:val="0014396A"/>
    <w:rsid w:val="00167F35"/>
    <w:rsid w:val="00172450"/>
    <w:rsid w:val="00177C15"/>
    <w:rsid w:val="001D256D"/>
    <w:rsid w:val="001D7CED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E138E"/>
    <w:rsid w:val="002E7FCB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91F7F"/>
    <w:rsid w:val="004B4D36"/>
    <w:rsid w:val="004E6E55"/>
    <w:rsid w:val="00521172"/>
    <w:rsid w:val="0052223C"/>
    <w:rsid w:val="00525252"/>
    <w:rsid w:val="00551A44"/>
    <w:rsid w:val="005E316A"/>
    <w:rsid w:val="00600142"/>
    <w:rsid w:val="00601A0C"/>
    <w:rsid w:val="00610E7F"/>
    <w:rsid w:val="0068089D"/>
    <w:rsid w:val="00686D7C"/>
    <w:rsid w:val="006C36DF"/>
    <w:rsid w:val="006C6985"/>
    <w:rsid w:val="00707FD5"/>
    <w:rsid w:val="00715723"/>
    <w:rsid w:val="00715A23"/>
    <w:rsid w:val="00740839"/>
    <w:rsid w:val="0075591C"/>
    <w:rsid w:val="007737BA"/>
    <w:rsid w:val="00793B3C"/>
    <w:rsid w:val="00795265"/>
    <w:rsid w:val="007D0B91"/>
    <w:rsid w:val="007E7E1A"/>
    <w:rsid w:val="008105F1"/>
    <w:rsid w:val="0082001D"/>
    <w:rsid w:val="00825703"/>
    <w:rsid w:val="00826F74"/>
    <w:rsid w:val="00894DB1"/>
    <w:rsid w:val="008A1F2B"/>
    <w:rsid w:val="008F7AD9"/>
    <w:rsid w:val="009045AC"/>
    <w:rsid w:val="009446F1"/>
    <w:rsid w:val="00953D21"/>
    <w:rsid w:val="00985534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10DAA"/>
    <w:rsid w:val="00B57E9E"/>
    <w:rsid w:val="00B93667"/>
    <w:rsid w:val="00BC2D4D"/>
    <w:rsid w:val="00BC6D77"/>
    <w:rsid w:val="00BE3EBB"/>
    <w:rsid w:val="00C23439"/>
    <w:rsid w:val="00C475CC"/>
    <w:rsid w:val="00C53392"/>
    <w:rsid w:val="00C84EEA"/>
    <w:rsid w:val="00C97812"/>
    <w:rsid w:val="00CB5327"/>
    <w:rsid w:val="00D07AC0"/>
    <w:rsid w:val="00D412E9"/>
    <w:rsid w:val="00D712EB"/>
    <w:rsid w:val="00D920E8"/>
    <w:rsid w:val="00DB5ABF"/>
    <w:rsid w:val="00E039E1"/>
    <w:rsid w:val="00E14A68"/>
    <w:rsid w:val="00E51A7C"/>
    <w:rsid w:val="00E53097"/>
    <w:rsid w:val="00E62279"/>
    <w:rsid w:val="00E7605E"/>
    <w:rsid w:val="00E971FB"/>
    <w:rsid w:val="00EB5922"/>
    <w:rsid w:val="00EB783D"/>
    <w:rsid w:val="00EE4143"/>
    <w:rsid w:val="00EF26A9"/>
    <w:rsid w:val="00F6797E"/>
    <w:rsid w:val="00F81AA7"/>
    <w:rsid w:val="00FA1F2D"/>
    <w:rsid w:val="00FB30A5"/>
    <w:rsid w:val="00FB7761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3973-0043-4778-AB1B-4145BB02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2021-02-01T07:08:00Z</cp:lastPrinted>
  <dcterms:created xsi:type="dcterms:W3CDTF">2018-01-28T10:41:00Z</dcterms:created>
  <dcterms:modified xsi:type="dcterms:W3CDTF">2022-01-31T07:06:00Z</dcterms:modified>
</cp:coreProperties>
</file>