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D2806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="00294227">
        <w:rPr>
          <w:rFonts w:ascii="Times New Roman" w:eastAsia="Calibri" w:hAnsi="Times New Roman" w:cs="Times New Roman"/>
          <w:b/>
          <w:sz w:val="32"/>
          <w:szCs w:val="32"/>
        </w:rPr>
        <w:t>8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F3BC9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2806">
        <w:rPr>
          <w:rFonts w:ascii="Times New Roman" w:eastAsia="Calibri" w:hAnsi="Times New Roman" w:cs="Times New Roman"/>
          <w:sz w:val="24"/>
          <w:szCs w:val="24"/>
        </w:rPr>
        <w:t>24 декабря</w:t>
      </w:r>
      <w:r w:rsidR="008624C8" w:rsidRPr="001F3BC9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="00493428" w:rsidRPr="001F3BC9">
        <w:rPr>
          <w:rFonts w:ascii="Times New Roman" w:eastAsia="Calibri" w:hAnsi="Times New Roman" w:cs="Times New Roman"/>
          <w:sz w:val="24"/>
          <w:szCs w:val="24"/>
        </w:rPr>
        <w:t xml:space="preserve"> года, 10 – 00</w:t>
      </w:r>
      <w:r w:rsidR="009446F1" w:rsidRPr="001F3BC9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F3BC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BC9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F3B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624C8" w:rsidRPr="001F3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2806">
        <w:rPr>
          <w:rFonts w:ascii="Times New Roman" w:eastAsia="Calibri" w:hAnsi="Times New Roman" w:cs="Times New Roman"/>
          <w:sz w:val="24"/>
          <w:szCs w:val="24"/>
        </w:rPr>
        <w:t>3 мкрн., дом 21, каб. 430</w:t>
      </w:r>
    </w:p>
    <w:p w:rsidR="002E7FCB" w:rsidRPr="001F3BC9" w:rsidRDefault="008624C8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446F1" w:rsidRPr="001F3BC9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BC1C90" w:rsidRPr="001F3BC9">
        <w:rPr>
          <w:rFonts w:ascii="Times New Roman" w:eastAsia="Calibri" w:hAnsi="Times New Roman" w:cs="Times New Roman"/>
          <w:sz w:val="24"/>
          <w:szCs w:val="24"/>
        </w:rPr>
        <w:t>з</w:t>
      </w:r>
      <w:r w:rsidRPr="001F3BC9">
        <w:rPr>
          <w:rFonts w:ascii="Times New Roman" w:eastAsia="Calibri" w:hAnsi="Times New Roman" w:cs="Times New Roman"/>
          <w:sz w:val="24"/>
          <w:szCs w:val="24"/>
        </w:rPr>
        <w:t xml:space="preserve">аседания </w:t>
      </w:r>
      <w:r w:rsidR="00671B1A" w:rsidRPr="001F3BC9">
        <w:rPr>
          <w:rFonts w:ascii="Times New Roman" w:eastAsia="Calibri" w:hAnsi="Times New Roman" w:cs="Times New Roman"/>
          <w:sz w:val="24"/>
          <w:szCs w:val="24"/>
        </w:rPr>
        <w:t>указаны в</w:t>
      </w:r>
      <w:r w:rsidR="009D2806">
        <w:rPr>
          <w:rFonts w:ascii="Times New Roman" w:eastAsia="Calibri" w:hAnsi="Times New Roman" w:cs="Times New Roman"/>
          <w:sz w:val="24"/>
          <w:szCs w:val="24"/>
        </w:rPr>
        <w:t xml:space="preserve"> протоколе №63</w:t>
      </w:r>
      <w:proofErr w:type="gramEnd"/>
    </w:p>
    <w:p w:rsidR="009446F1" w:rsidRPr="001F3BC9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BC9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F3BC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E4923" w:rsidRPr="002E4923" w:rsidRDefault="00671B1A" w:rsidP="002E49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94227" w:rsidRDefault="00294227" w:rsidP="002942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42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работе по формированию здорового образа жизни среди несовершеннолетних, </w:t>
      </w:r>
    </w:p>
    <w:p w:rsidR="00294227" w:rsidRPr="00294227" w:rsidRDefault="00294227" w:rsidP="002942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42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противодействию распространения алкоголизма, наркомании, </w:t>
      </w:r>
    </w:p>
    <w:p w:rsidR="00294227" w:rsidRPr="00294227" w:rsidRDefault="00294227" w:rsidP="002942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4227">
        <w:rPr>
          <w:rFonts w:ascii="Times New Roman" w:eastAsia="Times New Roman" w:hAnsi="Times New Roman"/>
          <w:b/>
          <w:sz w:val="24"/>
          <w:szCs w:val="24"/>
          <w:lang w:eastAsia="ru-RU"/>
        </w:rPr>
        <w:t>токсикомании и табакокурению</w:t>
      </w:r>
    </w:p>
    <w:p w:rsidR="009D2806" w:rsidRDefault="009D2806" w:rsidP="009D28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B1A" w:rsidRDefault="00671B1A" w:rsidP="009B27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A7">
        <w:rPr>
          <w:rFonts w:ascii="Times New Roman" w:hAnsi="Times New Roman" w:cs="Times New Roman"/>
          <w:sz w:val="24"/>
          <w:szCs w:val="24"/>
        </w:rPr>
        <w:t xml:space="preserve"> Заслушав и обсудив информацию по вопросу, предусмотренному планом работы муниципальной комиссии по делам несовершеннолетних и защите их прав Нефтеюга</w:t>
      </w:r>
      <w:r w:rsidRPr="005A39A7">
        <w:rPr>
          <w:rFonts w:ascii="Times New Roman" w:hAnsi="Times New Roman" w:cs="Times New Roman"/>
          <w:sz w:val="24"/>
          <w:szCs w:val="24"/>
        </w:rPr>
        <w:t>н</w:t>
      </w:r>
      <w:r w:rsidRPr="005A39A7">
        <w:rPr>
          <w:rFonts w:ascii="Times New Roman" w:hAnsi="Times New Roman" w:cs="Times New Roman"/>
          <w:sz w:val="24"/>
          <w:szCs w:val="24"/>
        </w:rPr>
        <w:t xml:space="preserve">ского района на 2020 год, муниципальная комиссия </w:t>
      </w:r>
      <w:r w:rsidRPr="005A39A7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CA0DF0" w:rsidRDefault="00CA0DF0" w:rsidP="009B27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DF0" w:rsidRPr="00CA0DF0" w:rsidRDefault="00CA0DF0" w:rsidP="00CA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F0">
        <w:rPr>
          <w:rFonts w:ascii="Times New Roman" w:eastAsia="Times New Roman" w:hAnsi="Times New Roman" w:cs="Times New Roman"/>
          <w:sz w:val="24"/>
          <w:szCs w:val="24"/>
        </w:rPr>
        <w:t>Департаментом образования и молодежной политики Нефтеюганского района ра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>работан Межведомственный план профилактических мероприятий на 2020 – 2021 уче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>ный год с учащимися и их родителями по предупреждению употребления наркотических средств, психотропных, одурманивающих веществ и алкогольных напитков в образов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>тельных учреждениях. В течение первого полугодия 2020 года, в рамках данного плана проведены  акции, тематические беседы, месячник здоровья, лекции, дискуссионные кл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 xml:space="preserve">бы, вручение памяток родителям, вручение памяток школьникам, родительские собрания и т.д. Охват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составил 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>5114 несовершеннолетних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(100%)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>, 4978 родителей.</w:t>
      </w:r>
    </w:p>
    <w:p w:rsidR="00CA0DF0" w:rsidRPr="00CA0DF0" w:rsidRDefault="00CA0DF0" w:rsidP="00CA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F0">
        <w:rPr>
          <w:rFonts w:ascii="Times New Roman" w:eastAsia="Times New Roman" w:hAnsi="Times New Roman" w:cs="Times New Roman"/>
          <w:sz w:val="24"/>
          <w:szCs w:val="24"/>
        </w:rPr>
        <w:t xml:space="preserve">В октябре 2020 года организовано социально – психологическое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</w:t>
      </w:r>
      <w:r w:rsidR="00D22E26">
        <w:rPr>
          <w:rFonts w:ascii="Times New Roman" w:eastAsia="Times New Roman" w:hAnsi="Times New Roman" w:cs="Times New Roman"/>
          <w:sz w:val="24"/>
          <w:szCs w:val="24"/>
        </w:rPr>
        <w:t xml:space="preserve">(СПТ) 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>несовершеннолетних. В тестировании приняло участие 13 общеобразовательных о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 xml:space="preserve">ганизаций. Всего подлежало тестированию 1804 несовершеннолетних. Для 100% охвата прохождения тестирования </w:t>
      </w:r>
      <w:proofErr w:type="gramStart"/>
      <w:r w:rsidRPr="00CA0DF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A0DF0">
        <w:rPr>
          <w:rFonts w:ascii="Times New Roman" w:eastAsia="Times New Roman" w:hAnsi="Times New Roman" w:cs="Times New Roman"/>
          <w:sz w:val="24"/>
          <w:szCs w:val="24"/>
        </w:rPr>
        <w:t xml:space="preserve"> проведена следующая предварительная работа:</w:t>
      </w:r>
    </w:p>
    <w:p w:rsidR="00CA0DF0" w:rsidRPr="00CA0DF0" w:rsidRDefault="00CA0DF0" w:rsidP="00CA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F0">
        <w:rPr>
          <w:rFonts w:ascii="Times New Roman" w:eastAsia="Times New Roman" w:hAnsi="Times New Roman" w:cs="Times New Roman"/>
          <w:sz w:val="24"/>
          <w:szCs w:val="24"/>
        </w:rPr>
        <w:t xml:space="preserve">- собрание обучающихся, достигших возраста пятнадцати лет, </w:t>
      </w:r>
      <w:r w:rsidR="00D22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 xml:space="preserve"> в целях пол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 xml:space="preserve">чения информированного согласия в письменной форме; </w:t>
      </w:r>
    </w:p>
    <w:p w:rsidR="00CA0DF0" w:rsidRPr="00CA0DF0" w:rsidRDefault="00CA0DF0" w:rsidP="00CA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F0">
        <w:rPr>
          <w:rFonts w:ascii="Times New Roman" w:eastAsia="Times New Roman" w:hAnsi="Times New Roman" w:cs="Times New Roman"/>
          <w:sz w:val="24"/>
          <w:szCs w:val="24"/>
        </w:rPr>
        <w:t xml:space="preserve">- индивидуальные беседы; классные часы; </w:t>
      </w:r>
    </w:p>
    <w:p w:rsidR="00CA0DF0" w:rsidRPr="00CA0DF0" w:rsidRDefault="00CA0DF0" w:rsidP="00CA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F0">
        <w:rPr>
          <w:rFonts w:ascii="Times New Roman" w:eastAsia="Times New Roman" w:hAnsi="Times New Roman" w:cs="Times New Roman"/>
          <w:sz w:val="24"/>
          <w:szCs w:val="24"/>
        </w:rPr>
        <w:t>- оформление стендов, раздача памяток;</w:t>
      </w:r>
    </w:p>
    <w:p w:rsidR="00CA0DF0" w:rsidRPr="00CA0DF0" w:rsidRDefault="00CA0DF0" w:rsidP="00CA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F0">
        <w:rPr>
          <w:rFonts w:ascii="Times New Roman" w:eastAsia="Times New Roman" w:hAnsi="Times New Roman" w:cs="Times New Roman"/>
          <w:sz w:val="24"/>
          <w:szCs w:val="24"/>
        </w:rPr>
        <w:t>- размещение информации о необходимости прохождения СПТ на сайтах образов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>тельных организаций, на сайте Департамента образования;</w:t>
      </w:r>
    </w:p>
    <w:p w:rsidR="00CA0DF0" w:rsidRPr="00CA0DF0" w:rsidRDefault="00CA0DF0" w:rsidP="00CA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F0">
        <w:rPr>
          <w:rFonts w:ascii="Times New Roman" w:eastAsia="Times New Roman" w:hAnsi="Times New Roman" w:cs="Times New Roman"/>
          <w:sz w:val="24"/>
          <w:szCs w:val="24"/>
        </w:rPr>
        <w:t xml:space="preserve">- тематические родительские собрания с приглашением представителей </w:t>
      </w:r>
      <w:r w:rsidR="00D22E26">
        <w:rPr>
          <w:rFonts w:ascii="Times New Roman" w:eastAsia="Times New Roman" w:hAnsi="Times New Roman" w:cs="Times New Roman"/>
          <w:sz w:val="24"/>
          <w:szCs w:val="24"/>
        </w:rPr>
        <w:t>органов и учреждений системы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 xml:space="preserve"> профилак</w:t>
      </w:r>
      <w:r w:rsidR="00D22E26">
        <w:rPr>
          <w:rFonts w:ascii="Times New Roman" w:eastAsia="Times New Roman" w:hAnsi="Times New Roman" w:cs="Times New Roman"/>
          <w:sz w:val="24"/>
          <w:szCs w:val="24"/>
        </w:rPr>
        <w:t>тики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 xml:space="preserve"> с целью разъяснительной работы о порядке и услов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>ях пр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 xml:space="preserve">хождения социально – психологического тестирования; </w:t>
      </w:r>
    </w:p>
    <w:p w:rsidR="00CA0DF0" w:rsidRPr="00CA0DF0" w:rsidRDefault="00CA0DF0" w:rsidP="00CA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F0">
        <w:rPr>
          <w:rFonts w:ascii="Times New Roman" w:eastAsia="Times New Roman" w:hAnsi="Times New Roman" w:cs="Times New Roman"/>
          <w:sz w:val="24"/>
          <w:szCs w:val="24"/>
        </w:rPr>
        <w:t>- мотивационные беседы;</w:t>
      </w:r>
    </w:p>
    <w:p w:rsidR="00CA0DF0" w:rsidRPr="00CA0DF0" w:rsidRDefault="00CA0DF0" w:rsidP="00CA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F0">
        <w:rPr>
          <w:rFonts w:ascii="Times New Roman" w:eastAsia="Times New Roman" w:hAnsi="Times New Roman" w:cs="Times New Roman"/>
          <w:sz w:val="24"/>
          <w:szCs w:val="24"/>
        </w:rPr>
        <w:t>- консультативные просветительские часы для педагогов по организации прохо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>дения социально – психологического тестирования.</w:t>
      </w:r>
    </w:p>
    <w:p w:rsidR="00CA0DF0" w:rsidRPr="00CA0DF0" w:rsidRDefault="00CA0DF0" w:rsidP="00CA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F0">
        <w:rPr>
          <w:rFonts w:ascii="Times New Roman" w:eastAsia="Times New Roman" w:hAnsi="Times New Roman" w:cs="Times New Roman"/>
          <w:sz w:val="24"/>
          <w:szCs w:val="24"/>
        </w:rPr>
        <w:t>Общее количество человек прин</w:t>
      </w:r>
      <w:r>
        <w:rPr>
          <w:rFonts w:ascii="Times New Roman" w:eastAsia="Times New Roman" w:hAnsi="Times New Roman" w:cs="Times New Roman"/>
          <w:sz w:val="24"/>
          <w:szCs w:val="24"/>
        </w:rPr>
        <w:t>явших участие в тестировании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 xml:space="preserve"> 1804 человек, что составляет 100%.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E26">
        <w:rPr>
          <w:rFonts w:ascii="Times New Roman" w:eastAsia="Times New Roman" w:hAnsi="Times New Roman" w:cs="Times New Roman"/>
          <w:sz w:val="24"/>
          <w:szCs w:val="24"/>
        </w:rPr>
        <w:t>По результатам тестирования я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 xml:space="preserve">вный риск </w:t>
      </w:r>
      <w:r w:rsidR="00D22E26">
        <w:rPr>
          <w:rFonts w:ascii="Times New Roman" w:eastAsia="Times New Roman" w:hAnsi="Times New Roman" w:cs="Times New Roman"/>
          <w:sz w:val="24"/>
          <w:szCs w:val="24"/>
        </w:rPr>
        <w:t xml:space="preserve">употребления наркотических </w:t>
      </w:r>
      <w:r w:rsidR="00D22E26">
        <w:rPr>
          <w:rFonts w:ascii="Times New Roman" w:eastAsia="Times New Roman" w:hAnsi="Times New Roman" w:cs="Times New Roman"/>
          <w:sz w:val="24"/>
          <w:szCs w:val="24"/>
        </w:rPr>
        <w:lastRenderedPageBreak/>
        <w:t>веществ определен у 11 человек, что составляет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 xml:space="preserve"> 0,6 % от общего количества испытуе</w:t>
      </w:r>
      <w:r w:rsidR="00D22E26">
        <w:rPr>
          <w:rFonts w:ascii="Times New Roman" w:eastAsia="Times New Roman" w:hAnsi="Times New Roman" w:cs="Times New Roman"/>
          <w:sz w:val="24"/>
          <w:szCs w:val="24"/>
        </w:rPr>
        <w:t>мых (</w:t>
      </w:r>
      <w:r w:rsidR="002E111B">
        <w:rPr>
          <w:rFonts w:ascii="Times New Roman" w:eastAsia="Times New Roman" w:hAnsi="Times New Roman" w:cs="Times New Roman"/>
          <w:sz w:val="24"/>
          <w:szCs w:val="24"/>
        </w:rPr>
        <w:t>2019 год – 78 ч</w:t>
      </w:r>
      <w:r w:rsidR="002E111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E111B">
        <w:rPr>
          <w:rFonts w:ascii="Times New Roman" w:eastAsia="Times New Roman" w:hAnsi="Times New Roman" w:cs="Times New Roman"/>
          <w:sz w:val="24"/>
          <w:szCs w:val="24"/>
        </w:rPr>
        <w:t>ловек)</w:t>
      </w:r>
      <w:r w:rsidRPr="00CA0D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0DF0" w:rsidRPr="00CA0DF0" w:rsidRDefault="00CA0DF0" w:rsidP="00CA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F0">
        <w:rPr>
          <w:rFonts w:ascii="Times New Roman" w:eastAsia="Times New Roman" w:hAnsi="Times New Roman" w:cs="Times New Roman"/>
          <w:sz w:val="24"/>
          <w:szCs w:val="24"/>
        </w:rPr>
        <w:t>На данный момент идет работа по сбору согласий на прохождение медицинских осмотров по результатам социально – психологического тестирования.</w:t>
      </w:r>
    </w:p>
    <w:p w:rsidR="00CA0DF0" w:rsidRPr="00CA0DF0" w:rsidRDefault="002E111B" w:rsidP="002E11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A0DF0" w:rsidRPr="00CA0DF0">
        <w:rPr>
          <w:rFonts w:ascii="Times New Roman" w:eastAsia="Calibri" w:hAnsi="Times New Roman" w:cs="Times New Roman"/>
          <w:sz w:val="24"/>
          <w:szCs w:val="24"/>
        </w:rPr>
        <w:t>Бюджетное</w:t>
      </w:r>
      <w:proofErr w:type="gramEnd"/>
      <w:r w:rsidR="00CA0DF0" w:rsidRPr="00CA0DF0">
        <w:rPr>
          <w:rFonts w:ascii="Times New Roman" w:eastAsia="Calibri" w:hAnsi="Times New Roman" w:cs="Times New Roman"/>
          <w:sz w:val="24"/>
          <w:szCs w:val="24"/>
        </w:rPr>
        <w:t xml:space="preserve"> учреждение </w:t>
      </w:r>
      <w:r w:rsidR="00D22E26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="00CA0DF0" w:rsidRPr="00CA0DF0">
        <w:rPr>
          <w:rFonts w:ascii="Times New Roman" w:eastAsia="Calibri" w:hAnsi="Times New Roman" w:cs="Times New Roman"/>
          <w:sz w:val="24"/>
          <w:szCs w:val="24"/>
        </w:rPr>
        <w:t>«Нефтеюганская районная больница» оказывает</w:t>
      </w:r>
      <w:r w:rsidR="00CA0DF0" w:rsidRPr="00CA0DF0">
        <w:rPr>
          <w:rFonts w:ascii="Times New Roman" w:eastAsia="Times New Roman" w:hAnsi="Times New Roman" w:cs="Times New Roman"/>
          <w:color w:val="4D4D4D"/>
          <w:sz w:val="24"/>
          <w:szCs w:val="24"/>
          <w:shd w:val="clear" w:color="auto" w:fill="FFFFFF"/>
          <w:lang w:eastAsia="ru-RU"/>
        </w:rPr>
        <w:t xml:space="preserve"> </w:t>
      </w:r>
      <w:r w:rsidR="00CA0DF0" w:rsidRPr="00CA0DF0">
        <w:rPr>
          <w:rFonts w:ascii="Times New Roman" w:eastAsia="Calibri" w:hAnsi="Times New Roman" w:cs="Times New Roman"/>
          <w:sz w:val="24"/>
          <w:szCs w:val="24"/>
        </w:rPr>
        <w:t>первичную медико-санитарную помощь, скорую медицинскую помощь и специализированную медицинскую помощь. Первичная медико-санитарная помощь включает в себя мероприятия по профилактике, диагностике, лечению заболеваний и состояний, медицинской реабилитации, формиров</w:t>
      </w:r>
      <w:r w:rsidR="00CA0DF0" w:rsidRPr="00CA0DF0">
        <w:rPr>
          <w:rFonts w:ascii="Times New Roman" w:eastAsia="Calibri" w:hAnsi="Times New Roman" w:cs="Times New Roman"/>
          <w:sz w:val="24"/>
          <w:szCs w:val="24"/>
        </w:rPr>
        <w:t>а</w:t>
      </w:r>
      <w:r w:rsidR="00CA0DF0" w:rsidRPr="00CA0DF0">
        <w:rPr>
          <w:rFonts w:ascii="Times New Roman" w:eastAsia="Calibri" w:hAnsi="Times New Roman" w:cs="Times New Roman"/>
          <w:sz w:val="24"/>
          <w:szCs w:val="24"/>
        </w:rPr>
        <w:t>нию здорового образа жизни и санитарно-гигиеническому пр</w:t>
      </w:r>
      <w:r w:rsidR="00CA0DF0" w:rsidRPr="00CA0DF0">
        <w:rPr>
          <w:rFonts w:ascii="Times New Roman" w:eastAsia="Calibri" w:hAnsi="Times New Roman" w:cs="Times New Roman"/>
          <w:sz w:val="24"/>
          <w:szCs w:val="24"/>
        </w:rPr>
        <w:t>о</w:t>
      </w:r>
      <w:r w:rsidR="00CA0DF0" w:rsidRPr="00CA0DF0">
        <w:rPr>
          <w:rFonts w:ascii="Times New Roman" w:eastAsia="Calibri" w:hAnsi="Times New Roman" w:cs="Times New Roman"/>
          <w:sz w:val="24"/>
          <w:szCs w:val="24"/>
        </w:rPr>
        <w:t>свещению населения.</w:t>
      </w:r>
    </w:p>
    <w:p w:rsidR="00CA0DF0" w:rsidRPr="00CA0DF0" w:rsidRDefault="004E7BC2" w:rsidP="004E7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0DF0" w:rsidRPr="00CA0DF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Организацией профилактической работы в образовательных учреждениях заним</w:t>
      </w:r>
      <w:r w:rsidR="00CA0DF0" w:rsidRPr="00CA0DF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CA0DF0" w:rsidRPr="00CA0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ются фельдшеры и медицинские сестры медицинских кабинетов школ. Информация, </w:t>
      </w:r>
      <w:proofErr w:type="gramStart"/>
      <w:r w:rsidR="00CA0DF0" w:rsidRPr="00CA0DF0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предоставляемая</w:t>
      </w:r>
      <w:proofErr w:type="gramEnd"/>
      <w:r w:rsidR="00CA0DF0" w:rsidRPr="00CA0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средними медицинскими работниками, согласовывается с профильными специалистами, включая врача психиатра-нарколога.</w:t>
      </w:r>
    </w:p>
    <w:p w:rsidR="00CA0DF0" w:rsidRPr="00CA0DF0" w:rsidRDefault="00CA0DF0" w:rsidP="00CA0DF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DF0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уровня осведомленности населения о негативных последствиях псих</w:t>
      </w:r>
      <w:r w:rsidRPr="00CA0DF0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A0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активных веществ организовано в виде лекций, бесед в образовательных учреждениях, выступлениях в СМИ, публикации в печатных изданиях и интернет. </w:t>
      </w:r>
      <w:r w:rsidR="002C11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A0DF0" w:rsidRPr="00CA0DF0" w:rsidRDefault="002C11FC" w:rsidP="002C11F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A0DF0" w:rsidRPr="00CA0DF0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вторичной профилактики проводятся диспансеризация детского и взро</w:t>
      </w:r>
      <w:r w:rsidR="00CA0DF0" w:rsidRPr="00CA0DF0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CA0DF0" w:rsidRPr="00CA0DF0">
        <w:rPr>
          <w:rFonts w:ascii="Times New Roman" w:eastAsia="Calibri" w:hAnsi="Times New Roman" w:cs="Times New Roman"/>
          <w:sz w:val="24"/>
          <w:szCs w:val="24"/>
          <w:lang w:eastAsia="ru-RU"/>
        </w:rPr>
        <w:t>лого населения, позволяющие выявить, в том числе и случаи злоупотребления алкоголем. В случае выявления факторов риска развития наркологических расстрой</w:t>
      </w:r>
      <w:proofErr w:type="gramStart"/>
      <w:r w:rsidR="00CA0DF0" w:rsidRPr="00CA0DF0">
        <w:rPr>
          <w:rFonts w:ascii="Times New Roman" w:eastAsia="Calibri" w:hAnsi="Times New Roman" w:cs="Times New Roman"/>
          <w:sz w:val="24"/>
          <w:szCs w:val="24"/>
          <w:lang w:eastAsia="ru-RU"/>
        </w:rPr>
        <w:t>ств вр</w:t>
      </w:r>
      <w:proofErr w:type="gramEnd"/>
      <w:r w:rsidR="00CA0DF0" w:rsidRPr="00CA0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ачом-терапевтом (врачом-терапевтом участковым), врачом общей практики (семейным врачом), врачом-педиатром (врачом-педиатром участковым) пациент направляется в кабинет врач психиатра-нарколога. </w:t>
      </w:r>
    </w:p>
    <w:p w:rsidR="00CA0DF0" w:rsidRPr="00CA0DF0" w:rsidRDefault="00CA0DF0" w:rsidP="00CA0D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DF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Организацией и проведением лечебно-профилактических мероприятий для нес</w:t>
      </w:r>
      <w:r w:rsidRPr="00CA0DF0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A0DF0">
        <w:rPr>
          <w:rFonts w:ascii="Times New Roman" w:eastAsia="Calibri" w:hAnsi="Times New Roman" w:cs="Times New Roman"/>
          <w:sz w:val="24"/>
          <w:szCs w:val="24"/>
          <w:lang w:eastAsia="ru-RU"/>
        </w:rPr>
        <w:t>вершеннолетних, употребляющих психоактивные вещества, в детской поликлинике зан</w:t>
      </w:r>
      <w:r w:rsidRPr="00CA0DF0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CA0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мается отделение </w:t>
      </w:r>
      <w:proofErr w:type="gramStart"/>
      <w:r w:rsidRPr="00CA0DF0">
        <w:rPr>
          <w:rFonts w:ascii="Times New Roman" w:eastAsia="Calibri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CA0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помощи, имеющее в своем составе должности м</w:t>
      </w:r>
      <w:r w:rsidRPr="00CA0DF0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A0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дицинского психолога и врача-психиатра. </w:t>
      </w:r>
    </w:p>
    <w:p w:rsidR="002C11FC" w:rsidRDefault="00CA0DF0" w:rsidP="00CA0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DF0">
        <w:rPr>
          <w:rFonts w:ascii="Times New Roman" w:eastAsia="Calibri" w:hAnsi="Times New Roman" w:cs="Times New Roman"/>
          <w:sz w:val="24"/>
          <w:szCs w:val="24"/>
        </w:rPr>
        <w:t xml:space="preserve">По итогам социально-психологического тестирования учащихся Нефтеюганского района </w:t>
      </w:r>
      <w:r w:rsidR="0001779C" w:rsidRPr="002E111B">
        <w:rPr>
          <w:rFonts w:ascii="Times New Roman" w:eastAsia="Calibri" w:hAnsi="Times New Roman" w:cs="Times New Roman"/>
          <w:sz w:val="24"/>
          <w:szCs w:val="24"/>
        </w:rPr>
        <w:t>в 2019</w:t>
      </w:r>
      <w:r w:rsidR="002E111B">
        <w:rPr>
          <w:rFonts w:ascii="Times New Roman" w:eastAsia="Calibri" w:hAnsi="Times New Roman" w:cs="Times New Roman"/>
          <w:sz w:val="24"/>
          <w:szCs w:val="24"/>
        </w:rPr>
        <w:t xml:space="preserve">-2020 учебном </w:t>
      </w:r>
      <w:r w:rsidR="0001779C" w:rsidRPr="002E111B">
        <w:rPr>
          <w:rFonts w:ascii="Times New Roman" w:eastAsia="Calibri" w:hAnsi="Times New Roman" w:cs="Times New Roman"/>
          <w:sz w:val="24"/>
          <w:szCs w:val="24"/>
        </w:rPr>
        <w:t>году из 1857 чел.</w:t>
      </w:r>
      <w:r w:rsidRPr="00CA0DF0">
        <w:rPr>
          <w:rFonts w:ascii="Times New Roman" w:eastAsia="Calibri" w:hAnsi="Times New Roman" w:cs="Times New Roman"/>
          <w:sz w:val="24"/>
          <w:szCs w:val="24"/>
        </w:rPr>
        <w:t xml:space="preserve"> выявлено 78 учащихся группы риска. В марте 2020 годы начаты медицинские осмотры группы риска, однако эпидемиологическая ситуация не позволила закончить запланированные мероприятия. На начало 2020-2021 учебного года </w:t>
      </w:r>
      <w:r w:rsidR="002C11FC">
        <w:rPr>
          <w:rFonts w:ascii="Times New Roman" w:eastAsia="Calibri" w:hAnsi="Times New Roman" w:cs="Times New Roman"/>
          <w:sz w:val="24"/>
          <w:szCs w:val="24"/>
        </w:rPr>
        <w:t>в образовательных учреждениях района остался</w:t>
      </w:r>
      <w:r w:rsidRPr="00CA0DF0">
        <w:rPr>
          <w:rFonts w:ascii="Times New Roman" w:eastAsia="Calibri" w:hAnsi="Times New Roman" w:cs="Times New Roman"/>
          <w:sz w:val="24"/>
          <w:szCs w:val="24"/>
        </w:rPr>
        <w:t xml:space="preserve"> 61 человек (17 выбыли из школ). В сентябре-ноябре 2020 г. медицинские осмотры были проведены 59 учащимся.</w:t>
      </w:r>
      <w:r w:rsidR="002E1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0DF0">
        <w:rPr>
          <w:rFonts w:ascii="Times New Roman" w:eastAsia="Calibri" w:hAnsi="Times New Roman" w:cs="Times New Roman"/>
          <w:sz w:val="24"/>
          <w:szCs w:val="24"/>
        </w:rPr>
        <w:t>Два несовершеннолетних (или их законных представителя) отказались от проведения м</w:t>
      </w:r>
      <w:r w:rsidRPr="00CA0DF0">
        <w:rPr>
          <w:rFonts w:ascii="Times New Roman" w:eastAsia="Calibri" w:hAnsi="Times New Roman" w:cs="Times New Roman"/>
          <w:sz w:val="24"/>
          <w:szCs w:val="24"/>
        </w:rPr>
        <w:t>е</w:t>
      </w:r>
      <w:r w:rsidRPr="00CA0DF0">
        <w:rPr>
          <w:rFonts w:ascii="Times New Roman" w:eastAsia="Calibri" w:hAnsi="Times New Roman" w:cs="Times New Roman"/>
          <w:sz w:val="24"/>
          <w:szCs w:val="24"/>
        </w:rPr>
        <w:t>дицинск</w:t>
      </w:r>
      <w:r w:rsidRPr="00CA0DF0">
        <w:rPr>
          <w:rFonts w:ascii="Times New Roman" w:eastAsia="Calibri" w:hAnsi="Times New Roman" w:cs="Times New Roman"/>
          <w:sz w:val="24"/>
          <w:szCs w:val="24"/>
        </w:rPr>
        <w:t>о</w:t>
      </w:r>
      <w:r w:rsidRPr="00CA0DF0">
        <w:rPr>
          <w:rFonts w:ascii="Times New Roman" w:eastAsia="Calibri" w:hAnsi="Times New Roman" w:cs="Times New Roman"/>
          <w:sz w:val="24"/>
          <w:szCs w:val="24"/>
        </w:rPr>
        <w:t>го осмотра.</w:t>
      </w:r>
      <w:r w:rsidR="002E1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11B" w:rsidRPr="002E111B">
        <w:t xml:space="preserve"> </w:t>
      </w:r>
      <w:r w:rsidR="002E111B" w:rsidRPr="002E111B">
        <w:rPr>
          <w:rFonts w:ascii="Times New Roman" w:eastAsia="Calibri" w:hAnsi="Times New Roman" w:cs="Times New Roman"/>
          <w:sz w:val="24"/>
          <w:szCs w:val="24"/>
        </w:rPr>
        <w:t>Во всех случаях фактор</w:t>
      </w:r>
      <w:r w:rsidR="002E111B">
        <w:rPr>
          <w:rFonts w:ascii="Times New Roman" w:eastAsia="Calibri" w:hAnsi="Times New Roman" w:cs="Times New Roman"/>
          <w:sz w:val="24"/>
          <w:szCs w:val="24"/>
        </w:rPr>
        <w:t>ов</w:t>
      </w:r>
      <w:r w:rsidR="002E111B" w:rsidRPr="002E111B">
        <w:rPr>
          <w:rFonts w:ascii="Times New Roman" w:eastAsia="Calibri" w:hAnsi="Times New Roman" w:cs="Times New Roman"/>
          <w:sz w:val="24"/>
          <w:szCs w:val="24"/>
        </w:rPr>
        <w:t xml:space="preserve"> употребления наркотических средств и психотропных веществ не выявл</w:t>
      </w:r>
      <w:r w:rsidR="002E111B" w:rsidRPr="002E111B">
        <w:rPr>
          <w:rFonts w:ascii="Times New Roman" w:eastAsia="Calibri" w:hAnsi="Times New Roman" w:cs="Times New Roman"/>
          <w:sz w:val="24"/>
          <w:szCs w:val="24"/>
        </w:rPr>
        <w:t>е</w:t>
      </w:r>
      <w:r w:rsidR="002E111B" w:rsidRPr="002E111B">
        <w:rPr>
          <w:rFonts w:ascii="Times New Roman" w:eastAsia="Calibri" w:hAnsi="Times New Roman" w:cs="Times New Roman"/>
          <w:sz w:val="24"/>
          <w:szCs w:val="24"/>
        </w:rPr>
        <w:t>но</w:t>
      </w:r>
      <w:r w:rsidR="002E11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11FC" w:rsidRDefault="002C11FC" w:rsidP="00CA0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Обследование несовершеннолетних группы риска,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выявленных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результате СПТ в 2020 году, будет проведено до 1 апреля 2021 года. </w:t>
      </w:r>
    </w:p>
    <w:p w:rsidR="002C11FC" w:rsidRPr="00CA0DF0" w:rsidRDefault="002C11FC" w:rsidP="00CA0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учете врача-нарколога отсутствуют несовершеннолетние, употребляющие наркотические вещества, злоупотребляющие алк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гольными напитками.</w:t>
      </w:r>
    </w:p>
    <w:p w:rsidR="00CA0DF0" w:rsidRPr="002E111B" w:rsidRDefault="002E111B" w:rsidP="002E111B">
      <w:pPr>
        <w:pStyle w:val="a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 xml:space="preserve">Одним из основных направлений в работе </w:t>
      </w:r>
      <w:r w:rsidR="004E7BC2" w:rsidRPr="002E111B">
        <w:rPr>
          <w:rFonts w:ascii="Times New Roman" w:hAnsi="Times New Roman" w:cs="Times New Roman"/>
          <w:sz w:val="24"/>
          <w:szCs w:val="24"/>
          <w:lang w:bidi="ru-RU"/>
        </w:rPr>
        <w:t>бюджетного у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 xml:space="preserve">чреждения </w:t>
      </w:r>
      <w:r w:rsidR="004E7BC2" w:rsidRPr="002E111B">
        <w:rPr>
          <w:rFonts w:ascii="Times New Roman" w:hAnsi="Times New Roman" w:cs="Times New Roman"/>
          <w:sz w:val="24"/>
          <w:szCs w:val="24"/>
          <w:lang w:bidi="ru-RU"/>
        </w:rPr>
        <w:t xml:space="preserve">Ханты-Мансийского автономного округа – Югры «Нефтеюганский районный комплексный центр социального обслуживания населения» 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>является профилактика употребления психоакти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>ных веществ. Исполнение профилактических мероприятий осуществляется через реализ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>цию соци</w:t>
      </w:r>
      <w:r w:rsidR="002C11FC">
        <w:rPr>
          <w:rFonts w:ascii="Times New Roman" w:hAnsi="Times New Roman" w:cs="Times New Roman"/>
          <w:sz w:val="24"/>
          <w:szCs w:val="24"/>
          <w:lang w:bidi="ru-RU"/>
        </w:rPr>
        <w:t>альной программы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 xml:space="preserve"> «Волонтёр»</w:t>
      </w:r>
      <w:r w:rsidR="0001779C" w:rsidRPr="002E111B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 xml:space="preserve"> основной задачей которой является привлеч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>ние подрастающего поколения к общественно-значимой деятельности, пропаганде здор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>вого образа жизни, законопослушного поведения среди сверстников.</w:t>
      </w:r>
    </w:p>
    <w:p w:rsidR="00CA0DF0" w:rsidRPr="002E111B" w:rsidRDefault="002E111B" w:rsidP="002E111B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ab/>
      </w:r>
      <w:r w:rsidR="00CA0DF0" w:rsidRPr="002E111B">
        <w:rPr>
          <w:rFonts w:ascii="Times New Roman" w:eastAsia="Calibri" w:hAnsi="Times New Roman" w:cs="Times New Roman"/>
          <w:sz w:val="24"/>
          <w:szCs w:val="24"/>
          <w:lang w:bidi="ru-RU"/>
        </w:rPr>
        <w:t>С привлечением и участием</w:t>
      </w:r>
      <w:r w:rsidR="00CA0DF0" w:rsidRPr="002E111B">
        <w:rPr>
          <w:rFonts w:ascii="Times New Roman" w:eastAsia="Calibri" w:hAnsi="Times New Roman" w:cs="Times New Roman"/>
          <w:sz w:val="24"/>
          <w:szCs w:val="24"/>
        </w:rPr>
        <w:t xml:space="preserve"> волонтёров за отчетный период проведены тематич</w:t>
      </w:r>
      <w:r w:rsidR="00CA0DF0" w:rsidRPr="002E111B">
        <w:rPr>
          <w:rFonts w:ascii="Times New Roman" w:eastAsia="Calibri" w:hAnsi="Times New Roman" w:cs="Times New Roman"/>
          <w:sz w:val="24"/>
          <w:szCs w:val="24"/>
        </w:rPr>
        <w:t>е</w:t>
      </w:r>
      <w:r w:rsidR="00CA0DF0" w:rsidRPr="002E111B">
        <w:rPr>
          <w:rFonts w:ascii="Times New Roman" w:eastAsia="Calibri" w:hAnsi="Times New Roman" w:cs="Times New Roman"/>
          <w:sz w:val="24"/>
          <w:szCs w:val="24"/>
        </w:rPr>
        <w:t>ские акции и профилактические мероприятия:</w:t>
      </w:r>
      <w:r w:rsidR="00CA0DF0" w:rsidRPr="002E11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0DF0" w:rsidRPr="002E111B">
        <w:rPr>
          <w:rFonts w:ascii="Times New Roman" w:eastAsia="Calibri" w:hAnsi="Times New Roman" w:cs="Times New Roman"/>
          <w:sz w:val="24"/>
          <w:szCs w:val="24"/>
        </w:rPr>
        <w:t xml:space="preserve">«Мы выбираем жизнь! </w:t>
      </w:r>
      <w:proofErr w:type="gramStart"/>
      <w:r w:rsidR="00CA0DF0" w:rsidRPr="002E111B">
        <w:rPr>
          <w:rFonts w:ascii="Times New Roman" w:eastAsia="Calibri" w:hAnsi="Times New Roman" w:cs="Times New Roman"/>
          <w:sz w:val="24"/>
          <w:szCs w:val="24"/>
        </w:rPr>
        <w:t xml:space="preserve">А вы?», «Свобода от наркотиков», «Сообщи, где торгуют смертью», «Не попадись на крючок», «Спасем наших детей», «Вредные привычки», «Твой выбор», «Свобода от наркотиков – твой выбор!», «Скажи, нет наркотикам», «Осторожно: наркотики», «Остановись и подумай», «Спорт – против наркотиков!», «Алкоголь – враг современной молодежи!», на сайте учреждения </w:t>
      </w:r>
      <w:r w:rsidR="00CA0DF0" w:rsidRPr="002E111B">
        <w:rPr>
          <w:rFonts w:ascii="Times New Roman" w:eastAsia="Calibri" w:hAnsi="Times New Roman" w:cs="Times New Roman"/>
          <w:sz w:val="24"/>
          <w:szCs w:val="24"/>
        </w:rPr>
        <w:lastRenderedPageBreak/>
        <w:t>размещены информации «Ост</w:t>
      </w:r>
      <w:r w:rsidR="0001779C" w:rsidRPr="002E111B">
        <w:rPr>
          <w:rFonts w:ascii="Times New Roman" w:eastAsia="Calibri" w:hAnsi="Times New Roman" w:cs="Times New Roman"/>
          <w:sz w:val="24"/>
          <w:szCs w:val="24"/>
        </w:rPr>
        <w:t>о</w:t>
      </w:r>
      <w:r w:rsidR="00CA0DF0" w:rsidRPr="002E111B">
        <w:rPr>
          <w:rFonts w:ascii="Times New Roman" w:eastAsia="Calibri" w:hAnsi="Times New Roman" w:cs="Times New Roman"/>
          <w:sz w:val="24"/>
          <w:szCs w:val="24"/>
        </w:rPr>
        <w:t>рожно, сниффинг», «Детский телефон доверия», «Все краски творчества против наркотиков», «Мы за здоровый образ жизни</w:t>
      </w:r>
      <w:proofErr w:type="gramEnd"/>
      <w:r w:rsidR="00CA0DF0" w:rsidRPr="002E111B">
        <w:rPr>
          <w:rFonts w:ascii="Times New Roman" w:eastAsia="Calibri" w:hAnsi="Times New Roman" w:cs="Times New Roman"/>
          <w:sz w:val="24"/>
          <w:szCs w:val="24"/>
        </w:rPr>
        <w:t>», «18+», проведено 15 мероприятий, в которых приняли участие 39 несовершеннолетних</w:t>
      </w:r>
      <w:r w:rsidR="0001779C" w:rsidRPr="002E111B">
        <w:rPr>
          <w:rFonts w:ascii="Times New Roman" w:eastAsia="Calibri" w:hAnsi="Times New Roman" w:cs="Times New Roman"/>
          <w:sz w:val="24"/>
          <w:szCs w:val="24"/>
        </w:rPr>
        <w:t>,</w:t>
      </w:r>
      <w:r w:rsidR="00CA0DF0" w:rsidRPr="002E111B">
        <w:rPr>
          <w:rFonts w:ascii="Times New Roman" w:eastAsia="Calibri" w:hAnsi="Times New Roman" w:cs="Times New Roman"/>
          <w:sz w:val="24"/>
          <w:szCs w:val="24"/>
        </w:rPr>
        <w:t xml:space="preserve"> из них 20 волонт</w:t>
      </w:r>
      <w:r w:rsidR="00CA0DF0" w:rsidRPr="002E111B">
        <w:rPr>
          <w:rFonts w:ascii="Times New Roman" w:eastAsia="Calibri" w:hAnsi="Times New Roman" w:cs="Times New Roman"/>
          <w:sz w:val="24"/>
          <w:szCs w:val="24"/>
        </w:rPr>
        <w:t>е</w:t>
      </w:r>
      <w:r w:rsidR="0001779C" w:rsidRPr="002E111B">
        <w:rPr>
          <w:rFonts w:ascii="Times New Roman" w:eastAsia="Calibri" w:hAnsi="Times New Roman" w:cs="Times New Roman"/>
          <w:sz w:val="24"/>
          <w:szCs w:val="24"/>
        </w:rPr>
        <w:t>ров</w:t>
      </w:r>
      <w:r w:rsidR="00CA0DF0" w:rsidRPr="002E11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0DF0" w:rsidRPr="002E111B" w:rsidRDefault="002E111B" w:rsidP="002E111B">
      <w:pPr>
        <w:pStyle w:val="a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>Также в рамках данной программы реализуется проект «Будущее за нами»,</w:t>
      </w:r>
      <w:r w:rsidR="00CA0DF0" w:rsidRPr="002E111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>с пр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>влечением в работу с волонтерами специалистов структур системы профилактики, направленный на обучение действующих и начинающих волонтеров с привлечением по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>д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>ростков «группы риска», реализующих себя в пропаганде здорового образа жизни, осн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>вам правовой, валеологической, психологической грамотности и основам безопасного п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 xml:space="preserve">ведения. </w:t>
      </w:r>
      <w:r w:rsidR="0001779C" w:rsidRPr="002E111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>В 2020 году были проведены тематические выставки «Музей вредных при</w:t>
      </w:r>
      <w:r w:rsidR="0001779C" w:rsidRPr="002E111B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01779C" w:rsidRPr="002E111B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01779C" w:rsidRPr="002E111B">
        <w:rPr>
          <w:rFonts w:ascii="Times New Roman" w:hAnsi="Times New Roman" w:cs="Times New Roman"/>
          <w:sz w:val="24"/>
          <w:szCs w:val="24"/>
          <w:lang w:bidi="ru-RU"/>
        </w:rPr>
        <w:t>чек», уча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 xml:space="preserve">ствовали 5 волонтеров. В связи со сложившейся санитарно -  </w:t>
      </w:r>
      <w:r w:rsidR="0001779C" w:rsidRPr="002E111B">
        <w:rPr>
          <w:rFonts w:ascii="Times New Roman" w:hAnsi="Times New Roman" w:cs="Times New Roman"/>
          <w:sz w:val="24"/>
          <w:szCs w:val="24"/>
          <w:lang w:bidi="ru-RU"/>
        </w:rPr>
        <w:t>эпидемиологич</w:t>
      </w:r>
      <w:r w:rsidR="0001779C" w:rsidRPr="002E111B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01779C" w:rsidRPr="002E111B">
        <w:rPr>
          <w:rFonts w:ascii="Times New Roman" w:hAnsi="Times New Roman" w:cs="Times New Roman"/>
          <w:sz w:val="24"/>
          <w:szCs w:val="24"/>
          <w:lang w:bidi="ru-RU"/>
        </w:rPr>
        <w:t>ской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 xml:space="preserve"> обстановкой  по распространению </w:t>
      </w:r>
      <w:r w:rsidR="0001779C" w:rsidRPr="002E111B">
        <w:rPr>
          <w:rFonts w:ascii="Times New Roman" w:hAnsi="Times New Roman" w:cs="Times New Roman"/>
          <w:sz w:val="24"/>
          <w:szCs w:val="24"/>
          <w:lang w:bidi="ru-RU"/>
        </w:rPr>
        <w:t>коронавирусной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 xml:space="preserve"> инфекции </w:t>
      </w:r>
      <w:r w:rsidR="00CA0DF0" w:rsidRPr="002E111B">
        <w:rPr>
          <w:rFonts w:ascii="Times New Roman" w:hAnsi="Times New Roman" w:cs="Times New Roman"/>
          <w:sz w:val="24"/>
          <w:szCs w:val="24"/>
          <w:lang w:val="en-US" w:bidi="ru-RU"/>
        </w:rPr>
        <w:t>COVID</w:t>
      </w:r>
      <w:r w:rsidR="00CA0DF0" w:rsidRPr="002E111B">
        <w:rPr>
          <w:rFonts w:ascii="Times New Roman" w:hAnsi="Times New Roman" w:cs="Times New Roman"/>
          <w:sz w:val="24"/>
          <w:szCs w:val="24"/>
          <w:lang w:bidi="ru-RU"/>
        </w:rPr>
        <w:t xml:space="preserve"> - 19 групповые мероприятия в 2020 году не проводились.</w:t>
      </w:r>
    </w:p>
    <w:p w:rsidR="00CA0DF0" w:rsidRDefault="00CA0DF0" w:rsidP="00CA0D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D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С жителями Нефтеюганского района регулярно проводится информационно-просветительская деятельность </w:t>
      </w:r>
      <w:r w:rsidR="002C11F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вопросам</w:t>
      </w:r>
      <w:r w:rsidRPr="00CA0D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формирования основ здорового образа жизни, з</w:t>
      </w:r>
      <w:r w:rsidRPr="00CA0D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Pr="00CA0D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конопослушного поведения через распространение брошюр, памяток на темы:</w:t>
      </w:r>
      <w:r w:rsidRPr="00CA0DF0">
        <w:rPr>
          <w:rFonts w:ascii="Times New Roman" w:eastAsia="Calibri" w:hAnsi="Times New Roman" w:cs="Times New Roman"/>
          <w:sz w:val="24"/>
          <w:szCs w:val="24"/>
        </w:rPr>
        <w:t xml:space="preserve"> «Курить – зд</w:t>
      </w:r>
      <w:r w:rsidRPr="00CA0DF0">
        <w:rPr>
          <w:rFonts w:ascii="Times New Roman" w:eastAsia="Calibri" w:hAnsi="Times New Roman" w:cs="Times New Roman"/>
          <w:sz w:val="24"/>
          <w:szCs w:val="24"/>
        </w:rPr>
        <w:t>о</w:t>
      </w:r>
      <w:r w:rsidRPr="00CA0DF0">
        <w:rPr>
          <w:rFonts w:ascii="Times New Roman" w:eastAsia="Calibri" w:hAnsi="Times New Roman" w:cs="Times New Roman"/>
          <w:sz w:val="24"/>
          <w:szCs w:val="24"/>
        </w:rPr>
        <w:t>ровью вредить», «Памятка для обучающихся и родителей о вреде курения», «Права и об</w:t>
      </w:r>
      <w:r w:rsidRPr="00CA0DF0">
        <w:rPr>
          <w:rFonts w:ascii="Times New Roman" w:eastAsia="Calibri" w:hAnsi="Times New Roman" w:cs="Times New Roman"/>
          <w:sz w:val="24"/>
          <w:szCs w:val="24"/>
        </w:rPr>
        <w:t>я</w:t>
      </w:r>
      <w:r w:rsidRPr="00CA0DF0">
        <w:rPr>
          <w:rFonts w:ascii="Times New Roman" w:eastAsia="Calibri" w:hAnsi="Times New Roman" w:cs="Times New Roman"/>
          <w:sz w:val="24"/>
          <w:szCs w:val="24"/>
        </w:rPr>
        <w:t>занности детей», распространено 87 брошюр/памяток.</w:t>
      </w:r>
      <w:r w:rsidR="001A45D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1A45DC" w:rsidRDefault="002E111B" w:rsidP="00CA0D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Вместе с тем, в 2020 г</w:t>
      </w:r>
      <w:r w:rsidR="001A45DC">
        <w:rPr>
          <w:rFonts w:ascii="Times New Roman" w:eastAsia="Calibri" w:hAnsi="Times New Roman" w:cs="Times New Roman"/>
          <w:sz w:val="24"/>
          <w:szCs w:val="24"/>
        </w:rPr>
        <w:t>. на заседаниях муниципальной комиссии по делам несове</w:t>
      </w:r>
      <w:r w:rsidR="001A45DC">
        <w:rPr>
          <w:rFonts w:ascii="Times New Roman" w:eastAsia="Calibri" w:hAnsi="Times New Roman" w:cs="Times New Roman"/>
          <w:sz w:val="24"/>
          <w:szCs w:val="24"/>
        </w:rPr>
        <w:t>р</w:t>
      </w:r>
      <w:r w:rsidR="001A45DC">
        <w:rPr>
          <w:rFonts w:ascii="Times New Roman" w:eastAsia="Calibri" w:hAnsi="Times New Roman" w:cs="Times New Roman"/>
          <w:sz w:val="24"/>
          <w:szCs w:val="24"/>
        </w:rPr>
        <w:t xml:space="preserve">шеннолетних и защите их прав Нефтеюганского района </w:t>
      </w:r>
      <w:r>
        <w:rPr>
          <w:rFonts w:ascii="Times New Roman" w:eastAsia="Calibri" w:hAnsi="Times New Roman" w:cs="Times New Roman"/>
          <w:sz w:val="24"/>
          <w:szCs w:val="24"/>
        </w:rPr>
        <w:t>к административной ответстве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ности </w:t>
      </w:r>
      <w:r w:rsidR="001A45DC">
        <w:rPr>
          <w:rFonts w:ascii="Times New Roman" w:eastAsia="Calibri" w:hAnsi="Times New Roman" w:cs="Times New Roman"/>
          <w:sz w:val="24"/>
          <w:szCs w:val="24"/>
        </w:rPr>
        <w:t xml:space="preserve">за распитие спиртных напитков, нахождение в состоянии алкогольного опьянения </w:t>
      </w:r>
      <w:r>
        <w:rPr>
          <w:rFonts w:ascii="Times New Roman" w:eastAsia="Calibri" w:hAnsi="Times New Roman" w:cs="Times New Roman"/>
          <w:sz w:val="24"/>
          <w:szCs w:val="24"/>
        </w:rPr>
        <w:t>привлечено</w:t>
      </w:r>
      <w:r w:rsidR="001A45D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A45DC" w:rsidRDefault="001A45DC" w:rsidP="001A4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E111B">
        <w:rPr>
          <w:rFonts w:ascii="Times New Roman" w:eastAsia="Calibri" w:hAnsi="Times New Roman" w:cs="Times New Roman"/>
          <w:sz w:val="24"/>
          <w:szCs w:val="24"/>
        </w:rPr>
        <w:t xml:space="preserve"> несо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вершеннолетних: </w:t>
      </w:r>
    </w:p>
    <w:p w:rsidR="001A45DC" w:rsidRDefault="001A45DC" w:rsidP="00CA0D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ч. 1 ст. 20.20 КоАП РФ  (</w:t>
      </w:r>
      <w:r w:rsidRPr="001A45DC">
        <w:rPr>
          <w:rFonts w:ascii="Times New Roman" w:eastAsia="Calibri" w:hAnsi="Times New Roman" w:cs="Times New Roman"/>
          <w:sz w:val="24"/>
          <w:szCs w:val="24"/>
        </w:rPr>
        <w:t>Потребление (распитие) алкогольной продукции в з</w:t>
      </w:r>
      <w:r w:rsidRPr="001A45DC">
        <w:rPr>
          <w:rFonts w:ascii="Times New Roman" w:eastAsia="Calibri" w:hAnsi="Times New Roman" w:cs="Times New Roman"/>
          <w:sz w:val="24"/>
          <w:szCs w:val="24"/>
        </w:rPr>
        <w:t>а</w:t>
      </w:r>
      <w:r w:rsidRPr="001A45DC">
        <w:rPr>
          <w:rFonts w:ascii="Times New Roman" w:eastAsia="Calibri" w:hAnsi="Times New Roman" w:cs="Times New Roman"/>
          <w:sz w:val="24"/>
          <w:szCs w:val="24"/>
        </w:rPr>
        <w:t>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</w:t>
      </w:r>
      <w:r>
        <w:rPr>
          <w:rFonts w:ascii="Times New Roman" w:eastAsia="Calibri" w:hAnsi="Times New Roman" w:cs="Times New Roman"/>
          <w:sz w:val="24"/>
          <w:szCs w:val="24"/>
        </w:rPr>
        <w:t>) – 1 человек (АППГ – 0);</w:t>
      </w:r>
    </w:p>
    <w:p w:rsidR="002E111B" w:rsidRDefault="001A45DC" w:rsidP="00CA0D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E1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ст. </w:t>
      </w:r>
      <w:r w:rsidR="002E111B">
        <w:rPr>
          <w:rFonts w:ascii="Times New Roman" w:eastAsia="Calibri" w:hAnsi="Times New Roman" w:cs="Times New Roman"/>
          <w:sz w:val="24"/>
          <w:szCs w:val="24"/>
        </w:rPr>
        <w:t>20.21 КоАП РФ (</w:t>
      </w:r>
      <w:r w:rsidR="002E111B" w:rsidRPr="002E111B">
        <w:rPr>
          <w:rFonts w:ascii="Times New Roman" w:eastAsia="Calibri" w:hAnsi="Times New Roman" w:cs="Times New Roman"/>
          <w:sz w:val="24"/>
          <w:szCs w:val="24"/>
        </w:rPr>
        <w:t>Появление в общественных местах в состоянии опьянения</w:t>
      </w:r>
      <w:r>
        <w:rPr>
          <w:rFonts w:ascii="Times New Roman" w:eastAsia="Calibri" w:hAnsi="Times New Roman" w:cs="Times New Roman"/>
          <w:sz w:val="24"/>
          <w:szCs w:val="24"/>
        </w:rPr>
        <w:t>) – 3 человека (АППГ – 1);</w:t>
      </w:r>
    </w:p>
    <w:p w:rsidR="001A45DC" w:rsidRDefault="001A45DC" w:rsidP="001A4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родителей (законных представителей):</w:t>
      </w:r>
    </w:p>
    <w:p w:rsidR="001A45DC" w:rsidRDefault="001A45DC" w:rsidP="001A4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ст. 20.22 КоАП РФ (</w:t>
      </w:r>
      <w:r w:rsidRPr="001A45DC">
        <w:rPr>
          <w:rFonts w:ascii="Times New Roman" w:eastAsia="Calibri" w:hAnsi="Times New Roman" w:cs="Times New Roman"/>
          <w:sz w:val="24"/>
          <w:szCs w:val="24"/>
        </w:rPr>
        <w:t>Нахождение в состоянии опьянения несовершеннолетних, п</w:t>
      </w:r>
      <w:r w:rsidRPr="001A45DC">
        <w:rPr>
          <w:rFonts w:ascii="Times New Roman" w:eastAsia="Calibri" w:hAnsi="Times New Roman" w:cs="Times New Roman"/>
          <w:sz w:val="24"/>
          <w:szCs w:val="24"/>
        </w:rPr>
        <w:t>о</w:t>
      </w:r>
      <w:r w:rsidRPr="001A45DC">
        <w:rPr>
          <w:rFonts w:ascii="Times New Roman" w:eastAsia="Calibri" w:hAnsi="Times New Roman" w:cs="Times New Roman"/>
          <w:sz w:val="24"/>
          <w:szCs w:val="24"/>
        </w:rPr>
        <w:t>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веществ или одурманивающих веществ</w:t>
      </w:r>
      <w:r w:rsidR="002C11FC">
        <w:rPr>
          <w:rFonts w:ascii="Times New Roman" w:eastAsia="Calibri" w:hAnsi="Times New Roman" w:cs="Times New Roman"/>
          <w:sz w:val="24"/>
          <w:szCs w:val="24"/>
        </w:rPr>
        <w:t>) – 19 человек (АПП</w:t>
      </w:r>
      <w:r w:rsidR="00564AD4">
        <w:rPr>
          <w:rFonts w:ascii="Times New Roman" w:eastAsia="Calibri" w:hAnsi="Times New Roman" w:cs="Times New Roman"/>
          <w:sz w:val="24"/>
          <w:szCs w:val="24"/>
        </w:rPr>
        <w:t xml:space="preserve">Г – 16), в том числе привлечено </w:t>
      </w:r>
      <w:r w:rsidR="002C11FC">
        <w:rPr>
          <w:rFonts w:ascii="Times New Roman" w:eastAsia="Calibri" w:hAnsi="Times New Roman" w:cs="Times New Roman"/>
          <w:sz w:val="24"/>
          <w:szCs w:val="24"/>
        </w:rPr>
        <w:t>3 родителя за употребление несовершеннолетними одурманивающих вещес</w:t>
      </w:r>
      <w:r w:rsidR="00564AD4">
        <w:rPr>
          <w:rFonts w:ascii="Times New Roman" w:eastAsia="Calibri" w:hAnsi="Times New Roman" w:cs="Times New Roman"/>
          <w:sz w:val="24"/>
          <w:szCs w:val="24"/>
        </w:rPr>
        <w:t>т</w:t>
      </w:r>
      <w:r w:rsidR="002C11FC">
        <w:rPr>
          <w:rFonts w:ascii="Times New Roman" w:eastAsia="Calibri" w:hAnsi="Times New Roman" w:cs="Times New Roman"/>
          <w:sz w:val="24"/>
          <w:szCs w:val="24"/>
        </w:rPr>
        <w:t>в</w:t>
      </w:r>
      <w:r w:rsidR="00564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11FC">
        <w:rPr>
          <w:rFonts w:ascii="Times New Roman" w:eastAsia="Calibri" w:hAnsi="Times New Roman" w:cs="Times New Roman"/>
          <w:sz w:val="24"/>
          <w:szCs w:val="24"/>
        </w:rPr>
        <w:t xml:space="preserve"> (вдыхание газа)</w:t>
      </w:r>
      <w:r w:rsidR="00564AD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A45DC" w:rsidRDefault="001A45DC" w:rsidP="001A4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иных граждан:</w:t>
      </w:r>
    </w:p>
    <w:p w:rsidR="001A45DC" w:rsidRDefault="001A45DC" w:rsidP="001A4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ч. 1 ст. 6.10 КоАП РФ (</w:t>
      </w:r>
      <w:r w:rsidRPr="001A45DC">
        <w:rPr>
          <w:rFonts w:ascii="Times New Roman" w:eastAsia="Calibri" w:hAnsi="Times New Roman" w:cs="Times New Roman"/>
          <w:sz w:val="24"/>
          <w:szCs w:val="24"/>
        </w:rPr>
        <w:t>Вовлечение несовершеннолетнего в употребление алк</w:t>
      </w:r>
      <w:r w:rsidRPr="001A45DC">
        <w:rPr>
          <w:rFonts w:ascii="Times New Roman" w:eastAsia="Calibri" w:hAnsi="Times New Roman" w:cs="Times New Roman"/>
          <w:sz w:val="24"/>
          <w:szCs w:val="24"/>
        </w:rPr>
        <w:t>о</w:t>
      </w:r>
      <w:r w:rsidRPr="001A45DC">
        <w:rPr>
          <w:rFonts w:ascii="Times New Roman" w:eastAsia="Calibri" w:hAnsi="Times New Roman" w:cs="Times New Roman"/>
          <w:sz w:val="24"/>
          <w:szCs w:val="24"/>
        </w:rPr>
        <w:t>гольной и спиртосодержащей продукции, новых потенциально опасных психоактивных веществ или одурманивающих веществ</w:t>
      </w:r>
      <w:r>
        <w:rPr>
          <w:rFonts w:ascii="Times New Roman" w:eastAsia="Calibri" w:hAnsi="Times New Roman" w:cs="Times New Roman"/>
          <w:sz w:val="24"/>
          <w:szCs w:val="24"/>
        </w:rPr>
        <w:t>) – 4 человека (АППГ – 10).</w:t>
      </w:r>
    </w:p>
    <w:p w:rsidR="002C11FC" w:rsidRDefault="002C11FC" w:rsidP="001A4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Данный анализ вызывает опасение и говорит о недостаточной профилактической работе органов и учреждений системы профилактики безнадзорности правонарушений несовершеннолетних.</w:t>
      </w:r>
    </w:p>
    <w:p w:rsidR="00D02EE2" w:rsidRDefault="00D02EE2" w:rsidP="0001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статьи 2 Федерального закона от 24.06.199</w:t>
      </w:r>
      <w:r w:rsidR="001A265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несовершеннолетних»</w:t>
      </w:r>
      <w:r w:rsidR="00234D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целях повышения эффективности работ</w:t>
      </w:r>
      <w:r w:rsidR="00234D75">
        <w:rPr>
          <w:rFonts w:ascii="Times New Roman" w:hAnsi="Times New Roman" w:cs="Times New Roman"/>
          <w:sz w:val="24"/>
          <w:szCs w:val="24"/>
        </w:rPr>
        <w:t>ы,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 комиссия по делам несовершенноле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них и защите их прав Нефтеюганского района </w:t>
      </w:r>
      <w:proofErr w:type="gramStart"/>
      <w:r w:rsidRPr="00234D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34D75">
        <w:rPr>
          <w:rFonts w:ascii="Times New Roman" w:hAnsi="Times New Roman" w:cs="Times New Roman"/>
          <w:b/>
          <w:sz w:val="24"/>
          <w:szCs w:val="24"/>
        </w:rPr>
        <w:t xml:space="preserve"> о с т а н о в и л а:</w:t>
      </w:r>
    </w:p>
    <w:p w:rsidR="00D02EE2" w:rsidRDefault="00D02EE2" w:rsidP="005A22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39A7" w:rsidRPr="001F3BC9" w:rsidRDefault="00D02EE2" w:rsidP="00CA0DF0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39A7" w:rsidRPr="001F3BC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A39A7" w:rsidRPr="001F3BC9">
        <w:rPr>
          <w:rFonts w:ascii="Times New Roman" w:hAnsi="Times New Roman" w:cs="Times New Roman"/>
          <w:bCs/>
          <w:sz w:val="24"/>
          <w:szCs w:val="24"/>
        </w:rPr>
        <w:t xml:space="preserve">  Информацию </w:t>
      </w:r>
      <w:r w:rsidR="00CA0DF0">
        <w:rPr>
          <w:rFonts w:ascii="Times New Roman" w:hAnsi="Times New Roman" w:cs="Times New Roman"/>
          <w:bCs/>
          <w:sz w:val="24"/>
          <w:szCs w:val="24"/>
        </w:rPr>
        <w:t>о</w:t>
      </w:r>
      <w:r w:rsidR="00CA0DF0" w:rsidRPr="00CA0DF0">
        <w:rPr>
          <w:rFonts w:ascii="Times New Roman" w:hAnsi="Times New Roman" w:cs="Times New Roman"/>
          <w:bCs/>
          <w:sz w:val="24"/>
          <w:szCs w:val="24"/>
        </w:rPr>
        <w:t xml:space="preserve"> работе по формированию здорового образа жизни среди нес</w:t>
      </w:r>
      <w:r w:rsidR="00CA0DF0" w:rsidRPr="00CA0DF0">
        <w:rPr>
          <w:rFonts w:ascii="Times New Roman" w:hAnsi="Times New Roman" w:cs="Times New Roman"/>
          <w:bCs/>
          <w:sz w:val="24"/>
          <w:szCs w:val="24"/>
        </w:rPr>
        <w:t>о</w:t>
      </w:r>
      <w:r w:rsidR="00CA0DF0" w:rsidRPr="00CA0DF0">
        <w:rPr>
          <w:rFonts w:ascii="Times New Roman" w:hAnsi="Times New Roman" w:cs="Times New Roman"/>
          <w:bCs/>
          <w:sz w:val="24"/>
          <w:szCs w:val="24"/>
        </w:rPr>
        <w:t>вершеннолетних, противодействию распространения алкоголизма, наркомании, токсик</w:t>
      </w:r>
      <w:r w:rsidR="00CA0DF0" w:rsidRPr="00CA0DF0">
        <w:rPr>
          <w:rFonts w:ascii="Times New Roman" w:hAnsi="Times New Roman" w:cs="Times New Roman"/>
          <w:bCs/>
          <w:sz w:val="24"/>
          <w:szCs w:val="24"/>
        </w:rPr>
        <w:t>о</w:t>
      </w:r>
      <w:r w:rsidR="00CA0DF0" w:rsidRPr="00CA0DF0">
        <w:rPr>
          <w:rFonts w:ascii="Times New Roman" w:hAnsi="Times New Roman" w:cs="Times New Roman"/>
          <w:bCs/>
          <w:sz w:val="24"/>
          <w:szCs w:val="24"/>
        </w:rPr>
        <w:t>мании и табакокурению</w:t>
      </w:r>
      <w:r w:rsidR="00CA0D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39A7" w:rsidRPr="001F3BC9">
        <w:rPr>
          <w:rFonts w:ascii="Times New Roman" w:hAnsi="Times New Roman" w:cs="Times New Roman"/>
          <w:bCs/>
          <w:sz w:val="24"/>
          <w:szCs w:val="24"/>
        </w:rPr>
        <w:t>принять к сведению.</w:t>
      </w:r>
    </w:p>
    <w:p w:rsidR="005A39A7" w:rsidRPr="005A39A7" w:rsidRDefault="005A39A7" w:rsidP="005A3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3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A3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="006654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24 декабря</w:t>
      </w:r>
      <w:r w:rsidRPr="005A39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2020 года</w:t>
      </w:r>
      <w:r w:rsidRPr="005A3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A39A7" w:rsidRPr="005A39A7" w:rsidRDefault="005A39A7" w:rsidP="005A39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0DF0" w:rsidRPr="00CA0DF0" w:rsidRDefault="005A39A7" w:rsidP="00CA0D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="00CA0DF0" w:rsidRPr="00CA0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CA0DF0" w:rsidRPr="00CA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Департаменту образования и молодежной политики (Н.В.Котова)  продолжить профилактическую работу с обучающимися и их родителями (законными представител</w:t>
      </w:r>
      <w:r w:rsidR="00CA0DF0" w:rsidRPr="00CA0DF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A0DF0" w:rsidRPr="00CA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ми), направленную на формирование у подростков принципов здорового образа жизни. Обеспечить 100% охват </w:t>
      </w:r>
      <w:proofErr w:type="gramStart"/>
      <w:r w:rsidR="00CA0DF0" w:rsidRPr="00CA0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CA0DF0" w:rsidRPr="00CA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 – психологическом тестировании в 2021 году. </w:t>
      </w:r>
    </w:p>
    <w:p w:rsidR="00CA0DF0" w:rsidRDefault="00CA0DF0" w:rsidP="00CA0D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A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D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</w:t>
      </w:r>
      <w:r w:rsidRPr="00CA0D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10 декабря 2021 года.</w:t>
      </w:r>
    </w:p>
    <w:p w:rsidR="00CA0DF0" w:rsidRPr="00CA0DF0" w:rsidRDefault="00CA0DF0" w:rsidP="00CA0D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DF0" w:rsidRPr="00CA0DF0" w:rsidRDefault="00CA0DF0" w:rsidP="00CA0D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D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CA0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CA0DF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CA0DF0">
        <w:rPr>
          <w:rFonts w:ascii="Times New Roman" w:eastAsia="Calibri" w:hAnsi="Times New Roman" w:cs="Times New Roman"/>
          <w:sz w:val="24"/>
          <w:szCs w:val="24"/>
        </w:rPr>
        <w:t>Рекомендовать О</w:t>
      </w:r>
      <w:r w:rsidR="0001779C">
        <w:rPr>
          <w:rFonts w:ascii="Times New Roman" w:eastAsia="Calibri" w:hAnsi="Times New Roman" w:cs="Times New Roman"/>
          <w:sz w:val="24"/>
          <w:szCs w:val="24"/>
        </w:rPr>
        <w:t xml:space="preserve">тделу </w:t>
      </w:r>
      <w:r w:rsidRPr="00CA0DF0">
        <w:rPr>
          <w:rFonts w:ascii="Times New Roman" w:eastAsia="Calibri" w:hAnsi="Times New Roman" w:cs="Times New Roman"/>
          <w:sz w:val="24"/>
          <w:szCs w:val="24"/>
        </w:rPr>
        <w:t>М</w:t>
      </w:r>
      <w:r w:rsidR="0001779C">
        <w:rPr>
          <w:rFonts w:ascii="Times New Roman" w:eastAsia="Calibri" w:hAnsi="Times New Roman" w:cs="Times New Roman"/>
          <w:sz w:val="24"/>
          <w:szCs w:val="24"/>
        </w:rPr>
        <w:t>инистерства внутренних дел</w:t>
      </w:r>
      <w:r w:rsidRPr="00CA0DF0">
        <w:rPr>
          <w:rFonts w:ascii="Times New Roman" w:eastAsia="Calibri" w:hAnsi="Times New Roman" w:cs="Times New Roman"/>
          <w:sz w:val="24"/>
          <w:szCs w:val="24"/>
        </w:rPr>
        <w:t xml:space="preserve"> России по Нефтеюга</w:t>
      </w:r>
      <w:r w:rsidRPr="00CA0DF0">
        <w:rPr>
          <w:rFonts w:ascii="Times New Roman" w:eastAsia="Calibri" w:hAnsi="Times New Roman" w:cs="Times New Roman"/>
          <w:sz w:val="24"/>
          <w:szCs w:val="24"/>
        </w:rPr>
        <w:t>н</w:t>
      </w:r>
      <w:r w:rsidRPr="00CA0DF0">
        <w:rPr>
          <w:rFonts w:ascii="Times New Roman" w:eastAsia="Calibri" w:hAnsi="Times New Roman" w:cs="Times New Roman"/>
          <w:sz w:val="24"/>
          <w:szCs w:val="24"/>
        </w:rPr>
        <w:t>скому району (О.А. Савельев)  во взаимодействии с представителями органов и учрежд</w:t>
      </w:r>
      <w:r w:rsidRPr="00CA0DF0">
        <w:rPr>
          <w:rFonts w:ascii="Times New Roman" w:eastAsia="Calibri" w:hAnsi="Times New Roman" w:cs="Times New Roman"/>
          <w:sz w:val="24"/>
          <w:szCs w:val="24"/>
        </w:rPr>
        <w:t>е</w:t>
      </w:r>
      <w:r w:rsidRPr="00CA0DF0">
        <w:rPr>
          <w:rFonts w:ascii="Times New Roman" w:eastAsia="Calibri" w:hAnsi="Times New Roman" w:cs="Times New Roman"/>
          <w:sz w:val="24"/>
          <w:szCs w:val="24"/>
        </w:rPr>
        <w:t>ний системы профилактики безнадзорности и правонарушений несовершеннолетних пр</w:t>
      </w:r>
      <w:r w:rsidRPr="00CA0DF0">
        <w:rPr>
          <w:rFonts w:ascii="Times New Roman" w:eastAsia="Calibri" w:hAnsi="Times New Roman" w:cs="Times New Roman"/>
          <w:sz w:val="24"/>
          <w:szCs w:val="24"/>
        </w:rPr>
        <w:t>о</w:t>
      </w:r>
      <w:r w:rsidRPr="00CA0DF0">
        <w:rPr>
          <w:rFonts w:ascii="Times New Roman" w:eastAsia="Calibri" w:hAnsi="Times New Roman" w:cs="Times New Roman"/>
          <w:sz w:val="24"/>
          <w:szCs w:val="24"/>
        </w:rPr>
        <w:t>вести рейдовые мероприятия по торговым точкам в поселениях Нефтеюганского района с целью выявления фактов реализации несовершеннолетним табачной продукции и бест</w:t>
      </w:r>
      <w:r w:rsidRPr="00CA0DF0">
        <w:rPr>
          <w:rFonts w:ascii="Times New Roman" w:eastAsia="Calibri" w:hAnsi="Times New Roman" w:cs="Times New Roman"/>
          <w:sz w:val="24"/>
          <w:szCs w:val="24"/>
        </w:rPr>
        <w:t>а</w:t>
      </w:r>
      <w:r w:rsidRPr="00CA0DF0">
        <w:rPr>
          <w:rFonts w:ascii="Times New Roman" w:eastAsia="Calibri" w:hAnsi="Times New Roman" w:cs="Times New Roman"/>
          <w:sz w:val="24"/>
          <w:szCs w:val="24"/>
        </w:rPr>
        <w:t>бачной никотиносодержащей продукции, а также алкогольной и спиртосодержащей пр</w:t>
      </w:r>
      <w:r w:rsidRPr="00CA0DF0">
        <w:rPr>
          <w:rFonts w:ascii="Times New Roman" w:eastAsia="Calibri" w:hAnsi="Times New Roman" w:cs="Times New Roman"/>
          <w:sz w:val="24"/>
          <w:szCs w:val="24"/>
        </w:rPr>
        <w:t>о</w:t>
      </w:r>
      <w:r w:rsidRPr="00CA0DF0">
        <w:rPr>
          <w:rFonts w:ascii="Times New Roman" w:eastAsia="Calibri" w:hAnsi="Times New Roman" w:cs="Times New Roman"/>
          <w:sz w:val="24"/>
          <w:szCs w:val="24"/>
        </w:rPr>
        <w:t>дукции.</w:t>
      </w:r>
      <w:proofErr w:type="gramEnd"/>
      <w:r w:rsidRPr="00CA0DF0">
        <w:rPr>
          <w:rFonts w:ascii="Times New Roman" w:eastAsia="Calibri" w:hAnsi="Times New Roman" w:cs="Times New Roman"/>
          <w:sz w:val="24"/>
          <w:szCs w:val="24"/>
        </w:rPr>
        <w:t xml:space="preserve"> В ходе рейдов провести разъяснительную работу с предпринимателями о собл</w:t>
      </w:r>
      <w:r w:rsidRPr="00CA0DF0">
        <w:rPr>
          <w:rFonts w:ascii="Times New Roman" w:eastAsia="Calibri" w:hAnsi="Times New Roman" w:cs="Times New Roman"/>
          <w:sz w:val="24"/>
          <w:szCs w:val="24"/>
        </w:rPr>
        <w:t>ю</w:t>
      </w:r>
      <w:r w:rsidRPr="00CA0DF0">
        <w:rPr>
          <w:rFonts w:ascii="Times New Roman" w:eastAsia="Calibri" w:hAnsi="Times New Roman" w:cs="Times New Roman"/>
          <w:sz w:val="24"/>
          <w:szCs w:val="24"/>
        </w:rPr>
        <w:t>дении правил реализации данной продукции несовершеннолетним.</w:t>
      </w:r>
    </w:p>
    <w:p w:rsidR="00CA0DF0" w:rsidRPr="00CA0DF0" w:rsidRDefault="00CA0DF0" w:rsidP="00CA0D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DF0">
        <w:rPr>
          <w:rFonts w:ascii="Times New Roman" w:eastAsia="Calibri" w:hAnsi="Times New Roman" w:cs="Times New Roman"/>
          <w:sz w:val="24"/>
          <w:szCs w:val="24"/>
        </w:rPr>
        <w:tab/>
        <w:t>Информацию о выявленных фактах продажи несовершеннолетним алкогольной, спиртосодержащей и никотиновой продукции, а также принятых мерах по данным фактам ежеквартально направлять в муниципальную комиссию</w:t>
      </w:r>
    </w:p>
    <w:p w:rsidR="0001779C" w:rsidRDefault="00CA0DF0" w:rsidP="00CA0D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0DF0">
        <w:rPr>
          <w:rFonts w:ascii="Times New Roman" w:eastAsia="Calibri" w:hAnsi="Times New Roman" w:cs="Times New Roman"/>
          <w:sz w:val="24"/>
          <w:szCs w:val="24"/>
        </w:rPr>
        <w:tab/>
      </w:r>
      <w:r w:rsidRPr="00CA0DF0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="0001779C" w:rsidRPr="0001779C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15 января 2021 года за 2020 год</w:t>
      </w:r>
      <w:r w:rsidR="0001779C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CA0DF0" w:rsidRPr="00CA0DF0" w:rsidRDefault="0001779C" w:rsidP="00CA0D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="00CA0DF0" w:rsidRPr="00CA0DF0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позднее 05 апреля 2021 года за 1 квартал;</w:t>
      </w:r>
    </w:p>
    <w:p w:rsidR="00CA0DF0" w:rsidRPr="00CA0DF0" w:rsidRDefault="00CA0DF0" w:rsidP="00CA0D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A0DF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0DF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0DF0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позднее 05 июля 2021 года за 2 квартал;</w:t>
      </w:r>
    </w:p>
    <w:p w:rsidR="00CA0DF0" w:rsidRPr="00CA0DF0" w:rsidRDefault="00CA0DF0" w:rsidP="00CA0D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A0DF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0DF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0DF0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позднее 05 октября 2021 года за 3 квартал;</w:t>
      </w:r>
    </w:p>
    <w:p w:rsidR="00CA0DF0" w:rsidRDefault="00CA0DF0" w:rsidP="00CA0D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A0DF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0DF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0DF0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позднее  25 декабря 2021 года за 4 квартал 2021 года.</w:t>
      </w:r>
    </w:p>
    <w:p w:rsidR="00CA0DF0" w:rsidRPr="00CA0DF0" w:rsidRDefault="00CA0DF0" w:rsidP="00CA0D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0DF0" w:rsidRPr="00CA0DF0" w:rsidRDefault="00CA0DF0" w:rsidP="00CA0D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DF0">
        <w:rPr>
          <w:rFonts w:ascii="Times New Roman" w:eastAsia="Calibri" w:hAnsi="Times New Roman" w:cs="Times New Roman"/>
          <w:sz w:val="24"/>
          <w:szCs w:val="24"/>
        </w:rPr>
        <w:tab/>
      </w:r>
      <w:r w:rsidRPr="00CA0DF0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CA0DF0">
        <w:rPr>
          <w:rFonts w:ascii="Times New Roman" w:eastAsia="Calibri" w:hAnsi="Times New Roman" w:cs="Times New Roman"/>
          <w:sz w:val="24"/>
          <w:szCs w:val="24"/>
        </w:rPr>
        <w:t xml:space="preserve"> Бюджетному учреждению</w:t>
      </w:r>
      <w:r w:rsidR="0001779C">
        <w:rPr>
          <w:rFonts w:ascii="Times New Roman" w:eastAsia="Calibri" w:hAnsi="Times New Roman" w:cs="Times New Roman"/>
          <w:sz w:val="24"/>
          <w:szCs w:val="24"/>
        </w:rPr>
        <w:t xml:space="preserve"> Ханты-Мансийского автономного округа </w:t>
      </w:r>
      <w:r w:rsidRPr="00CA0DF0">
        <w:rPr>
          <w:rFonts w:ascii="Times New Roman" w:eastAsia="Calibri" w:hAnsi="Times New Roman" w:cs="Times New Roman"/>
          <w:sz w:val="24"/>
          <w:szCs w:val="24"/>
        </w:rPr>
        <w:t>-</w:t>
      </w:r>
      <w:r w:rsidR="000177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0DF0">
        <w:rPr>
          <w:rFonts w:ascii="Times New Roman" w:eastAsia="Calibri" w:hAnsi="Times New Roman" w:cs="Times New Roman"/>
          <w:sz w:val="24"/>
          <w:szCs w:val="24"/>
        </w:rPr>
        <w:t>Югры «Нефтеюганский районный комплексный центр социального обслуживания населения» (Е.М.Елизарьева</w:t>
      </w:r>
      <w:r w:rsidR="00564AD4">
        <w:rPr>
          <w:rFonts w:ascii="Times New Roman" w:eastAsia="Calibri" w:hAnsi="Times New Roman" w:cs="Times New Roman"/>
          <w:sz w:val="24"/>
          <w:szCs w:val="24"/>
        </w:rPr>
        <w:t xml:space="preserve">) провести акцию «Волонтеры за </w:t>
      </w:r>
      <w:r w:rsidRPr="00CA0DF0">
        <w:rPr>
          <w:rFonts w:ascii="Times New Roman" w:eastAsia="Calibri" w:hAnsi="Times New Roman" w:cs="Times New Roman"/>
          <w:sz w:val="24"/>
          <w:szCs w:val="24"/>
        </w:rPr>
        <w:t xml:space="preserve">здоровый образ жизни» с привлечением несовершеннолетних, </w:t>
      </w:r>
      <w:proofErr w:type="gramStart"/>
      <w:r w:rsidRPr="00CA0DF0">
        <w:rPr>
          <w:rFonts w:ascii="Times New Roman" w:eastAsia="Calibri" w:hAnsi="Times New Roman" w:cs="Times New Roman"/>
          <w:sz w:val="24"/>
          <w:szCs w:val="24"/>
        </w:rPr>
        <w:t>находящихся</w:t>
      </w:r>
      <w:proofErr w:type="gramEnd"/>
      <w:r w:rsidRPr="00CA0DF0">
        <w:rPr>
          <w:rFonts w:ascii="Times New Roman" w:eastAsia="Calibri" w:hAnsi="Times New Roman" w:cs="Times New Roman"/>
          <w:sz w:val="24"/>
          <w:szCs w:val="24"/>
        </w:rPr>
        <w:t xml:space="preserve"> в социально опасном положении</w:t>
      </w:r>
      <w:r w:rsidR="0001779C">
        <w:rPr>
          <w:rFonts w:ascii="Times New Roman" w:eastAsia="Calibri" w:hAnsi="Times New Roman" w:cs="Times New Roman"/>
          <w:sz w:val="24"/>
          <w:szCs w:val="24"/>
        </w:rPr>
        <w:t>.</w:t>
      </w:r>
      <w:r w:rsidRPr="00CA0DF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CA0DF0" w:rsidRDefault="00CA0DF0" w:rsidP="00CA0D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DF0">
        <w:rPr>
          <w:rFonts w:ascii="Times New Roman" w:eastAsia="Calibri" w:hAnsi="Times New Roman" w:cs="Times New Roman"/>
          <w:sz w:val="24"/>
          <w:szCs w:val="24"/>
        </w:rPr>
        <w:tab/>
      </w:r>
      <w:r w:rsidRPr="00CA0DF0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CA0DF0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01 марта 2021 года</w:t>
      </w:r>
      <w:r w:rsidRPr="00CA0D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0DF0" w:rsidRPr="00CA0DF0" w:rsidRDefault="00CA0DF0" w:rsidP="00CA0D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39A7" w:rsidRPr="005A39A7" w:rsidRDefault="005A39A7" w:rsidP="00CA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F3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1F3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возложить на заместителя председателя муниципальной комиссии</w:t>
      </w:r>
      <w:r w:rsidRPr="001F3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несовершеннолетних и защите их прав</w:t>
      </w:r>
      <w:r w:rsidRPr="005A3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9A7" w:rsidRPr="005A39A7" w:rsidRDefault="003D26A0" w:rsidP="005A3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2EB5FEE" wp14:editId="3ACBF3BF">
            <wp:simplePos x="0" y="0"/>
            <wp:positionH relativeFrom="column">
              <wp:posOffset>1891665</wp:posOffset>
            </wp:positionH>
            <wp:positionV relativeFrom="paragraph">
              <wp:posOffset>137795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9A7" w:rsidRPr="005A39A7" w:rsidRDefault="005A39A7" w:rsidP="005A3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39A7" w:rsidRPr="005A39A7" w:rsidRDefault="005A39A7" w:rsidP="005A3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A7" w:rsidRPr="005A39A7" w:rsidRDefault="005A39A7" w:rsidP="005A3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033" w:rsidRDefault="005A39A7" w:rsidP="006654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    </w:t>
      </w:r>
      <w:r w:rsidR="004C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9A7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В.Г.Михалев</w:t>
      </w:r>
      <w:bookmarkStart w:id="0" w:name="_GoBack"/>
      <w:bookmarkEnd w:id="0"/>
    </w:p>
    <w:sectPr w:rsidR="000D0033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F429C"/>
    <w:multiLevelType w:val="hybridMultilevel"/>
    <w:tmpl w:val="165AF0A4"/>
    <w:lvl w:ilvl="0" w:tplc="AA60B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A4E27"/>
    <w:multiLevelType w:val="hybridMultilevel"/>
    <w:tmpl w:val="F1726164"/>
    <w:lvl w:ilvl="0" w:tplc="8FBA7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9C64DE0"/>
    <w:multiLevelType w:val="hybridMultilevel"/>
    <w:tmpl w:val="C59A3820"/>
    <w:lvl w:ilvl="0" w:tplc="AA60BF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A95B12"/>
    <w:multiLevelType w:val="hybridMultilevel"/>
    <w:tmpl w:val="32204F04"/>
    <w:lvl w:ilvl="0" w:tplc="AA60B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79C"/>
    <w:rsid w:val="00017D34"/>
    <w:rsid w:val="0003304D"/>
    <w:rsid w:val="000864C3"/>
    <w:rsid w:val="000A3A32"/>
    <w:rsid w:val="000C1ADD"/>
    <w:rsid w:val="000D0033"/>
    <w:rsid w:val="000D440C"/>
    <w:rsid w:val="00102442"/>
    <w:rsid w:val="00104D1C"/>
    <w:rsid w:val="00116530"/>
    <w:rsid w:val="00133618"/>
    <w:rsid w:val="0013452F"/>
    <w:rsid w:val="0014396A"/>
    <w:rsid w:val="00167F35"/>
    <w:rsid w:val="00172450"/>
    <w:rsid w:val="00177C15"/>
    <w:rsid w:val="00177FA6"/>
    <w:rsid w:val="001809B7"/>
    <w:rsid w:val="001A265C"/>
    <w:rsid w:val="001A45DC"/>
    <w:rsid w:val="001D256D"/>
    <w:rsid w:val="001F3BC9"/>
    <w:rsid w:val="00225993"/>
    <w:rsid w:val="00234D75"/>
    <w:rsid w:val="002355AE"/>
    <w:rsid w:val="00235B52"/>
    <w:rsid w:val="00260CCC"/>
    <w:rsid w:val="00261986"/>
    <w:rsid w:val="00263F21"/>
    <w:rsid w:val="002641AD"/>
    <w:rsid w:val="00271B91"/>
    <w:rsid w:val="00273848"/>
    <w:rsid w:val="00274578"/>
    <w:rsid w:val="00276C61"/>
    <w:rsid w:val="0028689C"/>
    <w:rsid w:val="002879D1"/>
    <w:rsid w:val="002939A9"/>
    <w:rsid w:val="00294227"/>
    <w:rsid w:val="002A0D81"/>
    <w:rsid w:val="002A6183"/>
    <w:rsid w:val="002B654E"/>
    <w:rsid w:val="002C11FC"/>
    <w:rsid w:val="002D3C25"/>
    <w:rsid w:val="002E111B"/>
    <w:rsid w:val="002E4923"/>
    <w:rsid w:val="002E7FCB"/>
    <w:rsid w:val="0030345E"/>
    <w:rsid w:val="00313EE5"/>
    <w:rsid w:val="0031520E"/>
    <w:rsid w:val="00326B75"/>
    <w:rsid w:val="00330DDE"/>
    <w:rsid w:val="00332528"/>
    <w:rsid w:val="003417C4"/>
    <w:rsid w:val="00357C96"/>
    <w:rsid w:val="0036332E"/>
    <w:rsid w:val="00366FF1"/>
    <w:rsid w:val="00372167"/>
    <w:rsid w:val="00387B9C"/>
    <w:rsid w:val="003900A0"/>
    <w:rsid w:val="003C6F6B"/>
    <w:rsid w:val="003D26A0"/>
    <w:rsid w:val="003D6406"/>
    <w:rsid w:val="003F005C"/>
    <w:rsid w:val="00424807"/>
    <w:rsid w:val="0043178A"/>
    <w:rsid w:val="00432202"/>
    <w:rsid w:val="004454E9"/>
    <w:rsid w:val="00493428"/>
    <w:rsid w:val="004B4D36"/>
    <w:rsid w:val="004B6E3A"/>
    <w:rsid w:val="004C0B8F"/>
    <w:rsid w:val="004E6E55"/>
    <w:rsid w:val="004E7BC2"/>
    <w:rsid w:val="004F174B"/>
    <w:rsid w:val="004F5A4F"/>
    <w:rsid w:val="0052223C"/>
    <w:rsid w:val="00523E9B"/>
    <w:rsid w:val="00551A44"/>
    <w:rsid w:val="00555D31"/>
    <w:rsid w:val="00564AD4"/>
    <w:rsid w:val="00574357"/>
    <w:rsid w:val="005814EF"/>
    <w:rsid w:val="005A2234"/>
    <w:rsid w:val="005A39A7"/>
    <w:rsid w:val="005E05A6"/>
    <w:rsid w:val="00600142"/>
    <w:rsid w:val="00610E7F"/>
    <w:rsid w:val="00656B31"/>
    <w:rsid w:val="00665427"/>
    <w:rsid w:val="00667B27"/>
    <w:rsid w:val="00671B1A"/>
    <w:rsid w:val="006C36DF"/>
    <w:rsid w:val="00740839"/>
    <w:rsid w:val="0075591C"/>
    <w:rsid w:val="007824D3"/>
    <w:rsid w:val="00795265"/>
    <w:rsid w:val="007D0B91"/>
    <w:rsid w:val="007E7E1A"/>
    <w:rsid w:val="008105F1"/>
    <w:rsid w:val="0082001D"/>
    <w:rsid w:val="00825703"/>
    <w:rsid w:val="008624C8"/>
    <w:rsid w:val="00882642"/>
    <w:rsid w:val="008C678A"/>
    <w:rsid w:val="009045AC"/>
    <w:rsid w:val="00943914"/>
    <w:rsid w:val="009446F1"/>
    <w:rsid w:val="00953D21"/>
    <w:rsid w:val="0095695A"/>
    <w:rsid w:val="00985534"/>
    <w:rsid w:val="009B2731"/>
    <w:rsid w:val="009D2806"/>
    <w:rsid w:val="00A224C7"/>
    <w:rsid w:val="00A54995"/>
    <w:rsid w:val="00A9080D"/>
    <w:rsid w:val="00A97BA5"/>
    <w:rsid w:val="00AA720A"/>
    <w:rsid w:val="00AC053D"/>
    <w:rsid w:val="00AD608E"/>
    <w:rsid w:val="00B02B47"/>
    <w:rsid w:val="00B10DAA"/>
    <w:rsid w:val="00B57E9E"/>
    <w:rsid w:val="00B6079B"/>
    <w:rsid w:val="00B724B8"/>
    <w:rsid w:val="00B80816"/>
    <w:rsid w:val="00B93667"/>
    <w:rsid w:val="00BC1C90"/>
    <w:rsid w:val="00BC2D4D"/>
    <w:rsid w:val="00BE3EBB"/>
    <w:rsid w:val="00BF0849"/>
    <w:rsid w:val="00BF10ED"/>
    <w:rsid w:val="00C1628A"/>
    <w:rsid w:val="00C23439"/>
    <w:rsid w:val="00C41EB0"/>
    <w:rsid w:val="00C53392"/>
    <w:rsid w:val="00C658EE"/>
    <w:rsid w:val="00C84EEA"/>
    <w:rsid w:val="00C97812"/>
    <w:rsid w:val="00CA0DF0"/>
    <w:rsid w:val="00CA1826"/>
    <w:rsid w:val="00CC33FF"/>
    <w:rsid w:val="00CE5E15"/>
    <w:rsid w:val="00D02EE2"/>
    <w:rsid w:val="00D22E26"/>
    <w:rsid w:val="00D412E9"/>
    <w:rsid w:val="00D920E8"/>
    <w:rsid w:val="00DB5ABF"/>
    <w:rsid w:val="00E16798"/>
    <w:rsid w:val="00E51A7C"/>
    <w:rsid w:val="00E53097"/>
    <w:rsid w:val="00E62279"/>
    <w:rsid w:val="00E7605E"/>
    <w:rsid w:val="00E95115"/>
    <w:rsid w:val="00E971FB"/>
    <w:rsid w:val="00EA1C40"/>
    <w:rsid w:val="00EB5922"/>
    <w:rsid w:val="00EB783D"/>
    <w:rsid w:val="00EE4143"/>
    <w:rsid w:val="00EF26A9"/>
    <w:rsid w:val="00F6172A"/>
    <w:rsid w:val="00F6797E"/>
    <w:rsid w:val="00F7553E"/>
    <w:rsid w:val="00F81AA7"/>
    <w:rsid w:val="00FA1F2D"/>
    <w:rsid w:val="00FC6DC5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6AA69-C501-47B2-AAF9-9F5B961F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2020-12-26T11:38:00Z</cp:lastPrinted>
  <dcterms:created xsi:type="dcterms:W3CDTF">2020-12-26T06:12:00Z</dcterms:created>
  <dcterms:modified xsi:type="dcterms:W3CDTF">2020-12-26T11:38:00Z</dcterms:modified>
</cp:coreProperties>
</file>