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D4286">
        <w:rPr>
          <w:rFonts w:ascii="Times New Roman" w:eastAsia="Calibri" w:hAnsi="Times New Roman" w:cs="Times New Roman"/>
          <w:b/>
          <w:sz w:val="32"/>
          <w:szCs w:val="32"/>
        </w:rPr>
        <w:t>11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AF6A26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февраля 2020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года, 10 – 00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>Нефтеюганск, 3мкрн., д. 21, каб.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AF6A26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№8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D31493" w:rsidRPr="00D3149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286" w:rsidRPr="00263E03" w:rsidRDefault="00ED4286" w:rsidP="00ED42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03">
        <w:rPr>
          <w:rFonts w:ascii="Times New Roman" w:hAnsi="Times New Roman" w:cs="Times New Roman"/>
          <w:b/>
          <w:sz w:val="24"/>
          <w:szCs w:val="24"/>
        </w:rPr>
        <w:t xml:space="preserve"> О мерах по предупреждению вовлечения несовершеннолетних </w:t>
      </w:r>
    </w:p>
    <w:p w:rsidR="00ED4286" w:rsidRPr="00263E03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террористическую и экстремистскую деятельность, а также доведению </w:t>
      </w:r>
    </w:p>
    <w:p w:rsidR="00ED4286" w:rsidRPr="00263E03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них информации об ответственности за преступления террористической </w:t>
      </w:r>
    </w:p>
    <w:p w:rsidR="00ED4286" w:rsidRPr="00263E03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экстремистской направленности</w:t>
      </w:r>
    </w:p>
    <w:p w:rsidR="00D31493" w:rsidRPr="00263E03" w:rsidRDefault="00D31493" w:rsidP="00D3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93" w:rsidRPr="00263E0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ав Нефтеюга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н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ского района на 2020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п. 4.6.2. протокола совместного очередного з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седания Антитеррористической комиссии и Оперативной группы в  Ханты-Мансийском автономном округе - Югре №98/81 от 21.11.2019)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3E03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:rsidR="00106690" w:rsidRPr="00263E03" w:rsidRDefault="00106690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>Департаментом образования и молодёжной политики Нефтеюганского района в рамках муниципальной программы «Профилактика экстремизма, гармонизация межэтн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ческих и межкультурных отношений </w:t>
      </w:r>
      <w:proofErr w:type="gramStart"/>
      <w:r w:rsidRPr="00263E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63E03">
        <w:rPr>
          <w:rFonts w:ascii="Times New Roman" w:eastAsia="Calibri" w:hAnsi="Times New Roman" w:cs="Times New Roman"/>
          <w:sz w:val="24"/>
          <w:szCs w:val="24"/>
        </w:rPr>
        <w:t>Нефтеюганском</w:t>
      </w:r>
      <w:proofErr w:type="gramEnd"/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районе на 2019-2024 годы и на п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риод до 2030 года»  организуются и проводятся  мероприятия, направленные на гармон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зацию межкультурных и межнациональных отношений, формирование патриотических качеств подростков и молодежи Нефтеюганского района. В  2019 году в образовательных организациях проведено более 270 мероприятий, </w:t>
      </w:r>
      <w:r w:rsidR="00C84047">
        <w:rPr>
          <w:rFonts w:ascii="Times New Roman" w:eastAsia="Calibri" w:hAnsi="Times New Roman" w:cs="Times New Roman"/>
          <w:sz w:val="24"/>
          <w:szCs w:val="24"/>
        </w:rPr>
        <w:t>в которых</w:t>
      </w:r>
      <w:r w:rsidR="00C84047" w:rsidRPr="00C84047">
        <w:rPr>
          <w:rFonts w:ascii="Times New Roman" w:eastAsia="Calibri" w:hAnsi="Times New Roman" w:cs="Times New Roman"/>
          <w:sz w:val="24"/>
          <w:szCs w:val="24"/>
        </w:rPr>
        <w:t xml:space="preserve"> приняли участие 5 164 обуч</w:t>
      </w:r>
      <w:r w:rsidR="00C84047" w:rsidRPr="00C84047">
        <w:rPr>
          <w:rFonts w:ascii="Times New Roman" w:eastAsia="Calibri" w:hAnsi="Times New Roman" w:cs="Times New Roman"/>
          <w:sz w:val="24"/>
          <w:szCs w:val="24"/>
        </w:rPr>
        <w:t>а</w:t>
      </w:r>
      <w:r w:rsidR="00C84047" w:rsidRPr="00C84047">
        <w:rPr>
          <w:rFonts w:ascii="Times New Roman" w:eastAsia="Calibri" w:hAnsi="Times New Roman" w:cs="Times New Roman"/>
          <w:sz w:val="24"/>
          <w:szCs w:val="24"/>
        </w:rPr>
        <w:t>ющихся из них 39 несовершеннолетних, состоящих на учёте в органах и учреждениях с</w:t>
      </w:r>
      <w:r w:rsidR="00C84047" w:rsidRPr="00C84047">
        <w:rPr>
          <w:rFonts w:ascii="Times New Roman" w:eastAsia="Calibri" w:hAnsi="Times New Roman" w:cs="Times New Roman"/>
          <w:sz w:val="24"/>
          <w:szCs w:val="24"/>
        </w:rPr>
        <w:t>и</w:t>
      </w:r>
      <w:r w:rsidR="00C84047" w:rsidRPr="00C84047">
        <w:rPr>
          <w:rFonts w:ascii="Times New Roman" w:eastAsia="Calibri" w:hAnsi="Times New Roman" w:cs="Times New Roman"/>
          <w:sz w:val="24"/>
          <w:szCs w:val="24"/>
        </w:rPr>
        <w:t>стемы профилактики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4047" w:rsidRPr="00263E03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>- 58 бесед, лекций об административной и уголовной ответственности за соверш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ние правонарушений экстремистской направленности,</w:t>
      </w:r>
      <w:r w:rsidRPr="00263E03">
        <w:rPr>
          <w:rFonts w:ascii="Times New Roman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>количество участников 5 164 чел</w:t>
      </w:r>
      <w:r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Pr="00263E03">
        <w:rPr>
          <w:rFonts w:ascii="Times New Roman" w:eastAsia="Calibri" w:hAnsi="Times New Roman" w:cs="Times New Roman"/>
          <w:sz w:val="24"/>
          <w:szCs w:val="24"/>
        </w:rPr>
        <w:t>век;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>- 28 заседаний круглых столов</w:t>
      </w:r>
      <w:r w:rsidRPr="00263E03">
        <w:rPr>
          <w:rFonts w:ascii="Times New Roman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по проблемам в сфере профилактики экстремизма в молодёжной среде, количество участников 959 человек;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>- 148  иных мероприятий</w:t>
      </w:r>
      <w:r w:rsidRPr="00263E03">
        <w:rPr>
          <w:rFonts w:ascii="Times New Roman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(экскурсии, конкурсы, фестива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ли)</w:t>
      </w:r>
      <w:r w:rsidRPr="00263E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           - 40 мероприятия для 3316 человек по недопущению  вовлечения  несовершенн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Pr="00263E03">
        <w:rPr>
          <w:rFonts w:ascii="Times New Roman" w:eastAsia="Calibri" w:hAnsi="Times New Roman" w:cs="Times New Roman"/>
          <w:sz w:val="24"/>
          <w:szCs w:val="24"/>
        </w:rPr>
        <w:t>летних в криминальные субкультуры, в ряды экстремистских и террористических орган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Pr="00263E03">
        <w:rPr>
          <w:rFonts w:ascii="Times New Roman" w:eastAsia="Calibri" w:hAnsi="Times New Roman" w:cs="Times New Roman"/>
          <w:sz w:val="24"/>
          <w:szCs w:val="24"/>
        </w:rPr>
        <w:t>заций через просветительскую деятельность  с привлечением представителей территор</w:t>
      </w:r>
      <w:r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альных отделов УФСИН 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63E03">
        <w:rPr>
          <w:rFonts w:ascii="Times New Roman" w:eastAsia="Calibri" w:hAnsi="Times New Roman" w:cs="Times New Roman"/>
          <w:sz w:val="24"/>
          <w:szCs w:val="24"/>
        </w:rPr>
        <w:t>ОМВД России, отдела по делам несовершеннолетних, защите их прав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 администрации района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ab/>
        <w:t>В День солидарности в борьбе с терроризмом 3 сентября в образовательных учр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ждениях  были проведены классные часы «Мир без террора», «Как обеспечить свою бе</w:t>
      </w:r>
      <w:r w:rsidRPr="00263E03">
        <w:rPr>
          <w:rFonts w:ascii="Times New Roman" w:eastAsia="Calibri" w:hAnsi="Times New Roman" w:cs="Times New Roman"/>
          <w:sz w:val="24"/>
          <w:szCs w:val="24"/>
        </w:rPr>
        <w:t>з</w:t>
      </w:r>
      <w:r w:rsidRPr="00263E03">
        <w:rPr>
          <w:rFonts w:ascii="Times New Roman" w:eastAsia="Calibri" w:hAnsi="Times New Roman" w:cs="Times New Roman"/>
          <w:sz w:val="24"/>
          <w:szCs w:val="24"/>
        </w:rPr>
        <w:lastRenderedPageBreak/>
        <w:t>опасность?» с проведением инструктажей, бесед о правилах поведения в случае возникн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Pr="00263E03">
        <w:rPr>
          <w:rFonts w:ascii="Times New Roman" w:eastAsia="Calibri" w:hAnsi="Times New Roman" w:cs="Times New Roman"/>
          <w:sz w:val="24"/>
          <w:szCs w:val="24"/>
        </w:rPr>
        <w:t>вения угрозы теракта, организовано распространение памяток по безопасности «Действия при обнаружении в сети Интернет контента террористического содержания», «Как не стать жертвами теракта».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>В ноябре 2019 года состоялся ежегодный районный конкурс рисунков «Экстр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мизм, терроризм – угроза обществу!». В конкурсе приняло участие 46 школьников в трех номинациях: «На страже покоя», «Выбор за тобой», «Нет терроризму». Конкурс напра</w:t>
      </w:r>
      <w:r w:rsidRPr="00263E03">
        <w:rPr>
          <w:rFonts w:ascii="Times New Roman" w:eastAsia="Calibri" w:hAnsi="Times New Roman" w:cs="Times New Roman"/>
          <w:sz w:val="24"/>
          <w:szCs w:val="24"/>
        </w:rPr>
        <w:t>в</w:t>
      </w:r>
      <w:r w:rsidRPr="00263E03">
        <w:rPr>
          <w:rFonts w:ascii="Times New Roman" w:eastAsia="Calibri" w:hAnsi="Times New Roman" w:cs="Times New Roman"/>
          <w:sz w:val="24"/>
          <w:szCs w:val="24"/>
        </w:rPr>
        <w:t>лен на выявление и поддержку лучших учреждений округа, осуществляющих работу по профилактике экстремизма и терроризма, развитие и повышение уровня художественного творчества среди детей, подростков и молодежи.</w:t>
      </w:r>
    </w:p>
    <w:p w:rsidR="00106690" w:rsidRPr="00263E03" w:rsidRDefault="00106690" w:rsidP="00106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>В целях предупреждения проявлений терроризма   в образовательных организациях Нефтеюганского района организовано  распространение памяток, методических инстру</w:t>
      </w:r>
      <w:r w:rsidRPr="00263E03">
        <w:rPr>
          <w:rFonts w:ascii="Times New Roman" w:eastAsia="Calibri" w:hAnsi="Times New Roman" w:cs="Times New Roman"/>
          <w:sz w:val="24"/>
          <w:szCs w:val="24"/>
        </w:rPr>
        <w:t>к</w:t>
      </w:r>
      <w:r w:rsidRPr="00263E03">
        <w:rPr>
          <w:rFonts w:ascii="Times New Roman" w:eastAsia="Calibri" w:hAnsi="Times New Roman" w:cs="Times New Roman"/>
          <w:sz w:val="24"/>
          <w:szCs w:val="24"/>
        </w:rPr>
        <w:t>ций по противодействию терроризму.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>Организован просмотр тематических документал</w:t>
      </w:r>
      <w:r w:rsidRPr="00263E03">
        <w:rPr>
          <w:rFonts w:ascii="Times New Roman" w:eastAsia="Calibri" w:hAnsi="Times New Roman" w:cs="Times New Roman"/>
          <w:sz w:val="24"/>
          <w:szCs w:val="24"/>
        </w:rPr>
        <w:t>ь</w:t>
      </w:r>
      <w:r w:rsidRPr="00263E03">
        <w:rPr>
          <w:rFonts w:ascii="Times New Roman" w:eastAsia="Calibri" w:hAnsi="Times New Roman" w:cs="Times New Roman"/>
          <w:sz w:val="24"/>
          <w:szCs w:val="24"/>
        </w:rPr>
        <w:t>ных фильмов, роликов, направленных на формирование установок толерантного отнош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ния в молодежной среде.   </w:t>
      </w: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DF6BD9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07168" w:rsidRPr="00263E03" w:rsidRDefault="00106690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DF6BD9" w:rsidRPr="00263E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F6BD9" w:rsidRPr="00263E03">
        <w:rPr>
          <w:rFonts w:ascii="Times New Roman" w:eastAsia="Calibri" w:hAnsi="Times New Roman" w:cs="Times New Roman"/>
          <w:sz w:val="24"/>
          <w:szCs w:val="24"/>
        </w:rPr>
        <w:t xml:space="preserve"> 2019 году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проводилось онлайн - анкетирование по выявлению пре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д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ставителей неформальных молодёжных объединений в общеобразовательных организациях Нефт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юганского района.</w:t>
      </w:r>
      <w:r w:rsidR="00DF6BD9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В рамках онлайн - анкетирования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приняло участие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698 учащихся 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б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щеобразовательных организаций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в возрасте от 14 до 18 лет, что составило 7,6 % от общ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го числа молодёжи </w:t>
      </w:r>
      <w:proofErr w:type="gramStart"/>
      <w:r w:rsidR="00707168" w:rsidRPr="00263E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07168" w:rsidRPr="00263E03">
        <w:rPr>
          <w:rFonts w:ascii="Times New Roman" w:eastAsia="Calibri" w:hAnsi="Times New Roman" w:cs="Times New Roman"/>
          <w:sz w:val="24"/>
          <w:szCs w:val="24"/>
        </w:rPr>
        <w:t>Нефтеюганском</w:t>
      </w:r>
      <w:proofErr w:type="gramEnd"/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районе.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П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 итогам онлайн – анкетирования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среди об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у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чающихся общеобразовательных организаций Нефтеюганского района в во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з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расте от 14 до 18 лет представителей молодёжных субкультур, несущих угрозу обществу  не выя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в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лено.</w:t>
      </w:r>
    </w:p>
    <w:p w:rsidR="00707168" w:rsidRPr="00263E03" w:rsidRDefault="002D155D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12 апреля 2019 года в НРМОБУ «Сингапайская СОШ» прошел Фестиваль наци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нальных культур под девизом «Мы – разные, мы – вместе, школа – наш общий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 дом» в рамках Года Семьи </w:t>
      </w:r>
      <w:proofErr w:type="gramStart"/>
      <w:r w:rsidR="00C8404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C84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84047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="00C84047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-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Югре. Более 130 участн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C84047">
        <w:rPr>
          <w:rFonts w:ascii="Times New Roman" w:eastAsia="Calibri" w:hAnsi="Times New Roman" w:cs="Times New Roman"/>
          <w:sz w:val="24"/>
          <w:szCs w:val="24"/>
        </w:rPr>
        <w:t>ков (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учащиеся, родители, педагоги</w:t>
      </w:r>
      <w:r w:rsidR="00C84047">
        <w:rPr>
          <w:rFonts w:ascii="Times New Roman" w:eastAsia="Calibri" w:hAnsi="Times New Roman" w:cs="Times New Roman"/>
          <w:sz w:val="24"/>
          <w:szCs w:val="24"/>
        </w:rPr>
        <w:t>)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с помощью песен, танцев, национальных костюмов и оформления представили культуру свое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го народа.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При подготовке к Фестивалю участники изучали культуру, быт народов, проживающих </w:t>
      </w:r>
      <w:proofErr w:type="gramStart"/>
      <w:r w:rsidR="00707168" w:rsidRPr="00263E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07168" w:rsidRPr="00263E03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автоно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м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ном округе – Югре, в целом в России, а также </w:t>
      </w:r>
      <w:r w:rsidR="00C840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странах СНГ. </w:t>
      </w:r>
      <w:proofErr w:type="gramStart"/>
      <w:r w:rsidR="00707168" w:rsidRPr="00263E03">
        <w:rPr>
          <w:rFonts w:ascii="Times New Roman" w:eastAsia="Calibri" w:hAnsi="Times New Roman" w:cs="Times New Roman"/>
          <w:sz w:val="24"/>
          <w:szCs w:val="24"/>
        </w:rPr>
        <w:t>На Фестивале были представлены наци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нальные обычаи и обряды, культу</w:t>
      </w:r>
      <w:r w:rsidRPr="00263E03">
        <w:rPr>
          <w:rFonts w:ascii="Times New Roman" w:eastAsia="Calibri" w:hAnsi="Times New Roman" w:cs="Times New Roman"/>
          <w:sz w:val="24"/>
          <w:szCs w:val="24"/>
        </w:rPr>
        <w:t>рные особенности русских, ханты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, кумыков, удмуртов, узбеков, т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джиков, татар, бурят, башкир и многих других народов.</w:t>
      </w:r>
      <w:proofErr w:type="gramEnd"/>
    </w:p>
    <w:p w:rsidR="00707168" w:rsidRPr="00263E03" w:rsidRDefault="002D155D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С целью повышения уровня компетенций и активизации деятельности </w:t>
      </w:r>
      <w:proofErr w:type="gramStart"/>
      <w:r w:rsidR="00707168" w:rsidRPr="00263E03">
        <w:rPr>
          <w:rFonts w:ascii="Times New Roman" w:eastAsia="Calibri" w:hAnsi="Times New Roman" w:cs="Times New Roman"/>
          <w:sz w:val="24"/>
          <w:szCs w:val="24"/>
        </w:rPr>
        <w:t>лидеров</w:t>
      </w:r>
      <w:proofErr w:type="gramEnd"/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лодежных объединений в деятельности по обеспечению межнационального и межконфе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с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сионального согласия, профилактике экстремизма,  в период с 18 по 23 ноября 2019 года, на базе  общеобразовательных организаций Нефтеюганского района среди обучающихся 5-11 классов проведена игра-квест «Школа дружбы».</w:t>
      </w:r>
    </w:p>
    <w:p w:rsidR="00707168" w:rsidRPr="00263E03" w:rsidRDefault="00707168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Pr="00263E03">
        <w:rPr>
          <w:rFonts w:ascii="Times New Roman" w:eastAsia="Calibri" w:hAnsi="Times New Roman" w:cs="Times New Roman"/>
          <w:sz w:val="24"/>
          <w:szCs w:val="24"/>
        </w:rPr>
        <w:t>С целью предупреждения и пресечения экстремистской деятельности, формиров</w:t>
      </w:r>
      <w:r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Pr="00263E03">
        <w:rPr>
          <w:rFonts w:ascii="Times New Roman" w:eastAsia="Calibri" w:hAnsi="Times New Roman" w:cs="Times New Roman"/>
          <w:sz w:val="24"/>
          <w:szCs w:val="24"/>
        </w:rPr>
        <w:t>ния у молодёжи  нетерпимости экстремисткой идеологии на территории Нефтеюганского района с участием подростков и молодёжи с 26 октября по 04 ноября 2019 года, в рамках профилактического мероприятия под условным названием «Нет ненависти и вражде»,  проводились следующие мероприятия:</w:t>
      </w:r>
    </w:p>
    <w:p w:rsidR="00707168" w:rsidRPr="00263E03" w:rsidRDefault="00707168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>- командная интеллектуальная игра на знание истории, административно-территориального устройства, культурного и исторического наследия Российской Фед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рац</w:t>
      </w:r>
      <w:proofErr w:type="gramStart"/>
      <w:r w:rsidRPr="00263E03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субъектов «РосКвиз» (приняло участие 7 команд, 49 человек);</w:t>
      </w:r>
    </w:p>
    <w:p w:rsidR="00707168" w:rsidRPr="00263E03" w:rsidRDefault="00707168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>- среди педагогов и психологов  общеобразовательных организаций Нефтеюганского ра</w:t>
      </w:r>
      <w:r w:rsidRPr="00263E03">
        <w:rPr>
          <w:rFonts w:ascii="Times New Roman" w:eastAsia="Calibri" w:hAnsi="Times New Roman" w:cs="Times New Roman"/>
          <w:sz w:val="24"/>
          <w:szCs w:val="24"/>
        </w:rPr>
        <w:t>й</w:t>
      </w:r>
      <w:r w:rsidRPr="00263E03">
        <w:rPr>
          <w:rFonts w:ascii="Times New Roman" w:eastAsia="Calibri" w:hAnsi="Times New Roman" w:cs="Times New Roman"/>
          <w:sz w:val="24"/>
          <w:szCs w:val="24"/>
        </w:rPr>
        <w:t>она  организована трансляция художественного фильма «Рядом с нами» (категория 16+), созданного по заказу и при поддержке Главного управления по противодействию экстр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мизму МВД России (приняло участие в просмотре 207 человек);</w:t>
      </w:r>
    </w:p>
    <w:p w:rsidR="00707168" w:rsidRPr="00263E03" w:rsidRDefault="00707168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>- игра-квест «По улицам родного города» (приняло участие 100 человек);</w:t>
      </w:r>
    </w:p>
    <w:p w:rsidR="00707168" w:rsidRPr="00263E03" w:rsidRDefault="00707168" w:rsidP="0070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>- флешмоб «Россией связаны навеки, Югрою сплочены» (приняло участие 250 человек).</w:t>
      </w:r>
    </w:p>
    <w:p w:rsidR="00F47918" w:rsidRDefault="002D155D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F47918">
        <w:rPr>
          <w:rFonts w:ascii="Times New Roman" w:eastAsia="Calibri" w:hAnsi="Times New Roman" w:cs="Times New Roman"/>
          <w:sz w:val="24"/>
          <w:szCs w:val="24"/>
        </w:rPr>
        <w:t>В 2019 году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в рамках реализации муниципальной программы «Развитие культуры Нефтеюганского района на 2019-2024 годы и на период до 2030 года» и мун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Pr="00263E03">
        <w:rPr>
          <w:rFonts w:ascii="Times New Roman" w:eastAsia="Calibri" w:hAnsi="Times New Roman" w:cs="Times New Roman"/>
          <w:sz w:val="24"/>
          <w:szCs w:val="24"/>
        </w:rPr>
        <w:t>ципальной программы «Профилактика экстремизма, гармонизация межэтнических и ме</w:t>
      </w:r>
      <w:r w:rsidRPr="00263E03">
        <w:rPr>
          <w:rFonts w:ascii="Times New Roman" w:eastAsia="Calibri" w:hAnsi="Times New Roman" w:cs="Times New Roman"/>
          <w:sz w:val="24"/>
          <w:szCs w:val="24"/>
        </w:rPr>
        <w:t>ж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культурных </w:t>
      </w:r>
      <w:r w:rsidRPr="00263E03">
        <w:rPr>
          <w:rFonts w:ascii="Times New Roman" w:eastAsia="Calibri" w:hAnsi="Times New Roman" w:cs="Times New Roman"/>
          <w:sz w:val="24"/>
          <w:szCs w:val="24"/>
        </w:rPr>
        <w:lastRenderedPageBreak/>
        <w:t>отношений в Нефтеюганском районе 2019-2024 годы и на период до 2030 г</w:t>
      </w:r>
      <w:r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да», 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63E03">
        <w:rPr>
          <w:rFonts w:ascii="Times New Roman" w:eastAsia="Calibri" w:hAnsi="Times New Roman" w:cs="Times New Roman"/>
          <w:sz w:val="24"/>
          <w:szCs w:val="24"/>
        </w:rPr>
        <w:t>которой Департамент культуры и спорта является соисполнителем осуществляется ряд меропри</w:t>
      </w:r>
      <w:r w:rsidRPr="00263E03">
        <w:rPr>
          <w:rFonts w:ascii="Times New Roman" w:eastAsia="Calibri" w:hAnsi="Times New Roman" w:cs="Times New Roman"/>
          <w:sz w:val="24"/>
          <w:szCs w:val="24"/>
        </w:rPr>
        <w:t>я</w:t>
      </w:r>
      <w:r w:rsidRPr="00263E03">
        <w:rPr>
          <w:rFonts w:ascii="Times New Roman" w:eastAsia="Calibri" w:hAnsi="Times New Roman" w:cs="Times New Roman"/>
          <w:sz w:val="24"/>
          <w:szCs w:val="24"/>
        </w:rPr>
        <w:t>тий, благодаря которым создаются все необходимые условия по</w:t>
      </w:r>
      <w:proofErr w:type="gramEnd"/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обеспеч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нию сохранения и развития традиционной народной культуры, любительского искусства, социокультурной интеграции и патриотического воспитания. Так, за </w:t>
      </w:r>
      <w:r w:rsidR="00F47918">
        <w:rPr>
          <w:rFonts w:ascii="Times New Roman" w:eastAsia="Calibri" w:hAnsi="Times New Roman" w:cs="Times New Roman"/>
          <w:sz w:val="24"/>
          <w:szCs w:val="24"/>
        </w:rPr>
        <w:t>2019 год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учреждениями культуры б</w:t>
      </w:r>
      <w:r w:rsidR="00F47918">
        <w:rPr>
          <w:rFonts w:ascii="Times New Roman" w:eastAsia="Calibri" w:hAnsi="Times New Roman" w:cs="Times New Roman"/>
          <w:sz w:val="24"/>
          <w:szCs w:val="24"/>
        </w:rPr>
        <w:t>ыло организовано и проведено более 300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Pr="00263E03">
        <w:rPr>
          <w:rFonts w:ascii="Times New Roman" w:eastAsia="Calibri" w:hAnsi="Times New Roman" w:cs="Times New Roman"/>
          <w:sz w:val="24"/>
          <w:szCs w:val="24"/>
        </w:rPr>
        <w:t>роп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риятий с участием 27749 человек. </w:t>
      </w:r>
      <w:r w:rsidR="005261DD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155D" w:rsidRPr="00263E03" w:rsidRDefault="00F47918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Домах культуры, оборудованных киноустановками, перед киносеансами, сист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матически показывают видеоролики антитеррористической и </w:t>
      </w:r>
      <w:r w:rsidR="005261DD" w:rsidRPr="00263E03">
        <w:rPr>
          <w:rFonts w:ascii="Times New Roman" w:eastAsia="Calibri" w:hAnsi="Times New Roman" w:cs="Times New Roman"/>
          <w:sz w:val="24"/>
          <w:szCs w:val="24"/>
        </w:rPr>
        <w:t>антиэкстремистской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напра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ленности. В течение </w:t>
      </w:r>
      <w:r w:rsidR="005261DD" w:rsidRPr="00263E03">
        <w:rPr>
          <w:rFonts w:ascii="Times New Roman" w:eastAsia="Calibri" w:hAnsi="Times New Roman" w:cs="Times New Roman"/>
          <w:sz w:val="24"/>
          <w:szCs w:val="24"/>
        </w:rPr>
        <w:t xml:space="preserve">прошлого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года проведен 991 киносеанс, охват составил 34 449 чел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век. </w:t>
      </w:r>
    </w:p>
    <w:p w:rsidR="002D155D" w:rsidRPr="00263E03" w:rsidRDefault="005261DD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Приоритетным направлением деятельности клубных формирований Домов культ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у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ры, является сохранение обычаев и традиций народов, приобщение к этническим истокам, путем организации работы национальных самодеятельных коллективов. По состоянию на 01 января 2020 года в Домах культуры действуют 166 клубных формирований, в которых на постоянной основе занимаются 1853 человека (АППГ- 165 клубных формирований, 1852 человека), из них 95 клубных формирований для детей до 14 лет, с общим охватом 1069 детей (АППГ- 100 клубных формирований, 1207 человек). В сравнении с 2018 годом количество клубных формирований уменьшилось на 5 ед., в связи с переходом детей в другую возрастную группу. </w:t>
      </w:r>
    </w:p>
    <w:p w:rsidR="002D155D" w:rsidRPr="00263E03" w:rsidRDefault="005261DD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работе национальных коллективов успешно реализуют свой творческий потенц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ал представители русской, казачьей и украинской народной культуры, татаро-башкирского народа, а также представители коренных малочисленных народов Севера. </w:t>
      </w:r>
    </w:p>
    <w:p w:rsidR="002D155D" w:rsidRPr="00263E03" w:rsidRDefault="00F26EA7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В фойе НРМБУ </w:t>
      </w:r>
      <w:proofErr w:type="gramStart"/>
      <w:r w:rsidR="002D155D" w:rsidRPr="00263E0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2D155D" w:rsidRPr="00263E03">
        <w:rPr>
          <w:rFonts w:ascii="Times New Roman" w:eastAsia="Calibri" w:hAnsi="Times New Roman" w:cs="Times New Roman"/>
          <w:sz w:val="24"/>
          <w:szCs w:val="24"/>
        </w:rPr>
        <w:t>Детская</w:t>
      </w:r>
      <w:proofErr w:type="gramEnd"/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музыкальная школа» г.п. Пойковский расположен 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 телевизионный экран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, на котором в течение года осуществляется трансляция антитерр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ристических видеороликов, размещенных в открытом доступе на сайте НАК.</w:t>
      </w:r>
    </w:p>
    <w:p w:rsidR="002D155D" w:rsidRPr="00263E03" w:rsidRDefault="00F26EA7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С учащимися школ ежеквартально проводятся мероприятия в рамках недели бе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з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опасности:</w:t>
      </w:r>
    </w:p>
    <w:p w:rsidR="002D155D" w:rsidRPr="00263E03" w:rsidRDefault="002D155D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>- инструктажи и практические занятия: «Алгоритм и правила поведения при обнаружении посторонних предметов, поступлении угрозы по телефону», «Если тебя захватили в з</w:t>
      </w:r>
      <w:r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Pr="00263E03">
        <w:rPr>
          <w:rFonts w:ascii="Times New Roman" w:eastAsia="Calibri" w:hAnsi="Times New Roman" w:cs="Times New Roman"/>
          <w:sz w:val="24"/>
          <w:szCs w:val="24"/>
        </w:rPr>
        <w:t>ложник</w:t>
      </w:r>
      <w:proofErr w:type="gramStart"/>
      <w:r w:rsidRPr="00263E03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поведения»; «Сохрани свою жизнь (работа с ситуационными план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Pr="00263E03">
        <w:rPr>
          <w:rFonts w:ascii="Times New Roman" w:eastAsia="Calibri" w:hAnsi="Times New Roman" w:cs="Times New Roman"/>
          <w:sz w:val="24"/>
          <w:szCs w:val="24"/>
        </w:rPr>
        <w:t>ми)»;</w:t>
      </w:r>
    </w:p>
    <w:p w:rsidR="002D155D" w:rsidRPr="00263E03" w:rsidRDefault="002D155D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>- беседы о мерах безопасности при информационном терроризме в социальных сетях: «Безопасный интернет и Мы».</w:t>
      </w:r>
    </w:p>
    <w:p w:rsidR="002D155D" w:rsidRPr="00263E03" w:rsidRDefault="00F26EA7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специалистами в учреждениях дополнительного образования проведены общешкольные мероприятия, охват - 300 человек.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Учреждениями культурно-досугового типа организованы мероприятия на базе 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б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щеобразовательных ор</w:t>
      </w:r>
      <w:r w:rsidR="00F47918">
        <w:rPr>
          <w:rFonts w:ascii="Times New Roman" w:eastAsia="Calibri" w:hAnsi="Times New Roman" w:cs="Times New Roman"/>
          <w:sz w:val="24"/>
          <w:szCs w:val="24"/>
        </w:rPr>
        <w:t>ганизаций, охват- 3 242 человек, в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том числе с привлечением предста</w:t>
      </w:r>
      <w:r w:rsidRPr="00263E03">
        <w:rPr>
          <w:rFonts w:ascii="Times New Roman" w:eastAsia="Calibri" w:hAnsi="Times New Roman" w:cs="Times New Roman"/>
          <w:sz w:val="24"/>
          <w:szCs w:val="24"/>
        </w:rPr>
        <w:t>вителей религиозных организ</w:t>
      </w:r>
      <w:r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Pr="00263E03">
        <w:rPr>
          <w:rFonts w:ascii="Times New Roman" w:eastAsia="Calibri" w:hAnsi="Times New Roman" w:cs="Times New Roman"/>
          <w:sz w:val="24"/>
          <w:szCs w:val="24"/>
        </w:rPr>
        <w:t>ций.</w:t>
      </w:r>
    </w:p>
    <w:p w:rsidR="002D155D" w:rsidRPr="00263E03" w:rsidRDefault="00F26EA7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Учреждениями культуры проводятся регулярные проверки информационных 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сурсов учреждений культуры на предмет выявления продукции, содержащей информ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цию, запрещенную для распространения среди детей, в том числе о национальной, кла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с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совой, социальной нетерпимости, пропаганде социального расового, национального нер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венства, насилия. </w:t>
      </w:r>
    </w:p>
    <w:p w:rsidR="002D155D" w:rsidRPr="00263E03" w:rsidRDefault="00F26EA7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целях пропаганды предотвращения вовлечения несовершеннолетних в террор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стическую и экстремистскую деятельность на информационных стендах учреждений культуры размещена информация с указаниями номеров телефонов экстренных служб, информация об уголовной ответственности за заведомо ложное сообщение об акте терр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ризма; рекомендации и действия при захвате; рекомендации и действия при эвакуации людей из здания</w:t>
      </w:r>
    </w:p>
    <w:p w:rsidR="002D155D" w:rsidRPr="00263E03" w:rsidRDefault="00F26EA7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666514"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На основании единого календарного плана спортивно-массовых мероприя</w:t>
      </w:r>
      <w:r w:rsidR="00666514" w:rsidRPr="00263E03">
        <w:rPr>
          <w:rFonts w:ascii="Times New Roman" w:eastAsia="Calibri" w:hAnsi="Times New Roman" w:cs="Times New Roman"/>
          <w:sz w:val="24"/>
          <w:szCs w:val="24"/>
        </w:rPr>
        <w:t>тий Нефтеюганского района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осуществляется ряд мероприятий, благодаря которым создаются все необходимые условия по обеспечению сохранения и развития традиционной народной культуры, социокультурной интеграции и патриотического воспитания. </w:t>
      </w:r>
    </w:p>
    <w:p w:rsidR="002D155D" w:rsidRPr="00263E03" w:rsidRDefault="00666514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proofErr w:type="gramStart"/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целях реализации спортивных проектов, направленных на популяризацию гос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у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дарственных праздников и памятных дат, а также воспитания гражданственности и патр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отизма населения Нефтеюганского района учреждениями физической культуры и спорта, подведомственными Департаменту культуры и спорта Нефтеюганского района за период 2019 года было проведено 298 спортивно-массовых мероприятия с участием 10402 чел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век (1 кв. – 77 мероприятий с участием 3267 чел., 2 кв. – 87 мероприятий с</w:t>
      </w:r>
      <w:proofErr w:type="gramEnd"/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участием 2825 чел., 3 кв. – 69 мероприятий с участием 2280 чел., 4 кв. – 65 мероприятий с участием 2030 чел.). В рамках развития единого межкультурного пространства, формирования уваж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тельного отношения к культурным ценностям и традициям этносов или этнических групп независимо от их статуса в течение года спортивными комплексами Нефтеюганского ра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й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она был проведен цикл праздничных мероприятий, посвященных государственным праз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д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никам, таким как: День России, День народного единства, День семьи, любви и верности, День солидарности в борьбе с терроризмом и т.д. Наиболее масштабные мероприятия б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ы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ли организованы на базе учреждений спорта гп. Пойковский, такие как Дискотека на льду приуроченная ко «Дню солидарности в борьбе с терроризмом», «Традиционный турнир по вольной борьбе», «Первенство Нефтеюганского района по гребле на обласах», «Междун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родные соревнования по гребле на обласах». </w:t>
      </w:r>
    </w:p>
    <w:p w:rsidR="002D155D" w:rsidRPr="00263E03" w:rsidRDefault="00666514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целях предотвращения вовлечения несовершеннолетних в террористическую и экстремистскую деятельность работниками учреждений спорта проводятся целенапра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ленные беседы о преимуществах физкультурных занятий, толерантном отношении к сверстникам разных национальностей и вероисповеданий, а также законопослушного п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ведения и об уголовной ответственности. В период 2019 года в рамках «Месячника бе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з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опасности» ежемесячно проводились беседы на темы: «Порядок действий при обнаруж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нии подозрительного предмета в учреждении», «по повышению бдительности к террор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стическим угрозам и необходимости активного сотрудничества с правоохранительными органами и спецслужбами». За </w:t>
      </w:r>
      <w:proofErr w:type="gramStart"/>
      <w:r w:rsidR="002D155D" w:rsidRPr="00263E03">
        <w:rPr>
          <w:rFonts w:ascii="Times New Roman" w:eastAsia="Calibri" w:hAnsi="Times New Roman" w:cs="Times New Roman"/>
          <w:sz w:val="24"/>
          <w:szCs w:val="24"/>
        </w:rPr>
        <w:t>прошедший</w:t>
      </w:r>
      <w:proofErr w:type="gramEnd"/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год с несовершеннолетними было проведено 31  подобных бесед с участием более 900 детей и подростк</w:t>
      </w:r>
      <w:r w:rsidR="00F46A23" w:rsidRPr="00263E03">
        <w:rPr>
          <w:rFonts w:ascii="Times New Roman" w:eastAsia="Calibri" w:hAnsi="Times New Roman" w:cs="Times New Roman"/>
          <w:sz w:val="24"/>
          <w:szCs w:val="24"/>
        </w:rPr>
        <w:t>ов и 1046 родителей (законных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представителей), помимо этого работниками учреждений были организованы показы в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деоматериалов, предоставленными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Комитетом гражданской защиты населения Нефт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юганского района. </w:t>
      </w:r>
    </w:p>
    <w:p w:rsidR="002D155D" w:rsidRPr="00263E03" w:rsidRDefault="00F46A23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период организации и проведения спортивных мероприятий руководителями учреждений проводятся дополнительные инструктажи с персоналом, сотрудниками л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цензированной охраны и занимающимися по порядку их действий в случае угрозы сове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шения террористического акта, а также профилактические (тренировочные) мероприятия по эвакуации работников и занимающихся из здания, в которых приняло участие более 720 человек. </w:t>
      </w:r>
    </w:p>
    <w:p w:rsidR="002D155D" w:rsidRPr="00263E03" w:rsidRDefault="00F46A23" w:rsidP="002D1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В целях пропаганды предотвращения вовлечения несовершеннолетних в террор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стическую и экстремистскую деятельность на информационных стендах спортивных учреждений размещена информация с указаниями номеров телефонов экстренных служб, информация об уголовной ответственности за заведомо ложное сообщение об акте терр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>ризма; рекомендации и действия при захвате; рекомендации и действия при эвакуации людей из здания.</w:t>
      </w:r>
    </w:p>
    <w:p w:rsidR="00773CE4" w:rsidRPr="00263E03" w:rsidRDefault="00F46A23" w:rsidP="00773C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>За 2019</w:t>
      </w:r>
      <w:r w:rsidR="00773CE4" w:rsidRPr="00263E0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D155D" w:rsidRPr="00263E03">
        <w:rPr>
          <w:rFonts w:ascii="Times New Roman" w:eastAsia="Calibri" w:hAnsi="Times New Roman" w:cs="Times New Roman"/>
          <w:sz w:val="24"/>
          <w:szCs w:val="24"/>
        </w:rPr>
        <w:t xml:space="preserve"> и текущий период 2020 года</w:t>
      </w:r>
      <w:r w:rsidR="00773CE4" w:rsidRPr="00263E03">
        <w:rPr>
          <w:rFonts w:ascii="Times New Roman" w:eastAsia="Calibri" w:hAnsi="Times New Roman" w:cs="Times New Roman"/>
          <w:sz w:val="24"/>
          <w:szCs w:val="24"/>
        </w:rPr>
        <w:t xml:space="preserve"> заявлений, сообщений и других сигналов о преступлениях террористической и экстремистской направленности в адрес Отдела М</w:t>
      </w:r>
      <w:r w:rsidR="00773CE4"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="00773CE4" w:rsidRPr="00263E03">
        <w:rPr>
          <w:rFonts w:ascii="Times New Roman" w:eastAsia="Calibri" w:hAnsi="Times New Roman" w:cs="Times New Roman"/>
          <w:sz w:val="24"/>
          <w:szCs w:val="24"/>
        </w:rPr>
        <w:t xml:space="preserve">нистерства внутренних дел Росси по Нефтеюганскому району 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(ОМВД) </w:t>
      </w:r>
      <w:r w:rsidR="00773CE4" w:rsidRPr="00263E03">
        <w:rPr>
          <w:rFonts w:ascii="Times New Roman" w:eastAsia="Calibri" w:hAnsi="Times New Roman" w:cs="Times New Roman"/>
          <w:sz w:val="24"/>
          <w:szCs w:val="24"/>
        </w:rPr>
        <w:t>не поступало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 (2018</w:t>
      </w:r>
      <w:r w:rsidR="00773CE4" w:rsidRPr="00263E03">
        <w:rPr>
          <w:rFonts w:ascii="Times New Roman" w:eastAsia="Calibri" w:hAnsi="Times New Roman" w:cs="Times New Roman"/>
          <w:sz w:val="24"/>
          <w:szCs w:val="24"/>
        </w:rPr>
        <w:t xml:space="preserve"> г. – 0). </w:t>
      </w:r>
      <w:r w:rsidR="00A10E9A" w:rsidRPr="00263E03">
        <w:rPr>
          <w:rFonts w:ascii="Times New Roman" w:eastAsia="Calibri" w:hAnsi="Times New Roman" w:cs="Times New Roman"/>
          <w:sz w:val="24"/>
          <w:szCs w:val="24"/>
        </w:rPr>
        <w:t>На территории района экстремистских националистических движений и организ</w:t>
      </w:r>
      <w:r w:rsidR="00A10E9A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A10E9A" w:rsidRPr="00263E03">
        <w:rPr>
          <w:rFonts w:ascii="Times New Roman" w:eastAsia="Calibri" w:hAnsi="Times New Roman" w:cs="Times New Roman"/>
          <w:sz w:val="24"/>
          <w:szCs w:val="24"/>
        </w:rPr>
        <w:t xml:space="preserve">ций, о деятельности которых имеется </w:t>
      </w:r>
      <w:proofErr w:type="gramStart"/>
      <w:r w:rsidR="00A10E9A" w:rsidRPr="00263E03">
        <w:rPr>
          <w:rFonts w:ascii="Times New Roman" w:eastAsia="Calibri" w:hAnsi="Times New Roman" w:cs="Times New Roman"/>
          <w:sz w:val="24"/>
          <w:szCs w:val="24"/>
        </w:rPr>
        <w:t>негативная</w:t>
      </w:r>
      <w:proofErr w:type="gramEnd"/>
      <w:r w:rsidR="00A10E9A" w:rsidRPr="00263E03">
        <w:rPr>
          <w:rFonts w:ascii="Times New Roman" w:eastAsia="Calibri" w:hAnsi="Times New Roman" w:cs="Times New Roman"/>
          <w:sz w:val="24"/>
          <w:szCs w:val="24"/>
        </w:rPr>
        <w:t xml:space="preserve"> информация, не выявлено.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В целях предупреждения развития экстремистских настроений у подростков и м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лодежи на религиозной почве, вовлечения их в различные религиозные общества и секты на территории Нефтеюганского района проводятся профилактические мероприятия по предупреждению и пресечению действий, направленных на пропаганду идей религиозн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го экстремизма, исламского фундаментализма и других религиозных течений. 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Сотрудниками подразделений по делам несовершеннолетних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, а так же участков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ы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ми уполномоченными полиции </w:t>
      </w:r>
      <w:r w:rsidR="00BC45C9" w:rsidRPr="00263E03">
        <w:rPr>
          <w:rFonts w:ascii="Times New Roman" w:eastAsia="Calibri" w:hAnsi="Times New Roman" w:cs="Times New Roman"/>
          <w:sz w:val="24"/>
          <w:szCs w:val="24"/>
        </w:rPr>
        <w:t xml:space="preserve">(далее - ОДН и УУП) 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проводятся проверки по месту жительства несовершеннолетних, участников групп антиобщественной направленности, состоящих на 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профилактическом 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уче</w:t>
      </w:r>
      <w:r w:rsidRPr="00263E03">
        <w:rPr>
          <w:rFonts w:ascii="Times New Roman" w:eastAsia="Calibri" w:hAnsi="Times New Roman" w:cs="Times New Roman"/>
          <w:sz w:val="24"/>
          <w:szCs w:val="24"/>
        </w:rPr>
        <w:t>те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, с целью выяснения условий во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с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питания в семье, время провождения, круг</w:t>
      </w:r>
      <w:r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 общения и интересов. С несовершеннолет</w:t>
      </w:r>
      <w:r w:rsidRPr="00263E03">
        <w:rPr>
          <w:rFonts w:ascii="Times New Roman" w:eastAsia="Calibri" w:hAnsi="Times New Roman" w:cs="Times New Roman"/>
          <w:sz w:val="24"/>
          <w:szCs w:val="24"/>
        </w:rPr>
        <w:t>н</w:t>
      </w:r>
      <w:r w:rsidRPr="00263E03">
        <w:rPr>
          <w:rFonts w:ascii="Times New Roman" w:eastAsia="Calibri" w:hAnsi="Times New Roman" w:cs="Times New Roman"/>
          <w:sz w:val="24"/>
          <w:szCs w:val="24"/>
        </w:rPr>
        <w:t>и</w:t>
      </w:r>
      <w:r w:rsidRPr="00263E03">
        <w:rPr>
          <w:rFonts w:ascii="Times New Roman" w:eastAsia="Calibri" w:hAnsi="Times New Roman" w:cs="Times New Roman"/>
          <w:sz w:val="24"/>
          <w:szCs w:val="24"/>
        </w:rPr>
        <w:t>ми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 проводятся беседы об уголовной и административной ответственности за совершение противоправных деяний, в том числе экстремистской и террористической направленн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сти. Во время проведения вечерних рейдовых мероприятий инспекторами проверяются места концентрации несовершеннолетних и молодежи, дискотеки, скверы, парки, чердаки на предмет выявления любых противоправных деяний, совершенных как несовершенн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летними, так и в отношении несовершеннолетних, в том числе связанных с экстремис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т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ской направленностью. 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Сотрудниками 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полиции 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отрабатываются семьи, прибывшие из </w:t>
      </w:r>
      <w:r w:rsidR="00707168" w:rsidRPr="00263E03">
        <w:rPr>
          <w:rFonts w:ascii="Times New Roman" w:eastAsia="Calibri" w:hAnsi="Times New Roman" w:cs="Times New Roman"/>
          <w:sz w:val="24"/>
          <w:szCs w:val="24"/>
        </w:rPr>
        <w:t xml:space="preserve">зарубежных 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стран, имеющие несовершеннолетних детей, на причастность к религиозному движению «вахх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а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бизм». Лиц, вовлекающих в экстремистскую деятельность, не выявлено. 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Сотрудниками ОДН и УУП проверяются торговые точки по выявлению и пресеч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нию фактов изготовления, распространения и незаконного оборота литературы, аудио и видеоматериалов экстремистского содержания, подобных фактов не выявлено. 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В ходе проведения мероприятий несовершеннолетних, участников молодежных экстремистских группировок, а также лиц, пропагандирующих идеи религиозного экстр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мизма, исламского фундаментализма и других течений на территории Нефтеюганского района не выявлено. 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Руководством ОМВД России по Нефтеюганскому району проводятся индивид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у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ально-профилактические беседы с несовершеннолетними, входящими в группы антио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б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щественной направленности. 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на </w:t>
      </w:r>
      <w:r w:rsidR="00BC45C9" w:rsidRPr="00263E03">
        <w:rPr>
          <w:rFonts w:ascii="Times New Roman" w:eastAsia="Calibri" w:hAnsi="Times New Roman" w:cs="Times New Roman"/>
          <w:sz w:val="24"/>
          <w:szCs w:val="24"/>
        </w:rPr>
        <w:t xml:space="preserve">профилактическом учете </w:t>
      </w:r>
      <w:r w:rsidR="00263E03" w:rsidRPr="00263E03">
        <w:rPr>
          <w:rFonts w:ascii="Times New Roman" w:eastAsia="Calibri" w:hAnsi="Times New Roman" w:cs="Times New Roman"/>
          <w:sz w:val="24"/>
          <w:szCs w:val="24"/>
        </w:rPr>
        <w:t>состоит 2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групп</w:t>
      </w:r>
      <w:r w:rsidR="00263E03" w:rsidRPr="00263E03">
        <w:rPr>
          <w:rFonts w:ascii="Times New Roman" w:eastAsia="Calibri" w:hAnsi="Times New Roman" w:cs="Times New Roman"/>
          <w:sz w:val="24"/>
          <w:szCs w:val="24"/>
        </w:rPr>
        <w:t>ы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 несовершенн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летних антиобщественной направленности </w:t>
      </w:r>
      <w:r w:rsidR="00263E03" w:rsidRPr="00263E03">
        <w:rPr>
          <w:rFonts w:ascii="Times New Roman" w:eastAsia="Calibri" w:hAnsi="Times New Roman" w:cs="Times New Roman"/>
          <w:sz w:val="24"/>
          <w:szCs w:val="24"/>
        </w:rPr>
        <w:t>(4</w:t>
      </w:r>
      <w:r w:rsidRPr="00263E03">
        <w:rPr>
          <w:rFonts w:ascii="Times New Roman" w:eastAsia="Calibri" w:hAnsi="Times New Roman" w:cs="Times New Roman"/>
          <w:sz w:val="24"/>
          <w:szCs w:val="24"/>
        </w:rPr>
        <w:t xml:space="preserve"> чел.)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. Групп экстремистской направленн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о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сти нет.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Службами ОМВД по Нефтеюганскому району проводится работа по выявлению и отработке лиц прибывших из республик Северного Кавказа и стран Средней Азии с их последующей постановкой на учеты ОВД.</w:t>
      </w:r>
    </w:p>
    <w:p w:rsidR="00ED4286" w:rsidRPr="00263E03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Службой </w:t>
      </w:r>
      <w:r w:rsidR="00F47918">
        <w:rPr>
          <w:rFonts w:ascii="Times New Roman" w:eastAsia="Calibri" w:hAnsi="Times New Roman" w:cs="Times New Roman"/>
          <w:sz w:val="24"/>
          <w:szCs w:val="24"/>
        </w:rPr>
        <w:t>Государственной инспекции безопасности дорожного движения (ГИБДД)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 производится досмотр автотранспорта, прибывшего из республик Северо-Кавказского р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е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гиона при въезде в г.п. Пойковский и на автодороге Т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>ю</w:t>
      </w:r>
      <w:r w:rsidR="00ED4286" w:rsidRPr="00263E03">
        <w:rPr>
          <w:rFonts w:ascii="Times New Roman" w:eastAsia="Calibri" w:hAnsi="Times New Roman" w:cs="Times New Roman"/>
          <w:sz w:val="24"/>
          <w:szCs w:val="24"/>
        </w:rPr>
        <w:t xml:space="preserve">мень-Ханты-Мансийск. </w:t>
      </w:r>
      <w:r w:rsidR="00F479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7B9C" w:rsidRPr="00263E03" w:rsidRDefault="00773CE4" w:rsidP="00F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 w:rsidR="000250EF" w:rsidRPr="00263E0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263E03">
        <w:rPr>
          <w:rFonts w:ascii="Times New Roman" w:hAnsi="Times New Roman" w:cs="Times New Roman"/>
          <w:sz w:val="24"/>
          <w:szCs w:val="24"/>
        </w:rPr>
        <w:t>предупреждению вовлечения несовершеннолетних в террористическую и экстремистскую деятельность</w:t>
      </w:r>
      <w:r w:rsidR="00D63050" w:rsidRPr="00263E03">
        <w:rPr>
          <w:rFonts w:ascii="Times New Roman" w:hAnsi="Times New Roman" w:cs="Times New Roman"/>
          <w:sz w:val="24"/>
          <w:szCs w:val="24"/>
        </w:rPr>
        <w:t xml:space="preserve">, </w:t>
      </w:r>
      <w:r w:rsidR="00832249" w:rsidRPr="00263E03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263E03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Нефтеюганского района </w:t>
      </w:r>
      <w:proofErr w:type="gramStart"/>
      <w:r w:rsidR="0031520E" w:rsidRPr="00263E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263E03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F67BE9" w:rsidRPr="00263E03" w:rsidRDefault="004E6E55" w:rsidP="001D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03">
        <w:rPr>
          <w:rFonts w:ascii="Times New Roman" w:hAnsi="Times New Roman" w:cs="Times New Roman"/>
          <w:sz w:val="24"/>
          <w:szCs w:val="24"/>
        </w:rPr>
        <w:tab/>
      </w:r>
      <w:r w:rsidR="001221B7" w:rsidRPr="00263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86" w:rsidRPr="00263E03" w:rsidRDefault="00F67BE9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hAnsi="Times New Roman" w:cs="Times New Roman"/>
          <w:sz w:val="24"/>
          <w:szCs w:val="24"/>
        </w:rPr>
        <w:tab/>
      </w:r>
      <w:r w:rsidR="00ED4286"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ED4286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 </w:t>
      </w:r>
      <w:r w:rsid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предупреждению вовлечения несовершеннолетних в террористическую и экстремистскую деятельность, а также доведению до них информ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 ответственности за преступления террористической и экстремистской направле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ED4286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ED4286" w:rsidRPr="00263E03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 2</w:t>
      </w:r>
      <w:r w:rsid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февраля 2020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4286" w:rsidRPr="00263E03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03" w:rsidRPr="00263E03" w:rsidRDefault="00ED4286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3E03"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Нефтеюганского района (Н.В.Котова), департаменту культуры и спорта Нефтеюганского района (А.Ю.Андреевский),  Отделу Министерства  внутренних дел России по Нефтеюганскому району (О.А. Савельев) провести адресную профилактическую работу среди несовершен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нолетних (в том числе состоящих на учете в подразделении ОМВД России по Нефтеюган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скому району), направленную на противодействие распространению идеологии терро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ризма, а также на недопущение возможности вовлечения подростков в деятельность тер</w:t>
      </w:r>
      <w:r w:rsidR="00263E03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рористических и экстремистских структур. </w:t>
      </w:r>
    </w:p>
    <w:p w:rsidR="00263E03" w:rsidRPr="00263E03" w:rsidRDefault="00263E0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информации указать количество проведенных мероприятий и их название, кол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принявших участие в мероприятиях несовершеннолетних, в том числе состо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ящих на профилактических учетах в органах и учреждениях системы профилактики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правонарушений несовершеннолетних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E03" w:rsidRPr="00263E03" w:rsidRDefault="00263E0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 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июня 2020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63E03" w:rsidRPr="00263E03" w:rsidRDefault="00263E0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ноября 2020 года</w:t>
      </w:r>
      <w:r w:rsidR="00C840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(информация за весь период 2020 года)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263E03" w:rsidRPr="00263E03" w:rsidRDefault="00263E0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Нефтеюганского района (Н.В.Котова) организовать: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диагностики уровня толерантности среди обучающихся Нефт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юганского района в возрасте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до 18 лет, а также выявление проблемных детей скло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 непосещению занятий, уклонению от учебы, допускающих прогулы, грубость с п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дагогами и сверстниками, недисциплинированность, склонных к участию в нефо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 молодежных группировках;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марта 2020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 и  повышение  квалификации  педагогических работников  по  в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просам  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 правонарушений  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экстремистского характера,  навыков  воспит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толерантного  сознания  у  обучающихся, формирования  представлений о  толеран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 среде проживания и общения, идеологии и культуре толерантности в целом.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ноября 2020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культуры и спорта Нефтеюганского района (А.Ю.Андреевский) организовывать  разработку и размещение наглядной агитации в учреждениях культуры и спорта, </w:t>
      </w:r>
      <w:r w:rsidR="00F4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кино и видеопродукцию антитеррористического с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держания. 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ноября 2020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</w:t>
      </w:r>
      <w:r w:rsidR="00C8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</w:t>
      </w:r>
      <w:r w:rsidR="00C840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84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E03" w:rsidRPr="00263E03" w:rsidRDefault="00263E03" w:rsidP="0026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03" w:rsidRDefault="00C84047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DCD1A3" wp14:editId="3C631B2E">
            <wp:simplePos x="0" y="0"/>
            <wp:positionH relativeFrom="column">
              <wp:posOffset>1910715</wp:posOffset>
            </wp:positionH>
            <wp:positionV relativeFrom="paragraph">
              <wp:posOffset>65405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C3" w:rsidRDefault="00F21DC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C3" w:rsidRDefault="00F21DC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03" w:rsidRPr="00263E03" w:rsidRDefault="00263E0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C840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дседательствующий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В.Г.Михалев</w:t>
      </w:r>
    </w:p>
    <w:p w:rsidR="001059F6" w:rsidRPr="00263E03" w:rsidRDefault="001059F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059F6" w:rsidRPr="00263E03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06690"/>
    <w:rsid w:val="00113B72"/>
    <w:rsid w:val="001167F9"/>
    <w:rsid w:val="001221B7"/>
    <w:rsid w:val="0014396A"/>
    <w:rsid w:val="001613FE"/>
    <w:rsid w:val="00167F35"/>
    <w:rsid w:val="00172450"/>
    <w:rsid w:val="001750EE"/>
    <w:rsid w:val="001D256D"/>
    <w:rsid w:val="001D5FD6"/>
    <w:rsid w:val="001F2978"/>
    <w:rsid w:val="00202AD7"/>
    <w:rsid w:val="002355AE"/>
    <w:rsid w:val="00261986"/>
    <w:rsid w:val="00263E03"/>
    <w:rsid w:val="00271B91"/>
    <w:rsid w:val="00276C61"/>
    <w:rsid w:val="0028689C"/>
    <w:rsid w:val="002A0D81"/>
    <w:rsid w:val="002A7993"/>
    <w:rsid w:val="002B0139"/>
    <w:rsid w:val="002B654E"/>
    <w:rsid w:val="002D155D"/>
    <w:rsid w:val="002E03D4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424807"/>
    <w:rsid w:val="004A2F7E"/>
    <w:rsid w:val="004B4D36"/>
    <w:rsid w:val="004D174D"/>
    <w:rsid w:val="004E6E55"/>
    <w:rsid w:val="005261DD"/>
    <w:rsid w:val="00533220"/>
    <w:rsid w:val="00551A44"/>
    <w:rsid w:val="005521AF"/>
    <w:rsid w:val="00592F62"/>
    <w:rsid w:val="005A1CF5"/>
    <w:rsid w:val="005A427F"/>
    <w:rsid w:val="005B3970"/>
    <w:rsid w:val="005B74EA"/>
    <w:rsid w:val="005D60A7"/>
    <w:rsid w:val="005F5776"/>
    <w:rsid w:val="00600142"/>
    <w:rsid w:val="00610E7F"/>
    <w:rsid w:val="006545BB"/>
    <w:rsid w:val="00666514"/>
    <w:rsid w:val="0069487A"/>
    <w:rsid w:val="006A6EAD"/>
    <w:rsid w:val="006B3411"/>
    <w:rsid w:val="006B6451"/>
    <w:rsid w:val="006C36DF"/>
    <w:rsid w:val="00707168"/>
    <w:rsid w:val="00740839"/>
    <w:rsid w:val="00750952"/>
    <w:rsid w:val="00773CE4"/>
    <w:rsid w:val="007D7F3B"/>
    <w:rsid w:val="007F5441"/>
    <w:rsid w:val="008105F1"/>
    <w:rsid w:val="0082001D"/>
    <w:rsid w:val="00825703"/>
    <w:rsid w:val="00832249"/>
    <w:rsid w:val="00852C8B"/>
    <w:rsid w:val="0086001A"/>
    <w:rsid w:val="008D4E3C"/>
    <w:rsid w:val="009045AC"/>
    <w:rsid w:val="00905C83"/>
    <w:rsid w:val="009446F1"/>
    <w:rsid w:val="00946412"/>
    <w:rsid w:val="00985534"/>
    <w:rsid w:val="00A10E9A"/>
    <w:rsid w:val="00A8038C"/>
    <w:rsid w:val="00A848C6"/>
    <w:rsid w:val="00A97BA5"/>
    <w:rsid w:val="00AD608E"/>
    <w:rsid w:val="00AF6A26"/>
    <w:rsid w:val="00B10DAA"/>
    <w:rsid w:val="00B2082B"/>
    <w:rsid w:val="00B31462"/>
    <w:rsid w:val="00B32BFF"/>
    <w:rsid w:val="00B43DC6"/>
    <w:rsid w:val="00B57E9E"/>
    <w:rsid w:val="00B73E26"/>
    <w:rsid w:val="00B92136"/>
    <w:rsid w:val="00B93667"/>
    <w:rsid w:val="00BA4805"/>
    <w:rsid w:val="00BC2D4D"/>
    <w:rsid w:val="00BC45C9"/>
    <w:rsid w:val="00BE3EBB"/>
    <w:rsid w:val="00C05A25"/>
    <w:rsid w:val="00C23439"/>
    <w:rsid w:val="00C40E90"/>
    <w:rsid w:val="00C50E8B"/>
    <w:rsid w:val="00C84047"/>
    <w:rsid w:val="00C84EEA"/>
    <w:rsid w:val="00C97812"/>
    <w:rsid w:val="00CC0E28"/>
    <w:rsid w:val="00CE6CBD"/>
    <w:rsid w:val="00CF69F6"/>
    <w:rsid w:val="00D31493"/>
    <w:rsid w:val="00D35D6B"/>
    <w:rsid w:val="00D412E9"/>
    <w:rsid w:val="00D63050"/>
    <w:rsid w:val="00D74252"/>
    <w:rsid w:val="00D74CA9"/>
    <w:rsid w:val="00D80004"/>
    <w:rsid w:val="00D81E0B"/>
    <w:rsid w:val="00DB5ABF"/>
    <w:rsid w:val="00DB7130"/>
    <w:rsid w:val="00DD5BD9"/>
    <w:rsid w:val="00DF6BD9"/>
    <w:rsid w:val="00E0775E"/>
    <w:rsid w:val="00E1130B"/>
    <w:rsid w:val="00E50B17"/>
    <w:rsid w:val="00E51A7C"/>
    <w:rsid w:val="00E53097"/>
    <w:rsid w:val="00E971FB"/>
    <w:rsid w:val="00EB5922"/>
    <w:rsid w:val="00EB783D"/>
    <w:rsid w:val="00ED4283"/>
    <w:rsid w:val="00ED4286"/>
    <w:rsid w:val="00ED6BC5"/>
    <w:rsid w:val="00EF26A9"/>
    <w:rsid w:val="00F07D1B"/>
    <w:rsid w:val="00F12F73"/>
    <w:rsid w:val="00F163BC"/>
    <w:rsid w:val="00F21DC3"/>
    <w:rsid w:val="00F26EA7"/>
    <w:rsid w:val="00F46A23"/>
    <w:rsid w:val="00F47918"/>
    <w:rsid w:val="00F6797E"/>
    <w:rsid w:val="00F67BE9"/>
    <w:rsid w:val="00F81AA7"/>
    <w:rsid w:val="00FA7353"/>
    <w:rsid w:val="00FB0689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4265-45D0-4A77-9617-53CBE428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2020-02-24T13:05:00Z</cp:lastPrinted>
  <dcterms:created xsi:type="dcterms:W3CDTF">2019-03-01T10:36:00Z</dcterms:created>
  <dcterms:modified xsi:type="dcterms:W3CDTF">2020-02-24T13:05:00Z</dcterms:modified>
</cp:coreProperties>
</file>