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D7D" w:rsidRPr="008F4D7D" w:rsidRDefault="008F4D7D" w:rsidP="008F4D7D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F4D7D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31A6C2F1" wp14:editId="65917702">
            <wp:extent cx="600075" cy="714375"/>
            <wp:effectExtent l="0" t="0" r="9525" b="9525"/>
            <wp:docPr id="2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D7D" w:rsidRPr="008F4D7D" w:rsidRDefault="008F4D7D" w:rsidP="008F4D7D">
      <w:pPr>
        <w:spacing w:after="0" w:line="240" w:lineRule="auto"/>
        <w:jc w:val="center"/>
        <w:rPr>
          <w:rFonts w:ascii="Arial" w:hAnsi="Arial" w:cs="Arial"/>
        </w:rPr>
      </w:pP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F4D7D">
        <w:rPr>
          <w:rFonts w:ascii="Times New Roman" w:hAnsi="Times New Roman"/>
          <w:sz w:val="26"/>
          <w:szCs w:val="26"/>
        </w:rPr>
        <w:t xml:space="preserve"> Администрация Нефтеюганского района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w w:val="90"/>
        </w:rPr>
      </w:pPr>
    </w:p>
    <w:p w:rsidR="008F4D7D" w:rsidRPr="008F4D7D" w:rsidRDefault="001979C2" w:rsidP="008F4D7D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Муниципальная</w:t>
      </w:r>
      <w:r w:rsidR="008F4D7D" w:rsidRPr="008F4D7D">
        <w:rPr>
          <w:rFonts w:ascii="Times New Roman" w:hAnsi="Times New Roman"/>
          <w:b/>
          <w:bCs/>
          <w:sz w:val="36"/>
          <w:szCs w:val="36"/>
        </w:rPr>
        <w:t xml:space="preserve"> комиссия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8F4D7D">
        <w:rPr>
          <w:rFonts w:ascii="Times New Roman" w:hAnsi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8F4D7D">
        <w:rPr>
          <w:rFonts w:ascii="Times New Roman" w:hAnsi="Times New Roman"/>
          <w:b/>
          <w:sz w:val="32"/>
          <w:szCs w:val="32"/>
        </w:rPr>
        <w:t>ПОСТАНОВЛЕНИЕ</w:t>
      </w:r>
      <w:r>
        <w:rPr>
          <w:rFonts w:ascii="Times New Roman" w:hAnsi="Times New Roman"/>
          <w:b/>
          <w:sz w:val="32"/>
          <w:szCs w:val="32"/>
        </w:rPr>
        <w:t xml:space="preserve"> №</w:t>
      </w:r>
      <w:r w:rsidR="00834093">
        <w:rPr>
          <w:rFonts w:ascii="Times New Roman" w:hAnsi="Times New Roman"/>
          <w:b/>
          <w:sz w:val="32"/>
          <w:szCs w:val="32"/>
        </w:rPr>
        <w:t>65</w:t>
      </w:r>
    </w:p>
    <w:p w:rsidR="008F4D7D" w:rsidRPr="008F4D7D" w:rsidRDefault="008F4D7D" w:rsidP="008F4D7D">
      <w:pPr>
        <w:spacing w:after="0" w:line="240" w:lineRule="auto"/>
        <w:rPr>
          <w:rFonts w:ascii="Times New Roman" w:hAnsi="Times New Roman"/>
          <w:sz w:val="24"/>
          <w:u w:val="single"/>
        </w:rPr>
      </w:pPr>
    </w:p>
    <w:p w:rsidR="006A6A27" w:rsidRPr="0032237E" w:rsidRDefault="007B0B5D" w:rsidP="006A6A2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2237E">
        <w:rPr>
          <w:rFonts w:ascii="Times New Roman" w:hAnsi="Times New Roman"/>
          <w:sz w:val="26"/>
          <w:szCs w:val="26"/>
        </w:rPr>
        <w:t>26 сентября</w:t>
      </w:r>
      <w:r w:rsidR="006A6A27" w:rsidRPr="0032237E">
        <w:rPr>
          <w:rFonts w:ascii="Times New Roman" w:hAnsi="Times New Roman"/>
          <w:sz w:val="26"/>
          <w:szCs w:val="26"/>
        </w:rPr>
        <w:t xml:space="preserve"> 2019 года, 10 – 00 ч. </w:t>
      </w:r>
    </w:p>
    <w:p w:rsidR="006A6A27" w:rsidRPr="0032237E" w:rsidRDefault="006A6A27" w:rsidP="006A6A2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2237E">
        <w:rPr>
          <w:rFonts w:ascii="Times New Roman" w:hAnsi="Times New Roman"/>
          <w:sz w:val="26"/>
          <w:szCs w:val="26"/>
        </w:rPr>
        <w:t>г. Нефтеюганск, 3мкрн., д. 21, каб. 430</w:t>
      </w:r>
    </w:p>
    <w:p w:rsidR="006A6A27" w:rsidRPr="0032237E" w:rsidRDefault="006A6A27" w:rsidP="006A6A2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2237E">
        <w:rPr>
          <w:rFonts w:ascii="Times New Roman" w:hAnsi="Times New Roman"/>
          <w:sz w:val="26"/>
          <w:szCs w:val="26"/>
        </w:rPr>
        <w:t>зал совещаний администрации Нефтеюганского района,</w:t>
      </w:r>
    </w:p>
    <w:p w:rsidR="006A6A27" w:rsidRPr="0032237E" w:rsidRDefault="006A6A27" w:rsidP="006A6A2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2237E">
        <w:rPr>
          <w:rFonts w:ascii="Times New Roman" w:hAnsi="Times New Roman"/>
          <w:sz w:val="26"/>
          <w:szCs w:val="26"/>
        </w:rPr>
        <w:t>(сведения об участниках за</w:t>
      </w:r>
      <w:r w:rsidR="007B0B5D" w:rsidRPr="0032237E">
        <w:rPr>
          <w:rFonts w:ascii="Times New Roman" w:hAnsi="Times New Roman"/>
          <w:sz w:val="26"/>
          <w:szCs w:val="26"/>
        </w:rPr>
        <w:t>седания указаны в протоколе № 49</w:t>
      </w:r>
    </w:p>
    <w:p w:rsidR="006A6A27" w:rsidRPr="0032237E" w:rsidRDefault="006A6A27" w:rsidP="006A6A2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2237E">
        <w:rPr>
          <w:rFonts w:ascii="Times New Roman" w:hAnsi="Times New Roman"/>
          <w:sz w:val="26"/>
          <w:szCs w:val="26"/>
        </w:rPr>
        <w:t xml:space="preserve"> заседания МКДН и ЗП Нефтеюганского района)</w:t>
      </w:r>
    </w:p>
    <w:p w:rsidR="002F60DE" w:rsidRPr="00E47475" w:rsidRDefault="002F60DE" w:rsidP="008F4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34093" w:rsidRPr="0032237E" w:rsidRDefault="00834093" w:rsidP="00176D5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2237E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32237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принимаемых мерах по предупреждению </w:t>
      </w:r>
    </w:p>
    <w:p w:rsidR="002D3F2B" w:rsidRPr="0032237E" w:rsidRDefault="00834093" w:rsidP="00176D5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2237E">
        <w:rPr>
          <w:rFonts w:ascii="Times New Roman" w:eastAsia="Times New Roman" w:hAnsi="Times New Roman"/>
          <w:b/>
          <w:sz w:val="26"/>
          <w:szCs w:val="26"/>
          <w:lang w:eastAsia="ru-RU"/>
        </w:rPr>
        <w:t>суицидального поведения несовершеннолетних</w:t>
      </w:r>
    </w:p>
    <w:p w:rsidR="00D1010C" w:rsidRPr="0032237E" w:rsidRDefault="002D3F2B" w:rsidP="00350C0F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32237E">
        <w:rPr>
          <w:rFonts w:ascii="Times New Roman" w:hAnsi="Times New Roman"/>
          <w:b/>
          <w:sz w:val="26"/>
          <w:szCs w:val="26"/>
        </w:rPr>
        <w:t xml:space="preserve"> </w:t>
      </w:r>
      <w:r w:rsidR="00C521EC" w:rsidRPr="0032237E">
        <w:rPr>
          <w:rFonts w:ascii="Times New Roman" w:hAnsi="Times New Roman"/>
          <w:b/>
          <w:sz w:val="26"/>
          <w:szCs w:val="26"/>
        </w:rPr>
        <w:t xml:space="preserve"> </w:t>
      </w:r>
    </w:p>
    <w:p w:rsidR="002D3F2B" w:rsidRPr="0032237E" w:rsidRDefault="00A65471" w:rsidP="002D3F2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2237E">
        <w:rPr>
          <w:rFonts w:ascii="Times New Roman" w:hAnsi="Times New Roman"/>
          <w:sz w:val="26"/>
          <w:szCs w:val="26"/>
        </w:rPr>
        <w:tab/>
      </w:r>
      <w:r w:rsidR="002D3F2B" w:rsidRPr="0032237E">
        <w:rPr>
          <w:rFonts w:ascii="Times New Roman" w:hAnsi="Times New Roman"/>
          <w:sz w:val="26"/>
          <w:szCs w:val="26"/>
        </w:rPr>
        <w:t>Заслушав и обсудив информацию по вопросу, предусмотренному планом р</w:t>
      </w:r>
      <w:r w:rsidR="002D3F2B" w:rsidRPr="0032237E">
        <w:rPr>
          <w:rFonts w:ascii="Times New Roman" w:hAnsi="Times New Roman"/>
          <w:sz w:val="26"/>
          <w:szCs w:val="26"/>
        </w:rPr>
        <w:t>а</w:t>
      </w:r>
      <w:r w:rsidR="002D3F2B" w:rsidRPr="0032237E">
        <w:rPr>
          <w:rFonts w:ascii="Times New Roman" w:hAnsi="Times New Roman"/>
          <w:sz w:val="26"/>
          <w:szCs w:val="26"/>
        </w:rPr>
        <w:t xml:space="preserve">боты </w:t>
      </w:r>
      <w:r w:rsidR="006A6A27" w:rsidRPr="0032237E">
        <w:rPr>
          <w:rFonts w:ascii="Times New Roman" w:hAnsi="Times New Roman"/>
          <w:sz w:val="26"/>
          <w:szCs w:val="26"/>
        </w:rPr>
        <w:t>муниципальной</w:t>
      </w:r>
      <w:r w:rsidR="002D3F2B" w:rsidRPr="0032237E">
        <w:rPr>
          <w:rFonts w:ascii="Times New Roman" w:hAnsi="Times New Roman"/>
          <w:sz w:val="26"/>
          <w:szCs w:val="26"/>
        </w:rPr>
        <w:t xml:space="preserve"> комиссии по делам несовершеннолетних и защите их прав Нефтеюганско</w:t>
      </w:r>
      <w:r w:rsidR="006A6A27" w:rsidRPr="0032237E">
        <w:rPr>
          <w:rFonts w:ascii="Times New Roman" w:hAnsi="Times New Roman"/>
          <w:sz w:val="26"/>
          <w:szCs w:val="26"/>
        </w:rPr>
        <w:t>го района на 2019 год, муниципальная</w:t>
      </w:r>
      <w:r w:rsidR="002D3F2B" w:rsidRPr="0032237E">
        <w:rPr>
          <w:rFonts w:ascii="Times New Roman" w:hAnsi="Times New Roman"/>
          <w:sz w:val="26"/>
          <w:szCs w:val="26"/>
        </w:rPr>
        <w:t xml:space="preserve"> комиссия установила:</w:t>
      </w:r>
    </w:p>
    <w:p w:rsidR="007B0B5D" w:rsidRPr="0032237E" w:rsidRDefault="007B0B5D" w:rsidP="002D3F2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A39E8" w:rsidRPr="0032237E" w:rsidRDefault="00834093" w:rsidP="0083409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2237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A39E8" w:rsidRPr="0032237E">
        <w:rPr>
          <w:rFonts w:ascii="Times New Roman" w:eastAsia="Times New Roman" w:hAnsi="Times New Roman"/>
          <w:sz w:val="26"/>
          <w:szCs w:val="26"/>
          <w:lang w:eastAsia="ru-RU"/>
        </w:rPr>
        <w:t xml:space="preserve">По данным бюджетного учреждения Ханты - Мансийского автономного округа – Югры «Нефтеюганская районная больница» </w:t>
      </w:r>
      <w:r w:rsidR="0032237E">
        <w:rPr>
          <w:rFonts w:ascii="Times New Roman" w:eastAsia="Times New Roman" w:hAnsi="Times New Roman"/>
          <w:sz w:val="26"/>
          <w:szCs w:val="26"/>
          <w:lang w:eastAsia="ru-RU"/>
        </w:rPr>
        <w:t xml:space="preserve">и Отдела Министерства внутренних дел России по Нефтеюганскому району </w:t>
      </w:r>
      <w:r w:rsidR="008A39E8" w:rsidRPr="0032237E">
        <w:rPr>
          <w:rFonts w:ascii="Times New Roman" w:eastAsia="Times New Roman" w:hAnsi="Times New Roman"/>
          <w:sz w:val="26"/>
          <w:szCs w:val="26"/>
          <w:lang w:eastAsia="ru-RU"/>
        </w:rPr>
        <w:t xml:space="preserve">в 2018 г. – текущем периоде 2019 г. в </w:t>
      </w:r>
      <w:r w:rsidR="00E47475" w:rsidRPr="0032237E">
        <w:rPr>
          <w:rFonts w:ascii="Times New Roman" w:eastAsia="Times New Roman" w:hAnsi="Times New Roman"/>
          <w:sz w:val="26"/>
          <w:szCs w:val="26"/>
          <w:lang w:eastAsia="ru-RU"/>
        </w:rPr>
        <w:t xml:space="preserve">Нефтеюганском </w:t>
      </w:r>
      <w:r w:rsidR="008A39E8" w:rsidRPr="0032237E">
        <w:rPr>
          <w:rFonts w:ascii="Times New Roman" w:eastAsia="Times New Roman" w:hAnsi="Times New Roman"/>
          <w:sz w:val="26"/>
          <w:szCs w:val="26"/>
          <w:lang w:eastAsia="ru-RU"/>
        </w:rPr>
        <w:t xml:space="preserve">районе </w:t>
      </w:r>
      <w:r w:rsidR="0032237E">
        <w:rPr>
          <w:rFonts w:ascii="Times New Roman" w:eastAsia="Times New Roman" w:hAnsi="Times New Roman"/>
          <w:sz w:val="26"/>
          <w:szCs w:val="26"/>
          <w:lang w:eastAsia="ru-RU"/>
        </w:rPr>
        <w:t xml:space="preserve">суицидов и </w:t>
      </w:r>
      <w:r w:rsidR="008A39E8" w:rsidRPr="0032237E">
        <w:rPr>
          <w:rFonts w:ascii="Times New Roman" w:eastAsia="Times New Roman" w:hAnsi="Times New Roman"/>
          <w:sz w:val="26"/>
          <w:szCs w:val="26"/>
          <w:lang w:eastAsia="ru-RU"/>
        </w:rPr>
        <w:t>суицидальных попыток среди нес</w:t>
      </w:r>
      <w:r w:rsidR="008A39E8" w:rsidRPr="0032237E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8A39E8" w:rsidRPr="0032237E">
        <w:rPr>
          <w:rFonts w:ascii="Times New Roman" w:eastAsia="Times New Roman" w:hAnsi="Times New Roman"/>
          <w:sz w:val="26"/>
          <w:szCs w:val="26"/>
          <w:lang w:eastAsia="ru-RU"/>
        </w:rPr>
        <w:t>вершеннолетних не зарегистрировано.</w:t>
      </w:r>
    </w:p>
    <w:p w:rsidR="00834093" w:rsidRPr="00834093" w:rsidRDefault="008A39E8" w:rsidP="0083409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2237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350740">
        <w:rPr>
          <w:rFonts w:ascii="Times New Roman" w:eastAsia="Times New Roman" w:hAnsi="Times New Roman"/>
          <w:sz w:val="26"/>
          <w:szCs w:val="26"/>
          <w:lang w:eastAsia="ru-RU"/>
        </w:rPr>
        <w:t>Департаментом образования</w:t>
      </w:r>
      <w:r w:rsidR="00834093" w:rsidRPr="0083409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2237E">
        <w:rPr>
          <w:rFonts w:ascii="Times New Roman" w:eastAsia="Times New Roman" w:hAnsi="Times New Roman"/>
          <w:sz w:val="26"/>
          <w:szCs w:val="26"/>
          <w:lang w:eastAsia="ru-RU"/>
        </w:rPr>
        <w:t xml:space="preserve">и молодежной политики </w:t>
      </w:r>
      <w:r w:rsidR="00834093" w:rsidRPr="00834093">
        <w:rPr>
          <w:rFonts w:ascii="Times New Roman" w:eastAsia="Times New Roman" w:hAnsi="Times New Roman"/>
          <w:sz w:val="26"/>
          <w:szCs w:val="26"/>
          <w:lang w:eastAsia="ru-RU"/>
        </w:rPr>
        <w:t>Нефтеюганского рай</w:t>
      </w:r>
      <w:r w:rsidR="00834093" w:rsidRPr="00834093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834093" w:rsidRPr="00834093">
        <w:rPr>
          <w:rFonts w:ascii="Times New Roman" w:eastAsia="Times New Roman" w:hAnsi="Times New Roman"/>
          <w:sz w:val="26"/>
          <w:szCs w:val="26"/>
          <w:lang w:eastAsia="ru-RU"/>
        </w:rPr>
        <w:t xml:space="preserve">на </w:t>
      </w:r>
      <w:r w:rsidRPr="0032237E">
        <w:rPr>
          <w:rFonts w:ascii="Times New Roman" w:eastAsia="Times New Roman" w:hAnsi="Times New Roman"/>
          <w:sz w:val="26"/>
          <w:szCs w:val="26"/>
          <w:lang w:eastAsia="ru-RU"/>
        </w:rPr>
        <w:t xml:space="preserve">ежегодно </w:t>
      </w:r>
      <w:r w:rsidR="00834093" w:rsidRPr="00834093">
        <w:rPr>
          <w:rFonts w:ascii="Times New Roman" w:eastAsia="Times New Roman" w:hAnsi="Times New Roman"/>
          <w:sz w:val="26"/>
          <w:szCs w:val="26"/>
          <w:lang w:eastAsia="ru-RU"/>
        </w:rPr>
        <w:t>разраб</w:t>
      </w:r>
      <w:r w:rsidRPr="0032237E">
        <w:rPr>
          <w:rFonts w:ascii="Times New Roman" w:eastAsia="Times New Roman" w:hAnsi="Times New Roman"/>
          <w:sz w:val="26"/>
          <w:szCs w:val="26"/>
          <w:lang w:eastAsia="ru-RU"/>
        </w:rPr>
        <w:t>атывается</w:t>
      </w:r>
      <w:r w:rsidR="00834093" w:rsidRPr="00834093">
        <w:rPr>
          <w:rFonts w:ascii="Times New Roman" w:eastAsia="Times New Roman" w:hAnsi="Times New Roman"/>
          <w:sz w:val="26"/>
          <w:szCs w:val="26"/>
          <w:lang w:eastAsia="ru-RU"/>
        </w:rPr>
        <w:t xml:space="preserve"> межведомственный план профилактических мер</w:t>
      </w:r>
      <w:r w:rsidR="00834093" w:rsidRPr="00834093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834093" w:rsidRPr="00834093">
        <w:rPr>
          <w:rFonts w:ascii="Times New Roman" w:eastAsia="Times New Roman" w:hAnsi="Times New Roman"/>
          <w:sz w:val="26"/>
          <w:szCs w:val="26"/>
          <w:lang w:eastAsia="ru-RU"/>
        </w:rPr>
        <w:t>прия</w:t>
      </w:r>
      <w:r w:rsidRPr="0032237E">
        <w:rPr>
          <w:rFonts w:ascii="Times New Roman" w:eastAsia="Times New Roman" w:hAnsi="Times New Roman"/>
          <w:sz w:val="26"/>
          <w:szCs w:val="26"/>
          <w:lang w:eastAsia="ru-RU"/>
        </w:rPr>
        <w:t xml:space="preserve">тий на текущий </w:t>
      </w:r>
      <w:r w:rsidR="00834093" w:rsidRPr="00834093">
        <w:rPr>
          <w:rFonts w:ascii="Times New Roman" w:eastAsia="Times New Roman" w:hAnsi="Times New Roman"/>
          <w:sz w:val="26"/>
          <w:szCs w:val="26"/>
          <w:lang w:eastAsia="ru-RU"/>
        </w:rPr>
        <w:t>учебный год с учащимися и их родителями по предупрежд</w:t>
      </w:r>
      <w:r w:rsidR="00834093" w:rsidRPr="00834093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834093" w:rsidRPr="00834093">
        <w:rPr>
          <w:rFonts w:ascii="Times New Roman" w:eastAsia="Times New Roman" w:hAnsi="Times New Roman"/>
          <w:sz w:val="26"/>
          <w:szCs w:val="26"/>
          <w:lang w:eastAsia="ru-RU"/>
        </w:rPr>
        <w:t>нию суицидального поведения уча</w:t>
      </w:r>
      <w:r w:rsidRPr="0032237E">
        <w:rPr>
          <w:rFonts w:ascii="Times New Roman" w:eastAsia="Times New Roman" w:hAnsi="Times New Roman"/>
          <w:sz w:val="26"/>
          <w:szCs w:val="26"/>
          <w:lang w:eastAsia="ru-RU"/>
        </w:rPr>
        <w:t>щихся</w:t>
      </w:r>
      <w:r w:rsidR="00834093" w:rsidRPr="00834093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E47475" w:rsidRPr="0032237E">
        <w:rPr>
          <w:rFonts w:ascii="Times New Roman" w:eastAsia="Times New Roman" w:hAnsi="Times New Roman"/>
          <w:sz w:val="26"/>
          <w:szCs w:val="26"/>
          <w:lang w:eastAsia="ru-RU"/>
        </w:rPr>
        <w:t>Исполнителями данного плана выступ</w:t>
      </w:r>
      <w:r w:rsidR="00E47475" w:rsidRPr="0032237E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E47475" w:rsidRPr="0032237E">
        <w:rPr>
          <w:rFonts w:ascii="Times New Roman" w:eastAsia="Times New Roman" w:hAnsi="Times New Roman"/>
          <w:sz w:val="26"/>
          <w:szCs w:val="26"/>
          <w:lang w:eastAsia="ru-RU"/>
        </w:rPr>
        <w:t>ют образовательные организации района, ОМВД России по Нефтеюганскому рай</w:t>
      </w:r>
      <w:r w:rsidR="00E47475" w:rsidRPr="0032237E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E47475" w:rsidRPr="0032237E">
        <w:rPr>
          <w:rFonts w:ascii="Times New Roman" w:eastAsia="Times New Roman" w:hAnsi="Times New Roman"/>
          <w:sz w:val="26"/>
          <w:szCs w:val="26"/>
          <w:lang w:eastAsia="ru-RU"/>
        </w:rPr>
        <w:t>ну, бюджетное учреждение Ханты - Мансийского автономного округа - Югры «Нефтеюганский районный комплексный центр социального обслуживания нас</w:t>
      </w:r>
      <w:r w:rsidR="00E47475" w:rsidRPr="0032237E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E47475" w:rsidRPr="0032237E">
        <w:rPr>
          <w:rFonts w:ascii="Times New Roman" w:eastAsia="Times New Roman" w:hAnsi="Times New Roman"/>
          <w:sz w:val="26"/>
          <w:szCs w:val="26"/>
          <w:lang w:eastAsia="ru-RU"/>
        </w:rPr>
        <w:t>ления», бюджетное учреждение Ханты - Мансийского автономного округа - Югры «Нефтеюганская районная больница», представители местных религиозных и о</w:t>
      </w:r>
      <w:r w:rsidR="00E47475" w:rsidRPr="0032237E">
        <w:rPr>
          <w:rFonts w:ascii="Times New Roman" w:eastAsia="Times New Roman" w:hAnsi="Times New Roman"/>
          <w:sz w:val="26"/>
          <w:szCs w:val="26"/>
          <w:lang w:eastAsia="ru-RU"/>
        </w:rPr>
        <w:t>б</w:t>
      </w:r>
      <w:r w:rsidR="00E47475" w:rsidRPr="0032237E">
        <w:rPr>
          <w:rFonts w:ascii="Times New Roman" w:eastAsia="Times New Roman" w:hAnsi="Times New Roman"/>
          <w:sz w:val="26"/>
          <w:szCs w:val="26"/>
          <w:lang w:eastAsia="ru-RU"/>
        </w:rPr>
        <w:t>щественных организаций.</w:t>
      </w:r>
    </w:p>
    <w:p w:rsidR="00834093" w:rsidRPr="00834093" w:rsidRDefault="00834093" w:rsidP="0083409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34093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В рамках данного плана </w:t>
      </w:r>
      <w:r w:rsidR="008A39E8" w:rsidRPr="0032237E">
        <w:rPr>
          <w:rFonts w:ascii="Times New Roman" w:eastAsia="Times New Roman" w:hAnsi="Times New Roman"/>
          <w:sz w:val="26"/>
          <w:szCs w:val="26"/>
          <w:lang w:eastAsia="ru-RU"/>
        </w:rPr>
        <w:t>в 2018-2019 учебном году</w:t>
      </w:r>
      <w:r w:rsidRPr="00834093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проведены следующие мероприятия:</w:t>
      </w:r>
    </w:p>
    <w:p w:rsidR="00834093" w:rsidRDefault="008A39E8" w:rsidP="0083409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2237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34093" w:rsidRPr="00834093">
        <w:rPr>
          <w:rFonts w:ascii="Times New Roman" w:eastAsia="Times New Roman" w:hAnsi="Times New Roman"/>
          <w:sz w:val="26"/>
          <w:szCs w:val="26"/>
          <w:lang w:eastAsia="ru-RU"/>
        </w:rPr>
        <w:t>-  общешкольные и классные родительские собрания на темы: «Оптимизация межличностных отношений родитель – ребенок, педагог – ребенок», «К</w:t>
      </w:r>
      <w:r w:rsidR="00350740">
        <w:rPr>
          <w:rFonts w:ascii="Times New Roman" w:eastAsia="Times New Roman" w:hAnsi="Times New Roman"/>
          <w:sz w:val="26"/>
          <w:szCs w:val="26"/>
          <w:lang w:eastAsia="ru-RU"/>
        </w:rPr>
        <w:t>онфликты с собственным ребенком</w:t>
      </w:r>
      <w:r w:rsidR="00834093" w:rsidRPr="00834093">
        <w:rPr>
          <w:rFonts w:ascii="Times New Roman" w:eastAsia="Times New Roman" w:hAnsi="Times New Roman"/>
          <w:sz w:val="26"/>
          <w:szCs w:val="26"/>
          <w:lang w:eastAsia="ru-RU"/>
        </w:rPr>
        <w:t xml:space="preserve"> и пути их решения», «Первые проблемы подросткового возраста», «Мы вместе!»,  «Родительская любовь»,  «Признаки суицидального п</w:t>
      </w:r>
      <w:r w:rsidR="00834093" w:rsidRPr="00834093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834093" w:rsidRPr="00834093">
        <w:rPr>
          <w:rFonts w:ascii="Times New Roman" w:eastAsia="Times New Roman" w:hAnsi="Times New Roman"/>
          <w:sz w:val="26"/>
          <w:szCs w:val="26"/>
          <w:lang w:eastAsia="ru-RU"/>
        </w:rPr>
        <w:t>ведения у несовершеннолетних», «Святость жизни» и т.</w:t>
      </w:r>
      <w:r w:rsidR="0032237E">
        <w:rPr>
          <w:rFonts w:ascii="Times New Roman" w:eastAsia="Times New Roman" w:hAnsi="Times New Roman"/>
          <w:sz w:val="26"/>
          <w:szCs w:val="26"/>
          <w:lang w:eastAsia="ru-RU"/>
        </w:rPr>
        <w:t>д. Охват 3489 родителей;</w:t>
      </w:r>
    </w:p>
    <w:p w:rsidR="00834093" w:rsidRPr="00834093" w:rsidRDefault="008A39E8" w:rsidP="0083409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2237E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ab/>
      </w:r>
      <w:r w:rsidR="00834093" w:rsidRPr="00834093">
        <w:rPr>
          <w:rFonts w:ascii="Times New Roman" w:eastAsia="Times New Roman" w:hAnsi="Times New Roman"/>
          <w:sz w:val="26"/>
          <w:szCs w:val="26"/>
          <w:lang w:eastAsia="ru-RU"/>
        </w:rPr>
        <w:t>- классные часы на темы: «Поделись, если тебе трудно», «В моей жизни есть белые и черные полосы», «Часы общения», «Жить в ладу с самим собой», «Как прекрасен этот мир!», «Твой выбор жизнь» и т.д.</w:t>
      </w:r>
      <w:r w:rsidRPr="0032237E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834093" w:rsidRPr="00834093" w:rsidRDefault="008A39E8" w:rsidP="0083409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2237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34093" w:rsidRPr="00834093">
        <w:rPr>
          <w:rFonts w:ascii="Times New Roman" w:eastAsia="Times New Roman" w:hAnsi="Times New Roman"/>
          <w:sz w:val="26"/>
          <w:szCs w:val="26"/>
          <w:lang w:eastAsia="ru-RU"/>
        </w:rPr>
        <w:t>- круглые столы, тренинги, деловые игры: «Когда в жизни возникают «н</w:t>
      </w:r>
      <w:r w:rsidR="00834093" w:rsidRPr="00834093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834093" w:rsidRPr="00834093">
        <w:rPr>
          <w:rFonts w:ascii="Times New Roman" w:eastAsia="Times New Roman" w:hAnsi="Times New Roman"/>
          <w:sz w:val="26"/>
          <w:szCs w:val="26"/>
          <w:lang w:eastAsia="ru-RU"/>
        </w:rPr>
        <w:t>разрешимые вопросы», «Как здорово жить!», «Рефлексия», «Поведение в условиях опасности», «Один день жизни» и т.д.</w:t>
      </w:r>
      <w:r w:rsidRPr="0032237E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="00834093" w:rsidRPr="0083409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834093" w:rsidRPr="00834093" w:rsidRDefault="008A39E8" w:rsidP="0083409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2237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34093" w:rsidRPr="00834093">
        <w:rPr>
          <w:rFonts w:ascii="Times New Roman" w:eastAsia="Times New Roman" w:hAnsi="Times New Roman"/>
          <w:sz w:val="26"/>
          <w:szCs w:val="26"/>
          <w:lang w:eastAsia="ru-RU"/>
        </w:rPr>
        <w:t>- мероприятия, посвященные Международному дню счастья: оформление информационного с</w:t>
      </w:r>
      <w:r w:rsidR="00350740">
        <w:rPr>
          <w:rFonts w:ascii="Times New Roman" w:eastAsia="Times New Roman" w:hAnsi="Times New Roman"/>
          <w:sz w:val="26"/>
          <w:szCs w:val="26"/>
          <w:lang w:eastAsia="ru-RU"/>
        </w:rPr>
        <w:t xml:space="preserve">тенда на тему: «Счастье-это…», </w:t>
      </w:r>
      <w:r w:rsidR="00834093" w:rsidRPr="00834093">
        <w:rPr>
          <w:rFonts w:ascii="Times New Roman" w:eastAsia="Times New Roman" w:hAnsi="Times New Roman"/>
          <w:sz w:val="26"/>
          <w:szCs w:val="26"/>
          <w:lang w:eastAsia="ru-RU"/>
        </w:rPr>
        <w:t>Акция «Я счастлив, когда…» и т.д. Охват 4976 несовершеннолетних.</w:t>
      </w:r>
    </w:p>
    <w:p w:rsidR="00834093" w:rsidRPr="00834093" w:rsidRDefault="00834093" w:rsidP="0083409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34093">
        <w:rPr>
          <w:rFonts w:ascii="Times New Roman" w:eastAsia="Times New Roman" w:hAnsi="Times New Roman"/>
          <w:sz w:val="26"/>
          <w:szCs w:val="26"/>
          <w:lang w:eastAsia="ru-RU"/>
        </w:rPr>
        <w:tab/>
        <w:t>Во всех образовательных организациях Нефтеюганского района в классах и группах сформированы «активы обучающихся» для проведения мониторинга настроения детей с целью получения оперативной информации и доведения ее до родителей и педагогов.</w:t>
      </w:r>
    </w:p>
    <w:p w:rsidR="00834093" w:rsidRPr="00834093" w:rsidRDefault="00834093" w:rsidP="0083409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34093">
        <w:rPr>
          <w:rFonts w:ascii="Times New Roman" w:eastAsia="Times New Roman" w:hAnsi="Times New Roman"/>
          <w:sz w:val="26"/>
          <w:szCs w:val="26"/>
          <w:lang w:eastAsia="ru-RU"/>
        </w:rPr>
        <w:tab/>
        <w:t>В январе 2019 года классными руководителями со</w:t>
      </w:r>
      <w:r w:rsidR="00350740">
        <w:rPr>
          <w:rFonts w:ascii="Times New Roman" w:eastAsia="Times New Roman" w:hAnsi="Times New Roman"/>
          <w:sz w:val="26"/>
          <w:szCs w:val="26"/>
          <w:lang w:eastAsia="ru-RU"/>
        </w:rPr>
        <w:t>вместно с педагогами-психологами образовательных учреждений</w:t>
      </w:r>
      <w:r w:rsidRPr="00834093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проведены скрининг тестирования по методикам «Карта риска суицида» (модификация для подростков Л.Б. Шнейдер) и Прогностическая таблица ри</w:t>
      </w:r>
      <w:r w:rsidR="00350740">
        <w:rPr>
          <w:rFonts w:ascii="Times New Roman" w:eastAsia="Times New Roman" w:hAnsi="Times New Roman"/>
          <w:sz w:val="26"/>
          <w:szCs w:val="26"/>
          <w:lang w:eastAsia="ru-RU"/>
        </w:rPr>
        <w:t xml:space="preserve">ска суицида детей и подростков </w:t>
      </w:r>
      <w:r w:rsidRPr="00834093">
        <w:rPr>
          <w:rFonts w:ascii="Times New Roman" w:eastAsia="Times New Roman" w:hAnsi="Times New Roman"/>
          <w:sz w:val="26"/>
          <w:szCs w:val="26"/>
          <w:lang w:eastAsia="ru-RU"/>
        </w:rPr>
        <w:t>А.Н. Волкова среди учащихся с 1 по 11 класс, детей входящих в группу риска не выявлено.</w:t>
      </w:r>
    </w:p>
    <w:p w:rsidR="00834093" w:rsidRPr="00834093" w:rsidRDefault="00834093" w:rsidP="0083409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34093">
        <w:rPr>
          <w:rFonts w:ascii="Times New Roman" w:eastAsia="Times New Roman" w:hAnsi="Times New Roman"/>
          <w:sz w:val="26"/>
          <w:szCs w:val="26"/>
          <w:lang w:eastAsia="ru-RU"/>
        </w:rPr>
        <w:tab/>
        <w:t>Также, организованы и проведены профилактические мероприятия, в рамках Плана информационной кампании по вопросу семейных ценностей, ответственного родительства, направленного на предупреждение суицидов (суицидальных поп</w:t>
      </w:r>
      <w:r w:rsidRPr="00834093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Pr="00834093">
        <w:rPr>
          <w:rFonts w:ascii="Times New Roman" w:eastAsia="Times New Roman" w:hAnsi="Times New Roman"/>
          <w:sz w:val="26"/>
          <w:szCs w:val="26"/>
          <w:lang w:eastAsia="ru-RU"/>
        </w:rPr>
        <w:t>ток) несовершеннолетних, профилактику противоправного поведения несоверше</w:t>
      </w:r>
      <w:r w:rsidRPr="00834093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Pr="00834093">
        <w:rPr>
          <w:rFonts w:ascii="Times New Roman" w:eastAsia="Times New Roman" w:hAnsi="Times New Roman"/>
          <w:sz w:val="26"/>
          <w:szCs w:val="26"/>
          <w:lang w:eastAsia="ru-RU"/>
        </w:rPr>
        <w:t>нолетних в 2019 году исполнены в полном объеме.</w:t>
      </w:r>
      <w:r w:rsidR="00E47475" w:rsidRPr="0032237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34093">
        <w:rPr>
          <w:rFonts w:ascii="Times New Roman" w:eastAsia="Times New Roman" w:hAnsi="Times New Roman"/>
          <w:sz w:val="26"/>
          <w:szCs w:val="26"/>
          <w:lang w:eastAsia="ru-RU"/>
        </w:rPr>
        <w:t>Общий охват участников</w:t>
      </w:r>
      <w:r w:rsidR="00E47475" w:rsidRPr="0032237E">
        <w:rPr>
          <w:rFonts w:ascii="Times New Roman" w:eastAsia="Times New Roman" w:hAnsi="Times New Roman"/>
          <w:sz w:val="26"/>
          <w:szCs w:val="26"/>
          <w:lang w:eastAsia="ru-RU"/>
        </w:rPr>
        <w:t xml:space="preserve"> сост</w:t>
      </w:r>
      <w:r w:rsidR="00E47475" w:rsidRPr="0032237E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E47475" w:rsidRPr="0032237E">
        <w:rPr>
          <w:rFonts w:ascii="Times New Roman" w:eastAsia="Times New Roman" w:hAnsi="Times New Roman"/>
          <w:sz w:val="26"/>
          <w:szCs w:val="26"/>
          <w:lang w:eastAsia="ru-RU"/>
        </w:rPr>
        <w:t>вил</w:t>
      </w:r>
      <w:r w:rsidRPr="00834093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="008A39E8" w:rsidRPr="0032237E">
        <w:rPr>
          <w:rFonts w:ascii="Times New Roman" w:eastAsia="Times New Roman" w:hAnsi="Times New Roman"/>
          <w:sz w:val="26"/>
          <w:szCs w:val="26"/>
          <w:lang w:eastAsia="ru-RU"/>
        </w:rPr>
        <w:t xml:space="preserve"> у</w:t>
      </w:r>
      <w:r w:rsidRPr="00834093">
        <w:rPr>
          <w:rFonts w:ascii="Times New Roman" w:eastAsia="Times New Roman" w:hAnsi="Times New Roman"/>
          <w:sz w:val="26"/>
          <w:szCs w:val="26"/>
          <w:lang w:eastAsia="ru-RU"/>
        </w:rPr>
        <w:t>чащиеся – 3875</w:t>
      </w:r>
      <w:r w:rsidR="00E47475" w:rsidRPr="0032237E">
        <w:rPr>
          <w:rFonts w:ascii="Times New Roman" w:eastAsia="Times New Roman" w:hAnsi="Times New Roman"/>
          <w:sz w:val="26"/>
          <w:szCs w:val="26"/>
          <w:lang w:eastAsia="ru-RU"/>
        </w:rPr>
        <w:t xml:space="preserve"> чел.</w:t>
      </w:r>
      <w:r w:rsidRPr="00834093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8A39E8" w:rsidRPr="0032237E">
        <w:rPr>
          <w:rFonts w:ascii="Times New Roman" w:eastAsia="Times New Roman" w:hAnsi="Times New Roman"/>
          <w:sz w:val="26"/>
          <w:szCs w:val="26"/>
          <w:lang w:eastAsia="ru-RU"/>
        </w:rPr>
        <w:t xml:space="preserve"> р</w:t>
      </w:r>
      <w:r w:rsidRPr="00834093">
        <w:rPr>
          <w:rFonts w:ascii="Times New Roman" w:eastAsia="Times New Roman" w:hAnsi="Times New Roman"/>
          <w:sz w:val="26"/>
          <w:szCs w:val="26"/>
          <w:lang w:eastAsia="ru-RU"/>
        </w:rPr>
        <w:t xml:space="preserve">одители </w:t>
      </w:r>
      <w:r w:rsidR="008A39E8" w:rsidRPr="0032237E">
        <w:rPr>
          <w:rFonts w:ascii="Times New Roman" w:eastAsia="Times New Roman" w:hAnsi="Times New Roman"/>
          <w:sz w:val="26"/>
          <w:szCs w:val="26"/>
          <w:lang w:eastAsia="ru-RU"/>
        </w:rPr>
        <w:t>(законные представители)</w:t>
      </w:r>
      <w:r w:rsidRPr="00834093">
        <w:rPr>
          <w:rFonts w:ascii="Times New Roman" w:eastAsia="Times New Roman" w:hAnsi="Times New Roman"/>
          <w:sz w:val="26"/>
          <w:szCs w:val="26"/>
          <w:lang w:eastAsia="ru-RU"/>
        </w:rPr>
        <w:t>– 3458</w:t>
      </w:r>
      <w:r w:rsidR="00E47475" w:rsidRPr="0032237E">
        <w:rPr>
          <w:rFonts w:ascii="Times New Roman" w:eastAsia="Times New Roman" w:hAnsi="Times New Roman"/>
          <w:sz w:val="26"/>
          <w:szCs w:val="26"/>
          <w:lang w:eastAsia="ru-RU"/>
        </w:rPr>
        <w:t xml:space="preserve"> чел.</w:t>
      </w:r>
      <w:r w:rsidRPr="00834093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8A39E8" w:rsidRPr="0032237E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834093">
        <w:rPr>
          <w:rFonts w:ascii="Times New Roman" w:eastAsia="Times New Roman" w:hAnsi="Times New Roman"/>
          <w:sz w:val="26"/>
          <w:szCs w:val="26"/>
          <w:lang w:eastAsia="ru-RU"/>
        </w:rPr>
        <w:t>едагоги  - 19</w:t>
      </w:r>
      <w:r w:rsidR="00E47475" w:rsidRPr="0032237E">
        <w:rPr>
          <w:rFonts w:ascii="Times New Roman" w:eastAsia="Times New Roman" w:hAnsi="Times New Roman"/>
          <w:sz w:val="26"/>
          <w:szCs w:val="26"/>
          <w:lang w:eastAsia="ru-RU"/>
        </w:rPr>
        <w:t xml:space="preserve"> чел.</w:t>
      </w:r>
    </w:p>
    <w:p w:rsidR="00834093" w:rsidRPr="00834093" w:rsidRDefault="00834093" w:rsidP="0083409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3409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A39E8" w:rsidRPr="0032237E">
        <w:rPr>
          <w:rFonts w:ascii="Times New Roman" w:eastAsia="Times New Roman" w:hAnsi="Times New Roman"/>
          <w:sz w:val="26"/>
          <w:szCs w:val="26"/>
          <w:lang w:eastAsia="ru-RU"/>
        </w:rPr>
        <w:t>На сегодняшний день согласован</w:t>
      </w:r>
      <w:r w:rsidRPr="00834093">
        <w:rPr>
          <w:rFonts w:ascii="Times New Roman" w:eastAsia="Times New Roman" w:hAnsi="Times New Roman"/>
          <w:sz w:val="26"/>
          <w:szCs w:val="26"/>
          <w:lang w:eastAsia="ru-RU"/>
        </w:rPr>
        <w:t xml:space="preserve"> Межведомственный план профилактич</w:t>
      </w:r>
      <w:r w:rsidRPr="00834093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834093">
        <w:rPr>
          <w:rFonts w:ascii="Times New Roman" w:eastAsia="Times New Roman" w:hAnsi="Times New Roman"/>
          <w:sz w:val="26"/>
          <w:szCs w:val="26"/>
          <w:lang w:eastAsia="ru-RU"/>
        </w:rPr>
        <w:t>ских мероприятий на 2019-2020 учебный год с учащимися и их родителями по пр</w:t>
      </w:r>
      <w:r w:rsidRPr="00834093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834093">
        <w:rPr>
          <w:rFonts w:ascii="Times New Roman" w:eastAsia="Times New Roman" w:hAnsi="Times New Roman"/>
          <w:sz w:val="26"/>
          <w:szCs w:val="26"/>
          <w:lang w:eastAsia="ru-RU"/>
        </w:rPr>
        <w:t>дупреждению суицидального поведения учащихся в образовательных учрежде</w:t>
      </w:r>
      <w:r w:rsidR="008A39E8" w:rsidRPr="0032237E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="008A39E8" w:rsidRPr="0032237E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8A39E8" w:rsidRPr="0032237E">
        <w:rPr>
          <w:rFonts w:ascii="Times New Roman" w:eastAsia="Times New Roman" w:hAnsi="Times New Roman"/>
          <w:sz w:val="26"/>
          <w:szCs w:val="26"/>
          <w:lang w:eastAsia="ru-RU"/>
        </w:rPr>
        <w:t>ях.</w:t>
      </w:r>
    </w:p>
    <w:p w:rsidR="00176D5A" w:rsidRPr="0032237E" w:rsidRDefault="007A2D93" w:rsidP="00083F88">
      <w:pPr>
        <w:pStyle w:val="a3"/>
        <w:jc w:val="both"/>
        <w:rPr>
          <w:rFonts w:ascii="Times New Roman" w:hAnsi="Times New Roman"/>
          <w:b/>
          <w:bCs/>
          <w:sz w:val="26"/>
          <w:szCs w:val="26"/>
        </w:rPr>
      </w:pPr>
      <w:r w:rsidRPr="0032237E">
        <w:rPr>
          <w:rFonts w:ascii="Times New Roman" w:hAnsi="Times New Roman"/>
          <w:sz w:val="26"/>
          <w:szCs w:val="26"/>
        </w:rPr>
        <w:tab/>
      </w:r>
      <w:r w:rsidR="00BD1DCF" w:rsidRPr="0032237E">
        <w:rPr>
          <w:rFonts w:ascii="Times New Roman" w:hAnsi="Times New Roman"/>
          <w:sz w:val="26"/>
          <w:szCs w:val="26"/>
        </w:rPr>
        <w:t xml:space="preserve"> </w:t>
      </w:r>
      <w:r w:rsidR="00CA1091" w:rsidRPr="0032237E">
        <w:rPr>
          <w:rFonts w:ascii="Times New Roman" w:hAnsi="Times New Roman"/>
          <w:sz w:val="26"/>
          <w:szCs w:val="26"/>
        </w:rPr>
        <w:t xml:space="preserve">На основании вышеизложенного, </w:t>
      </w:r>
      <w:r w:rsidR="00E47475" w:rsidRPr="0032237E">
        <w:rPr>
          <w:rFonts w:ascii="Times New Roman" w:hAnsi="Times New Roman"/>
          <w:sz w:val="26"/>
          <w:szCs w:val="26"/>
        </w:rPr>
        <w:t>в ц</w:t>
      </w:r>
      <w:r w:rsidR="00FF3071" w:rsidRPr="0032237E">
        <w:rPr>
          <w:rFonts w:ascii="Times New Roman" w:hAnsi="Times New Roman"/>
          <w:sz w:val="26"/>
          <w:szCs w:val="26"/>
        </w:rPr>
        <w:t xml:space="preserve">елях </w:t>
      </w:r>
      <w:r w:rsidR="00E47475" w:rsidRPr="0032237E">
        <w:rPr>
          <w:rFonts w:ascii="Times New Roman" w:hAnsi="Times New Roman"/>
          <w:sz w:val="26"/>
          <w:szCs w:val="26"/>
        </w:rPr>
        <w:t xml:space="preserve"> предупреждения суицидального поведения</w:t>
      </w:r>
      <w:r w:rsidR="00FF3071" w:rsidRPr="0032237E">
        <w:rPr>
          <w:rFonts w:ascii="Times New Roman" w:hAnsi="Times New Roman"/>
          <w:sz w:val="26"/>
          <w:szCs w:val="26"/>
        </w:rPr>
        <w:t xml:space="preserve"> несовершеннолетних</w:t>
      </w:r>
      <w:r w:rsidR="002D3F2B" w:rsidRPr="0032237E">
        <w:rPr>
          <w:rFonts w:ascii="Times New Roman" w:hAnsi="Times New Roman"/>
          <w:sz w:val="26"/>
          <w:szCs w:val="26"/>
        </w:rPr>
        <w:t xml:space="preserve">, </w:t>
      </w:r>
      <w:r w:rsidR="004F1011" w:rsidRPr="0032237E">
        <w:rPr>
          <w:rFonts w:ascii="Times New Roman" w:hAnsi="Times New Roman"/>
          <w:sz w:val="26"/>
          <w:szCs w:val="26"/>
        </w:rPr>
        <w:t>муниц</w:t>
      </w:r>
      <w:r w:rsidR="00420AFC" w:rsidRPr="0032237E">
        <w:rPr>
          <w:rFonts w:ascii="Times New Roman" w:hAnsi="Times New Roman"/>
          <w:sz w:val="26"/>
          <w:szCs w:val="26"/>
        </w:rPr>
        <w:t>ипальная</w:t>
      </w:r>
      <w:r w:rsidR="002D3F2B" w:rsidRPr="0032237E">
        <w:rPr>
          <w:rFonts w:ascii="Times New Roman" w:hAnsi="Times New Roman"/>
          <w:sz w:val="26"/>
          <w:szCs w:val="26"/>
        </w:rPr>
        <w:t xml:space="preserve"> комиссия</w:t>
      </w:r>
      <w:r w:rsidR="002D3F2B" w:rsidRPr="0032237E">
        <w:rPr>
          <w:rFonts w:ascii="Times New Roman" w:hAnsi="Times New Roman"/>
          <w:b/>
          <w:sz w:val="26"/>
          <w:szCs w:val="26"/>
        </w:rPr>
        <w:t xml:space="preserve"> </w:t>
      </w:r>
      <w:r w:rsidR="002D3F2B" w:rsidRPr="0032237E">
        <w:rPr>
          <w:rFonts w:ascii="Times New Roman" w:hAnsi="Times New Roman"/>
          <w:sz w:val="26"/>
          <w:szCs w:val="26"/>
        </w:rPr>
        <w:t>по делам несоверше</w:t>
      </w:r>
      <w:r w:rsidR="002D3F2B" w:rsidRPr="0032237E">
        <w:rPr>
          <w:rFonts w:ascii="Times New Roman" w:hAnsi="Times New Roman"/>
          <w:sz w:val="26"/>
          <w:szCs w:val="26"/>
        </w:rPr>
        <w:t>н</w:t>
      </w:r>
      <w:r w:rsidR="002D3F2B" w:rsidRPr="0032237E">
        <w:rPr>
          <w:rFonts w:ascii="Times New Roman" w:hAnsi="Times New Roman"/>
          <w:sz w:val="26"/>
          <w:szCs w:val="26"/>
        </w:rPr>
        <w:t>нолетних и защите их прав Нефтеюганского района</w:t>
      </w:r>
      <w:r w:rsidR="002D3F2B" w:rsidRPr="0032237E">
        <w:rPr>
          <w:rFonts w:ascii="Times New Roman" w:hAnsi="Times New Roman"/>
          <w:b/>
          <w:sz w:val="26"/>
          <w:szCs w:val="26"/>
        </w:rPr>
        <w:t xml:space="preserve"> п о с т а н</w:t>
      </w:r>
      <w:r w:rsidR="00B20F56" w:rsidRPr="0032237E">
        <w:rPr>
          <w:rFonts w:ascii="Times New Roman" w:hAnsi="Times New Roman"/>
          <w:b/>
          <w:sz w:val="26"/>
          <w:szCs w:val="26"/>
        </w:rPr>
        <w:t xml:space="preserve"> </w:t>
      </w:r>
      <w:r w:rsidR="002D3F2B" w:rsidRPr="0032237E">
        <w:rPr>
          <w:rFonts w:ascii="Times New Roman" w:hAnsi="Times New Roman"/>
          <w:b/>
          <w:sz w:val="26"/>
          <w:szCs w:val="26"/>
        </w:rPr>
        <w:t>о в и л а:</w:t>
      </w:r>
    </w:p>
    <w:p w:rsidR="008A39E8" w:rsidRPr="0032237E" w:rsidRDefault="00176D5A" w:rsidP="0083409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32237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="007B0B5D" w:rsidRPr="0032237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</w:p>
    <w:p w:rsidR="00834093" w:rsidRPr="0032237E" w:rsidRDefault="008A39E8" w:rsidP="008A39E8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32237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="00834093" w:rsidRPr="0032237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1.</w:t>
      </w:r>
      <w:r w:rsidRPr="0032237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834093" w:rsidRPr="0032237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Информацию </w:t>
      </w:r>
      <w:r w:rsidRPr="0032237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 принимаемых мерах по предупреждению суицидального поведения несовершеннолетних </w:t>
      </w:r>
      <w:r w:rsidR="00834093" w:rsidRPr="0032237E">
        <w:rPr>
          <w:rFonts w:ascii="Times New Roman" w:eastAsia="Times New Roman" w:hAnsi="Times New Roman"/>
          <w:bCs/>
          <w:sz w:val="26"/>
          <w:szCs w:val="26"/>
          <w:lang w:eastAsia="ru-RU"/>
        </w:rPr>
        <w:t>принять к сведению.</w:t>
      </w:r>
    </w:p>
    <w:p w:rsidR="00834093" w:rsidRPr="0032237E" w:rsidRDefault="00834093" w:rsidP="0083409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32237E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Pr="0032237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Срок: </w:t>
      </w:r>
      <w:r w:rsidRPr="0032237E">
        <w:rPr>
          <w:rFonts w:ascii="Times New Roman" w:eastAsia="Times New Roman" w:hAnsi="Times New Roman"/>
          <w:b/>
          <w:bCs/>
          <w:sz w:val="26"/>
          <w:szCs w:val="26"/>
          <w:u w:val="single"/>
          <w:lang w:eastAsia="ru-RU"/>
        </w:rPr>
        <w:t>26 сентября 2019 года</w:t>
      </w:r>
      <w:r w:rsidRPr="0032237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</w:t>
      </w:r>
    </w:p>
    <w:p w:rsidR="00834093" w:rsidRPr="0032237E" w:rsidRDefault="00834093" w:rsidP="0083409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834093" w:rsidRPr="0032237E" w:rsidRDefault="00834093" w:rsidP="0083409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2237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  <w:t xml:space="preserve">2. </w:t>
      </w:r>
      <w:r w:rsidRPr="0032237E">
        <w:rPr>
          <w:rFonts w:ascii="Times New Roman" w:eastAsia="Times New Roman" w:hAnsi="Times New Roman"/>
          <w:bCs/>
          <w:sz w:val="26"/>
          <w:szCs w:val="26"/>
          <w:lang w:eastAsia="ru-RU"/>
        </w:rPr>
        <w:t>Реко</w:t>
      </w:r>
      <w:r w:rsidR="00E47475" w:rsidRPr="0032237E">
        <w:rPr>
          <w:rFonts w:ascii="Times New Roman" w:eastAsia="Times New Roman" w:hAnsi="Times New Roman"/>
          <w:bCs/>
          <w:sz w:val="26"/>
          <w:szCs w:val="26"/>
          <w:lang w:eastAsia="ru-RU"/>
        </w:rPr>
        <w:t>мендовать бюджетному учреждению Ханты - Мансийского автоно</w:t>
      </w:r>
      <w:r w:rsidR="00E47475" w:rsidRPr="0032237E">
        <w:rPr>
          <w:rFonts w:ascii="Times New Roman" w:eastAsia="Times New Roman" w:hAnsi="Times New Roman"/>
          <w:bCs/>
          <w:sz w:val="26"/>
          <w:szCs w:val="26"/>
          <w:lang w:eastAsia="ru-RU"/>
        </w:rPr>
        <w:t>м</w:t>
      </w:r>
      <w:r w:rsidR="00E47475" w:rsidRPr="0032237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ного округа </w:t>
      </w:r>
      <w:r w:rsidRPr="0032237E">
        <w:rPr>
          <w:rFonts w:ascii="Times New Roman" w:eastAsia="Times New Roman" w:hAnsi="Times New Roman"/>
          <w:bCs/>
          <w:sz w:val="26"/>
          <w:szCs w:val="26"/>
          <w:lang w:eastAsia="ru-RU"/>
        </w:rPr>
        <w:t>-</w:t>
      </w:r>
      <w:r w:rsidR="00E47475" w:rsidRPr="0032237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32237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Югры </w:t>
      </w:r>
      <w:r w:rsidRPr="0032237E">
        <w:rPr>
          <w:rFonts w:ascii="Times New Roman" w:eastAsia="Times New Roman" w:hAnsi="Times New Roman"/>
          <w:sz w:val="26"/>
          <w:szCs w:val="26"/>
          <w:lang w:eastAsia="ru-RU"/>
        </w:rPr>
        <w:t>«Нефтеюганский районный комплексный центр социального обслуживания населения» (О.В.Гущо) организовать на постоянной основе работу по осуществлению психологического патронажа по месту жительства семей, пр</w:t>
      </w:r>
      <w:r w:rsidRPr="0032237E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32237E">
        <w:rPr>
          <w:rFonts w:ascii="Times New Roman" w:eastAsia="Times New Roman" w:hAnsi="Times New Roman"/>
          <w:sz w:val="26"/>
          <w:szCs w:val="26"/>
          <w:lang w:eastAsia="ru-RU"/>
        </w:rPr>
        <w:t>знанных находящимися в социально опасном положении, с целью проведения ди</w:t>
      </w:r>
      <w:r w:rsidRPr="0032237E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32237E">
        <w:rPr>
          <w:rFonts w:ascii="Times New Roman" w:eastAsia="Times New Roman" w:hAnsi="Times New Roman"/>
          <w:sz w:val="26"/>
          <w:szCs w:val="26"/>
          <w:lang w:eastAsia="ru-RU"/>
        </w:rPr>
        <w:t>гностики суицидальных рисков несовершеннолетних, проживающих в таких сем</w:t>
      </w:r>
      <w:r w:rsidRPr="0032237E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Pr="0032237E">
        <w:rPr>
          <w:rFonts w:ascii="Times New Roman" w:eastAsia="Times New Roman" w:hAnsi="Times New Roman"/>
          <w:sz w:val="26"/>
          <w:szCs w:val="26"/>
          <w:lang w:eastAsia="ru-RU"/>
        </w:rPr>
        <w:t>ях, с последующей коррекцией их поведения</w:t>
      </w:r>
      <w:r w:rsidR="00E47475" w:rsidRPr="0032237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E47475" w:rsidRPr="0032237E" w:rsidRDefault="00E47475" w:rsidP="0083409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2237E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При выявлении суицидальных рисков у несовершеннолетних, признанных находящимися в социально опасном положении, информацию направлять в </w:t>
      </w:r>
      <w:r w:rsidR="00CF2880" w:rsidRPr="0032237E">
        <w:rPr>
          <w:rFonts w:ascii="Times New Roman" w:eastAsia="Times New Roman" w:hAnsi="Times New Roman"/>
          <w:sz w:val="26"/>
          <w:szCs w:val="26"/>
          <w:lang w:eastAsia="ru-RU"/>
        </w:rPr>
        <w:t>Депа</w:t>
      </w:r>
      <w:r w:rsidR="00CF2880" w:rsidRPr="0032237E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="00CF2880" w:rsidRPr="0032237E">
        <w:rPr>
          <w:rFonts w:ascii="Times New Roman" w:eastAsia="Times New Roman" w:hAnsi="Times New Roman"/>
          <w:sz w:val="26"/>
          <w:szCs w:val="26"/>
          <w:lang w:eastAsia="ru-RU"/>
        </w:rPr>
        <w:t xml:space="preserve">тамент образования и молодежной политики Нефтеюганского района и </w:t>
      </w:r>
      <w:r w:rsidRPr="0032237E">
        <w:rPr>
          <w:rFonts w:ascii="Times New Roman" w:eastAsia="Times New Roman" w:hAnsi="Times New Roman"/>
          <w:sz w:val="26"/>
          <w:szCs w:val="26"/>
          <w:lang w:eastAsia="ru-RU"/>
        </w:rPr>
        <w:t>муниц</w:t>
      </w:r>
      <w:r w:rsidRPr="0032237E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32237E">
        <w:rPr>
          <w:rFonts w:ascii="Times New Roman" w:eastAsia="Times New Roman" w:hAnsi="Times New Roman"/>
          <w:sz w:val="26"/>
          <w:szCs w:val="26"/>
          <w:lang w:eastAsia="ru-RU"/>
        </w:rPr>
        <w:t xml:space="preserve">пальную комиссию </w:t>
      </w:r>
      <w:r w:rsidR="00CF2880" w:rsidRPr="0032237E">
        <w:rPr>
          <w:rFonts w:ascii="Times New Roman" w:eastAsia="Times New Roman" w:hAnsi="Times New Roman"/>
          <w:sz w:val="26"/>
          <w:szCs w:val="26"/>
          <w:lang w:eastAsia="ru-RU"/>
        </w:rPr>
        <w:t>по делам несовершеннолетних и защите их прав Нефтеюга</w:t>
      </w:r>
      <w:r w:rsidR="00CF2880" w:rsidRPr="0032237E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="00CF2880" w:rsidRPr="0032237E">
        <w:rPr>
          <w:rFonts w:ascii="Times New Roman" w:eastAsia="Times New Roman" w:hAnsi="Times New Roman"/>
          <w:sz w:val="26"/>
          <w:szCs w:val="26"/>
          <w:lang w:eastAsia="ru-RU"/>
        </w:rPr>
        <w:t xml:space="preserve">ского района </w:t>
      </w:r>
      <w:r w:rsidRPr="0032237E">
        <w:rPr>
          <w:rFonts w:ascii="Times New Roman" w:eastAsia="Times New Roman" w:hAnsi="Times New Roman"/>
          <w:i/>
          <w:sz w:val="26"/>
          <w:szCs w:val="26"/>
          <w:lang w:eastAsia="ru-RU"/>
        </w:rPr>
        <w:t>незамедлительно</w:t>
      </w:r>
      <w:r w:rsidRPr="0032237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E47475" w:rsidRPr="0032237E" w:rsidRDefault="00E47475" w:rsidP="00834093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32237E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ab/>
      </w:r>
      <w:r w:rsidR="00CF2880" w:rsidRPr="0032237E">
        <w:rPr>
          <w:rFonts w:ascii="Times New Roman" w:eastAsia="Times New Roman" w:hAnsi="Times New Roman"/>
          <w:sz w:val="26"/>
          <w:szCs w:val="26"/>
          <w:lang w:eastAsia="ru-RU"/>
        </w:rPr>
        <w:t xml:space="preserve">Обобщенную информацию об исполнении данного поручения с указанием семей, </w:t>
      </w:r>
      <w:r w:rsidR="0032237E">
        <w:rPr>
          <w:rFonts w:ascii="Times New Roman" w:eastAsia="Times New Roman" w:hAnsi="Times New Roman"/>
          <w:sz w:val="26"/>
          <w:szCs w:val="26"/>
          <w:lang w:eastAsia="ru-RU"/>
        </w:rPr>
        <w:t>результатов</w:t>
      </w:r>
      <w:r w:rsidR="00CF2880" w:rsidRPr="0032237E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проведенных диагностик суицидального риска направлять в муниципальную комиссию по делам несовершеннолетних и защите их прав Нефтеюганского района. </w:t>
      </w:r>
    </w:p>
    <w:p w:rsidR="00834093" w:rsidRPr="0032237E" w:rsidRDefault="00834093" w:rsidP="00834093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32237E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Pr="0032237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Срок: </w:t>
      </w:r>
      <w:r w:rsidRPr="0032237E">
        <w:rPr>
          <w:rFonts w:ascii="Times New Roman" w:eastAsia="Times New Roman" w:hAnsi="Times New Roman"/>
          <w:b/>
          <w:bCs/>
          <w:sz w:val="26"/>
          <w:szCs w:val="26"/>
          <w:u w:val="single"/>
          <w:lang w:eastAsia="ru-RU"/>
        </w:rPr>
        <w:t>до 20 декабря 2019 года (за 2019 года)</w:t>
      </w:r>
      <w:r w:rsidRPr="0032237E">
        <w:rPr>
          <w:rFonts w:ascii="Times New Roman" w:eastAsia="Times New Roman" w:hAnsi="Times New Roman"/>
          <w:bCs/>
          <w:sz w:val="26"/>
          <w:szCs w:val="26"/>
          <w:lang w:eastAsia="ru-RU"/>
        </w:rPr>
        <w:t>;</w:t>
      </w:r>
    </w:p>
    <w:p w:rsidR="00834093" w:rsidRPr="0032237E" w:rsidRDefault="00834093" w:rsidP="00834093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32237E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Pr="0032237E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Pr="0032237E">
        <w:rPr>
          <w:rFonts w:ascii="Times New Roman" w:eastAsia="Times New Roman" w:hAnsi="Times New Roman"/>
          <w:b/>
          <w:bCs/>
          <w:sz w:val="26"/>
          <w:szCs w:val="26"/>
          <w:u w:val="single"/>
          <w:lang w:eastAsia="ru-RU"/>
        </w:rPr>
        <w:t>до 20 июня 2020 года (за 1 полугодие 2020 г.)</w:t>
      </w:r>
      <w:r w:rsidRPr="0032237E">
        <w:rPr>
          <w:rFonts w:ascii="Times New Roman" w:eastAsia="Times New Roman" w:hAnsi="Times New Roman"/>
          <w:bCs/>
          <w:sz w:val="26"/>
          <w:szCs w:val="26"/>
          <w:lang w:eastAsia="ru-RU"/>
        </w:rPr>
        <w:t>;</w:t>
      </w:r>
    </w:p>
    <w:p w:rsidR="00834093" w:rsidRPr="0032237E" w:rsidRDefault="00834093" w:rsidP="00834093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32237E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Pr="0032237E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Pr="0032237E">
        <w:rPr>
          <w:rFonts w:ascii="Times New Roman" w:eastAsia="Times New Roman" w:hAnsi="Times New Roman"/>
          <w:b/>
          <w:bCs/>
          <w:sz w:val="26"/>
          <w:szCs w:val="26"/>
          <w:u w:val="single"/>
          <w:lang w:eastAsia="ru-RU"/>
        </w:rPr>
        <w:t>до 20 декабря 2020 года (за 2020 год)</w:t>
      </w:r>
      <w:r w:rsidRPr="0032237E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</w:p>
    <w:p w:rsidR="00834093" w:rsidRPr="0032237E" w:rsidRDefault="00834093" w:rsidP="0083409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u w:val="single"/>
          <w:lang w:eastAsia="ru-RU"/>
        </w:rPr>
      </w:pPr>
    </w:p>
    <w:p w:rsidR="00CF2880" w:rsidRPr="0032237E" w:rsidRDefault="00350740" w:rsidP="00834093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  <w:t xml:space="preserve"> 3. </w:t>
      </w:r>
      <w:r w:rsidR="00CF2880" w:rsidRPr="0032237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Рекомендовать ОМВД России по Нефтеюганскому району (И.В. Жуков) совместно с Департаментом образования и молодежной политики (Н.В. Котова) </w:t>
      </w:r>
      <w:r w:rsidR="0032237E" w:rsidRPr="0032237E">
        <w:rPr>
          <w:rFonts w:ascii="Times New Roman" w:eastAsia="Times New Roman" w:hAnsi="Times New Roman"/>
          <w:bCs/>
          <w:sz w:val="26"/>
          <w:szCs w:val="26"/>
          <w:lang w:eastAsia="ru-RU"/>
        </w:rPr>
        <w:t>проработать вопрос о привлечении к профилактической работе активистов из числа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молодежи</w:t>
      </w:r>
      <w:r w:rsidR="0032237E" w:rsidRPr="0032237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на добровольной основе для мониторинга социальных сетей на предмет суицидального контента.</w:t>
      </w:r>
    </w:p>
    <w:p w:rsidR="0032237E" w:rsidRDefault="0032237E" w:rsidP="0083409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32237E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Pr="0032237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Срок: </w:t>
      </w:r>
      <w:r w:rsidRPr="0032237E">
        <w:rPr>
          <w:rFonts w:ascii="Times New Roman" w:eastAsia="Times New Roman" w:hAnsi="Times New Roman"/>
          <w:b/>
          <w:bCs/>
          <w:sz w:val="26"/>
          <w:szCs w:val="26"/>
          <w:u w:val="single"/>
          <w:lang w:eastAsia="ru-RU"/>
        </w:rPr>
        <w:t>до 20 октября 2019 года</w:t>
      </w:r>
      <w:r w:rsidRPr="0032237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</w:t>
      </w:r>
    </w:p>
    <w:p w:rsidR="0032237E" w:rsidRPr="0032237E" w:rsidRDefault="0032237E" w:rsidP="0083409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834093" w:rsidRPr="0032237E" w:rsidRDefault="00CF2880" w:rsidP="00834093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32237E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Pr="0032237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4</w:t>
      </w:r>
      <w:r w:rsidRPr="0032237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. </w:t>
      </w:r>
      <w:r w:rsidR="00834093" w:rsidRPr="0032237E">
        <w:rPr>
          <w:rFonts w:ascii="Times New Roman" w:eastAsia="Times New Roman" w:hAnsi="Times New Roman"/>
          <w:bCs/>
          <w:sz w:val="26"/>
          <w:szCs w:val="26"/>
          <w:lang w:eastAsia="ru-RU"/>
        </w:rPr>
        <w:t>Изложить в новой редакции Положение и состав постоянно действующей рабочей группы с целью подготовки предложений по совершенствованию проф</w:t>
      </w:r>
      <w:r w:rsidR="00834093" w:rsidRPr="0032237E">
        <w:rPr>
          <w:rFonts w:ascii="Times New Roman" w:eastAsia="Times New Roman" w:hAnsi="Times New Roman"/>
          <w:bCs/>
          <w:sz w:val="26"/>
          <w:szCs w:val="26"/>
          <w:lang w:eastAsia="ru-RU"/>
        </w:rPr>
        <w:t>и</w:t>
      </w:r>
      <w:r w:rsidR="00834093" w:rsidRPr="0032237E">
        <w:rPr>
          <w:rFonts w:ascii="Times New Roman" w:eastAsia="Times New Roman" w:hAnsi="Times New Roman"/>
          <w:bCs/>
          <w:sz w:val="26"/>
          <w:szCs w:val="26"/>
          <w:lang w:eastAsia="ru-RU"/>
        </w:rPr>
        <w:t>лактики гибели детей от внешних упра</w:t>
      </w:r>
      <w:r w:rsidR="00563CA2">
        <w:rPr>
          <w:rFonts w:ascii="Times New Roman" w:eastAsia="Times New Roman" w:hAnsi="Times New Roman"/>
          <w:bCs/>
          <w:sz w:val="26"/>
          <w:szCs w:val="26"/>
          <w:lang w:eastAsia="ru-RU"/>
        </w:rPr>
        <w:t>вляемых причин, утвержденный</w:t>
      </w:r>
      <w:r w:rsidR="0032237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пунктом</w:t>
      </w:r>
      <w:r w:rsidR="00834093" w:rsidRPr="0032237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2 постановления </w:t>
      </w:r>
      <w:r w:rsidR="0032237E">
        <w:rPr>
          <w:rFonts w:ascii="Times New Roman" w:eastAsia="Times New Roman" w:hAnsi="Times New Roman"/>
          <w:bCs/>
          <w:sz w:val="26"/>
          <w:szCs w:val="26"/>
          <w:lang w:eastAsia="ru-RU"/>
        </w:rPr>
        <w:t>№ 27 от 25.04.2019 (приложение</w:t>
      </w:r>
      <w:r w:rsidR="00834093" w:rsidRPr="0032237E">
        <w:rPr>
          <w:rFonts w:ascii="Times New Roman" w:eastAsia="Times New Roman" w:hAnsi="Times New Roman"/>
          <w:bCs/>
          <w:sz w:val="26"/>
          <w:szCs w:val="26"/>
          <w:lang w:eastAsia="ru-RU"/>
        </w:rPr>
        <w:t>)</w:t>
      </w:r>
      <w:r w:rsidR="0032237E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</w:p>
    <w:p w:rsidR="00834093" w:rsidRPr="0032237E" w:rsidRDefault="00834093" w:rsidP="0083409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32237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  <w:t xml:space="preserve">Срок: </w:t>
      </w:r>
      <w:r w:rsidRPr="0032237E">
        <w:rPr>
          <w:rFonts w:ascii="Times New Roman" w:eastAsia="Times New Roman" w:hAnsi="Times New Roman"/>
          <w:b/>
          <w:bCs/>
          <w:sz w:val="26"/>
          <w:szCs w:val="26"/>
          <w:u w:val="single"/>
          <w:lang w:eastAsia="ru-RU"/>
        </w:rPr>
        <w:t>26 сентября 2019 года</w:t>
      </w:r>
      <w:r w:rsidRPr="0032237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</w:t>
      </w:r>
    </w:p>
    <w:p w:rsidR="00834093" w:rsidRPr="0032237E" w:rsidRDefault="00834093" w:rsidP="0083409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7B0B5D" w:rsidRPr="0032237E" w:rsidRDefault="007B0B5D" w:rsidP="007B0B5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2237E">
        <w:rPr>
          <w:rFonts w:ascii="Times New Roman" w:hAnsi="Times New Roman"/>
          <w:sz w:val="26"/>
          <w:szCs w:val="26"/>
        </w:rPr>
        <w:tab/>
      </w:r>
      <w:r w:rsidR="0032237E" w:rsidRPr="0032237E">
        <w:rPr>
          <w:rFonts w:ascii="Times New Roman" w:hAnsi="Times New Roman"/>
          <w:b/>
          <w:sz w:val="26"/>
          <w:szCs w:val="26"/>
        </w:rPr>
        <w:t>5</w:t>
      </w:r>
      <w:r w:rsidRPr="0032237E">
        <w:rPr>
          <w:rFonts w:ascii="Times New Roman" w:hAnsi="Times New Roman"/>
          <w:sz w:val="26"/>
          <w:szCs w:val="26"/>
        </w:rPr>
        <w:t>. Контроль за исполнением постановления возложить на заместителя пре</w:t>
      </w:r>
      <w:r w:rsidRPr="0032237E">
        <w:rPr>
          <w:rFonts w:ascii="Times New Roman" w:hAnsi="Times New Roman"/>
          <w:sz w:val="26"/>
          <w:szCs w:val="26"/>
        </w:rPr>
        <w:t>д</w:t>
      </w:r>
      <w:r w:rsidRPr="0032237E">
        <w:rPr>
          <w:rFonts w:ascii="Times New Roman" w:hAnsi="Times New Roman"/>
          <w:sz w:val="26"/>
          <w:szCs w:val="26"/>
        </w:rPr>
        <w:t>седателя муниципальной комиссии по делам несовершеннолетних и защите их прав Нефтеюганского района</w:t>
      </w:r>
      <w:bookmarkStart w:id="0" w:name="_GoBack"/>
      <w:bookmarkEnd w:id="0"/>
      <w:r w:rsidRPr="0032237E">
        <w:rPr>
          <w:rFonts w:ascii="Times New Roman" w:hAnsi="Times New Roman"/>
          <w:sz w:val="26"/>
          <w:szCs w:val="26"/>
        </w:rPr>
        <w:t>.</w:t>
      </w:r>
    </w:p>
    <w:p w:rsidR="007B0B5D" w:rsidRPr="0032237E" w:rsidRDefault="003971BE" w:rsidP="007B0B5D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2237E">
        <w:rPr>
          <w:rFonts w:ascii="Times New Roman" w:eastAsia="Times New Roman" w:hAnsi="Times New Roman"/>
          <w:bCs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42B6C7DD" wp14:editId="791E5375">
            <wp:simplePos x="0" y="0"/>
            <wp:positionH relativeFrom="column">
              <wp:posOffset>1853565</wp:posOffset>
            </wp:positionH>
            <wp:positionV relativeFrom="paragraph">
              <wp:posOffset>66040</wp:posOffset>
            </wp:positionV>
            <wp:extent cx="1103630" cy="1158240"/>
            <wp:effectExtent l="0" t="0" r="1270" b="381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1158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7475" w:rsidRPr="0032237E" w:rsidRDefault="00E47475" w:rsidP="00AE5C15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E47475" w:rsidRPr="0032237E" w:rsidRDefault="00E47475" w:rsidP="00AE5C15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6F6526" w:rsidRPr="0032237E" w:rsidRDefault="006A6A27" w:rsidP="00AE5C15">
      <w:pPr>
        <w:spacing w:after="0" w:line="240" w:lineRule="auto"/>
        <w:rPr>
          <w:rFonts w:ascii="Times New Roman" w:hAnsi="Times New Roman"/>
          <w:sz w:val="26"/>
          <w:szCs w:val="26"/>
          <w:highlight w:val="yellow"/>
        </w:rPr>
      </w:pPr>
      <w:r w:rsidRPr="0032237E">
        <w:rPr>
          <w:rFonts w:ascii="Times New Roman" w:eastAsia="Times New Roman" w:hAnsi="Times New Roman"/>
          <w:bCs/>
          <w:sz w:val="26"/>
          <w:szCs w:val="26"/>
          <w:lang w:eastAsia="ru-RU"/>
        </w:rPr>
        <w:t>Председательствующий                                    В.Г. Михалев</w:t>
      </w:r>
    </w:p>
    <w:p w:rsidR="0032237E" w:rsidRDefault="0032237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2237E" w:rsidRDefault="0032237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2237E" w:rsidRDefault="0032237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2237E" w:rsidRDefault="0032237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2237E" w:rsidRDefault="0032237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2237E" w:rsidRDefault="0032237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2237E" w:rsidRDefault="0032237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2237E" w:rsidRDefault="0032237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2237E" w:rsidRDefault="0032237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2237E" w:rsidRDefault="0032237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2237E" w:rsidRDefault="0032237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2237E" w:rsidRDefault="0032237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2237E" w:rsidRDefault="0032237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2237E" w:rsidRDefault="0032237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2237E" w:rsidRDefault="0032237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2237E" w:rsidRDefault="0032237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2237E" w:rsidRDefault="0032237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2237E" w:rsidRDefault="0032237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2237E" w:rsidRDefault="0032237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2237E" w:rsidRDefault="0032237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2237E" w:rsidRDefault="0032237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2237E" w:rsidRDefault="0032237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2237E" w:rsidRPr="00064B1F" w:rsidRDefault="0032237E" w:rsidP="0032237E">
      <w:pPr>
        <w:spacing w:after="0" w:line="240" w:lineRule="auto"/>
        <w:jc w:val="right"/>
        <w:rPr>
          <w:rFonts w:ascii="Times New Roman" w:hAnsi="Times New Roman"/>
          <w:b/>
          <w:bCs/>
        </w:rPr>
      </w:pPr>
      <w:r w:rsidRPr="00064B1F">
        <w:rPr>
          <w:rFonts w:ascii="Times New Roman" w:hAnsi="Times New Roman"/>
          <w:b/>
          <w:bCs/>
        </w:rPr>
        <w:lastRenderedPageBreak/>
        <w:t xml:space="preserve">Приложение к постановлению  </w:t>
      </w:r>
    </w:p>
    <w:p w:rsidR="0032237E" w:rsidRPr="00064B1F" w:rsidRDefault="0032237E" w:rsidP="0032237E">
      <w:pPr>
        <w:spacing w:after="0" w:line="240" w:lineRule="auto"/>
        <w:jc w:val="right"/>
        <w:rPr>
          <w:rFonts w:ascii="Times New Roman" w:hAnsi="Times New Roman"/>
          <w:b/>
          <w:bCs/>
        </w:rPr>
      </w:pPr>
      <w:r w:rsidRPr="00064B1F">
        <w:rPr>
          <w:rFonts w:ascii="Times New Roman" w:hAnsi="Times New Roman"/>
          <w:b/>
          <w:bCs/>
        </w:rPr>
        <w:t>МКДН и ЗП Нефтеюганского района</w:t>
      </w:r>
    </w:p>
    <w:p w:rsidR="0032237E" w:rsidRPr="00064B1F" w:rsidRDefault="0032237E" w:rsidP="0032237E">
      <w:pPr>
        <w:spacing w:after="0" w:line="240" w:lineRule="auto"/>
        <w:jc w:val="right"/>
        <w:rPr>
          <w:rFonts w:ascii="Times New Roman" w:hAnsi="Times New Roman"/>
          <w:b/>
          <w:bCs/>
          <w:u w:val="single"/>
        </w:rPr>
      </w:pPr>
      <w:r w:rsidRPr="00064B1F">
        <w:rPr>
          <w:rFonts w:ascii="Times New Roman" w:hAnsi="Times New Roman"/>
          <w:b/>
          <w:bCs/>
        </w:rPr>
        <w:t xml:space="preserve"> от </w:t>
      </w:r>
      <w:r>
        <w:rPr>
          <w:rFonts w:ascii="Times New Roman" w:hAnsi="Times New Roman"/>
          <w:b/>
          <w:bCs/>
          <w:u w:val="single"/>
        </w:rPr>
        <w:t>26.09</w:t>
      </w:r>
      <w:r w:rsidRPr="00064B1F">
        <w:rPr>
          <w:rFonts w:ascii="Times New Roman" w:hAnsi="Times New Roman"/>
          <w:b/>
          <w:bCs/>
          <w:u w:val="single"/>
        </w:rPr>
        <w:t>.2019</w:t>
      </w:r>
      <w:r w:rsidRPr="00064B1F">
        <w:rPr>
          <w:rFonts w:ascii="Times New Roman" w:hAnsi="Times New Roman"/>
          <w:b/>
          <w:bCs/>
        </w:rPr>
        <w:t xml:space="preserve"> № </w:t>
      </w:r>
      <w:r>
        <w:rPr>
          <w:rFonts w:ascii="Times New Roman" w:hAnsi="Times New Roman"/>
          <w:b/>
          <w:bCs/>
          <w:u w:val="single"/>
        </w:rPr>
        <w:t>65</w:t>
      </w:r>
    </w:p>
    <w:p w:rsidR="0032237E" w:rsidRPr="00064B1F" w:rsidRDefault="0032237E" w:rsidP="0032237E">
      <w:pPr>
        <w:spacing w:after="0" w:line="240" w:lineRule="auto"/>
        <w:jc w:val="right"/>
        <w:rPr>
          <w:rFonts w:ascii="Times New Roman" w:hAnsi="Times New Roman"/>
          <w:b/>
          <w:bCs/>
          <w:u w:val="single"/>
        </w:rPr>
      </w:pPr>
    </w:p>
    <w:p w:rsidR="0032237E" w:rsidRPr="0032237E" w:rsidRDefault="0032237E" w:rsidP="0032237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32237E">
        <w:rPr>
          <w:rFonts w:ascii="Times New Roman" w:eastAsia="Times New Roman" w:hAnsi="Times New Roman"/>
          <w:b/>
          <w:sz w:val="26"/>
          <w:szCs w:val="26"/>
        </w:rPr>
        <w:t xml:space="preserve">Положение о постоянно действующей рабочей группе </w:t>
      </w:r>
    </w:p>
    <w:p w:rsidR="0032237E" w:rsidRDefault="0032237E" w:rsidP="0032237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32237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по подготовке предложений по совершенствованию профилактики </w:t>
      </w:r>
    </w:p>
    <w:p w:rsidR="0032237E" w:rsidRDefault="0032237E" w:rsidP="0032237E">
      <w:pPr>
        <w:spacing w:after="0" w:line="240" w:lineRule="auto"/>
        <w:jc w:val="center"/>
        <w:rPr>
          <w:sz w:val="26"/>
          <w:szCs w:val="26"/>
        </w:rPr>
      </w:pPr>
      <w:r w:rsidRPr="0032237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гибели детей от внешних управляемых причин</w:t>
      </w:r>
      <w:r w:rsidRPr="0032237E">
        <w:rPr>
          <w:sz w:val="26"/>
          <w:szCs w:val="26"/>
        </w:rPr>
        <w:t xml:space="preserve"> </w:t>
      </w:r>
    </w:p>
    <w:p w:rsidR="0032237E" w:rsidRDefault="0032237E" w:rsidP="0032237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32237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при муниципальной комиссии по делам несов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ершеннолетних </w:t>
      </w:r>
    </w:p>
    <w:p w:rsidR="0032237E" w:rsidRPr="0032237E" w:rsidRDefault="0032237E" w:rsidP="0032237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и защите их прав </w:t>
      </w:r>
      <w:r w:rsidRPr="0032237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Нефтеюганского района  </w:t>
      </w:r>
    </w:p>
    <w:p w:rsidR="0032237E" w:rsidRPr="0032237E" w:rsidRDefault="0032237E" w:rsidP="0032237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32237E" w:rsidRPr="0032237E" w:rsidRDefault="0032237E" w:rsidP="0032237E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32237E">
        <w:rPr>
          <w:rFonts w:ascii="Times New Roman" w:eastAsia="Times New Roman" w:hAnsi="Times New Roman"/>
          <w:sz w:val="26"/>
          <w:szCs w:val="26"/>
          <w:lang w:eastAsia="ru-RU"/>
        </w:rPr>
        <w:t>Общие положения</w:t>
      </w:r>
    </w:p>
    <w:p w:rsidR="0032237E" w:rsidRPr="0032237E" w:rsidRDefault="0032237E" w:rsidP="0032237E">
      <w:pPr>
        <w:autoSpaceDE w:val="0"/>
        <w:autoSpaceDN w:val="0"/>
        <w:adjustRightInd w:val="0"/>
        <w:spacing w:after="0" w:line="240" w:lineRule="auto"/>
        <w:ind w:left="720"/>
        <w:jc w:val="center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2237E" w:rsidRPr="0032237E" w:rsidRDefault="0032237E" w:rsidP="0032237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2237E">
        <w:rPr>
          <w:rFonts w:ascii="Times New Roman" w:eastAsia="Times New Roman" w:hAnsi="Times New Roman"/>
          <w:b/>
          <w:sz w:val="26"/>
          <w:szCs w:val="26"/>
        </w:rPr>
        <w:tab/>
      </w:r>
      <w:r w:rsidRPr="0032237E">
        <w:rPr>
          <w:rFonts w:ascii="Times New Roman" w:eastAsia="Times New Roman" w:hAnsi="Times New Roman"/>
          <w:sz w:val="26"/>
          <w:szCs w:val="26"/>
        </w:rPr>
        <w:t>Постоянно действующая рабочая группа</w:t>
      </w:r>
      <w:r w:rsidRPr="0032237E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32237E">
        <w:rPr>
          <w:rFonts w:ascii="Times New Roman" w:eastAsia="Times New Roman" w:hAnsi="Times New Roman"/>
          <w:sz w:val="26"/>
          <w:szCs w:val="26"/>
        </w:rPr>
        <w:t>при муниципальной комиссии по делам несовершеннолетних и защите их прав Нефтеюганского района</w:t>
      </w:r>
      <w:r w:rsidRPr="0032237E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32237E">
        <w:rPr>
          <w:rFonts w:ascii="Times New Roman" w:eastAsia="Times New Roman" w:hAnsi="Times New Roman"/>
          <w:sz w:val="26"/>
          <w:szCs w:val="26"/>
          <w:lang w:eastAsia="ru-RU"/>
        </w:rPr>
        <w:t>по подгото</w:t>
      </w:r>
      <w:r w:rsidRPr="0032237E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32237E">
        <w:rPr>
          <w:rFonts w:ascii="Times New Roman" w:eastAsia="Times New Roman" w:hAnsi="Times New Roman"/>
          <w:sz w:val="26"/>
          <w:szCs w:val="26"/>
          <w:lang w:eastAsia="ru-RU"/>
        </w:rPr>
        <w:t>ке предложений по совершенствованию профилактики гибели детей от внешних управляемых причин, в том числе по профилактике суицидов несовершеннолетних на территории Нефтеюганского района (далее –  рабочая группа):</w:t>
      </w:r>
    </w:p>
    <w:p w:rsidR="0032237E" w:rsidRPr="0032237E" w:rsidRDefault="0032237E" w:rsidP="003223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2237E">
        <w:rPr>
          <w:rFonts w:ascii="Times New Roman" w:eastAsia="Times New Roman" w:hAnsi="Times New Roman"/>
          <w:sz w:val="26"/>
          <w:szCs w:val="26"/>
          <w:lang w:eastAsia="ru-RU"/>
        </w:rPr>
        <w:t>1. Создается в соответствии с пунктом 6 постановления комиссии по делам несовершеннолетних и защите их прав при Правительстве Ханты-Мансийского а</w:t>
      </w:r>
      <w:r w:rsidRPr="0032237E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32237E">
        <w:rPr>
          <w:rFonts w:ascii="Times New Roman" w:eastAsia="Times New Roman" w:hAnsi="Times New Roman"/>
          <w:sz w:val="26"/>
          <w:szCs w:val="26"/>
          <w:lang w:eastAsia="ru-RU"/>
        </w:rPr>
        <w:t>тономного округа – Югры от 29.03.2019 № 22 в целях  подготовки предложений по совершенствованию профилактики чрезвычайных происшествий с несовершенн</w:t>
      </w:r>
      <w:r w:rsidRPr="0032237E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32237E">
        <w:rPr>
          <w:rFonts w:ascii="Times New Roman" w:eastAsia="Times New Roman" w:hAnsi="Times New Roman"/>
          <w:sz w:val="26"/>
          <w:szCs w:val="26"/>
          <w:lang w:eastAsia="ru-RU"/>
        </w:rPr>
        <w:t>летними, а также принимаемых мер по устранению причин и условий, им спосо</w:t>
      </w:r>
      <w:r w:rsidRPr="0032237E">
        <w:rPr>
          <w:rFonts w:ascii="Times New Roman" w:eastAsia="Times New Roman" w:hAnsi="Times New Roman"/>
          <w:sz w:val="26"/>
          <w:szCs w:val="26"/>
          <w:lang w:eastAsia="ru-RU"/>
        </w:rPr>
        <w:t>б</w:t>
      </w:r>
      <w:r w:rsidRPr="0032237E">
        <w:rPr>
          <w:rFonts w:ascii="Times New Roman" w:eastAsia="Times New Roman" w:hAnsi="Times New Roman"/>
          <w:sz w:val="26"/>
          <w:szCs w:val="26"/>
          <w:lang w:eastAsia="ru-RU"/>
        </w:rPr>
        <w:t>ствовавших;</w:t>
      </w:r>
    </w:p>
    <w:p w:rsidR="0032237E" w:rsidRPr="0032237E" w:rsidRDefault="0032237E" w:rsidP="003223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2237E">
        <w:rPr>
          <w:rFonts w:ascii="Times New Roman" w:eastAsia="Times New Roman" w:hAnsi="Times New Roman"/>
          <w:sz w:val="26"/>
          <w:szCs w:val="26"/>
          <w:lang w:eastAsia="ru-RU"/>
        </w:rPr>
        <w:t xml:space="preserve">2. Является консультативным совещательным органом. </w:t>
      </w:r>
    </w:p>
    <w:p w:rsidR="0032237E" w:rsidRPr="0032237E" w:rsidRDefault="0032237E" w:rsidP="003223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2237E" w:rsidRPr="0032237E" w:rsidRDefault="0032237E" w:rsidP="0032237E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32237E">
        <w:rPr>
          <w:rFonts w:ascii="Times New Roman" w:eastAsia="Times New Roman" w:hAnsi="Times New Roman"/>
          <w:sz w:val="26"/>
          <w:szCs w:val="26"/>
          <w:lang w:eastAsia="ru-RU"/>
        </w:rPr>
        <w:t>Задачи  рабочей группы</w:t>
      </w:r>
    </w:p>
    <w:p w:rsidR="0032237E" w:rsidRPr="0032237E" w:rsidRDefault="0032237E" w:rsidP="0032237E">
      <w:pPr>
        <w:autoSpaceDE w:val="0"/>
        <w:autoSpaceDN w:val="0"/>
        <w:adjustRightInd w:val="0"/>
        <w:spacing w:after="0" w:line="240" w:lineRule="auto"/>
        <w:ind w:left="720"/>
        <w:jc w:val="center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2237E" w:rsidRPr="0032237E" w:rsidRDefault="0032237E" w:rsidP="003223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2237E">
        <w:rPr>
          <w:rFonts w:ascii="Times New Roman" w:eastAsia="Times New Roman" w:hAnsi="Times New Roman"/>
          <w:sz w:val="26"/>
          <w:szCs w:val="26"/>
          <w:lang w:eastAsia="ru-RU"/>
        </w:rPr>
        <w:t>2.1. Оказание практического содействия  муниципальной комиссии по делам несовершеннолетних и защите их прав Нефтеюганского района (далее –  муниц</w:t>
      </w:r>
      <w:r w:rsidRPr="0032237E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32237E">
        <w:rPr>
          <w:rFonts w:ascii="Times New Roman" w:eastAsia="Times New Roman" w:hAnsi="Times New Roman"/>
          <w:sz w:val="26"/>
          <w:szCs w:val="26"/>
          <w:lang w:eastAsia="ru-RU"/>
        </w:rPr>
        <w:t>пальная комиссия), в части усовершенствования деятельности при решении вопр</w:t>
      </w:r>
      <w:r w:rsidRPr="0032237E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32237E">
        <w:rPr>
          <w:rFonts w:ascii="Times New Roman" w:eastAsia="Times New Roman" w:hAnsi="Times New Roman"/>
          <w:sz w:val="26"/>
          <w:szCs w:val="26"/>
          <w:lang w:eastAsia="ru-RU"/>
        </w:rPr>
        <w:t>сов по устранению причин и условий, способствующих чрезвычайным происш</w:t>
      </w:r>
      <w:r w:rsidRPr="0032237E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32237E">
        <w:rPr>
          <w:rFonts w:ascii="Times New Roman" w:eastAsia="Times New Roman" w:hAnsi="Times New Roman"/>
          <w:sz w:val="26"/>
          <w:szCs w:val="26"/>
          <w:lang w:eastAsia="ru-RU"/>
        </w:rPr>
        <w:t>ствиям с детьми и жестокого обращения с несовершеннолетними, по защите прав и законных интересов несовершеннолетних на территории  Нефтеюганского района.</w:t>
      </w:r>
    </w:p>
    <w:p w:rsidR="0032237E" w:rsidRPr="0032237E" w:rsidRDefault="0032237E" w:rsidP="003223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2237E">
        <w:rPr>
          <w:rFonts w:ascii="Times New Roman" w:eastAsia="Times New Roman" w:hAnsi="Times New Roman"/>
          <w:sz w:val="26"/>
          <w:szCs w:val="26"/>
          <w:lang w:eastAsia="ru-RU"/>
        </w:rPr>
        <w:t>2.2. Изучение, обобщение и распространение положительного опыта по с</w:t>
      </w:r>
      <w:r w:rsidRPr="0032237E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32237E">
        <w:rPr>
          <w:rFonts w:ascii="Times New Roman" w:eastAsia="Times New Roman" w:hAnsi="Times New Roman"/>
          <w:sz w:val="26"/>
          <w:szCs w:val="26"/>
          <w:lang w:eastAsia="ru-RU"/>
        </w:rPr>
        <w:t>вершенствованию профилактики гибели детей от внешних управляемых причин, а также деятельности по обеспечению защиты прав и законных интересов несове</w:t>
      </w:r>
      <w:r w:rsidRPr="0032237E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32237E">
        <w:rPr>
          <w:rFonts w:ascii="Times New Roman" w:eastAsia="Times New Roman" w:hAnsi="Times New Roman"/>
          <w:sz w:val="26"/>
          <w:szCs w:val="26"/>
          <w:lang w:eastAsia="ru-RU"/>
        </w:rPr>
        <w:t>шеннолетних.</w:t>
      </w:r>
    </w:p>
    <w:p w:rsidR="0032237E" w:rsidRPr="0032237E" w:rsidRDefault="0032237E" w:rsidP="003223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2237E" w:rsidRPr="0032237E" w:rsidRDefault="0032237E" w:rsidP="0032237E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32237E">
        <w:rPr>
          <w:rFonts w:ascii="Times New Roman" w:eastAsia="Times New Roman" w:hAnsi="Times New Roman"/>
          <w:sz w:val="26"/>
          <w:szCs w:val="26"/>
          <w:lang w:eastAsia="ru-RU"/>
        </w:rPr>
        <w:t>Состав  рабочей группы</w:t>
      </w:r>
    </w:p>
    <w:p w:rsidR="0032237E" w:rsidRPr="0032237E" w:rsidRDefault="0032237E" w:rsidP="0032237E">
      <w:pPr>
        <w:pStyle w:val="a5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2237E" w:rsidRPr="0032237E" w:rsidRDefault="0032237E" w:rsidP="00322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2237E">
        <w:rPr>
          <w:rFonts w:ascii="Times New Roman" w:eastAsia="Times New Roman" w:hAnsi="Times New Roman"/>
          <w:sz w:val="26"/>
          <w:szCs w:val="26"/>
          <w:lang w:eastAsia="ru-RU"/>
        </w:rPr>
        <w:tab/>
        <w:t>3.1. Состав рабочей группы утверждается постановлением муниципальной комиссии по делам несовершеннолетних и защите их прав Нефтеюганского района.</w:t>
      </w:r>
    </w:p>
    <w:p w:rsidR="0032237E" w:rsidRPr="0032237E" w:rsidRDefault="00563CA2" w:rsidP="00322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3.2. </w:t>
      </w:r>
      <w:r w:rsidR="0032237E" w:rsidRPr="0032237E">
        <w:rPr>
          <w:rFonts w:ascii="Times New Roman" w:eastAsia="Times New Roman" w:hAnsi="Times New Roman"/>
          <w:sz w:val="26"/>
          <w:szCs w:val="26"/>
          <w:lang w:eastAsia="ru-RU"/>
        </w:rPr>
        <w:t>Рабочую группу возглавляет руководитель  – председатель муниципал</w:t>
      </w:r>
      <w:r w:rsidR="0032237E" w:rsidRPr="0032237E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="0032237E" w:rsidRPr="0032237E">
        <w:rPr>
          <w:rFonts w:ascii="Times New Roman" w:eastAsia="Times New Roman" w:hAnsi="Times New Roman"/>
          <w:sz w:val="26"/>
          <w:szCs w:val="26"/>
          <w:lang w:eastAsia="ru-RU"/>
        </w:rPr>
        <w:t>ной комиссии по делам несовершеннолетних и защите их прав Нефтеюганского района или по поручению председателя рабочей группы – заместитель руководит</w:t>
      </w:r>
      <w:r w:rsidR="0032237E" w:rsidRPr="0032237E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32237E" w:rsidRPr="0032237E">
        <w:rPr>
          <w:rFonts w:ascii="Times New Roman" w:eastAsia="Times New Roman" w:hAnsi="Times New Roman"/>
          <w:sz w:val="26"/>
          <w:szCs w:val="26"/>
          <w:lang w:eastAsia="ru-RU"/>
        </w:rPr>
        <w:t>ля рабочей группы, являющийся начальником отдела по делам несовершенноле</w:t>
      </w:r>
      <w:r w:rsidR="0032237E" w:rsidRPr="0032237E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="0032237E" w:rsidRPr="0032237E">
        <w:rPr>
          <w:rFonts w:ascii="Times New Roman" w:eastAsia="Times New Roman" w:hAnsi="Times New Roman"/>
          <w:sz w:val="26"/>
          <w:szCs w:val="26"/>
          <w:lang w:eastAsia="ru-RU"/>
        </w:rPr>
        <w:t>них, защите их прав администрации Нефтеюганского района.</w:t>
      </w:r>
    </w:p>
    <w:p w:rsidR="0032237E" w:rsidRPr="0032237E" w:rsidRDefault="00563CA2" w:rsidP="00322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3.3.</w:t>
      </w:r>
      <w:r w:rsidR="0032237E" w:rsidRPr="0032237E">
        <w:rPr>
          <w:rFonts w:ascii="Times New Roman" w:eastAsia="Times New Roman" w:hAnsi="Times New Roman"/>
          <w:sz w:val="26"/>
          <w:szCs w:val="26"/>
          <w:lang w:eastAsia="ru-RU"/>
        </w:rPr>
        <w:t xml:space="preserve"> Рабочая группа формируется по представлению руководителей органов и учреждений системы профилактике безнадзорности и правонарушений несове</w:t>
      </w:r>
      <w:r w:rsidR="0032237E" w:rsidRPr="0032237E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="0032237E" w:rsidRPr="0032237E">
        <w:rPr>
          <w:rFonts w:ascii="Times New Roman" w:eastAsia="Times New Roman" w:hAnsi="Times New Roman"/>
          <w:sz w:val="26"/>
          <w:szCs w:val="26"/>
          <w:lang w:eastAsia="ru-RU"/>
        </w:rPr>
        <w:t>шеннолетних Нефтеюганского района.</w:t>
      </w:r>
    </w:p>
    <w:p w:rsidR="0032237E" w:rsidRPr="0032237E" w:rsidRDefault="0032237E" w:rsidP="00322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2237E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ab/>
        <w:t>3.4. Члены рабочей группы осуществляют свои полномочия на обществе</w:t>
      </w:r>
      <w:r w:rsidRPr="0032237E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Pr="0032237E">
        <w:rPr>
          <w:rFonts w:ascii="Times New Roman" w:eastAsia="Times New Roman" w:hAnsi="Times New Roman"/>
          <w:sz w:val="26"/>
          <w:szCs w:val="26"/>
          <w:lang w:eastAsia="ru-RU"/>
        </w:rPr>
        <w:t>ных началах.</w:t>
      </w:r>
    </w:p>
    <w:p w:rsidR="0032237E" w:rsidRPr="0032237E" w:rsidRDefault="0032237E" w:rsidP="0032237E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32237E">
        <w:rPr>
          <w:rFonts w:ascii="Times New Roman" w:eastAsia="Times New Roman" w:hAnsi="Times New Roman"/>
          <w:sz w:val="26"/>
          <w:szCs w:val="26"/>
          <w:lang w:eastAsia="ru-RU"/>
        </w:rPr>
        <w:t>Права и обязанности  рабочей группы</w:t>
      </w:r>
    </w:p>
    <w:p w:rsidR="0032237E" w:rsidRPr="0032237E" w:rsidRDefault="0032237E" w:rsidP="0032237E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2237E" w:rsidRPr="0032237E" w:rsidRDefault="0032237E" w:rsidP="00322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2237E">
        <w:rPr>
          <w:rFonts w:ascii="Times New Roman" w:eastAsia="Times New Roman" w:hAnsi="Times New Roman"/>
          <w:sz w:val="26"/>
          <w:szCs w:val="26"/>
          <w:lang w:eastAsia="ru-RU"/>
        </w:rPr>
        <w:tab/>
        <w:t>4.1. Вносить предложения в органы и учреждения системы профилактики безнадзорности и правонарушений несовершеннолетних Нефтеюганского района по решению задач, определенных пунктом 2 настоящего Положения.</w:t>
      </w:r>
    </w:p>
    <w:p w:rsidR="0032237E" w:rsidRPr="0032237E" w:rsidRDefault="00563CA2" w:rsidP="00322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Предложения </w:t>
      </w:r>
      <w:r w:rsidR="0032237E" w:rsidRPr="0032237E">
        <w:rPr>
          <w:rFonts w:ascii="Times New Roman" w:eastAsia="Times New Roman" w:hAnsi="Times New Roman"/>
          <w:sz w:val="26"/>
          <w:szCs w:val="26"/>
          <w:lang w:eastAsia="ru-RU"/>
        </w:rPr>
        <w:t xml:space="preserve">рабочей группы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направляются адресату и членам </w:t>
      </w:r>
      <w:r w:rsidR="0032237E" w:rsidRPr="0032237E">
        <w:rPr>
          <w:rFonts w:ascii="Times New Roman" w:eastAsia="Times New Roman" w:hAnsi="Times New Roman"/>
          <w:sz w:val="26"/>
          <w:szCs w:val="26"/>
          <w:lang w:eastAsia="ru-RU"/>
        </w:rPr>
        <w:t>муниципал</w:t>
      </w:r>
      <w:r w:rsidR="0032237E" w:rsidRPr="0032237E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="0032237E" w:rsidRPr="0032237E">
        <w:rPr>
          <w:rFonts w:ascii="Times New Roman" w:eastAsia="Times New Roman" w:hAnsi="Times New Roman"/>
          <w:sz w:val="26"/>
          <w:szCs w:val="26"/>
          <w:lang w:eastAsia="ru-RU"/>
        </w:rPr>
        <w:t>ной комиссии за подписью председателя рабочей группы.</w:t>
      </w:r>
    </w:p>
    <w:p w:rsidR="0032237E" w:rsidRPr="0032237E" w:rsidRDefault="0032237E" w:rsidP="00322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2237E">
        <w:rPr>
          <w:rFonts w:ascii="Times New Roman" w:eastAsia="Times New Roman" w:hAnsi="Times New Roman"/>
          <w:sz w:val="26"/>
          <w:szCs w:val="26"/>
          <w:lang w:eastAsia="ru-RU"/>
        </w:rPr>
        <w:tab/>
        <w:t>4.2. Принимать участие в комплекс</w:t>
      </w:r>
      <w:r w:rsidR="00563CA2">
        <w:rPr>
          <w:rFonts w:ascii="Times New Roman" w:eastAsia="Times New Roman" w:hAnsi="Times New Roman"/>
          <w:sz w:val="26"/>
          <w:szCs w:val="26"/>
          <w:lang w:eastAsia="ru-RU"/>
        </w:rPr>
        <w:t xml:space="preserve">ных межведомственных проверках </w:t>
      </w:r>
      <w:r w:rsidRPr="0032237E">
        <w:rPr>
          <w:rFonts w:ascii="Times New Roman" w:eastAsia="Times New Roman" w:hAnsi="Times New Roman"/>
          <w:sz w:val="26"/>
          <w:szCs w:val="26"/>
          <w:lang w:eastAsia="ru-RU"/>
        </w:rPr>
        <w:t>орг</w:t>
      </w:r>
      <w:r w:rsidRPr="0032237E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32237E">
        <w:rPr>
          <w:rFonts w:ascii="Times New Roman" w:eastAsia="Times New Roman" w:hAnsi="Times New Roman"/>
          <w:sz w:val="26"/>
          <w:szCs w:val="26"/>
          <w:lang w:eastAsia="ru-RU"/>
        </w:rPr>
        <w:t>низации деятельности структур системы профилактики безнадзорности и правон</w:t>
      </w:r>
      <w:r w:rsidRPr="0032237E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32237E">
        <w:rPr>
          <w:rFonts w:ascii="Times New Roman" w:eastAsia="Times New Roman" w:hAnsi="Times New Roman"/>
          <w:sz w:val="26"/>
          <w:szCs w:val="26"/>
          <w:lang w:eastAsia="ru-RU"/>
        </w:rPr>
        <w:t>рушений несовершеннолетних Нефтеюганского района.</w:t>
      </w:r>
    </w:p>
    <w:p w:rsidR="0032237E" w:rsidRPr="0032237E" w:rsidRDefault="00563CA2" w:rsidP="00322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4.3. </w:t>
      </w:r>
      <w:r w:rsidR="0032237E" w:rsidRPr="0032237E">
        <w:rPr>
          <w:rFonts w:ascii="Times New Roman" w:eastAsia="Times New Roman" w:hAnsi="Times New Roman"/>
          <w:sz w:val="26"/>
          <w:szCs w:val="26"/>
          <w:lang w:eastAsia="ru-RU"/>
        </w:rPr>
        <w:t>Проводить совещания для решения задач, определенных пунктом 2 настоящего Положения.</w:t>
      </w:r>
    </w:p>
    <w:p w:rsidR="0032237E" w:rsidRPr="0032237E" w:rsidRDefault="0032237E" w:rsidP="00322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2237E" w:rsidRPr="0032237E" w:rsidRDefault="0032237E" w:rsidP="0032237E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32237E">
        <w:rPr>
          <w:rFonts w:ascii="Times New Roman" w:eastAsia="Times New Roman" w:hAnsi="Times New Roman"/>
          <w:sz w:val="26"/>
          <w:szCs w:val="26"/>
          <w:lang w:eastAsia="ru-RU"/>
        </w:rPr>
        <w:t>Организация и проведение  заседаний рабочей группы</w:t>
      </w:r>
    </w:p>
    <w:p w:rsidR="0032237E" w:rsidRPr="0032237E" w:rsidRDefault="0032237E" w:rsidP="0032237E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2237E" w:rsidRPr="0032237E" w:rsidRDefault="0032237E" w:rsidP="00322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2237E">
        <w:rPr>
          <w:rFonts w:ascii="Times New Roman" w:eastAsia="Times New Roman" w:hAnsi="Times New Roman"/>
          <w:sz w:val="26"/>
          <w:szCs w:val="26"/>
          <w:lang w:eastAsia="ru-RU"/>
        </w:rPr>
        <w:tab/>
        <w:t>5.1. Деятельность рабочей группы осуществляется путем проведения  зас</w:t>
      </w:r>
      <w:r w:rsidRPr="0032237E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32237E">
        <w:rPr>
          <w:rFonts w:ascii="Times New Roman" w:eastAsia="Times New Roman" w:hAnsi="Times New Roman"/>
          <w:sz w:val="26"/>
          <w:szCs w:val="26"/>
          <w:lang w:eastAsia="ru-RU"/>
        </w:rPr>
        <w:t>даний.</w:t>
      </w:r>
    </w:p>
    <w:p w:rsidR="0032237E" w:rsidRPr="0032237E" w:rsidRDefault="0032237E" w:rsidP="00322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2237E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По решению председателя или заместителя председателя  рабочей группы на  заседание могут приглашаться должностные лица, эксперты, граждане. </w:t>
      </w:r>
    </w:p>
    <w:p w:rsidR="0032237E" w:rsidRPr="0032237E" w:rsidRDefault="00563CA2" w:rsidP="00322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32237E" w:rsidRPr="0032237E">
        <w:rPr>
          <w:rFonts w:ascii="Times New Roman" w:eastAsia="Times New Roman" w:hAnsi="Times New Roman"/>
          <w:sz w:val="26"/>
          <w:szCs w:val="26"/>
          <w:lang w:eastAsia="ru-RU"/>
        </w:rPr>
        <w:t>Заседания рабочей группы проводятся по мере необходимости и важности возникающих вопросов, но не реже 1 раза в квартал.</w:t>
      </w:r>
    </w:p>
    <w:p w:rsidR="0032237E" w:rsidRPr="0032237E" w:rsidRDefault="0032237E" w:rsidP="00322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2237E">
        <w:rPr>
          <w:rFonts w:ascii="Times New Roman" w:eastAsia="Times New Roman" w:hAnsi="Times New Roman"/>
          <w:sz w:val="26"/>
          <w:szCs w:val="26"/>
          <w:lang w:eastAsia="ru-RU"/>
        </w:rPr>
        <w:tab/>
        <w:t>5.2. Уведомление о проведении заседания направляется  руководителем (з</w:t>
      </w:r>
      <w:r w:rsidRPr="0032237E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32237E">
        <w:rPr>
          <w:rFonts w:ascii="Times New Roman" w:eastAsia="Times New Roman" w:hAnsi="Times New Roman"/>
          <w:sz w:val="26"/>
          <w:szCs w:val="26"/>
          <w:lang w:eastAsia="ru-RU"/>
        </w:rPr>
        <w:t>местителем  руководителя)  рабочей группы членам  рабочей группы.</w:t>
      </w:r>
    </w:p>
    <w:p w:rsidR="0032237E" w:rsidRPr="0032237E" w:rsidRDefault="0032237E" w:rsidP="00322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32237E">
        <w:rPr>
          <w:rFonts w:ascii="Times New Roman" w:eastAsia="Times New Roman" w:hAnsi="Times New Roman"/>
          <w:sz w:val="26"/>
          <w:szCs w:val="26"/>
          <w:lang w:eastAsia="ru-RU"/>
        </w:rPr>
        <w:tab/>
        <w:t>5.3. Решения  рабочей группы принимаются большинством голосов прису</w:t>
      </w:r>
      <w:r w:rsidRPr="0032237E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Pr="0032237E">
        <w:rPr>
          <w:rFonts w:ascii="Times New Roman" w:eastAsia="Times New Roman" w:hAnsi="Times New Roman"/>
          <w:sz w:val="26"/>
          <w:szCs w:val="26"/>
          <w:lang w:eastAsia="ru-RU"/>
        </w:rPr>
        <w:t xml:space="preserve">ствующих членов  рабочей группы, в случае равенства голосов право решающего голоса принадлежит  руководителю (заместителю)  рабочей группы.    </w:t>
      </w:r>
    </w:p>
    <w:p w:rsidR="0032237E" w:rsidRPr="0032237E" w:rsidRDefault="0032237E" w:rsidP="0032237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2237E" w:rsidRDefault="0032237E" w:rsidP="0032237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2237E" w:rsidRDefault="0032237E" w:rsidP="0032237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2237E" w:rsidRDefault="0032237E" w:rsidP="0032237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2237E" w:rsidRDefault="0032237E" w:rsidP="0032237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2237E" w:rsidRDefault="0032237E" w:rsidP="0032237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2237E" w:rsidRDefault="0032237E" w:rsidP="0032237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2237E" w:rsidRDefault="0032237E" w:rsidP="0032237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2237E" w:rsidRDefault="0032237E" w:rsidP="0032237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2237E" w:rsidRDefault="0032237E" w:rsidP="0032237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2237E" w:rsidRDefault="0032237E" w:rsidP="0032237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2237E" w:rsidRDefault="0032237E" w:rsidP="0032237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2237E" w:rsidRDefault="0032237E" w:rsidP="0032237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2237E" w:rsidRDefault="0032237E" w:rsidP="0032237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2237E" w:rsidRDefault="0032237E" w:rsidP="0032237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2237E" w:rsidRDefault="0032237E" w:rsidP="0032237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2237E" w:rsidRDefault="0032237E" w:rsidP="0032237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2237E" w:rsidRDefault="0032237E" w:rsidP="0032237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2237E" w:rsidRDefault="0032237E" w:rsidP="0032237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2237E" w:rsidRDefault="0032237E" w:rsidP="0032237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2237E" w:rsidRDefault="0032237E" w:rsidP="0032237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2237E" w:rsidRDefault="0032237E" w:rsidP="0032237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2237E" w:rsidRDefault="0032237E" w:rsidP="0032237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2237E" w:rsidRPr="0032237E" w:rsidRDefault="0032237E" w:rsidP="0032237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2237E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 xml:space="preserve">Состав рабочей группы по подготовке предложений </w:t>
      </w:r>
    </w:p>
    <w:p w:rsidR="0032237E" w:rsidRPr="0032237E" w:rsidRDefault="0032237E" w:rsidP="0032237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2237E">
        <w:rPr>
          <w:rFonts w:ascii="Times New Roman" w:eastAsia="Times New Roman" w:hAnsi="Times New Roman"/>
          <w:b/>
          <w:sz w:val="26"/>
          <w:szCs w:val="26"/>
          <w:lang w:eastAsia="ru-RU"/>
        </w:rPr>
        <w:t>по совершенствованию профилактики гибели детей от внешних упра</w:t>
      </w:r>
      <w:r w:rsidRPr="0032237E">
        <w:rPr>
          <w:rFonts w:ascii="Times New Roman" w:eastAsia="Times New Roman" w:hAnsi="Times New Roman"/>
          <w:b/>
          <w:sz w:val="26"/>
          <w:szCs w:val="26"/>
          <w:lang w:eastAsia="ru-RU"/>
        </w:rPr>
        <w:t>в</w:t>
      </w:r>
      <w:r w:rsidRPr="0032237E">
        <w:rPr>
          <w:rFonts w:ascii="Times New Roman" w:eastAsia="Times New Roman" w:hAnsi="Times New Roman"/>
          <w:b/>
          <w:sz w:val="26"/>
          <w:szCs w:val="26"/>
          <w:lang w:eastAsia="ru-RU"/>
        </w:rPr>
        <w:t>ляемых причин при муниципальной комиссии по делам несовершеннолетних и защите их прав  Нефтеюганского района</w:t>
      </w:r>
    </w:p>
    <w:p w:rsidR="0032237E" w:rsidRPr="00064B1F" w:rsidRDefault="0032237E" w:rsidP="0032237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802"/>
        <w:gridCol w:w="6485"/>
      </w:tblGrid>
      <w:tr w:rsidR="0032237E" w:rsidRPr="00064B1F" w:rsidTr="00EB171B">
        <w:tc>
          <w:tcPr>
            <w:tcW w:w="2802" w:type="dxa"/>
          </w:tcPr>
          <w:p w:rsidR="0032237E" w:rsidRDefault="0032237E" w:rsidP="00EB17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Михалев</w:t>
            </w:r>
          </w:p>
          <w:p w:rsidR="0032237E" w:rsidRPr="00064B1F" w:rsidRDefault="0032237E" w:rsidP="00EB17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Владлен Геннадьевич</w:t>
            </w:r>
          </w:p>
        </w:tc>
        <w:tc>
          <w:tcPr>
            <w:tcW w:w="6485" w:type="dxa"/>
          </w:tcPr>
          <w:p w:rsidR="0032237E" w:rsidRPr="00064B1F" w:rsidRDefault="0032237E" w:rsidP="00EB17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4B1F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заместитель главы Нефтеюганского района, председатель</w:t>
            </w:r>
            <w:r w:rsidRPr="00064B1F">
              <w:rPr>
                <w:rFonts w:ascii="Times New Roman" w:eastAsia="Times New Roman" w:hAnsi="Times New Roman"/>
                <w:sz w:val="24"/>
                <w:szCs w:val="24"/>
              </w:rPr>
              <w:t xml:space="preserve">  муниципальной комиссии по делам несовершеннолетних и защите их прав администрации Нефтеюганского района,   </w:t>
            </w:r>
            <w:r w:rsidRPr="00064B1F">
              <w:rPr>
                <w:rFonts w:ascii="Times New Roman" w:eastAsia="Times New Roman" w:hAnsi="Times New Roman"/>
                <w:b/>
                <w:sz w:val="24"/>
                <w:szCs w:val="24"/>
              </w:rPr>
              <w:t>руководитель  рабочей группы</w:t>
            </w:r>
          </w:p>
        </w:tc>
      </w:tr>
      <w:tr w:rsidR="0032237E" w:rsidRPr="00064B1F" w:rsidTr="00EB171B">
        <w:tc>
          <w:tcPr>
            <w:tcW w:w="2802" w:type="dxa"/>
          </w:tcPr>
          <w:p w:rsidR="0032237E" w:rsidRPr="00064B1F" w:rsidRDefault="0032237E" w:rsidP="00EB17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4B1F">
              <w:rPr>
                <w:rFonts w:ascii="Times New Roman" w:eastAsia="Times New Roman" w:hAnsi="Times New Roman"/>
                <w:sz w:val="24"/>
                <w:szCs w:val="24"/>
              </w:rPr>
              <w:t xml:space="preserve">Малтакова </w:t>
            </w:r>
          </w:p>
          <w:p w:rsidR="0032237E" w:rsidRPr="00064B1F" w:rsidRDefault="0032237E" w:rsidP="00EB17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4B1F">
              <w:rPr>
                <w:rFonts w:ascii="Times New Roman" w:eastAsia="Times New Roman" w:hAnsi="Times New Roman"/>
                <w:sz w:val="24"/>
                <w:szCs w:val="24"/>
              </w:rPr>
              <w:t>Валерия Валерьевна</w:t>
            </w:r>
          </w:p>
        </w:tc>
        <w:tc>
          <w:tcPr>
            <w:tcW w:w="6485" w:type="dxa"/>
          </w:tcPr>
          <w:p w:rsidR="0032237E" w:rsidRPr="00064B1F" w:rsidRDefault="0032237E" w:rsidP="00EB17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4B1F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начальник</w:t>
            </w:r>
            <w:r w:rsidRPr="00064B1F">
              <w:rPr>
                <w:rFonts w:ascii="Times New Roman" w:eastAsia="Times New Roman" w:hAnsi="Times New Roman"/>
                <w:sz w:val="24"/>
                <w:szCs w:val="24"/>
              </w:rPr>
              <w:t xml:space="preserve"> отдела по делам несо</w:t>
            </w:r>
            <w:r w:rsidR="00563CA2">
              <w:rPr>
                <w:rFonts w:ascii="Times New Roman" w:eastAsia="Times New Roman" w:hAnsi="Times New Roman"/>
                <w:sz w:val="24"/>
                <w:szCs w:val="24"/>
              </w:rPr>
              <w:t xml:space="preserve">вершеннолетних, защите их прав </w:t>
            </w:r>
            <w:r w:rsidRPr="00064B1F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администрации района, </w:t>
            </w:r>
            <w:r w:rsidRPr="00064B1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заместитель </w:t>
            </w:r>
            <w:r w:rsidRPr="00064B1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64B1F">
              <w:rPr>
                <w:rFonts w:ascii="Times New Roman" w:eastAsia="Times New Roman" w:hAnsi="Times New Roman"/>
                <w:b/>
                <w:sz w:val="24"/>
                <w:szCs w:val="24"/>
              </w:rPr>
              <w:t>руководит</w:t>
            </w:r>
            <w:r w:rsidRPr="00064B1F">
              <w:rPr>
                <w:rFonts w:ascii="Times New Roman" w:eastAsia="Times New Roman" w:hAnsi="Times New Roman"/>
                <w:b/>
                <w:sz w:val="24"/>
                <w:szCs w:val="24"/>
              </w:rPr>
              <w:t>е</w:t>
            </w:r>
            <w:r w:rsidRPr="00064B1F">
              <w:rPr>
                <w:rFonts w:ascii="Times New Roman" w:eastAsia="Times New Roman" w:hAnsi="Times New Roman"/>
                <w:b/>
                <w:sz w:val="24"/>
                <w:szCs w:val="24"/>
              </w:rPr>
              <w:t>ля  рабочей группы</w:t>
            </w:r>
          </w:p>
        </w:tc>
      </w:tr>
      <w:tr w:rsidR="0032237E" w:rsidRPr="00064B1F" w:rsidTr="00EB171B">
        <w:tc>
          <w:tcPr>
            <w:tcW w:w="9287" w:type="dxa"/>
            <w:gridSpan w:val="2"/>
          </w:tcPr>
          <w:p w:rsidR="0032237E" w:rsidRDefault="0032237E" w:rsidP="00EB17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4B1F">
              <w:rPr>
                <w:rFonts w:ascii="Times New Roman" w:eastAsia="Times New Roman" w:hAnsi="Times New Roman"/>
                <w:b/>
                <w:sz w:val="24"/>
                <w:szCs w:val="24"/>
              </w:rPr>
              <w:t>Члены рабочей группы:</w:t>
            </w:r>
          </w:p>
          <w:p w:rsidR="0032237E" w:rsidRPr="00064B1F" w:rsidRDefault="0032237E" w:rsidP="00EB17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2237E" w:rsidRPr="00064B1F" w:rsidTr="00EB171B">
        <w:tc>
          <w:tcPr>
            <w:tcW w:w="2802" w:type="dxa"/>
          </w:tcPr>
          <w:p w:rsidR="0032237E" w:rsidRPr="00064B1F" w:rsidRDefault="0032237E" w:rsidP="00EB17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4B1F">
              <w:rPr>
                <w:rFonts w:ascii="Times New Roman" w:eastAsia="Times New Roman" w:hAnsi="Times New Roman"/>
                <w:sz w:val="24"/>
                <w:szCs w:val="24"/>
              </w:rPr>
              <w:t>Лобанкова</w:t>
            </w:r>
          </w:p>
          <w:p w:rsidR="0032237E" w:rsidRPr="00064B1F" w:rsidRDefault="0032237E" w:rsidP="00EB17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4B1F">
              <w:rPr>
                <w:rFonts w:ascii="Times New Roman" w:eastAsia="Times New Roman" w:hAnsi="Times New Roman"/>
                <w:sz w:val="24"/>
                <w:szCs w:val="24"/>
              </w:rPr>
              <w:t>Валентина Викторовна</w:t>
            </w:r>
          </w:p>
        </w:tc>
        <w:tc>
          <w:tcPr>
            <w:tcW w:w="6485" w:type="dxa"/>
          </w:tcPr>
          <w:p w:rsidR="0032237E" w:rsidRPr="00064B1F" w:rsidRDefault="00563CA2" w:rsidP="00EB17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32237E" w:rsidRPr="00064B1F">
              <w:rPr>
                <w:rFonts w:ascii="Times New Roman" w:eastAsia="Times New Roman" w:hAnsi="Times New Roman"/>
                <w:sz w:val="24"/>
                <w:szCs w:val="24"/>
              </w:rPr>
              <w:t>начальник отдела по опеке и попечительству администр</w:t>
            </w:r>
            <w:r w:rsidR="0032237E" w:rsidRPr="00064B1F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32237E" w:rsidRPr="00064B1F">
              <w:rPr>
                <w:rFonts w:ascii="Times New Roman" w:eastAsia="Times New Roman" w:hAnsi="Times New Roman"/>
                <w:sz w:val="24"/>
                <w:szCs w:val="24"/>
              </w:rPr>
              <w:t xml:space="preserve">ции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Нефтеюганского </w:t>
            </w:r>
            <w:r w:rsidR="0032237E" w:rsidRPr="00064B1F">
              <w:rPr>
                <w:rFonts w:ascii="Times New Roman" w:eastAsia="Times New Roman" w:hAnsi="Times New Roman"/>
                <w:sz w:val="24"/>
                <w:szCs w:val="24"/>
              </w:rPr>
              <w:t>района</w:t>
            </w:r>
          </w:p>
        </w:tc>
      </w:tr>
      <w:tr w:rsidR="0032237E" w:rsidRPr="00064B1F" w:rsidTr="00EB171B">
        <w:tc>
          <w:tcPr>
            <w:tcW w:w="2802" w:type="dxa"/>
          </w:tcPr>
          <w:p w:rsidR="0032237E" w:rsidRPr="00064B1F" w:rsidRDefault="0032237E" w:rsidP="00EB17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4B1F">
              <w:rPr>
                <w:rFonts w:ascii="Times New Roman" w:eastAsia="Times New Roman" w:hAnsi="Times New Roman"/>
                <w:sz w:val="24"/>
                <w:szCs w:val="24"/>
              </w:rPr>
              <w:t>Иванова</w:t>
            </w:r>
          </w:p>
          <w:p w:rsidR="0032237E" w:rsidRPr="00064B1F" w:rsidRDefault="0032237E" w:rsidP="00EB17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4B1F">
              <w:rPr>
                <w:rFonts w:ascii="Times New Roman" w:eastAsia="Times New Roman" w:hAnsi="Times New Roman"/>
                <w:sz w:val="24"/>
                <w:szCs w:val="24"/>
              </w:rPr>
              <w:t>Нина Николаевна</w:t>
            </w:r>
          </w:p>
        </w:tc>
        <w:tc>
          <w:tcPr>
            <w:tcW w:w="6485" w:type="dxa"/>
          </w:tcPr>
          <w:p w:rsidR="0032237E" w:rsidRPr="00064B1F" w:rsidRDefault="00563CA2" w:rsidP="00EB17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ведущий специалист отдела дополнительного</w:t>
            </w:r>
            <w:r w:rsidR="0032237E" w:rsidRPr="00064B1F">
              <w:rPr>
                <w:rFonts w:ascii="Times New Roman" w:eastAsia="Times New Roman" w:hAnsi="Times New Roman"/>
                <w:sz w:val="24"/>
                <w:szCs w:val="24"/>
              </w:rPr>
              <w:t xml:space="preserve"> образования и воспитательной работы Департамента образования и м</w:t>
            </w:r>
            <w:r w:rsidR="0032237E" w:rsidRPr="00064B1F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32237E" w:rsidRPr="00064B1F">
              <w:rPr>
                <w:rFonts w:ascii="Times New Roman" w:eastAsia="Times New Roman" w:hAnsi="Times New Roman"/>
                <w:sz w:val="24"/>
                <w:szCs w:val="24"/>
              </w:rPr>
              <w:t>лодежной политики Нефтеюганского района</w:t>
            </w:r>
          </w:p>
        </w:tc>
      </w:tr>
      <w:tr w:rsidR="0032237E" w:rsidRPr="00064B1F" w:rsidTr="00EB171B">
        <w:tc>
          <w:tcPr>
            <w:tcW w:w="2802" w:type="dxa"/>
          </w:tcPr>
          <w:p w:rsidR="0032237E" w:rsidRPr="00064B1F" w:rsidRDefault="0032237E" w:rsidP="00EB171B">
            <w:pPr>
              <w:tabs>
                <w:tab w:val="left" w:pos="130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4B1F">
              <w:rPr>
                <w:rFonts w:ascii="Times New Roman" w:eastAsia="Times New Roman" w:hAnsi="Times New Roman"/>
                <w:sz w:val="24"/>
                <w:szCs w:val="24"/>
              </w:rPr>
              <w:t xml:space="preserve">Гусарова </w:t>
            </w:r>
          </w:p>
          <w:p w:rsidR="0032237E" w:rsidRPr="00064B1F" w:rsidRDefault="0032237E" w:rsidP="00EB171B">
            <w:pPr>
              <w:tabs>
                <w:tab w:val="left" w:pos="130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4B1F">
              <w:rPr>
                <w:rFonts w:ascii="Times New Roman" w:eastAsia="Times New Roman" w:hAnsi="Times New Roman"/>
                <w:sz w:val="24"/>
                <w:szCs w:val="24"/>
              </w:rPr>
              <w:t>Оксана Александровна</w:t>
            </w:r>
          </w:p>
        </w:tc>
        <w:tc>
          <w:tcPr>
            <w:tcW w:w="6485" w:type="dxa"/>
          </w:tcPr>
          <w:p w:rsidR="0032237E" w:rsidRPr="00064B1F" w:rsidRDefault="0032237E" w:rsidP="00EB17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4B1F">
              <w:rPr>
                <w:rFonts w:ascii="Times New Roman" w:eastAsia="Times New Roman" w:hAnsi="Times New Roman"/>
                <w:sz w:val="24"/>
                <w:szCs w:val="24"/>
              </w:rPr>
              <w:t>- заместитель начальника Управления социальной защиты населения по г. Нефтеюганску и Нефтеюганскому району</w:t>
            </w:r>
          </w:p>
        </w:tc>
      </w:tr>
      <w:tr w:rsidR="0032237E" w:rsidRPr="00064B1F" w:rsidTr="00EB171B">
        <w:tc>
          <w:tcPr>
            <w:tcW w:w="2802" w:type="dxa"/>
          </w:tcPr>
          <w:p w:rsidR="0032237E" w:rsidRDefault="0032237E" w:rsidP="00EB17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Сначева</w:t>
            </w:r>
          </w:p>
          <w:p w:rsidR="0032237E" w:rsidRPr="00064B1F" w:rsidRDefault="0032237E" w:rsidP="00EB17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Вера Васильевна</w:t>
            </w:r>
          </w:p>
        </w:tc>
        <w:tc>
          <w:tcPr>
            <w:tcW w:w="6485" w:type="dxa"/>
          </w:tcPr>
          <w:p w:rsidR="0032237E" w:rsidRPr="00064B1F" w:rsidRDefault="0032237E" w:rsidP="00EB17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4B1F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заместитель </w:t>
            </w:r>
            <w:r w:rsidRPr="00064B1F"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064B1F">
              <w:rPr>
                <w:rFonts w:ascii="Times New Roman" w:eastAsia="Times New Roman" w:hAnsi="Times New Roman"/>
                <w:sz w:val="24"/>
                <w:szCs w:val="24"/>
              </w:rPr>
              <w:t xml:space="preserve"> бюджетного учреждения Ханты-Мансийского автономного округа – Югры «Нефтеюганский районный комплексный центр социального обслуживания населения»</w:t>
            </w:r>
          </w:p>
        </w:tc>
      </w:tr>
      <w:tr w:rsidR="0032237E" w:rsidRPr="00064B1F" w:rsidTr="00EB171B">
        <w:tc>
          <w:tcPr>
            <w:tcW w:w="2802" w:type="dxa"/>
          </w:tcPr>
          <w:p w:rsidR="0032237E" w:rsidRPr="00064B1F" w:rsidRDefault="0032237E" w:rsidP="00EB17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4B1F">
              <w:rPr>
                <w:rFonts w:ascii="Times New Roman" w:eastAsia="Times New Roman" w:hAnsi="Times New Roman"/>
                <w:sz w:val="24"/>
                <w:szCs w:val="24"/>
              </w:rPr>
              <w:t xml:space="preserve">Черняк </w:t>
            </w:r>
          </w:p>
          <w:p w:rsidR="0032237E" w:rsidRPr="00064B1F" w:rsidRDefault="0032237E" w:rsidP="00EB17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4B1F">
              <w:rPr>
                <w:rFonts w:ascii="Times New Roman" w:eastAsia="Times New Roman" w:hAnsi="Times New Roman"/>
                <w:sz w:val="24"/>
                <w:szCs w:val="24"/>
              </w:rPr>
              <w:t>Оксана Николаевна</w:t>
            </w:r>
          </w:p>
        </w:tc>
        <w:tc>
          <w:tcPr>
            <w:tcW w:w="6485" w:type="dxa"/>
          </w:tcPr>
          <w:p w:rsidR="0032237E" w:rsidRPr="00064B1F" w:rsidRDefault="0032237E" w:rsidP="00EB17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4B1F">
              <w:rPr>
                <w:rFonts w:ascii="Times New Roman" w:eastAsia="Times New Roman" w:hAnsi="Times New Roman"/>
                <w:sz w:val="24"/>
                <w:szCs w:val="24"/>
              </w:rPr>
              <w:t>- психолог филиала бюджетного учреждения Ханты-Мансийского автономного округа – Югры «Нефтеюганский реабилитационный центр для детей и подростков с огран</w:t>
            </w:r>
            <w:r w:rsidRPr="00064B1F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064B1F">
              <w:rPr>
                <w:rFonts w:ascii="Times New Roman" w:eastAsia="Times New Roman" w:hAnsi="Times New Roman"/>
                <w:sz w:val="24"/>
                <w:szCs w:val="24"/>
              </w:rPr>
              <w:t>ченными возможностями»</w:t>
            </w:r>
          </w:p>
        </w:tc>
      </w:tr>
      <w:tr w:rsidR="0032237E" w:rsidRPr="00064B1F" w:rsidTr="00EB171B">
        <w:tc>
          <w:tcPr>
            <w:tcW w:w="2802" w:type="dxa"/>
          </w:tcPr>
          <w:p w:rsidR="0032237E" w:rsidRPr="00064B1F" w:rsidRDefault="0032237E" w:rsidP="00EB17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4B1F">
              <w:rPr>
                <w:rFonts w:ascii="Times New Roman" w:eastAsia="Times New Roman" w:hAnsi="Times New Roman"/>
                <w:sz w:val="24"/>
                <w:szCs w:val="24"/>
              </w:rPr>
              <w:t>Бобров</w:t>
            </w:r>
          </w:p>
          <w:p w:rsidR="0032237E" w:rsidRPr="00064B1F" w:rsidRDefault="0032237E" w:rsidP="00EB17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4B1F">
              <w:rPr>
                <w:rFonts w:ascii="Times New Roman" w:eastAsia="Times New Roman" w:hAnsi="Times New Roman"/>
                <w:sz w:val="24"/>
                <w:szCs w:val="24"/>
              </w:rPr>
              <w:t>Виктор Алексеевич</w:t>
            </w:r>
          </w:p>
        </w:tc>
        <w:tc>
          <w:tcPr>
            <w:tcW w:w="6485" w:type="dxa"/>
          </w:tcPr>
          <w:p w:rsidR="0032237E" w:rsidRPr="00064B1F" w:rsidRDefault="00563CA2" w:rsidP="00EB17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врач-психиатр </w:t>
            </w:r>
            <w:r w:rsidR="0032237E" w:rsidRPr="00064B1F">
              <w:rPr>
                <w:rFonts w:ascii="Times New Roman" w:eastAsia="Times New Roman" w:hAnsi="Times New Roman"/>
                <w:sz w:val="24"/>
                <w:szCs w:val="24"/>
              </w:rPr>
              <w:t xml:space="preserve">бюджетного учреждения Ханты </w:t>
            </w:r>
            <w:r w:rsidR="0032237E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="0032237E" w:rsidRPr="00064B1F">
              <w:rPr>
                <w:rFonts w:ascii="Times New Roman" w:eastAsia="Times New Roman" w:hAnsi="Times New Roman"/>
                <w:sz w:val="24"/>
                <w:szCs w:val="24"/>
              </w:rPr>
              <w:t xml:space="preserve"> Манси</w:t>
            </w:r>
            <w:r w:rsidR="0032237E" w:rsidRPr="00064B1F"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  <w:r w:rsidR="0032237E" w:rsidRPr="00064B1F">
              <w:rPr>
                <w:rFonts w:ascii="Times New Roman" w:eastAsia="Times New Roman" w:hAnsi="Times New Roman"/>
                <w:sz w:val="24"/>
                <w:szCs w:val="24"/>
              </w:rPr>
              <w:t>ского автономного округа – Югры «Нефтеюганский  райо</w:t>
            </w:r>
            <w:r w:rsidR="0032237E" w:rsidRPr="00064B1F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="0032237E" w:rsidRPr="00064B1F">
              <w:rPr>
                <w:rFonts w:ascii="Times New Roman" w:eastAsia="Times New Roman" w:hAnsi="Times New Roman"/>
                <w:sz w:val="24"/>
                <w:szCs w:val="24"/>
              </w:rPr>
              <w:t>ная больница»</w:t>
            </w:r>
          </w:p>
        </w:tc>
      </w:tr>
      <w:tr w:rsidR="0032237E" w:rsidRPr="00064B1F" w:rsidTr="00EB171B">
        <w:tc>
          <w:tcPr>
            <w:tcW w:w="2802" w:type="dxa"/>
          </w:tcPr>
          <w:p w:rsidR="0032237E" w:rsidRPr="00064B1F" w:rsidRDefault="0032237E" w:rsidP="00EB17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4B1F">
              <w:rPr>
                <w:rFonts w:ascii="Times New Roman" w:eastAsia="Times New Roman" w:hAnsi="Times New Roman"/>
                <w:sz w:val="24"/>
                <w:szCs w:val="24"/>
              </w:rPr>
              <w:t xml:space="preserve">Бажуков </w:t>
            </w:r>
          </w:p>
          <w:p w:rsidR="0032237E" w:rsidRPr="00064B1F" w:rsidRDefault="0032237E" w:rsidP="00EB17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4B1F">
              <w:rPr>
                <w:rFonts w:ascii="Times New Roman" w:eastAsia="Times New Roman" w:hAnsi="Times New Roman"/>
                <w:sz w:val="24"/>
                <w:szCs w:val="24"/>
              </w:rPr>
              <w:t>Максим Дмитриевич</w:t>
            </w:r>
          </w:p>
        </w:tc>
        <w:tc>
          <w:tcPr>
            <w:tcW w:w="6485" w:type="dxa"/>
          </w:tcPr>
          <w:p w:rsidR="0032237E" w:rsidRPr="00064B1F" w:rsidRDefault="0032237E" w:rsidP="00EB17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4B1F">
              <w:rPr>
                <w:rFonts w:ascii="Times New Roman" w:eastAsia="Times New Roman" w:hAnsi="Times New Roman"/>
                <w:sz w:val="24"/>
                <w:szCs w:val="24"/>
              </w:rPr>
              <w:t>- заместитель начальника ОУУП и ПДН ОМВД России по Нефтеюганскому району</w:t>
            </w:r>
          </w:p>
        </w:tc>
      </w:tr>
      <w:tr w:rsidR="0032237E" w:rsidRPr="00064B1F" w:rsidTr="00EB171B">
        <w:tc>
          <w:tcPr>
            <w:tcW w:w="2802" w:type="dxa"/>
          </w:tcPr>
          <w:p w:rsidR="0032237E" w:rsidRDefault="0032237E" w:rsidP="00EB17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Перов</w:t>
            </w:r>
          </w:p>
          <w:p w:rsidR="0032237E" w:rsidRPr="00064B1F" w:rsidRDefault="0032237E" w:rsidP="00EB17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Владимир Андреевич</w:t>
            </w:r>
          </w:p>
        </w:tc>
        <w:tc>
          <w:tcPr>
            <w:tcW w:w="6485" w:type="dxa"/>
          </w:tcPr>
          <w:p w:rsidR="0032237E" w:rsidRPr="00064B1F" w:rsidRDefault="0032237E" w:rsidP="00EB17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заместитель руководителя Нефтеюганского межрайонного следственного отдела следственного управления Следстве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ного комитета РФ по ХМАО-Югре</w:t>
            </w:r>
          </w:p>
        </w:tc>
      </w:tr>
    </w:tbl>
    <w:p w:rsidR="0032237E" w:rsidRDefault="0032237E" w:rsidP="0032237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32237E" w:rsidRPr="0032237E" w:rsidRDefault="0032237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32237E" w:rsidRPr="0032237E" w:rsidSect="00424600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2DB"/>
    <w:multiLevelType w:val="hybridMultilevel"/>
    <w:tmpl w:val="D850F816"/>
    <w:lvl w:ilvl="0" w:tplc="9AB83244">
      <w:start w:val="1"/>
      <w:numFmt w:val="decimal"/>
      <w:lvlText w:val="%1."/>
      <w:lvlJc w:val="left"/>
      <w:pPr>
        <w:ind w:left="1095" w:hanging="3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8670596"/>
    <w:multiLevelType w:val="hybridMultilevel"/>
    <w:tmpl w:val="6B3A0AA2"/>
    <w:lvl w:ilvl="0" w:tplc="4ED2489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573EA2"/>
    <w:multiLevelType w:val="hybridMultilevel"/>
    <w:tmpl w:val="41362D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055A59"/>
    <w:multiLevelType w:val="multilevel"/>
    <w:tmpl w:val="4B44EFF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4">
    <w:nsid w:val="293F7DA0"/>
    <w:multiLevelType w:val="hybridMultilevel"/>
    <w:tmpl w:val="81E25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E02480"/>
    <w:multiLevelType w:val="hybridMultilevel"/>
    <w:tmpl w:val="58D0A24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381CFB"/>
    <w:multiLevelType w:val="hybridMultilevel"/>
    <w:tmpl w:val="EAB6E7E6"/>
    <w:lvl w:ilvl="0" w:tplc="CEBA59C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E6D0BD4"/>
    <w:multiLevelType w:val="multilevel"/>
    <w:tmpl w:val="C708FC3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8">
    <w:nsid w:val="3F391D2A"/>
    <w:multiLevelType w:val="hybridMultilevel"/>
    <w:tmpl w:val="E4E83C2A"/>
    <w:lvl w:ilvl="0" w:tplc="7F380E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B1046F"/>
    <w:multiLevelType w:val="hybridMultilevel"/>
    <w:tmpl w:val="FB06C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0A574D"/>
    <w:multiLevelType w:val="hybridMultilevel"/>
    <w:tmpl w:val="CBB68B26"/>
    <w:lvl w:ilvl="0" w:tplc="28CA16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073146D"/>
    <w:multiLevelType w:val="hybridMultilevel"/>
    <w:tmpl w:val="C81C7F78"/>
    <w:lvl w:ilvl="0" w:tplc="F82A2B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1D23D64"/>
    <w:multiLevelType w:val="hybridMultilevel"/>
    <w:tmpl w:val="7D906766"/>
    <w:lvl w:ilvl="0" w:tplc="DC22A08A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38857F4"/>
    <w:multiLevelType w:val="hybridMultilevel"/>
    <w:tmpl w:val="D850F816"/>
    <w:lvl w:ilvl="0" w:tplc="9AB83244">
      <w:start w:val="1"/>
      <w:numFmt w:val="decimal"/>
      <w:lvlText w:val="%1."/>
      <w:lvlJc w:val="left"/>
      <w:pPr>
        <w:ind w:left="1095" w:hanging="3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5F686CE2"/>
    <w:multiLevelType w:val="hybridMultilevel"/>
    <w:tmpl w:val="C5E812D4"/>
    <w:lvl w:ilvl="0" w:tplc="0052C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AE6B86"/>
    <w:multiLevelType w:val="hybridMultilevel"/>
    <w:tmpl w:val="223EEDA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9633827"/>
    <w:multiLevelType w:val="hybridMultilevel"/>
    <w:tmpl w:val="CAA233E6"/>
    <w:lvl w:ilvl="0" w:tplc="15AAA2B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6BA0FB9"/>
    <w:multiLevelType w:val="hybridMultilevel"/>
    <w:tmpl w:val="CBB68B26"/>
    <w:lvl w:ilvl="0" w:tplc="28CA16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17"/>
  </w:num>
  <w:num w:numId="3">
    <w:abstractNumId w:val="9"/>
  </w:num>
  <w:num w:numId="4">
    <w:abstractNumId w:val="11"/>
  </w:num>
  <w:num w:numId="5">
    <w:abstractNumId w:val="12"/>
  </w:num>
  <w:num w:numId="6">
    <w:abstractNumId w:val="16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3"/>
  </w:num>
  <w:num w:numId="11">
    <w:abstractNumId w:val="14"/>
  </w:num>
  <w:num w:numId="12">
    <w:abstractNumId w:val="7"/>
  </w:num>
  <w:num w:numId="13">
    <w:abstractNumId w:val="8"/>
  </w:num>
  <w:num w:numId="14">
    <w:abstractNumId w:val="15"/>
  </w:num>
  <w:num w:numId="15">
    <w:abstractNumId w:val="2"/>
  </w:num>
  <w:num w:numId="16">
    <w:abstractNumId w:val="6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7DA"/>
    <w:rsid w:val="00000A99"/>
    <w:rsid w:val="00000FC1"/>
    <w:rsid w:val="00004F31"/>
    <w:rsid w:val="00004FD1"/>
    <w:rsid w:val="00006447"/>
    <w:rsid w:val="00010430"/>
    <w:rsid w:val="00010BE0"/>
    <w:rsid w:val="00016B7A"/>
    <w:rsid w:val="00022406"/>
    <w:rsid w:val="00032D47"/>
    <w:rsid w:val="0003441E"/>
    <w:rsid w:val="00043491"/>
    <w:rsid w:val="000445A8"/>
    <w:rsid w:val="000448C7"/>
    <w:rsid w:val="00046C33"/>
    <w:rsid w:val="00055815"/>
    <w:rsid w:val="000628F4"/>
    <w:rsid w:val="00076C98"/>
    <w:rsid w:val="00083F88"/>
    <w:rsid w:val="00092BCD"/>
    <w:rsid w:val="000A181D"/>
    <w:rsid w:val="000B5144"/>
    <w:rsid w:val="000B632E"/>
    <w:rsid w:val="000D06F6"/>
    <w:rsid w:val="000D3429"/>
    <w:rsid w:val="000E72DC"/>
    <w:rsid w:val="000F4BA0"/>
    <w:rsid w:val="00100CF9"/>
    <w:rsid w:val="00102206"/>
    <w:rsid w:val="00103558"/>
    <w:rsid w:val="00111083"/>
    <w:rsid w:val="001126F0"/>
    <w:rsid w:val="00126917"/>
    <w:rsid w:val="00131A0A"/>
    <w:rsid w:val="00145857"/>
    <w:rsid w:val="00166970"/>
    <w:rsid w:val="001737A8"/>
    <w:rsid w:val="00176D5A"/>
    <w:rsid w:val="00181AE8"/>
    <w:rsid w:val="0018405A"/>
    <w:rsid w:val="00190416"/>
    <w:rsid w:val="001979C2"/>
    <w:rsid w:val="001A1480"/>
    <w:rsid w:val="001B0343"/>
    <w:rsid w:val="001B1AB5"/>
    <w:rsid w:val="001C38F9"/>
    <w:rsid w:val="001C6B73"/>
    <w:rsid w:val="001D204A"/>
    <w:rsid w:val="001E5606"/>
    <w:rsid w:val="001F1B57"/>
    <w:rsid w:val="00213609"/>
    <w:rsid w:val="0022259F"/>
    <w:rsid w:val="00224620"/>
    <w:rsid w:val="002277DA"/>
    <w:rsid w:val="00231EA5"/>
    <w:rsid w:val="00232282"/>
    <w:rsid w:val="00237475"/>
    <w:rsid w:val="00241308"/>
    <w:rsid w:val="0025637E"/>
    <w:rsid w:val="00261095"/>
    <w:rsid w:val="0029315D"/>
    <w:rsid w:val="00293DE8"/>
    <w:rsid w:val="002B7711"/>
    <w:rsid w:val="002C17DA"/>
    <w:rsid w:val="002C1DB5"/>
    <w:rsid w:val="002C1DB8"/>
    <w:rsid w:val="002C4DEF"/>
    <w:rsid w:val="002C5E35"/>
    <w:rsid w:val="002C7213"/>
    <w:rsid w:val="002D20DA"/>
    <w:rsid w:val="002D3F2B"/>
    <w:rsid w:val="002F345D"/>
    <w:rsid w:val="002F60DE"/>
    <w:rsid w:val="002F6683"/>
    <w:rsid w:val="003026AC"/>
    <w:rsid w:val="00303B58"/>
    <w:rsid w:val="00305658"/>
    <w:rsid w:val="00312E05"/>
    <w:rsid w:val="0032237E"/>
    <w:rsid w:val="00350740"/>
    <w:rsid w:val="00350C0F"/>
    <w:rsid w:val="003615E8"/>
    <w:rsid w:val="0036777B"/>
    <w:rsid w:val="0037072B"/>
    <w:rsid w:val="00380D48"/>
    <w:rsid w:val="00382B74"/>
    <w:rsid w:val="00386D96"/>
    <w:rsid w:val="00390D4C"/>
    <w:rsid w:val="00393A1B"/>
    <w:rsid w:val="003971BE"/>
    <w:rsid w:val="003A5D8A"/>
    <w:rsid w:val="003B0F5B"/>
    <w:rsid w:val="003B397F"/>
    <w:rsid w:val="003B50C6"/>
    <w:rsid w:val="003C51B6"/>
    <w:rsid w:val="003E0F82"/>
    <w:rsid w:val="00404CC0"/>
    <w:rsid w:val="00420AFC"/>
    <w:rsid w:val="00424600"/>
    <w:rsid w:val="00433B0E"/>
    <w:rsid w:val="00473647"/>
    <w:rsid w:val="004819D3"/>
    <w:rsid w:val="004835D5"/>
    <w:rsid w:val="0048630F"/>
    <w:rsid w:val="004949EC"/>
    <w:rsid w:val="004A146E"/>
    <w:rsid w:val="004A41F2"/>
    <w:rsid w:val="004A7873"/>
    <w:rsid w:val="004B37E5"/>
    <w:rsid w:val="004B4D97"/>
    <w:rsid w:val="004B6E9E"/>
    <w:rsid w:val="004D42D7"/>
    <w:rsid w:val="004D595E"/>
    <w:rsid w:val="004E52F3"/>
    <w:rsid w:val="004F1011"/>
    <w:rsid w:val="004F5D4E"/>
    <w:rsid w:val="004F743B"/>
    <w:rsid w:val="00500BAB"/>
    <w:rsid w:val="0051313A"/>
    <w:rsid w:val="00517419"/>
    <w:rsid w:val="00530C63"/>
    <w:rsid w:val="00540AE4"/>
    <w:rsid w:val="00545626"/>
    <w:rsid w:val="00545BB5"/>
    <w:rsid w:val="005505C1"/>
    <w:rsid w:val="005618BF"/>
    <w:rsid w:val="00563CA2"/>
    <w:rsid w:val="005834EC"/>
    <w:rsid w:val="005B4EF7"/>
    <w:rsid w:val="005C5899"/>
    <w:rsid w:val="005D4E6B"/>
    <w:rsid w:val="005D5694"/>
    <w:rsid w:val="005E0A94"/>
    <w:rsid w:val="005E3767"/>
    <w:rsid w:val="005E4A76"/>
    <w:rsid w:val="005E5149"/>
    <w:rsid w:val="005E7B26"/>
    <w:rsid w:val="00604202"/>
    <w:rsid w:val="00617592"/>
    <w:rsid w:val="0063751F"/>
    <w:rsid w:val="006478F2"/>
    <w:rsid w:val="00670866"/>
    <w:rsid w:val="00674C9D"/>
    <w:rsid w:val="006817C1"/>
    <w:rsid w:val="00684EE7"/>
    <w:rsid w:val="00685C0B"/>
    <w:rsid w:val="006927DA"/>
    <w:rsid w:val="006A4CA1"/>
    <w:rsid w:val="006A6A27"/>
    <w:rsid w:val="006B15B7"/>
    <w:rsid w:val="006B6D0E"/>
    <w:rsid w:val="006C5B18"/>
    <w:rsid w:val="006D44F2"/>
    <w:rsid w:val="006F6526"/>
    <w:rsid w:val="00702EDA"/>
    <w:rsid w:val="00706EDF"/>
    <w:rsid w:val="00714326"/>
    <w:rsid w:val="00715BE8"/>
    <w:rsid w:val="00721266"/>
    <w:rsid w:val="00730C0D"/>
    <w:rsid w:val="00734A30"/>
    <w:rsid w:val="007562F0"/>
    <w:rsid w:val="00756F56"/>
    <w:rsid w:val="00772DA2"/>
    <w:rsid w:val="007871F9"/>
    <w:rsid w:val="007A2D93"/>
    <w:rsid w:val="007B0B5D"/>
    <w:rsid w:val="007B3940"/>
    <w:rsid w:val="007C1050"/>
    <w:rsid w:val="007D121E"/>
    <w:rsid w:val="007D1E88"/>
    <w:rsid w:val="007E1A06"/>
    <w:rsid w:val="007F53D7"/>
    <w:rsid w:val="008003CD"/>
    <w:rsid w:val="00802314"/>
    <w:rsid w:val="00812A70"/>
    <w:rsid w:val="00812DD9"/>
    <w:rsid w:val="00816D87"/>
    <w:rsid w:val="00834093"/>
    <w:rsid w:val="00834669"/>
    <w:rsid w:val="00835FB9"/>
    <w:rsid w:val="008470EB"/>
    <w:rsid w:val="008600BE"/>
    <w:rsid w:val="00883C17"/>
    <w:rsid w:val="00885BF5"/>
    <w:rsid w:val="008A39E8"/>
    <w:rsid w:val="008A3D54"/>
    <w:rsid w:val="008A7020"/>
    <w:rsid w:val="008B49B8"/>
    <w:rsid w:val="008B7E87"/>
    <w:rsid w:val="008D4594"/>
    <w:rsid w:val="008E06A9"/>
    <w:rsid w:val="008E242E"/>
    <w:rsid w:val="008E3D66"/>
    <w:rsid w:val="008E7A96"/>
    <w:rsid w:val="008F3253"/>
    <w:rsid w:val="008F4D7D"/>
    <w:rsid w:val="00904E9A"/>
    <w:rsid w:val="009406D0"/>
    <w:rsid w:val="00947367"/>
    <w:rsid w:val="00957E6A"/>
    <w:rsid w:val="00965797"/>
    <w:rsid w:val="00975C3A"/>
    <w:rsid w:val="0097681F"/>
    <w:rsid w:val="00993DA0"/>
    <w:rsid w:val="009A4181"/>
    <w:rsid w:val="009A44D2"/>
    <w:rsid w:val="009B0782"/>
    <w:rsid w:val="009B0A72"/>
    <w:rsid w:val="009B1373"/>
    <w:rsid w:val="009B153E"/>
    <w:rsid w:val="009D6F78"/>
    <w:rsid w:val="009E7A0C"/>
    <w:rsid w:val="00A063BE"/>
    <w:rsid w:val="00A11234"/>
    <w:rsid w:val="00A1206E"/>
    <w:rsid w:val="00A12080"/>
    <w:rsid w:val="00A13A8D"/>
    <w:rsid w:val="00A2156B"/>
    <w:rsid w:val="00A2617A"/>
    <w:rsid w:val="00A3219C"/>
    <w:rsid w:val="00A542BF"/>
    <w:rsid w:val="00A573DC"/>
    <w:rsid w:val="00A65471"/>
    <w:rsid w:val="00A70AF4"/>
    <w:rsid w:val="00A773C2"/>
    <w:rsid w:val="00A9376A"/>
    <w:rsid w:val="00AA6556"/>
    <w:rsid w:val="00AA79B3"/>
    <w:rsid w:val="00AB1B87"/>
    <w:rsid w:val="00AE38C0"/>
    <w:rsid w:val="00AE4633"/>
    <w:rsid w:val="00AE5C15"/>
    <w:rsid w:val="00AF2A86"/>
    <w:rsid w:val="00B06D54"/>
    <w:rsid w:val="00B1153A"/>
    <w:rsid w:val="00B20019"/>
    <w:rsid w:val="00B20F56"/>
    <w:rsid w:val="00B23CC4"/>
    <w:rsid w:val="00B23D35"/>
    <w:rsid w:val="00B26284"/>
    <w:rsid w:val="00B316DD"/>
    <w:rsid w:val="00B65F90"/>
    <w:rsid w:val="00B6775A"/>
    <w:rsid w:val="00B832B4"/>
    <w:rsid w:val="00B92001"/>
    <w:rsid w:val="00B96C97"/>
    <w:rsid w:val="00B976AB"/>
    <w:rsid w:val="00BB529B"/>
    <w:rsid w:val="00BC6480"/>
    <w:rsid w:val="00BC6639"/>
    <w:rsid w:val="00BC70F0"/>
    <w:rsid w:val="00BD1DCF"/>
    <w:rsid w:val="00BD2550"/>
    <w:rsid w:val="00BE71BE"/>
    <w:rsid w:val="00C02DA7"/>
    <w:rsid w:val="00C105E8"/>
    <w:rsid w:val="00C15786"/>
    <w:rsid w:val="00C42C37"/>
    <w:rsid w:val="00C521EC"/>
    <w:rsid w:val="00C55240"/>
    <w:rsid w:val="00C55F79"/>
    <w:rsid w:val="00C610F0"/>
    <w:rsid w:val="00C724BC"/>
    <w:rsid w:val="00C75D28"/>
    <w:rsid w:val="00C85231"/>
    <w:rsid w:val="00C9282E"/>
    <w:rsid w:val="00CA1091"/>
    <w:rsid w:val="00CB7A74"/>
    <w:rsid w:val="00CC272A"/>
    <w:rsid w:val="00CC786E"/>
    <w:rsid w:val="00CD385A"/>
    <w:rsid w:val="00CD6975"/>
    <w:rsid w:val="00CF2880"/>
    <w:rsid w:val="00D1010C"/>
    <w:rsid w:val="00D10BCF"/>
    <w:rsid w:val="00D143B8"/>
    <w:rsid w:val="00D21BC2"/>
    <w:rsid w:val="00D2521C"/>
    <w:rsid w:val="00D5732B"/>
    <w:rsid w:val="00D65137"/>
    <w:rsid w:val="00D6604B"/>
    <w:rsid w:val="00D71E33"/>
    <w:rsid w:val="00D74253"/>
    <w:rsid w:val="00D919A4"/>
    <w:rsid w:val="00D92722"/>
    <w:rsid w:val="00DB48DD"/>
    <w:rsid w:val="00DC16B3"/>
    <w:rsid w:val="00DD621E"/>
    <w:rsid w:val="00DD71F8"/>
    <w:rsid w:val="00DE49E0"/>
    <w:rsid w:val="00DE7D4C"/>
    <w:rsid w:val="00DF168D"/>
    <w:rsid w:val="00DF58AC"/>
    <w:rsid w:val="00E11D10"/>
    <w:rsid w:val="00E207D7"/>
    <w:rsid w:val="00E26FB2"/>
    <w:rsid w:val="00E2798A"/>
    <w:rsid w:val="00E409C4"/>
    <w:rsid w:val="00E47475"/>
    <w:rsid w:val="00E53F54"/>
    <w:rsid w:val="00E5597E"/>
    <w:rsid w:val="00E700B7"/>
    <w:rsid w:val="00E73310"/>
    <w:rsid w:val="00E91206"/>
    <w:rsid w:val="00EA694D"/>
    <w:rsid w:val="00EB6C80"/>
    <w:rsid w:val="00EB770D"/>
    <w:rsid w:val="00F043D3"/>
    <w:rsid w:val="00F05F39"/>
    <w:rsid w:val="00F15AD7"/>
    <w:rsid w:val="00F17E0F"/>
    <w:rsid w:val="00F20475"/>
    <w:rsid w:val="00F30D5C"/>
    <w:rsid w:val="00F45093"/>
    <w:rsid w:val="00F458AA"/>
    <w:rsid w:val="00F50FEE"/>
    <w:rsid w:val="00F54068"/>
    <w:rsid w:val="00F57C04"/>
    <w:rsid w:val="00F61A25"/>
    <w:rsid w:val="00F9383D"/>
    <w:rsid w:val="00FA2B15"/>
    <w:rsid w:val="00FB0075"/>
    <w:rsid w:val="00FC09F6"/>
    <w:rsid w:val="00FC2164"/>
    <w:rsid w:val="00FD2EA0"/>
    <w:rsid w:val="00FD65EC"/>
    <w:rsid w:val="00FF3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E88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semiHidden/>
    <w:unhideWhenUsed/>
    <w:qFormat/>
    <w:rsid w:val="002277DA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D1E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D1E88"/>
    <w:pPr>
      <w:ind w:left="720"/>
      <w:contextualSpacing/>
    </w:pPr>
  </w:style>
  <w:style w:type="table" w:styleId="a6">
    <w:name w:val="Table Grid"/>
    <w:basedOn w:val="a1"/>
    <w:uiPriority w:val="59"/>
    <w:rsid w:val="0078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65F9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5F90"/>
    <w:rPr>
      <w:rFonts w:ascii="Arial" w:eastAsia="Calibri" w:hAnsi="Arial" w:cs="Arial"/>
      <w:sz w:val="16"/>
      <w:szCs w:val="16"/>
    </w:rPr>
  </w:style>
  <w:style w:type="character" w:customStyle="1" w:styleId="60">
    <w:name w:val="Заголовок 6 Знак"/>
    <w:basedOn w:val="a0"/>
    <w:link w:val="6"/>
    <w:semiHidden/>
    <w:rsid w:val="002277DA"/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004F31"/>
    <w:rPr>
      <w:rFonts w:ascii="Calibri" w:eastAsia="Times New Roman" w:hAnsi="Calibri" w:cs="Times New Roman"/>
      <w:lang w:eastAsia="ru-RU"/>
    </w:rPr>
  </w:style>
  <w:style w:type="table" w:customStyle="1" w:styleId="4">
    <w:name w:val="Сетка таблицы4"/>
    <w:basedOn w:val="a1"/>
    <w:next w:val="a6"/>
    <w:rsid w:val="003223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E88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semiHidden/>
    <w:unhideWhenUsed/>
    <w:qFormat/>
    <w:rsid w:val="002277DA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D1E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D1E88"/>
    <w:pPr>
      <w:ind w:left="720"/>
      <w:contextualSpacing/>
    </w:pPr>
  </w:style>
  <w:style w:type="table" w:styleId="a6">
    <w:name w:val="Table Grid"/>
    <w:basedOn w:val="a1"/>
    <w:uiPriority w:val="59"/>
    <w:rsid w:val="0078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65F9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5F90"/>
    <w:rPr>
      <w:rFonts w:ascii="Arial" w:eastAsia="Calibri" w:hAnsi="Arial" w:cs="Arial"/>
      <w:sz w:val="16"/>
      <w:szCs w:val="16"/>
    </w:rPr>
  </w:style>
  <w:style w:type="character" w:customStyle="1" w:styleId="60">
    <w:name w:val="Заголовок 6 Знак"/>
    <w:basedOn w:val="a0"/>
    <w:link w:val="6"/>
    <w:semiHidden/>
    <w:rsid w:val="002277DA"/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004F31"/>
    <w:rPr>
      <w:rFonts w:ascii="Calibri" w:eastAsia="Times New Roman" w:hAnsi="Calibri" w:cs="Times New Roman"/>
      <w:lang w:eastAsia="ru-RU"/>
    </w:rPr>
  </w:style>
  <w:style w:type="table" w:customStyle="1" w:styleId="4">
    <w:name w:val="Сетка таблицы4"/>
    <w:basedOn w:val="a1"/>
    <w:next w:val="a6"/>
    <w:rsid w:val="003223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9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F767F-B7A5-4A3B-89D1-FD6B0DFBE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1836</Words>
  <Characters>10470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2019-10-01T11:50:00Z</cp:lastPrinted>
  <dcterms:created xsi:type="dcterms:W3CDTF">2019-10-01T05:47:00Z</dcterms:created>
  <dcterms:modified xsi:type="dcterms:W3CDTF">2019-10-01T11:29:00Z</dcterms:modified>
</cp:coreProperties>
</file>