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DC33F4">
        <w:rPr>
          <w:rFonts w:ascii="Times New Roman" w:eastAsia="Calibri" w:hAnsi="Times New Roman" w:cs="Times New Roman"/>
          <w:b/>
          <w:sz w:val="32"/>
          <w:szCs w:val="32"/>
        </w:rPr>
        <w:t>29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1C90">
        <w:rPr>
          <w:rFonts w:ascii="Times New Roman" w:eastAsia="Calibri" w:hAnsi="Times New Roman" w:cs="Times New Roman"/>
          <w:sz w:val="26"/>
          <w:szCs w:val="26"/>
        </w:rPr>
        <w:t>25</w:t>
      </w:r>
      <w:r w:rsidRPr="003721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1C90">
        <w:rPr>
          <w:rFonts w:ascii="Times New Roman" w:eastAsia="Calibri" w:hAnsi="Times New Roman" w:cs="Times New Roman"/>
          <w:sz w:val="26"/>
          <w:szCs w:val="26"/>
        </w:rPr>
        <w:t>апреля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FD4AA1">
        <w:rPr>
          <w:rFonts w:ascii="Times New Roman" w:eastAsia="Calibri" w:hAnsi="Times New Roman" w:cs="Times New Roman"/>
          <w:sz w:val="26"/>
          <w:szCs w:val="26"/>
        </w:rPr>
        <w:t>9</w:t>
      </w:r>
      <w:r w:rsidR="00BC1C90">
        <w:rPr>
          <w:rFonts w:ascii="Times New Roman" w:eastAsia="Calibri" w:hAnsi="Times New Roman" w:cs="Times New Roman"/>
          <w:sz w:val="26"/>
          <w:szCs w:val="26"/>
        </w:rPr>
        <w:t xml:space="preserve"> года, 10 – 15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4E6E55" w:rsidRPr="004E6E5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BC1C90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№21</w:t>
      </w:r>
      <w:proofErr w:type="gramEnd"/>
    </w:p>
    <w:p w:rsidR="009446F1" w:rsidRPr="004E6E55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C33F4" w:rsidRPr="00DC33F4" w:rsidRDefault="00DC33F4" w:rsidP="00DC3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33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итогах </w:t>
      </w:r>
      <w:proofErr w:type="gramStart"/>
      <w:r w:rsidRPr="00DC33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эффективности деятельности органов местного самоуправл</w:t>
      </w:r>
      <w:r w:rsidRPr="00DC33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DC33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ния муниципальных образований</w:t>
      </w:r>
      <w:proofErr w:type="gramEnd"/>
      <w:r w:rsidRPr="00DC33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Ханты - Мансийского автономного округа - Югры в области реализации ими переданных для исполнения отдельных го</w:t>
      </w:r>
      <w:r w:rsidRPr="00DC33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DC33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ударственных полномочий по созданию и осуществлению деятельности мун</w:t>
      </w:r>
      <w:r w:rsidRPr="00DC33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DC33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ципальных комиссий по делам несовершеннолетних и защите их прав; </w:t>
      </w:r>
      <w:proofErr w:type="gramStart"/>
      <w:r w:rsidRPr="00DC33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та</w:t>
      </w:r>
      <w:r w:rsidRPr="00DC33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DC33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же деятельности субъектов системы профилактики безнадзорности и прав</w:t>
      </w:r>
      <w:r w:rsidRPr="00DC33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DC33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нарушений несовершеннолетних Ханты - Мансийского автономного округа - Югры, органов местного самоуправления муниципальных образований Ха</w:t>
      </w:r>
      <w:r w:rsidRPr="00DC33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DC33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ты - Мансийского автономного округа  - Югры, организаций и учреждений по профилактике жестокого обращения с несовершеннолетними, оказанию п</w:t>
      </w:r>
      <w:r w:rsidRPr="00DC33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DC33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мощи детям и подросткам, подвергшимся жестокому обращению, а также по профилактике семейного неблагополучия и социального сиротства в 2018 г</w:t>
      </w:r>
      <w:r w:rsidRPr="00DC33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DC33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ду.</w:t>
      </w:r>
      <w:proofErr w:type="gramEnd"/>
    </w:p>
    <w:p w:rsidR="00527F65" w:rsidRPr="00461D63" w:rsidRDefault="00FF054B" w:rsidP="00527F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1EB0">
        <w:rPr>
          <w:rFonts w:eastAsia="Calibri"/>
        </w:rPr>
        <w:tab/>
      </w:r>
      <w:r w:rsidR="001D0077" w:rsidRPr="001D00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C33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7F65" w:rsidRPr="00461D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6721BF">
        <w:rPr>
          <w:rFonts w:ascii="Times New Roman" w:eastAsia="Calibri" w:hAnsi="Times New Roman" w:cs="Times New Roman"/>
          <w:sz w:val="26"/>
          <w:szCs w:val="26"/>
        </w:rPr>
        <w:t>Во исполнение пунктов 7.1., 7.2. постановление комиссии по делам нес</w:t>
      </w:r>
      <w:r w:rsidR="006721BF">
        <w:rPr>
          <w:rFonts w:ascii="Times New Roman" w:eastAsia="Calibri" w:hAnsi="Times New Roman" w:cs="Times New Roman"/>
          <w:sz w:val="26"/>
          <w:szCs w:val="26"/>
        </w:rPr>
        <w:t>о</w:t>
      </w:r>
      <w:r w:rsidR="006721BF">
        <w:rPr>
          <w:rFonts w:ascii="Times New Roman" w:eastAsia="Calibri" w:hAnsi="Times New Roman" w:cs="Times New Roman"/>
          <w:sz w:val="26"/>
          <w:szCs w:val="26"/>
        </w:rPr>
        <w:t>вершеннолетних</w:t>
      </w:r>
      <w:r w:rsidR="00452499">
        <w:rPr>
          <w:rFonts w:ascii="Times New Roman" w:eastAsia="Calibri" w:hAnsi="Times New Roman" w:cs="Times New Roman"/>
          <w:sz w:val="26"/>
          <w:szCs w:val="26"/>
        </w:rPr>
        <w:t xml:space="preserve"> и защите их прав при Правительстве Ханты-Мансийского авт</w:t>
      </w:r>
      <w:r w:rsidR="00452499">
        <w:rPr>
          <w:rFonts w:ascii="Times New Roman" w:eastAsia="Calibri" w:hAnsi="Times New Roman" w:cs="Times New Roman"/>
          <w:sz w:val="26"/>
          <w:szCs w:val="26"/>
        </w:rPr>
        <w:t>о</w:t>
      </w:r>
      <w:r w:rsidR="00452499">
        <w:rPr>
          <w:rFonts w:ascii="Times New Roman" w:eastAsia="Calibri" w:hAnsi="Times New Roman" w:cs="Times New Roman"/>
          <w:sz w:val="26"/>
          <w:szCs w:val="26"/>
        </w:rPr>
        <w:t>номного округа – Югры № 21 от 29.03.2019</w:t>
      </w:r>
      <w:r w:rsidR="00527F65" w:rsidRPr="00461D6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452499">
        <w:rPr>
          <w:rFonts w:ascii="Times New Roman" w:eastAsia="Calibri" w:hAnsi="Times New Roman" w:cs="Times New Roman"/>
          <w:sz w:val="26"/>
          <w:szCs w:val="26"/>
        </w:rPr>
        <w:t xml:space="preserve"> рассмотрев итоги</w:t>
      </w:r>
      <w:r w:rsidR="00452499" w:rsidRPr="00452499">
        <w:rPr>
          <w:rFonts w:ascii="Times New Roman" w:eastAsia="Calibri" w:hAnsi="Times New Roman" w:cs="Times New Roman"/>
          <w:sz w:val="26"/>
          <w:szCs w:val="26"/>
        </w:rPr>
        <w:t xml:space="preserve"> эффективности де</w:t>
      </w:r>
      <w:r w:rsidR="00452499" w:rsidRPr="00452499">
        <w:rPr>
          <w:rFonts w:ascii="Times New Roman" w:eastAsia="Calibri" w:hAnsi="Times New Roman" w:cs="Times New Roman"/>
          <w:sz w:val="26"/>
          <w:szCs w:val="26"/>
        </w:rPr>
        <w:t>я</w:t>
      </w:r>
      <w:r w:rsidR="00452499" w:rsidRPr="00452499">
        <w:rPr>
          <w:rFonts w:ascii="Times New Roman" w:eastAsia="Calibri" w:hAnsi="Times New Roman" w:cs="Times New Roman"/>
          <w:sz w:val="26"/>
          <w:szCs w:val="26"/>
        </w:rPr>
        <w:t>тельности органов местного самоуправления муниципальных образований Ханты - Мансийского автономного округа - Югры в области реализации ими переданных для исполнения отдельных государственных полномочий по созданию и осущест</w:t>
      </w:r>
      <w:r w:rsidR="00452499" w:rsidRPr="00452499">
        <w:rPr>
          <w:rFonts w:ascii="Times New Roman" w:eastAsia="Calibri" w:hAnsi="Times New Roman" w:cs="Times New Roman"/>
          <w:sz w:val="26"/>
          <w:szCs w:val="26"/>
        </w:rPr>
        <w:t>в</w:t>
      </w:r>
      <w:r w:rsidR="00452499" w:rsidRPr="00452499">
        <w:rPr>
          <w:rFonts w:ascii="Times New Roman" w:eastAsia="Calibri" w:hAnsi="Times New Roman" w:cs="Times New Roman"/>
          <w:sz w:val="26"/>
          <w:szCs w:val="26"/>
        </w:rPr>
        <w:t>лению деятельности муниципальных комиссий по делам несовершеннолетних и защите их</w:t>
      </w:r>
      <w:proofErr w:type="gramEnd"/>
      <w:r w:rsidR="00452499" w:rsidRPr="004524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452499" w:rsidRPr="00452499">
        <w:rPr>
          <w:rFonts w:ascii="Times New Roman" w:eastAsia="Calibri" w:hAnsi="Times New Roman" w:cs="Times New Roman"/>
          <w:sz w:val="26"/>
          <w:szCs w:val="26"/>
        </w:rPr>
        <w:t>прав; а также деятельности субъектов системы профилактики безна</w:t>
      </w:r>
      <w:r w:rsidR="00452499" w:rsidRPr="00452499">
        <w:rPr>
          <w:rFonts w:ascii="Times New Roman" w:eastAsia="Calibri" w:hAnsi="Times New Roman" w:cs="Times New Roman"/>
          <w:sz w:val="26"/>
          <w:szCs w:val="26"/>
        </w:rPr>
        <w:t>д</w:t>
      </w:r>
      <w:r w:rsidR="00452499" w:rsidRPr="00452499">
        <w:rPr>
          <w:rFonts w:ascii="Times New Roman" w:eastAsia="Calibri" w:hAnsi="Times New Roman" w:cs="Times New Roman"/>
          <w:sz w:val="26"/>
          <w:szCs w:val="26"/>
        </w:rPr>
        <w:t>зорности и правонарушений несовершеннолетних Ханты - Мансийского автоно</w:t>
      </w:r>
      <w:r w:rsidR="00452499" w:rsidRPr="00452499">
        <w:rPr>
          <w:rFonts w:ascii="Times New Roman" w:eastAsia="Calibri" w:hAnsi="Times New Roman" w:cs="Times New Roman"/>
          <w:sz w:val="26"/>
          <w:szCs w:val="26"/>
        </w:rPr>
        <w:t>м</w:t>
      </w:r>
      <w:r w:rsidR="00452499" w:rsidRPr="00452499">
        <w:rPr>
          <w:rFonts w:ascii="Times New Roman" w:eastAsia="Calibri" w:hAnsi="Times New Roman" w:cs="Times New Roman"/>
          <w:sz w:val="26"/>
          <w:szCs w:val="26"/>
        </w:rPr>
        <w:t>ного округа - Югры, органов местного самоуправления муниципальных образов</w:t>
      </w:r>
      <w:r w:rsidR="00452499" w:rsidRPr="00452499">
        <w:rPr>
          <w:rFonts w:ascii="Times New Roman" w:eastAsia="Calibri" w:hAnsi="Times New Roman" w:cs="Times New Roman"/>
          <w:sz w:val="26"/>
          <w:szCs w:val="26"/>
        </w:rPr>
        <w:t>а</w:t>
      </w:r>
      <w:r w:rsidR="00452499" w:rsidRPr="00452499">
        <w:rPr>
          <w:rFonts w:ascii="Times New Roman" w:eastAsia="Calibri" w:hAnsi="Times New Roman" w:cs="Times New Roman"/>
          <w:sz w:val="26"/>
          <w:szCs w:val="26"/>
        </w:rPr>
        <w:t>ний Хан-ты - Мансийского автономного округа  - Югры, организаций и учрежд</w:t>
      </w:r>
      <w:r w:rsidR="00452499" w:rsidRPr="00452499">
        <w:rPr>
          <w:rFonts w:ascii="Times New Roman" w:eastAsia="Calibri" w:hAnsi="Times New Roman" w:cs="Times New Roman"/>
          <w:sz w:val="26"/>
          <w:szCs w:val="26"/>
        </w:rPr>
        <w:t>е</w:t>
      </w:r>
      <w:r w:rsidR="00452499" w:rsidRPr="00452499">
        <w:rPr>
          <w:rFonts w:ascii="Times New Roman" w:eastAsia="Calibri" w:hAnsi="Times New Roman" w:cs="Times New Roman"/>
          <w:sz w:val="26"/>
          <w:szCs w:val="26"/>
        </w:rPr>
        <w:t>ний по профилактике жестокого обращения с несовершеннолетними, оказанию помощи детям и подросткам, подвергшимся жестокому обращению, а также по профилактике семейного неблагополучия и социального сиротства в 2018 году</w:t>
      </w:r>
      <w:r w:rsidR="0045249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27F65" w:rsidRPr="00461D63">
        <w:rPr>
          <w:rFonts w:ascii="Times New Roman" w:eastAsia="Calibri" w:hAnsi="Times New Roman" w:cs="Times New Roman"/>
          <w:sz w:val="26"/>
          <w:szCs w:val="26"/>
        </w:rPr>
        <w:t>муниципальная комиссия установила:</w:t>
      </w:r>
      <w:proofErr w:type="gramEnd"/>
    </w:p>
    <w:p w:rsidR="00B25BDE" w:rsidRPr="00B25BDE" w:rsidRDefault="00527F65" w:rsidP="00393B2F">
      <w:pPr>
        <w:pStyle w:val="a5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61D63">
        <w:rPr>
          <w:rFonts w:ascii="Times New Roman" w:eastAsia="Calibri" w:hAnsi="Times New Roman" w:cs="Times New Roman"/>
          <w:sz w:val="26"/>
          <w:szCs w:val="26"/>
        </w:rPr>
        <w:tab/>
      </w:r>
      <w:r w:rsidR="00393B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2499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1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52499" w:rsidRPr="00452499" w:rsidRDefault="00452499" w:rsidP="004524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proofErr w:type="gramStart"/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оценки эффективности деятельности органов местного самоупра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муниципальных районов и городских округов автономного округа в области реализации ими переданных для исполнения отдельных государственных полн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мочий по созданию и осуществлению деятельности муниципальных комиссий по делам несовершеннолетних и защите их прав (далее – муниципальных комиссий), а так же Порядок оценки деятельности субъектов системы профилактики безнадзо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и правонарушений несовершеннолетних Ханты-Мансийского автономного округа – Югры, органов местного</w:t>
      </w:r>
      <w:proofErr w:type="gramEnd"/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 муниципальных образований Ханты-Мансийского автономного округа – Югры, организаций и учреждений по профилактике жестокого обращения с несовершеннолетними, оказанию помощи детям и подросткам, подвергшимся жестокому обращению, а также по профила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тике семейного неблагополучия и социального сиротства (далее – субъектов с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стемы профилактики) утверждены постановлением комиссии по делам несове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шеннолетних и защите их прав при Правительстве ХМАО-Югры  № 266 от 21 д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кабря 2018 года.  </w:t>
      </w:r>
      <w:proofErr w:type="gramEnd"/>
    </w:p>
    <w:p w:rsidR="00452499" w:rsidRPr="00452499" w:rsidRDefault="00452499" w:rsidP="0045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деятельности муниципальной комиссии в 2017-2018 годы  уст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новлены эффективные результаты работы по реализации отдельных государстве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полномочий по 5 показателям из 7. Неэффективными являются следующие показатели:</w:t>
      </w:r>
    </w:p>
    <w:p w:rsidR="00452499" w:rsidRPr="00452499" w:rsidRDefault="00452499" w:rsidP="004524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4524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«доля несовершеннолетних, в отношении которых совершены преступл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ния, в общем количестве детского населения, проживающего в муниципальном о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разовании»  - 0,15% (АППГ 0,05%)  (количество -14 (АППГ – 5);</w:t>
      </w:r>
      <w:proofErr w:type="gramEnd"/>
    </w:p>
    <w:p w:rsidR="00452499" w:rsidRPr="00452499" w:rsidRDefault="00452499" w:rsidP="004524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«доля преступлений, совершённых несовершеннолетними, находящимися в социально опасном положении, в общем количестве преступлений, совершённых несовершеннолетними, в муниципальном образовании» - 100% (АППГ- 0).</w:t>
      </w:r>
    </w:p>
    <w:p w:rsidR="00452499" w:rsidRPr="00452499" w:rsidRDefault="00452499" w:rsidP="004524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 итогам деятельности органов и учреждений системы профилактики в 2017-2018 годы установлены эффективные результаты работы по реализации о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дельных государственных полномочий по 8 показателям из 10:   </w:t>
      </w:r>
    </w:p>
    <w:p w:rsidR="00452499" w:rsidRPr="00452499" w:rsidRDefault="00452499" w:rsidP="004524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«численный показатель детей, проживающих на территории муниципал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образования, оба родителя которых восстановлены в родительских правах, либо в отношении которых отменено ограничение в родительских правах»  - 0;</w:t>
      </w:r>
    </w:p>
    <w:p w:rsidR="00452499" w:rsidRPr="00452499" w:rsidRDefault="00452499" w:rsidP="004524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- «д</w:t>
      </w:r>
      <w:r w:rsidRPr="00452499">
        <w:rPr>
          <w:rFonts w:ascii="Times New Roman" w:eastAsia="Calibri" w:hAnsi="Times New Roman" w:cs="Times New Roman"/>
          <w:sz w:val="26"/>
          <w:szCs w:val="26"/>
        </w:rPr>
        <w:t>оля несовершеннолетних, уклоняющихся или систематически пропуск</w:t>
      </w:r>
      <w:r w:rsidRPr="00452499">
        <w:rPr>
          <w:rFonts w:ascii="Times New Roman" w:eastAsia="Calibri" w:hAnsi="Times New Roman" w:cs="Times New Roman"/>
          <w:sz w:val="26"/>
          <w:szCs w:val="26"/>
        </w:rPr>
        <w:t>а</w:t>
      </w:r>
      <w:r w:rsidRPr="00452499">
        <w:rPr>
          <w:rFonts w:ascii="Times New Roman" w:eastAsia="Calibri" w:hAnsi="Times New Roman" w:cs="Times New Roman"/>
          <w:sz w:val="26"/>
          <w:szCs w:val="26"/>
        </w:rPr>
        <w:t>ющих по неуважительным причинам занятия в общеобразовательных организац</w:t>
      </w:r>
      <w:r w:rsidRPr="00452499">
        <w:rPr>
          <w:rFonts w:ascii="Times New Roman" w:eastAsia="Calibri" w:hAnsi="Times New Roman" w:cs="Times New Roman"/>
          <w:sz w:val="26"/>
          <w:szCs w:val="26"/>
        </w:rPr>
        <w:t>и</w:t>
      </w:r>
      <w:r w:rsidRPr="00452499">
        <w:rPr>
          <w:rFonts w:ascii="Times New Roman" w:eastAsia="Calibri" w:hAnsi="Times New Roman" w:cs="Times New Roman"/>
          <w:sz w:val="26"/>
          <w:szCs w:val="26"/>
        </w:rPr>
        <w:t>ях, от общего числа несовершеннолетних, обучающихся в образовательных орг</w:t>
      </w:r>
      <w:r w:rsidRPr="00452499">
        <w:rPr>
          <w:rFonts w:ascii="Times New Roman" w:eastAsia="Calibri" w:hAnsi="Times New Roman" w:cs="Times New Roman"/>
          <w:sz w:val="26"/>
          <w:szCs w:val="26"/>
        </w:rPr>
        <w:t>а</w:t>
      </w:r>
      <w:r w:rsidRPr="00452499">
        <w:rPr>
          <w:rFonts w:ascii="Times New Roman" w:eastAsia="Calibri" w:hAnsi="Times New Roman" w:cs="Times New Roman"/>
          <w:sz w:val="26"/>
          <w:szCs w:val="26"/>
        </w:rPr>
        <w:t>низациях на территории муниципального образования» - 0,06% (АППГ – 0,04%) (количество - 3 чел. (АППГ – 2).</w:t>
      </w:r>
      <w:proofErr w:type="gramEnd"/>
    </w:p>
    <w:p w:rsidR="00452499" w:rsidRPr="00452499" w:rsidRDefault="00452499" w:rsidP="0045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Кроме этого, с 2018 года разработана система рейтинга муниципальных  о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разований в сфере профилактики безнадзорности и правонарушений среди нес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вершеннолетних. При этом применяется метод бальной оценки, максимальное к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личество баллов 130 (13 параметров), в 2019 году – 150 (15 параметров). Перечень показателей  включает параметры оценок эффективности, но в тоже время доба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лены дополнительные показатели по суицидам несовершеннолетних, гибели детей, охват трудоустройством, кружками и секциями, с 2019 года – участие муниципал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органов и учреждений в конкурсах Фонда поддержки детей, находящихся в социально опасном положении. По итогам 2018 года муниципальное образование набрало 76 баллов (3 место среди 9 районов и 5 место среди 22 МО).</w:t>
      </w:r>
    </w:p>
    <w:p w:rsidR="00452499" w:rsidRPr="00452499" w:rsidRDefault="00452499" w:rsidP="0045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proofErr w:type="gramStart"/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вышеизложенного</w:t>
      </w:r>
      <w:proofErr w:type="gramEnd"/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муниципальная комиссия постановила:</w:t>
      </w:r>
    </w:p>
    <w:p w:rsidR="00452499" w:rsidRPr="00452499" w:rsidRDefault="00452499" w:rsidP="004524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52499" w:rsidRPr="00452499" w:rsidRDefault="00452499" w:rsidP="0045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524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524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итогах </w:t>
      </w:r>
      <w:proofErr w:type="gramStart"/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 деятельности органов местного самоуправления муниципальных образований</w:t>
      </w:r>
      <w:proofErr w:type="gramEnd"/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 - Мансийского автономного округа - Югры в области реализации ими переданных для исполнения отдельных государственных полномочий по созданию и осуществлению деятельности мун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ципальных комиссий по делам несовершеннолетних и защите их прав; </w:t>
      </w:r>
      <w:proofErr w:type="gramStart"/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де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тельности субъектов системы профилактики безнадзорности и правонарушений несовершеннолетних Ханты - Мансийского автономного округа - Югры, органов местного самоуправления муниципальных образований Ханты - Мансийского а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тономного округа  - Югры, организаций и учреждений по профилактике жестокого обращения с несовершеннолетними, оказанию помощи детям и подросткам, по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вергшимся жестокому обращению, а также по профилактике семейного неблагоп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лучия и социального сиротства в 2018 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 </w:t>
      </w:r>
      <w:r w:rsidRPr="004524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принять к сведению.</w:t>
      </w:r>
      <w:proofErr w:type="gramEnd"/>
    </w:p>
    <w:p w:rsidR="00452499" w:rsidRPr="00452499" w:rsidRDefault="00452499" w:rsidP="00452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524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4524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45249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25 апреля 2019 года</w:t>
      </w:r>
      <w:r w:rsidRPr="004524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452499" w:rsidRPr="00452499" w:rsidRDefault="00452499" w:rsidP="0045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499" w:rsidRPr="00452499" w:rsidRDefault="00452499" w:rsidP="0045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4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дополнения в Межведомственный комплексный план по проф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лактике социального сиротства, направленный на своевременное выявление и с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циальное сопровождение семей с детьми, находящимися в трудной жизненной с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туации и социально опасном положении, сокращение численности детей, у кот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рых оба либо единственный родитель лишены родительских прав или ограничены в родительских правах, а также на снижение случаев отказа от новорожденных, предупреждение беспризорности и правонарушений среди несовершеннолетних</w:t>
      </w:r>
      <w:proofErr w:type="gramEnd"/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Нефтеюганском районе на 2018-2020 гг., </w:t>
      </w:r>
      <w:proofErr w:type="gramStart"/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утвержденный</w:t>
      </w:r>
      <w:proofErr w:type="gramEnd"/>
      <w:r w:rsidRPr="00452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№1 от 25.01.2018 (приложение).</w:t>
      </w:r>
    </w:p>
    <w:p w:rsidR="00452499" w:rsidRPr="00452499" w:rsidRDefault="00452499" w:rsidP="00452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524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Срок: </w:t>
      </w:r>
      <w:r w:rsidRPr="0045249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25 апреля 2019 года</w:t>
      </w:r>
      <w:r w:rsidRPr="004524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452499" w:rsidRPr="00452499" w:rsidRDefault="00452499" w:rsidP="00452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52499" w:rsidRPr="00452499" w:rsidRDefault="00452499" w:rsidP="0045249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2499">
        <w:rPr>
          <w:rFonts w:ascii="Times New Roman" w:eastAsia="Calibri" w:hAnsi="Times New Roman" w:cs="Times New Roman"/>
          <w:b/>
          <w:sz w:val="26"/>
          <w:szCs w:val="26"/>
        </w:rPr>
        <w:tab/>
        <w:t>3.</w:t>
      </w:r>
      <w:r w:rsidRPr="004524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452499">
        <w:rPr>
          <w:rFonts w:ascii="Times New Roman" w:eastAsia="Calibri" w:hAnsi="Times New Roman" w:cs="Times New Roman"/>
          <w:sz w:val="26"/>
          <w:szCs w:val="26"/>
        </w:rPr>
        <w:t>Исполнителям дополнительных мероприятий  Межведомственного ко</w:t>
      </w:r>
      <w:r w:rsidRPr="00452499">
        <w:rPr>
          <w:rFonts w:ascii="Times New Roman" w:eastAsia="Calibri" w:hAnsi="Times New Roman" w:cs="Times New Roman"/>
          <w:sz w:val="26"/>
          <w:szCs w:val="26"/>
        </w:rPr>
        <w:t>м</w:t>
      </w:r>
      <w:r w:rsidRPr="00452499">
        <w:rPr>
          <w:rFonts w:ascii="Times New Roman" w:eastAsia="Calibri" w:hAnsi="Times New Roman" w:cs="Times New Roman"/>
          <w:sz w:val="26"/>
          <w:szCs w:val="26"/>
        </w:rPr>
        <w:t>плексного плана по профилактике социального сиротства, направленного на сво</w:t>
      </w:r>
      <w:r w:rsidRPr="00452499">
        <w:rPr>
          <w:rFonts w:ascii="Times New Roman" w:eastAsia="Calibri" w:hAnsi="Times New Roman" w:cs="Times New Roman"/>
          <w:sz w:val="26"/>
          <w:szCs w:val="26"/>
        </w:rPr>
        <w:t>е</w:t>
      </w:r>
      <w:r w:rsidRPr="00452499">
        <w:rPr>
          <w:rFonts w:ascii="Times New Roman" w:eastAsia="Calibri" w:hAnsi="Times New Roman" w:cs="Times New Roman"/>
          <w:sz w:val="26"/>
          <w:szCs w:val="26"/>
        </w:rPr>
        <w:t>временное выявление и социальное сопровождение семей с детьми, находящимися в трудной жизненной ситуации и социально опасном положении, сокращение чи</w:t>
      </w:r>
      <w:r w:rsidRPr="00452499">
        <w:rPr>
          <w:rFonts w:ascii="Times New Roman" w:eastAsia="Calibri" w:hAnsi="Times New Roman" w:cs="Times New Roman"/>
          <w:sz w:val="26"/>
          <w:szCs w:val="26"/>
        </w:rPr>
        <w:t>с</w:t>
      </w:r>
      <w:r w:rsidRPr="00452499">
        <w:rPr>
          <w:rFonts w:ascii="Times New Roman" w:eastAsia="Calibri" w:hAnsi="Times New Roman" w:cs="Times New Roman"/>
          <w:sz w:val="26"/>
          <w:szCs w:val="26"/>
        </w:rPr>
        <w:t>ленности детей, у которых оба либо единственный родитель лишены родительских прав или ограничены в родительских правах, а также на снижение случаев отказа от новорожденных, предупреждение беспризорности и правонарушений среди несовершеннолетних</w:t>
      </w:r>
      <w:proofErr w:type="gramEnd"/>
      <w:r w:rsidRPr="004524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452499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4524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452499">
        <w:rPr>
          <w:rFonts w:ascii="Times New Roman" w:eastAsia="Calibri" w:hAnsi="Times New Roman" w:cs="Times New Roman"/>
          <w:sz w:val="26"/>
          <w:szCs w:val="26"/>
        </w:rPr>
        <w:t>Нефтеюганском</w:t>
      </w:r>
      <w:proofErr w:type="gramEnd"/>
      <w:r w:rsidRPr="00452499">
        <w:rPr>
          <w:rFonts w:ascii="Times New Roman" w:eastAsia="Calibri" w:hAnsi="Times New Roman" w:cs="Times New Roman"/>
          <w:sz w:val="26"/>
          <w:szCs w:val="26"/>
        </w:rPr>
        <w:t xml:space="preserve"> районе на 2018-2020 гг. направлять инфо</w:t>
      </w:r>
      <w:r w:rsidRPr="00452499">
        <w:rPr>
          <w:rFonts w:ascii="Times New Roman" w:eastAsia="Calibri" w:hAnsi="Times New Roman" w:cs="Times New Roman"/>
          <w:sz w:val="26"/>
          <w:szCs w:val="26"/>
        </w:rPr>
        <w:t>р</w:t>
      </w:r>
      <w:r w:rsidRPr="00452499">
        <w:rPr>
          <w:rFonts w:ascii="Times New Roman" w:eastAsia="Calibri" w:hAnsi="Times New Roman" w:cs="Times New Roman"/>
          <w:sz w:val="26"/>
          <w:szCs w:val="26"/>
        </w:rPr>
        <w:t>мацию об его исполнении в  муниципальную комиссию по делам несовершенн</w:t>
      </w:r>
      <w:r w:rsidRPr="00452499">
        <w:rPr>
          <w:rFonts w:ascii="Times New Roman" w:eastAsia="Calibri" w:hAnsi="Times New Roman" w:cs="Times New Roman"/>
          <w:sz w:val="26"/>
          <w:szCs w:val="26"/>
        </w:rPr>
        <w:t>о</w:t>
      </w:r>
      <w:r w:rsidRPr="00452499">
        <w:rPr>
          <w:rFonts w:ascii="Times New Roman" w:eastAsia="Calibri" w:hAnsi="Times New Roman" w:cs="Times New Roman"/>
          <w:sz w:val="26"/>
          <w:szCs w:val="26"/>
        </w:rPr>
        <w:t>летних и защите их прав Нефтеюганского района.</w:t>
      </w:r>
    </w:p>
    <w:p w:rsidR="00452499" w:rsidRPr="00452499" w:rsidRDefault="00452499" w:rsidP="00452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52499">
        <w:rPr>
          <w:rFonts w:ascii="Times New Roman" w:eastAsia="Calibri" w:hAnsi="Times New Roman" w:cs="Times New Roman"/>
          <w:sz w:val="26"/>
          <w:szCs w:val="26"/>
        </w:rPr>
        <w:tab/>
      </w:r>
      <w:r w:rsidRPr="00452499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452499">
        <w:rPr>
          <w:rFonts w:ascii="Times New Roman" w:eastAsia="Calibri" w:hAnsi="Times New Roman" w:cs="Times New Roman"/>
          <w:b/>
          <w:sz w:val="26"/>
          <w:szCs w:val="26"/>
          <w:u w:val="single"/>
        </w:rPr>
        <w:t>ежегодно в 2019-2020 гг. за 1 полугодие – до 10 июля отчетного г</w:t>
      </w:r>
      <w:r w:rsidRPr="00452499">
        <w:rPr>
          <w:rFonts w:ascii="Times New Roman" w:eastAsia="Calibri" w:hAnsi="Times New Roman" w:cs="Times New Roman"/>
          <w:b/>
          <w:sz w:val="26"/>
          <w:szCs w:val="26"/>
          <w:u w:val="single"/>
        </w:rPr>
        <w:t>о</w:t>
      </w:r>
      <w:r w:rsidRPr="00452499">
        <w:rPr>
          <w:rFonts w:ascii="Times New Roman" w:eastAsia="Calibri" w:hAnsi="Times New Roman" w:cs="Times New Roman"/>
          <w:b/>
          <w:sz w:val="26"/>
          <w:szCs w:val="26"/>
          <w:u w:val="single"/>
        </w:rPr>
        <w:t>да, за весь год – до 25 декабря</w:t>
      </w:r>
      <w:r w:rsidRPr="00452499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452499" w:rsidRPr="00452499" w:rsidRDefault="00452499" w:rsidP="004524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499" w:rsidRPr="00452499" w:rsidRDefault="00452499" w:rsidP="004524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524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4524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4524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</w:t>
      </w:r>
      <w:r w:rsidRPr="004524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Контроль за исполнением постановления возложить на заместителя пре</w:t>
      </w:r>
      <w:r w:rsidRPr="004524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Pr="004524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седателя муниципальной комиссии по делам несовершеннолетних и защите их прав Нефтеюганского района.</w:t>
      </w:r>
    </w:p>
    <w:p w:rsidR="00452499" w:rsidRPr="00452499" w:rsidRDefault="00452499" w:rsidP="004524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52499" w:rsidRDefault="00452499" w:rsidP="004524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1D6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0D52DDD8" wp14:editId="3F155F97">
            <wp:simplePos x="0" y="0"/>
            <wp:positionH relativeFrom="column">
              <wp:posOffset>2204750</wp:posOffset>
            </wp:positionH>
            <wp:positionV relativeFrom="paragraph">
              <wp:posOffset>87925</wp:posOffset>
            </wp:positionV>
            <wp:extent cx="1000125" cy="8096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4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CC76F5" w:rsidRDefault="00452499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EE4143" w:rsidRPr="00461D63" w:rsidRDefault="00274578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</w:t>
      </w:r>
      <w:r w:rsidR="00AC053D"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тельствующий</w:t>
      </w:r>
      <w:r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0C1ADD" w:rsidRPr="00461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В.В.Малтакова </w:t>
      </w:r>
    </w:p>
    <w:p w:rsidR="002641AD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BDE" w:rsidRDefault="00B25BDE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427680" w:rsidRDefault="00427680" w:rsidP="004524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499" w:rsidRPr="00452499" w:rsidRDefault="00452499" w:rsidP="004524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452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к постановлению  </w:t>
      </w:r>
    </w:p>
    <w:p w:rsidR="00452499" w:rsidRPr="00452499" w:rsidRDefault="00452499" w:rsidP="004524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МКДН и ЗП Нефтеюганского района</w:t>
      </w:r>
    </w:p>
    <w:p w:rsidR="00452499" w:rsidRPr="00452499" w:rsidRDefault="00452499" w:rsidP="004524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Pr="004524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25.04.2019</w:t>
      </w:r>
      <w:r w:rsidRPr="00452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Pr="004524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29 </w:t>
      </w:r>
    </w:p>
    <w:p w:rsidR="00452499" w:rsidRPr="00452499" w:rsidRDefault="00452499" w:rsidP="004524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2499" w:rsidRPr="00452499" w:rsidRDefault="008B07E6" w:rsidP="0045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Дополнительный план мероприятий Межведомственного</w:t>
      </w:r>
      <w:r w:rsidR="00452499" w:rsidRPr="00452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комплекс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</w:t>
      </w:r>
      <w:r w:rsidR="00452499" w:rsidRPr="00452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452499" w:rsidRPr="00452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52499" w:rsidRDefault="00452499" w:rsidP="0045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профилактике соц</w:t>
      </w:r>
      <w:r w:rsidR="008B0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иального сиротства, направленного</w:t>
      </w:r>
      <w:r w:rsidRPr="00452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gramStart"/>
      <w:r w:rsidRPr="00452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своевременное</w:t>
      </w:r>
      <w:proofErr w:type="gramEnd"/>
      <w:r w:rsidRPr="00452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52499" w:rsidRDefault="00452499" w:rsidP="0045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выявление и социальное сопровождение семей с детьми, находящимися в трудной жизненной ситуации и социально опасном положении, сокращение численности </w:t>
      </w:r>
    </w:p>
    <w:p w:rsidR="00452499" w:rsidRPr="00452499" w:rsidRDefault="00452499" w:rsidP="0045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52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детей, у которых оба либо единственный родитель лишены родительских прав или ограничены в родительских правах, а также на снижение случаев отказа от нов</w:t>
      </w:r>
      <w:r w:rsidRPr="00452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52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рожденных, предупреждение беспризорности и правонарушений среди несоверше</w:t>
      </w:r>
      <w:r w:rsidRPr="00452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452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нолетних в Нефтеюганском районе на 2018-2020 гг., утвержденный постановлением </w:t>
      </w:r>
      <w:proofErr w:type="gramEnd"/>
    </w:p>
    <w:p w:rsidR="00452499" w:rsidRPr="00452499" w:rsidRDefault="00452499" w:rsidP="0045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 от 25.01.2018</w:t>
      </w:r>
    </w:p>
    <w:p w:rsidR="00452499" w:rsidRPr="00452499" w:rsidRDefault="00452499" w:rsidP="0045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701"/>
        <w:gridCol w:w="2410"/>
      </w:tblGrid>
      <w:tr w:rsidR="00452499" w:rsidRPr="00452499" w:rsidTr="003F4C8B">
        <w:trPr>
          <w:trHeight w:val="1156"/>
        </w:trPr>
        <w:tc>
          <w:tcPr>
            <w:tcW w:w="709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5249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b/>
                <w:lang w:eastAsia="ru-RU"/>
              </w:rPr>
              <w:t>Содержание</w:t>
            </w:r>
          </w:p>
          <w:p w:rsidR="00452499" w:rsidRPr="00452499" w:rsidRDefault="00452499" w:rsidP="0045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b/>
                <w:lang w:eastAsia="ru-RU"/>
              </w:rPr>
              <w:t>проводимых мероприятий</w:t>
            </w:r>
          </w:p>
        </w:tc>
        <w:tc>
          <w:tcPr>
            <w:tcW w:w="1701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b/>
                <w:lang w:eastAsia="ru-RU"/>
              </w:rPr>
              <w:t>Срок</w:t>
            </w:r>
          </w:p>
          <w:p w:rsidR="00452499" w:rsidRPr="00452499" w:rsidRDefault="00452499" w:rsidP="0045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b/>
                <w:lang w:eastAsia="ru-RU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gramStart"/>
            <w:r w:rsidRPr="00452499">
              <w:rPr>
                <w:rFonts w:ascii="Times New Roman" w:eastAsia="Calibri" w:hAnsi="Times New Roman" w:cs="Times New Roman"/>
                <w:b/>
                <w:lang w:eastAsia="ru-RU"/>
              </w:rPr>
              <w:t>Ответственные</w:t>
            </w:r>
            <w:proofErr w:type="gramEnd"/>
            <w:r w:rsidRPr="0045249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за исполнение</w:t>
            </w:r>
          </w:p>
          <w:p w:rsidR="00452499" w:rsidRPr="00452499" w:rsidRDefault="00452499" w:rsidP="00452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b/>
                <w:lang w:eastAsia="ru-RU"/>
              </w:rPr>
              <w:t>(наименование структуры)</w:t>
            </w:r>
          </w:p>
        </w:tc>
      </w:tr>
      <w:tr w:rsidR="00452499" w:rsidRPr="00452499" w:rsidTr="003F4C8B">
        <w:trPr>
          <w:trHeight w:val="1156"/>
        </w:trPr>
        <w:tc>
          <w:tcPr>
            <w:tcW w:w="709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4536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деятельности Экспертного совета из педагогов – психологов с  ц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лью своевременного психолого-педагогического сопровождения по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ростков, имеющих девиантное повед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ние, угрожающее общественной безопа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ности, а также учащихся, уклоняющихся от обучения и (или) имеющих системат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ческие пропуски учебных занятий</w:t>
            </w:r>
          </w:p>
        </w:tc>
        <w:tc>
          <w:tcPr>
            <w:tcW w:w="1701" w:type="dxa"/>
            <w:shd w:val="clear" w:color="auto" w:fill="auto"/>
          </w:tcPr>
          <w:p w:rsidR="00427680" w:rsidRDefault="00452499" w:rsidP="00427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2019-2020 </w:t>
            </w:r>
          </w:p>
          <w:p w:rsidR="00452499" w:rsidRPr="00452499" w:rsidRDefault="00452499" w:rsidP="00427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2410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 образ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вания и</w:t>
            </w:r>
          </w:p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молодежной полит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</w:t>
            </w:r>
          </w:p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2499" w:rsidRPr="00452499" w:rsidTr="003F4C8B">
        <w:trPr>
          <w:trHeight w:val="1156"/>
        </w:trPr>
        <w:tc>
          <w:tcPr>
            <w:tcW w:w="709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4536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проведения в образовател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организациях района комплексных диагностик детско-родительских отн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шений с целью профилактики самовол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уходов из семей, жестокого обращ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ния, противоправного поведения обуч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ющихся. По результатам диагностик обеспечить психолого</w:t>
            </w:r>
            <w:r w:rsidR="008B07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8B07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proofErr w:type="gramEnd"/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сопровождение обучающихся и их семей. </w:t>
            </w:r>
          </w:p>
        </w:tc>
        <w:tc>
          <w:tcPr>
            <w:tcW w:w="1701" w:type="dxa"/>
            <w:shd w:val="clear" w:color="auto" w:fill="auto"/>
          </w:tcPr>
          <w:p w:rsidR="00452499" w:rsidRPr="00452499" w:rsidRDefault="00452499" w:rsidP="00427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1 раза в уче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 году</w:t>
            </w:r>
          </w:p>
          <w:p w:rsidR="00452499" w:rsidRPr="00452499" w:rsidRDefault="00452499" w:rsidP="00427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2019-2020 г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2410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 образ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вания и</w:t>
            </w:r>
          </w:p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молодежной полит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</w:t>
            </w:r>
          </w:p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499" w:rsidRPr="00452499" w:rsidTr="003F4C8B">
        <w:trPr>
          <w:trHeight w:val="986"/>
        </w:trPr>
        <w:tc>
          <w:tcPr>
            <w:tcW w:w="709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4536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Обеспечить контроль за работой образ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вательных организаций по выявлению «группы риска» и разработке индивид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альных программ адаптации обучающи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 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427680" w:rsidRDefault="00452499" w:rsidP="00427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2019-2020 </w:t>
            </w:r>
          </w:p>
          <w:p w:rsidR="00452499" w:rsidRPr="00452499" w:rsidRDefault="00452499" w:rsidP="00427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2410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 образ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вания и</w:t>
            </w:r>
          </w:p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молодежной полит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</w:t>
            </w:r>
          </w:p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499" w:rsidRPr="00452499" w:rsidTr="003F4C8B">
        <w:tc>
          <w:tcPr>
            <w:tcW w:w="709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536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размещение   постоянно де</w:t>
            </w: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ствующих  рубрик в  официальных гру</w:t>
            </w: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 в социальных сетях: «Мы-молодежь Нефтеюганского района»,   муниципал</w:t>
            </w: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комиссии по делам несовершенн</w:t>
            </w: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летних и защите их прав Нефтеюганского района в г.п. Пойковский, БУ ХМАО-Югры «Нефтеюганский районный ко</w:t>
            </w: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плексный центр социального обслужив</w:t>
            </w: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населения»  по пропаганде  семейных ценностей, </w:t>
            </w:r>
            <w:proofErr w:type="gramStart"/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</w:t>
            </w:r>
            <w:proofErr w:type="gramEnd"/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родительству</w:t>
            </w:r>
          </w:p>
        </w:tc>
        <w:tc>
          <w:tcPr>
            <w:tcW w:w="1701" w:type="dxa"/>
            <w:shd w:val="clear" w:color="auto" w:fill="auto"/>
          </w:tcPr>
          <w:p w:rsidR="00427680" w:rsidRDefault="00452499" w:rsidP="00427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2019-2020 </w:t>
            </w:r>
          </w:p>
          <w:p w:rsidR="00452499" w:rsidRPr="00452499" w:rsidRDefault="00452499" w:rsidP="00427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2410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по делам несовершенноле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них, защите их прав</w:t>
            </w:r>
          </w:p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НРКЦСОН</w:t>
            </w:r>
          </w:p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 образ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вания и</w:t>
            </w:r>
          </w:p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молодежной полит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</w:t>
            </w:r>
          </w:p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по опеке и попечительству</w:t>
            </w:r>
          </w:p>
        </w:tc>
      </w:tr>
      <w:tr w:rsidR="00452499" w:rsidRPr="00452499" w:rsidTr="003F4C8B">
        <w:tc>
          <w:tcPr>
            <w:tcW w:w="709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4536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Тиражирование печатной продукции, направленной на популяризацию семе</w:t>
            </w: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701" w:type="dxa"/>
            <w:shd w:val="clear" w:color="auto" w:fill="auto"/>
          </w:tcPr>
          <w:p w:rsidR="00427680" w:rsidRDefault="00452499" w:rsidP="00427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2019-2020 </w:t>
            </w:r>
          </w:p>
          <w:p w:rsidR="00452499" w:rsidRPr="00452499" w:rsidRDefault="00452499" w:rsidP="00427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2410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 образ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вания и</w:t>
            </w:r>
          </w:p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молодежной полит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</w:t>
            </w:r>
          </w:p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по опеке и попечительству</w:t>
            </w:r>
          </w:p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по делам несовершенноле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них, защите их прав</w:t>
            </w:r>
          </w:p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НРКЦСОН</w:t>
            </w:r>
          </w:p>
        </w:tc>
      </w:tr>
      <w:tr w:rsidR="00452499" w:rsidRPr="00452499" w:rsidTr="003F4C8B">
        <w:tc>
          <w:tcPr>
            <w:tcW w:w="709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536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для специалистов  системы профилактики семинара по вопросу п</w:t>
            </w: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вышения мотивации родителей лише</w:t>
            </w: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(ограниченных) родительских прав в  их  восстановлении  в родительских  пр</w:t>
            </w: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вах  </w:t>
            </w:r>
          </w:p>
        </w:tc>
        <w:tc>
          <w:tcPr>
            <w:tcW w:w="1701" w:type="dxa"/>
            <w:shd w:val="clear" w:color="auto" w:fill="auto"/>
          </w:tcPr>
          <w:p w:rsidR="00427680" w:rsidRDefault="00452499" w:rsidP="00427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2019-2020 </w:t>
            </w:r>
          </w:p>
          <w:p w:rsidR="00452499" w:rsidRPr="00452499" w:rsidRDefault="00452499" w:rsidP="00427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2410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по опеке и попечительству</w:t>
            </w:r>
          </w:p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по делам несовершенноле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них, защите их прав</w:t>
            </w:r>
          </w:p>
        </w:tc>
      </w:tr>
      <w:tr w:rsidR="00452499" w:rsidRPr="00452499" w:rsidTr="003F4C8B">
        <w:tc>
          <w:tcPr>
            <w:tcW w:w="709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536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участие подведомственных учреждений в конкурсах, проводимых Фондом поддержки детей, находящихся в трудной жизненной ситуации</w:t>
            </w:r>
          </w:p>
        </w:tc>
        <w:tc>
          <w:tcPr>
            <w:tcW w:w="1701" w:type="dxa"/>
            <w:shd w:val="clear" w:color="auto" w:fill="auto"/>
          </w:tcPr>
          <w:p w:rsidR="00427680" w:rsidRDefault="00452499" w:rsidP="00427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2019-2020 </w:t>
            </w:r>
          </w:p>
          <w:p w:rsidR="00452499" w:rsidRPr="00452499" w:rsidRDefault="00452499" w:rsidP="00427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2410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 образ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вания и</w:t>
            </w:r>
          </w:p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молодежной</w:t>
            </w:r>
            <w:proofErr w:type="gramEnd"/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поли-тики, департамент культуры и спорта,</w:t>
            </w:r>
          </w:p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gramStart"/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альной</w:t>
            </w:r>
            <w:proofErr w:type="gramEnd"/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защиты нас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ления по г. Нефт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юганску и Нефт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юганскому району</w:t>
            </w:r>
          </w:p>
        </w:tc>
      </w:tr>
      <w:tr w:rsidR="00452499" w:rsidRPr="00452499" w:rsidTr="003F4C8B">
        <w:tc>
          <w:tcPr>
            <w:tcW w:w="709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536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на опекунских </w:t>
            </w:r>
            <w:proofErr w:type="gramStart"/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советах</w:t>
            </w:r>
            <w:proofErr w:type="gramEnd"/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случаев возврата (или возможного во</w:t>
            </w: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5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врата) детей из замещающих семей</w:t>
            </w:r>
          </w:p>
        </w:tc>
        <w:tc>
          <w:tcPr>
            <w:tcW w:w="1701" w:type="dxa"/>
            <w:shd w:val="clear" w:color="auto" w:fill="auto"/>
          </w:tcPr>
          <w:p w:rsidR="00427680" w:rsidRDefault="00452499" w:rsidP="00427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2019-2020 </w:t>
            </w:r>
          </w:p>
          <w:p w:rsidR="00452499" w:rsidRPr="00452499" w:rsidRDefault="00452499" w:rsidP="00427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2410" w:type="dxa"/>
            <w:shd w:val="clear" w:color="auto" w:fill="auto"/>
          </w:tcPr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по опеке и попечительству</w:t>
            </w:r>
          </w:p>
          <w:p w:rsidR="00452499" w:rsidRPr="00452499" w:rsidRDefault="00452499" w:rsidP="0045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4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52499" w:rsidRPr="00452499" w:rsidRDefault="00452499" w:rsidP="004524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452499" w:rsidRPr="00452499" w:rsidRDefault="00452499" w:rsidP="004524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52499" w:rsidRPr="00452499" w:rsidRDefault="00452499" w:rsidP="004524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52499">
        <w:rPr>
          <w:rFonts w:ascii="Times New Roman" w:eastAsia="Times New Roman" w:hAnsi="Times New Roman" w:cs="Times New Roman"/>
          <w:b/>
        </w:rPr>
        <w:t xml:space="preserve"> </w:t>
      </w: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sectPr w:rsidR="00CC76F5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3F7DA0"/>
    <w:multiLevelType w:val="hybridMultilevel"/>
    <w:tmpl w:val="81E2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8E02480"/>
    <w:multiLevelType w:val="hybridMultilevel"/>
    <w:tmpl w:val="58D0A2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6266E"/>
    <w:multiLevelType w:val="hybridMultilevel"/>
    <w:tmpl w:val="AA70151E"/>
    <w:lvl w:ilvl="0" w:tplc="0742CDD2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864C3"/>
    <w:rsid w:val="000C1ADD"/>
    <w:rsid w:val="000D440C"/>
    <w:rsid w:val="00104D1C"/>
    <w:rsid w:val="00116530"/>
    <w:rsid w:val="0014396A"/>
    <w:rsid w:val="00167F35"/>
    <w:rsid w:val="00172450"/>
    <w:rsid w:val="00177C15"/>
    <w:rsid w:val="001D0077"/>
    <w:rsid w:val="001D0922"/>
    <w:rsid w:val="001D256D"/>
    <w:rsid w:val="002240AE"/>
    <w:rsid w:val="00225993"/>
    <w:rsid w:val="002355AE"/>
    <w:rsid w:val="00260CCC"/>
    <w:rsid w:val="00261986"/>
    <w:rsid w:val="00263F21"/>
    <w:rsid w:val="002641AD"/>
    <w:rsid w:val="00271B91"/>
    <w:rsid w:val="00274578"/>
    <w:rsid w:val="00276C61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6332E"/>
    <w:rsid w:val="00372167"/>
    <w:rsid w:val="00387B9C"/>
    <w:rsid w:val="003900A0"/>
    <w:rsid w:val="00393B2F"/>
    <w:rsid w:val="003C6F6B"/>
    <w:rsid w:val="003F005C"/>
    <w:rsid w:val="00424807"/>
    <w:rsid w:val="00427680"/>
    <w:rsid w:val="0043178A"/>
    <w:rsid w:val="00432202"/>
    <w:rsid w:val="00452499"/>
    <w:rsid w:val="00461D63"/>
    <w:rsid w:val="004B4D36"/>
    <w:rsid w:val="004E6E55"/>
    <w:rsid w:val="004F174B"/>
    <w:rsid w:val="0052223C"/>
    <w:rsid w:val="00527F65"/>
    <w:rsid w:val="00551A44"/>
    <w:rsid w:val="00600142"/>
    <w:rsid w:val="00610E7F"/>
    <w:rsid w:val="006721BF"/>
    <w:rsid w:val="006C36DF"/>
    <w:rsid w:val="00740839"/>
    <w:rsid w:val="0075591C"/>
    <w:rsid w:val="00795265"/>
    <w:rsid w:val="007D0B91"/>
    <w:rsid w:val="007E7E1A"/>
    <w:rsid w:val="008105F1"/>
    <w:rsid w:val="0082001D"/>
    <w:rsid w:val="00825703"/>
    <w:rsid w:val="008B07E6"/>
    <w:rsid w:val="009045AC"/>
    <w:rsid w:val="009446F1"/>
    <w:rsid w:val="00953D21"/>
    <w:rsid w:val="0095695A"/>
    <w:rsid w:val="00985534"/>
    <w:rsid w:val="009968BC"/>
    <w:rsid w:val="00A224C7"/>
    <w:rsid w:val="00A9080D"/>
    <w:rsid w:val="00A97BA5"/>
    <w:rsid w:val="00AC053D"/>
    <w:rsid w:val="00AD608E"/>
    <w:rsid w:val="00B10DAA"/>
    <w:rsid w:val="00B23161"/>
    <w:rsid w:val="00B25BDE"/>
    <w:rsid w:val="00B57E9E"/>
    <w:rsid w:val="00B724B8"/>
    <w:rsid w:val="00B93667"/>
    <w:rsid w:val="00BC1C90"/>
    <w:rsid w:val="00BC2D4D"/>
    <w:rsid w:val="00BE3EBB"/>
    <w:rsid w:val="00C23439"/>
    <w:rsid w:val="00C41EB0"/>
    <w:rsid w:val="00C53392"/>
    <w:rsid w:val="00C84EEA"/>
    <w:rsid w:val="00C97812"/>
    <w:rsid w:val="00CC76F5"/>
    <w:rsid w:val="00D33635"/>
    <w:rsid w:val="00D412E9"/>
    <w:rsid w:val="00D920E8"/>
    <w:rsid w:val="00DB5ABF"/>
    <w:rsid w:val="00DC33F4"/>
    <w:rsid w:val="00E51A7C"/>
    <w:rsid w:val="00E53097"/>
    <w:rsid w:val="00E62279"/>
    <w:rsid w:val="00E7605E"/>
    <w:rsid w:val="00E95115"/>
    <w:rsid w:val="00E971FB"/>
    <w:rsid w:val="00EB5922"/>
    <w:rsid w:val="00EB783D"/>
    <w:rsid w:val="00EE4143"/>
    <w:rsid w:val="00EF26A9"/>
    <w:rsid w:val="00F6797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B2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B2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748E-1C36-432C-B42E-6B6E57CA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2019-04-29T09:10:00Z</cp:lastPrinted>
  <dcterms:created xsi:type="dcterms:W3CDTF">2019-04-26T11:07:00Z</dcterms:created>
  <dcterms:modified xsi:type="dcterms:W3CDTF">2019-04-29T09:11:00Z</dcterms:modified>
</cp:coreProperties>
</file>