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825F9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A860AF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D14">
        <w:rPr>
          <w:rFonts w:ascii="Times New Roman" w:eastAsia="Calibri" w:hAnsi="Times New Roman" w:cs="Times New Roman"/>
          <w:sz w:val="24"/>
          <w:szCs w:val="24"/>
        </w:rPr>
        <w:t>06 декабря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D14">
        <w:rPr>
          <w:rFonts w:ascii="Times New Roman" w:eastAsia="Calibri" w:hAnsi="Times New Roman" w:cs="Times New Roman"/>
          <w:sz w:val="24"/>
          <w:szCs w:val="24"/>
        </w:rPr>
        <w:t>65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CA4AA4" w:rsidRDefault="00CA4AA4" w:rsidP="00CA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CE4">
        <w:rPr>
          <w:rFonts w:ascii="Times New Roman" w:hAnsi="Times New Roman" w:cs="Times New Roman"/>
          <w:b/>
          <w:sz w:val="26"/>
          <w:szCs w:val="26"/>
        </w:rPr>
        <w:t xml:space="preserve">О принимаемых мерах по профилактике употребления 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CE4">
        <w:rPr>
          <w:rFonts w:ascii="Times New Roman" w:hAnsi="Times New Roman" w:cs="Times New Roman"/>
          <w:b/>
          <w:sz w:val="26"/>
          <w:szCs w:val="26"/>
        </w:rPr>
        <w:t xml:space="preserve">несовершеннолетними психо-активных веществ, в том числе 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CE4"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социально - </w:t>
      </w:r>
      <w:proofErr w:type="gramStart"/>
      <w:r w:rsidRPr="000F1CE4">
        <w:rPr>
          <w:rFonts w:ascii="Times New Roman" w:hAnsi="Times New Roman" w:cs="Times New Roman"/>
          <w:b/>
          <w:sz w:val="26"/>
          <w:szCs w:val="26"/>
        </w:rPr>
        <w:t>психологического</w:t>
      </w:r>
      <w:proofErr w:type="gramEnd"/>
      <w:r w:rsidRPr="000F1C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3504" w:rsidRPr="000F1CE4" w:rsidRDefault="00A860AF" w:rsidP="000F1CE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CE4">
        <w:rPr>
          <w:rFonts w:ascii="Times New Roman" w:hAnsi="Times New Roman" w:cs="Times New Roman"/>
          <w:b/>
          <w:sz w:val="26"/>
          <w:szCs w:val="26"/>
        </w:rPr>
        <w:t>тестирования несовершеннолетних в 2018 году</w:t>
      </w:r>
    </w:p>
    <w:p w:rsidR="00690B43" w:rsidRPr="000F1CE4" w:rsidRDefault="004E3504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C05" w:rsidRPr="000F1CE4" w:rsidRDefault="00690B43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 xml:space="preserve">  </w:t>
      </w:r>
      <w:r w:rsidR="00E43C05" w:rsidRPr="000F1CE4">
        <w:rPr>
          <w:rFonts w:ascii="Times New Roman" w:hAnsi="Times New Roman" w:cs="Times New Roman"/>
          <w:sz w:val="26"/>
          <w:szCs w:val="26"/>
        </w:rPr>
        <w:tab/>
      </w:r>
      <w:r w:rsidR="004E3504" w:rsidRPr="000F1CE4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</w:t>
      </w:r>
      <w:r w:rsidR="00A860AF" w:rsidRPr="000F1C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3C05" w:rsidRPr="000F1CE4">
        <w:rPr>
          <w:rFonts w:ascii="Times New Roman" w:eastAsia="Calibri" w:hAnsi="Times New Roman" w:cs="Times New Roman"/>
          <w:sz w:val="26"/>
          <w:szCs w:val="26"/>
        </w:rPr>
        <w:t>по вопросу, предусмотренному планом р</w:t>
      </w:r>
      <w:r w:rsidR="00E43C05" w:rsidRPr="000F1CE4">
        <w:rPr>
          <w:rFonts w:ascii="Times New Roman" w:eastAsia="Calibri" w:hAnsi="Times New Roman" w:cs="Times New Roman"/>
          <w:sz w:val="26"/>
          <w:szCs w:val="26"/>
        </w:rPr>
        <w:t>а</w:t>
      </w:r>
      <w:r w:rsidR="00E43C05" w:rsidRPr="000F1CE4">
        <w:rPr>
          <w:rFonts w:ascii="Times New Roman" w:eastAsia="Calibri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2018 год, территориальная комиссия установила:</w:t>
      </w:r>
    </w:p>
    <w:p w:rsidR="0043509F" w:rsidRPr="000F1CE4" w:rsidRDefault="0043509F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60AF" w:rsidRPr="000F1CE4" w:rsidRDefault="0043509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 xml:space="preserve">        </w:t>
      </w:r>
      <w:r w:rsidR="00A860AF" w:rsidRPr="000F1CE4">
        <w:rPr>
          <w:rFonts w:ascii="Times New Roman" w:hAnsi="Times New Roman" w:cs="Times New Roman"/>
          <w:sz w:val="26"/>
          <w:szCs w:val="26"/>
        </w:rPr>
        <w:t xml:space="preserve"> </w:t>
      </w:r>
      <w:r w:rsidR="00A860AF" w:rsidRPr="000F1CE4">
        <w:rPr>
          <w:rFonts w:ascii="Times New Roman" w:hAnsi="Times New Roman" w:cs="Times New Roman"/>
          <w:sz w:val="26"/>
          <w:szCs w:val="26"/>
        </w:rPr>
        <w:tab/>
        <w:t>Во всех общеобразовательных организациях, подведомственных Департ</w:t>
      </w:r>
      <w:r w:rsidR="00A860AF" w:rsidRPr="000F1CE4">
        <w:rPr>
          <w:rFonts w:ascii="Times New Roman" w:hAnsi="Times New Roman" w:cs="Times New Roman"/>
          <w:sz w:val="26"/>
          <w:szCs w:val="26"/>
        </w:rPr>
        <w:t>а</w:t>
      </w:r>
      <w:r w:rsidR="00A860AF" w:rsidRPr="000F1CE4">
        <w:rPr>
          <w:rFonts w:ascii="Times New Roman" w:hAnsi="Times New Roman" w:cs="Times New Roman"/>
          <w:sz w:val="26"/>
          <w:szCs w:val="26"/>
        </w:rPr>
        <w:t>менту образования и молодежной политики Нефтеюганского района, регулярно проводится работа по профилактике наркомании и незаконного потребления наркотиков.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>В целях усиления мер профилактики употребления наркотических веществ, в детско-подростковой среде составлен Межведомственный план профилактической работы по предупреждению употребления подростками наркотических средств, психотропных, одурманивающих веществ и алкогольных напитков на 2018-2019 учебный год (далее – межведомственный план).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>В рамках данного плана представители общеобразовательных организаций Нефтеюганского района во взаимодействии с представителями местных религио</w:t>
      </w:r>
      <w:r w:rsidRPr="000F1CE4">
        <w:rPr>
          <w:rFonts w:ascii="Times New Roman" w:hAnsi="Times New Roman" w:cs="Times New Roman"/>
          <w:sz w:val="26"/>
          <w:szCs w:val="26"/>
        </w:rPr>
        <w:t>з</w:t>
      </w:r>
      <w:r w:rsidRPr="000F1CE4">
        <w:rPr>
          <w:rFonts w:ascii="Times New Roman" w:hAnsi="Times New Roman" w:cs="Times New Roman"/>
          <w:sz w:val="26"/>
          <w:szCs w:val="26"/>
        </w:rPr>
        <w:t xml:space="preserve">ных организаций, </w:t>
      </w:r>
      <w:r w:rsidR="003A1C7E" w:rsidRPr="000F1CE4">
        <w:rPr>
          <w:rFonts w:ascii="Times New Roman" w:hAnsi="Times New Roman" w:cs="Times New Roman"/>
          <w:sz w:val="26"/>
          <w:szCs w:val="26"/>
        </w:rPr>
        <w:t>сотрудниками полиции</w:t>
      </w:r>
      <w:r w:rsidRPr="000F1CE4">
        <w:rPr>
          <w:rFonts w:ascii="Times New Roman" w:hAnsi="Times New Roman" w:cs="Times New Roman"/>
          <w:sz w:val="26"/>
          <w:szCs w:val="26"/>
        </w:rPr>
        <w:t xml:space="preserve">, </w:t>
      </w:r>
      <w:r w:rsidR="003A1C7E" w:rsidRPr="000F1CE4">
        <w:rPr>
          <w:rFonts w:ascii="Times New Roman" w:hAnsi="Times New Roman" w:cs="Times New Roman"/>
          <w:sz w:val="26"/>
          <w:szCs w:val="26"/>
        </w:rPr>
        <w:t xml:space="preserve"> специалистами </w:t>
      </w:r>
      <w:r w:rsidR="00D90D74" w:rsidRPr="000F1CE4">
        <w:rPr>
          <w:rFonts w:ascii="Times New Roman" w:hAnsi="Times New Roman" w:cs="Times New Roman"/>
          <w:sz w:val="26"/>
          <w:szCs w:val="26"/>
        </w:rPr>
        <w:t xml:space="preserve"> учреждения социальной защиты населения и здравоохранения </w:t>
      </w:r>
      <w:r w:rsidRPr="000F1CE4">
        <w:rPr>
          <w:rFonts w:ascii="Times New Roman" w:hAnsi="Times New Roman" w:cs="Times New Roman"/>
          <w:sz w:val="26"/>
          <w:szCs w:val="26"/>
        </w:rPr>
        <w:t>в 1 полугодии 2018 – 2019 учебного года  провели следующие мероприятия: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>- лекции - «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Курить или жить</w:t>
      </w:r>
      <w:proofErr w:type="gramEnd"/>
      <w:r w:rsidRPr="000F1CE4">
        <w:rPr>
          <w:rFonts w:ascii="Times New Roman" w:hAnsi="Times New Roman" w:cs="Times New Roman"/>
          <w:sz w:val="26"/>
          <w:szCs w:val="26"/>
        </w:rPr>
        <w:t>?», «Что такое наркотики?», «Алкоголь и я», ««Подари себе жизнь», «Спам. Мифы и правда», «Здоровье или табак? Сделай в</w:t>
      </w:r>
      <w:r w:rsidRPr="000F1CE4">
        <w:rPr>
          <w:rFonts w:ascii="Times New Roman" w:hAnsi="Times New Roman" w:cs="Times New Roman"/>
          <w:sz w:val="26"/>
          <w:szCs w:val="26"/>
        </w:rPr>
        <w:t>ы</w:t>
      </w:r>
      <w:r w:rsidRPr="000F1CE4">
        <w:rPr>
          <w:rFonts w:ascii="Times New Roman" w:hAnsi="Times New Roman" w:cs="Times New Roman"/>
          <w:sz w:val="26"/>
          <w:szCs w:val="26"/>
        </w:rPr>
        <w:t xml:space="preserve">бор», «Будущее без наркотиков. 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Влияние психотропных веществ на организм», «Отношение православной церкви к алкоголизму», «Лекарство для слабых», «Наш выбор жизнь», «Сам себе не навреди», «Будущее без табака, алкоголя и наркот</w:t>
      </w:r>
      <w:r w:rsidRPr="000F1CE4">
        <w:rPr>
          <w:rFonts w:ascii="Times New Roman" w:hAnsi="Times New Roman" w:cs="Times New Roman"/>
          <w:sz w:val="26"/>
          <w:szCs w:val="26"/>
        </w:rPr>
        <w:t>и</w:t>
      </w:r>
      <w:r w:rsidRPr="000F1CE4">
        <w:rPr>
          <w:rFonts w:ascii="Times New Roman" w:hAnsi="Times New Roman" w:cs="Times New Roman"/>
          <w:sz w:val="26"/>
          <w:szCs w:val="26"/>
        </w:rPr>
        <w:t>ков», «Ради будущего живи здоровым настоящим!», «Вредным привычкам – НЕТ!», «Самое ценное это жизнь»,   охват 5128 несовершеннолетних;</w:t>
      </w:r>
      <w:proofErr w:type="gramEnd"/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- родительские собрания - «Свобода от зависимости», «Игры, в которые и</w:t>
      </w:r>
      <w:r w:rsidRPr="000F1CE4">
        <w:rPr>
          <w:rFonts w:ascii="Times New Roman" w:hAnsi="Times New Roman" w:cs="Times New Roman"/>
          <w:sz w:val="26"/>
          <w:szCs w:val="26"/>
        </w:rPr>
        <w:t>г</w:t>
      </w:r>
      <w:r w:rsidRPr="000F1CE4">
        <w:rPr>
          <w:rFonts w:ascii="Times New Roman" w:hAnsi="Times New Roman" w:cs="Times New Roman"/>
          <w:sz w:val="26"/>
          <w:szCs w:val="26"/>
        </w:rPr>
        <w:t>рают наши дети», «Профилактика девиантного поведения», «Административная и уголовная ответственность за немедицинское употребление и распространение наркотических веществ», «Как не поддаться искушению зеленого змия», «Как уб</w:t>
      </w:r>
      <w:r w:rsidRPr="000F1CE4">
        <w:rPr>
          <w:rFonts w:ascii="Times New Roman" w:hAnsi="Times New Roman" w:cs="Times New Roman"/>
          <w:sz w:val="26"/>
          <w:szCs w:val="26"/>
        </w:rPr>
        <w:t>е</w:t>
      </w:r>
      <w:r w:rsidRPr="000F1CE4">
        <w:rPr>
          <w:rFonts w:ascii="Times New Roman" w:hAnsi="Times New Roman" w:cs="Times New Roman"/>
          <w:sz w:val="26"/>
          <w:szCs w:val="26"/>
        </w:rPr>
        <w:t>речь ребенка от зависимости», Круглый стол «Дорога 100 печалей», «Ответстве</w:t>
      </w:r>
      <w:r w:rsidRPr="000F1CE4">
        <w:rPr>
          <w:rFonts w:ascii="Times New Roman" w:hAnsi="Times New Roman" w:cs="Times New Roman"/>
          <w:sz w:val="26"/>
          <w:szCs w:val="26"/>
        </w:rPr>
        <w:t>н</w:t>
      </w:r>
      <w:r w:rsidRPr="000F1CE4">
        <w:rPr>
          <w:rFonts w:ascii="Times New Roman" w:hAnsi="Times New Roman" w:cs="Times New Roman"/>
          <w:sz w:val="26"/>
          <w:szCs w:val="26"/>
        </w:rPr>
        <w:t>ность родителей и несовершеннолетних», «Профилактика поведенческих наруш</w:t>
      </w:r>
      <w:r w:rsidRPr="000F1CE4">
        <w:rPr>
          <w:rFonts w:ascii="Times New Roman" w:hAnsi="Times New Roman" w:cs="Times New Roman"/>
          <w:sz w:val="26"/>
          <w:szCs w:val="26"/>
        </w:rPr>
        <w:t>е</w:t>
      </w:r>
      <w:r w:rsidRPr="000F1CE4">
        <w:rPr>
          <w:rFonts w:ascii="Times New Roman" w:hAnsi="Times New Roman" w:cs="Times New Roman"/>
          <w:sz w:val="26"/>
          <w:szCs w:val="26"/>
        </w:rPr>
        <w:t>ний у несовершеннолетних» и т.д.</w:t>
      </w:r>
      <w:proofErr w:type="gramEnd"/>
      <w:r w:rsidRPr="000F1CE4">
        <w:rPr>
          <w:rFonts w:ascii="Times New Roman" w:hAnsi="Times New Roman" w:cs="Times New Roman"/>
          <w:sz w:val="26"/>
          <w:szCs w:val="26"/>
        </w:rPr>
        <w:t xml:space="preserve"> Охват 5189 родителей;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>- тренинги - «Нарко – НЕТ», «Сохрани себя для жизни»,  «Свобода от зав</w:t>
      </w:r>
      <w:r w:rsidRPr="000F1CE4">
        <w:rPr>
          <w:rFonts w:ascii="Times New Roman" w:hAnsi="Times New Roman" w:cs="Times New Roman"/>
          <w:sz w:val="26"/>
          <w:szCs w:val="26"/>
        </w:rPr>
        <w:t>и</w:t>
      </w:r>
      <w:r w:rsidRPr="000F1CE4">
        <w:rPr>
          <w:rFonts w:ascii="Times New Roman" w:hAnsi="Times New Roman" w:cs="Times New Roman"/>
          <w:sz w:val="26"/>
          <w:szCs w:val="26"/>
        </w:rPr>
        <w:t>симости», «Свободны от наркотиков», «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Здоровым</w:t>
      </w:r>
      <w:proofErr w:type="gramEnd"/>
      <w:r w:rsidRPr="000F1CE4">
        <w:rPr>
          <w:rFonts w:ascii="Times New Roman" w:hAnsi="Times New Roman" w:cs="Times New Roman"/>
          <w:sz w:val="26"/>
          <w:szCs w:val="26"/>
        </w:rPr>
        <w:t xml:space="preserve"> жить здорово!»,  охват 1489 несовершеннолетних;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- групповые занятия - «Свободны от наркотиков!», «Твоя жизнь – твой в</w:t>
      </w:r>
      <w:r w:rsidRPr="000F1CE4">
        <w:rPr>
          <w:rFonts w:ascii="Times New Roman" w:hAnsi="Times New Roman" w:cs="Times New Roman"/>
          <w:sz w:val="26"/>
          <w:szCs w:val="26"/>
        </w:rPr>
        <w:t>ы</w:t>
      </w:r>
      <w:r w:rsidRPr="000F1CE4">
        <w:rPr>
          <w:rFonts w:ascii="Times New Roman" w:hAnsi="Times New Roman" w:cs="Times New Roman"/>
          <w:sz w:val="26"/>
          <w:szCs w:val="26"/>
        </w:rPr>
        <w:t>бор», «Вредные привычки», Анкетирование «Исходная оценка наркотизации» авт. Г.В. Латышев, Акция «Нет табачному дыму!», Видеоряд «Правда и ложь об алк</w:t>
      </w:r>
      <w:r w:rsidRPr="000F1CE4">
        <w:rPr>
          <w:rFonts w:ascii="Times New Roman" w:hAnsi="Times New Roman" w:cs="Times New Roman"/>
          <w:sz w:val="26"/>
          <w:szCs w:val="26"/>
        </w:rPr>
        <w:t>о</w:t>
      </w:r>
      <w:r w:rsidRPr="000F1CE4">
        <w:rPr>
          <w:rFonts w:ascii="Times New Roman" w:hAnsi="Times New Roman" w:cs="Times New Roman"/>
          <w:sz w:val="26"/>
          <w:szCs w:val="26"/>
        </w:rPr>
        <w:t>голе», Конкурс буклетов «Краски жизни», Дискуссионный клуб «Жизнь без нарк</w:t>
      </w:r>
      <w:r w:rsidRPr="000F1CE4">
        <w:rPr>
          <w:rFonts w:ascii="Times New Roman" w:hAnsi="Times New Roman" w:cs="Times New Roman"/>
          <w:sz w:val="26"/>
          <w:szCs w:val="26"/>
        </w:rPr>
        <w:t>о</w:t>
      </w:r>
      <w:r w:rsidRPr="000F1CE4">
        <w:rPr>
          <w:rFonts w:ascii="Times New Roman" w:hAnsi="Times New Roman" w:cs="Times New Roman"/>
          <w:sz w:val="26"/>
          <w:szCs w:val="26"/>
        </w:rPr>
        <w:t>тиков», «День здоровья»,  «Употребление психоактивных веществ: мифы и реал</w:t>
      </w:r>
      <w:r w:rsidRPr="000F1CE4">
        <w:rPr>
          <w:rFonts w:ascii="Times New Roman" w:hAnsi="Times New Roman" w:cs="Times New Roman"/>
          <w:sz w:val="26"/>
          <w:szCs w:val="26"/>
        </w:rPr>
        <w:t>ь</w:t>
      </w:r>
      <w:r w:rsidRPr="000F1CE4">
        <w:rPr>
          <w:rFonts w:ascii="Times New Roman" w:hAnsi="Times New Roman" w:cs="Times New Roman"/>
          <w:sz w:val="26"/>
          <w:szCs w:val="26"/>
        </w:rPr>
        <w:t>ность», «Реклама», Круглый стол «Я выбираю жизнь», Акция «Поменяю сигарету, на конфету», Всемирный день борьбы</w:t>
      </w:r>
      <w:proofErr w:type="gramEnd"/>
      <w:r w:rsidRPr="000F1CE4">
        <w:rPr>
          <w:rFonts w:ascii="Times New Roman" w:hAnsi="Times New Roman" w:cs="Times New Roman"/>
          <w:sz w:val="26"/>
          <w:szCs w:val="26"/>
        </w:rPr>
        <w:t xml:space="preserve"> со СПИДом «Болезнь 21 века» и т.д., охват 4142 несовершеннолетних;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 xml:space="preserve">- вручение памяток  родителям, несовершеннолетним - «За здоровый образ жизни», «Простыми словами давайте учиться говорить о 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0F1CE4">
        <w:rPr>
          <w:rFonts w:ascii="Times New Roman" w:hAnsi="Times New Roman" w:cs="Times New Roman"/>
          <w:sz w:val="26"/>
          <w:szCs w:val="26"/>
        </w:rPr>
        <w:t xml:space="preserve"> в жизни», «Алк</w:t>
      </w:r>
      <w:r w:rsidRPr="000F1CE4">
        <w:rPr>
          <w:rFonts w:ascii="Times New Roman" w:hAnsi="Times New Roman" w:cs="Times New Roman"/>
          <w:sz w:val="26"/>
          <w:szCs w:val="26"/>
        </w:rPr>
        <w:t>о</w:t>
      </w:r>
      <w:r w:rsidRPr="000F1CE4">
        <w:rPr>
          <w:rFonts w:ascii="Times New Roman" w:hAnsi="Times New Roman" w:cs="Times New Roman"/>
          <w:sz w:val="26"/>
          <w:szCs w:val="26"/>
        </w:rPr>
        <w:t>голь употреблять - себя убивать» и т.д.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  <w:r w:rsidRPr="000F1CE4">
        <w:rPr>
          <w:rFonts w:ascii="Times New Roman" w:hAnsi="Times New Roman" w:cs="Times New Roman"/>
          <w:sz w:val="26"/>
          <w:szCs w:val="26"/>
        </w:rPr>
        <w:tab/>
        <w:t>Межведомственный план на 1 декабря 2018 года реализован в полном объ</w:t>
      </w:r>
      <w:r w:rsidRPr="000F1CE4">
        <w:rPr>
          <w:rFonts w:ascii="Times New Roman" w:hAnsi="Times New Roman" w:cs="Times New Roman"/>
          <w:sz w:val="26"/>
          <w:szCs w:val="26"/>
        </w:rPr>
        <w:t>е</w:t>
      </w:r>
      <w:r w:rsidRPr="000F1CE4">
        <w:rPr>
          <w:rFonts w:ascii="Times New Roman" w:hAnsi="Times New Roman" w:cs="Times New Roman"/>
          <w:sz w:val="26"/>
          <w:szCs w:val="26"/>
        </w:rPr>
        <w:t xml:space="preserve">ме,  за 2018 год в образовательных учреждениях 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проведены</w:t>
      </w:r>
      <w:proofErr w:type="gramEnd"/>
      <w:r w:rsidRPr="000F1CE4">
        <w:rPr>
          <w:rFonts w:ascii="Times New Roman" w:hAnsi="Times New Roman" w:cs="Times New Roman"/>
          <w:sz w:val="26"/>
          <w:szCs w:val="26"/>
        </w:rPr>
        <w:t>: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>- м</w:t>
      </w:r>
      <w:r w:rsidR="00D90D74" w:rsidRPr="000F1CE4">
        <w:rPr>
          <w:rFonts w:ascii="Times New Roman" w:hAnsi="Times New Roman" w:cs="Times New Roman"/>
          <w:sz w:val="26"/>
          <w:szCs w:val="26"/>
        </w:rPr>
        <w:t>ероприятия, приуроченные к м</w:t>
      </w:r>
      <w:r w:rsidRPr="000F1CE4">
        <w:rPr>
          <w:rFonts w:ascii="Times New Roman" w:hAnsi="Times New Roman" w:cs="Times New Roman"/>
          <w:sz w:val="26"/>
          <w:szCs w:val="26"/>
        </w:rPr>
        <w:t>еждународному дню борьбы с наркоманией и</w:t>
      </w:r>
      <w:r w:rsidR="00D90D74" w:rsidRPr="000F1CE4">
        <w:rPr>
          <w:rFonts w:ascii="Times New Roman" w:hAnsi="Times New Roman" w:cs="Times New Roman"/>
          <w:sz w:val="26"/>
          <w:szCs w:val="26"/>
        </w:rPr>
        <w:t xml:space="preserve"> незаконным оборотом наркотиков,</w:t>
      </w:r>
      <w:r w:rsidRPr="000F1CE4">
        <w:rPr>
          <w:rFonts w:ascii="Times New Roman" w:hAnsi="Times New Roman" w:cs="Times New Roman"/>
          <w:sz w:val="26"/>
          <w:szCs w:val="26"/>
        </w:rPr>
        <w:t xml:space="preserve"> охват 2057 чел.;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>- тематические классные часы и беседы по вопросам ЗОЖ и профилактике пагубных привычек</w:t>
      </w:r>
      <w:r w:rsidR="00D90D74" w:rsidRPr="000F1CE4">
        <w:rPr>
          <w:rFonts w:ascii="Times New Roman" w:hAnsi="Times New Roman" w:cs="Times New Roman"/>
          <w:sz w:val="26"/>
          <w:szCs w:val="26"/>
        </w:rPr>
        <w:t>, охват 7526 чел. (ежемесячно);</w:t>
      </w:r>
    </w:p>
    <w:p w:rsidR="00A860AF" w:rsidRPr="000F1CE4" w:rsidRDefault="003A1C7E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т</w:t>
      </w:r>
      <w:r w:rsidR="00A860AF" w:rsidRPr="000F1CE4">
        <w:rPr>
          <w:rFonts w:ascii="Times New Roman" w:hAnsi="Times New Roman" w:cs="Times New Roman"/>
          <w:sz w:val="26"/>
          <w:szCs w:val="26"/>
        </w:rPr>
        <w:t>ематические</w:t>
      </w:r>
      <w:proofErr w:type="gramEnd"/>
      <w:r w:rsidR="00A860AF" w:rsidRPr="000F1CE4">
        <w:rPr>
          <w:rFonts w:ascii="Times New Roman" w:hAnsi="Times New Roman" w:cs="Times New Roman"/>
          <w:sz w:val="26"/>
          <w:szCs w:val="26"/>
        </w:rPr>
        <w:t xml:space="preserve"> родительские собрания по вопросам ЗОЖ и профилактике п</w:t>
      </w:r>
      <w:r w:rsidR="00A860AF" w:rsidRPr="000F1CE4">
        <w:rPr>
          <w:rFonts w:ascii="Times New Roman" w:hAnsi="Times New Roman" w:cs="Times New Roman"/>
          <w:sz w:val="26"/>
          <w:szCs w:val="26"/>
        </w:rPr>
        <w:t>а</w:t>
      </w:r>
      <w:r w:rsidR="00A860AF" w:rsidRPr="000F1CE4">
        <w:rPr>
          <w:rFonts w:ascii="Times New Roman" w:hAnsi="Times New Roman" w:cs="Times New Roman"/>
          <w:sz w:val="26"/>
          <w:szCs w:val="26"/>
        </w:rPr>
        <w:t>губных привычек</w:t>
      </w:r>
      <w:r w:rsidR="00D90D74" w:rsidRPr="000F1CE4">
        <w:rPr>
          <w:rFonts w:ascii="Times New Roman" w:hAnsi="Times New Roman" w:cs="Times New Roman"/>
          <w:sz w:val="26"/>
          <w:szCs w:val="26"/>
        </w:rPr>
        <w:t>,</w:t>
      </w:r>
      <w:r w:rsidR="00A860AF" w:rsidRPr="000F1CE4">
        <w:rPr>
          <w:rFonts w:ascii="Times New Roman" w:hAnsi="Times New Roman" w:cs="Times New Roman"/>
          <w:sz w:val="26"/>
          <w:szCs w:val="26"/>
        </w:rPr>
        <w:t xml:space="preserve"> </w:t>
      </w:r>
      <w:r w:rsidR="00D90D74" w:rsidRPr="000F1CE4">
        <w:rPr>
          <w:rFonts w:ascii="Times New Roman" w:hAnsi="Times New Roman" w:cs="Times New Roman"/>
          <w:sz w:val="26"/>
          <w:szCs w:val="26"/>
        </w:rPr>
        <w:t>охват 6145 чел. (ежеквартально);</w:t>
      </w:r>
    </w:p>
    <w:p w:rsidR="00A860AF" w:rsidRPr="000F1CE4" w:rsidRDefault="003A1C7E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>- м</w:t>
      </w:r>
      <w:r w:rsidR="00A860AF" w:rsidRPr="000F1CE4">
        <w:rPr>
          <w:rFonts w:ascii="Times New Roman" w:hAnsi="Times New Roman" w:cs="Times New Roman"/>
          <w:sz w:val="26"/>
          <w:szCs w:val="26"/>
        </w:rPr>
        <w:t>ероприятия, проведенные в рамках месячника «Здоровье»</w:t>
      </w:r>
      <w:r w:rsidR="00D90D74" w:rsidRPr="000F1CE4">
        <w:rPr>
          <w:rFonts w:ascii="Times New Roman" w:hAnsi="Times New Roman" w:cs="Times New Roman"/>
          <w:sz w:val="26"/>
          <w:szCs w:val="26"/>
        </w:rPr>
        <w:t>,</w:t>
      </w:r>
      <w:r w:rsidR="00A860AF" w:rsidRPr="000F1CE4">
        <w:rPr>
          <w:rFonts w:ascii="Times New Roman" w:hAnsi="Times New Roman" w:cs="Times New Roman"/>
          <w:sz w:val="26"/>
          <w:szCs w:val="26"/>
        </w:rPr>
        <w:t xml:space="preserve"> охв</w:t>
      </w:r>
      <w:r w:rsidR="00D90D74" w:rsidRPr="000F1CE4">
        <w:rPr>
          <w:rFonts w:ascii="Times New Roman" w:hAnsi="Times New Roman" w:cs="Times New Roman"/>
          <w:sz w:val="26"/>
          <w:szCs w:val="26"/>
        </w:rPr>
        <w:t>ат 7526 чел. (100% обучающихся);</w:t>
      </w:r>
    </w:p>
    <w:p w:rsidR="00A860AF" w:rsidRPr="000F1CE4" w:rsidRDefault="003A1C7E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90D74" w:rsidRPr="000F1CE4">
        <w:rPr>
          <w:rFonts w:ascii="Times New Roman" w:hAnsi="Times New Roman" w:cs="Times New Roman"/>
          <w:sz w:val="26"/>
          <w:szCs w:val="26"/>
        </w:rPr>
        <w:t>м</w:t>
      </w:r>
      <w:r w:rsidR="00A860AF" w:rsidRPr="000F1CE4">
        <w:rPr>
          <w:rFonts w:ascii="Times New Roman" w:hAnsi="Times New Roman" w:cs="Times New Roman"/>
          <w:sz w:val="26"/>
          <w:szCs w:val="26"/>
        </w:rPr>
        <w:t>ероприятия, проведенные в рамках месячника безопасности детей</w:t>
      </w:r>
      <w:r w:rsidR="00D90D74" w:rsidRPr="000F1CE4">
        <w:rPr>
          <w:rFonts w:ascii="Times New Roman" w:hAnsi="Times New Roman" w:cs="Times New Roman"/>
          <w:sz w:val="26"/>
          <w:szCs w:val="26"/>
        </w:rPr>
        <w:t>, охват 7526 (100% обучающихся);</w:t>
      </w:r>
    </w:p>
    <w:p w:rsidR="00A860AF" w:rsidRPr="000F1CE4" w:rsidRDefault="003A1C7E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90D74" w:rsidRPr="000F1CE4">
        <w:rPr>
          <w:rFonts w:ascii="Times New Roman" w:hAnsi="Times New Roman" w:cs="Times New Roman"/>
          <w:sz w:val="26"/>
          <w:szCs w:val="26"/>
        </w:rPr>
        <w:t>о о</w:t>
      </w:r>
      <w:r w:rsidR="00A860AF" w:rsidRPr="000F1CE4">
        <w:rPr>
          <w:rFonts w:ascii="Times New Roman" w:hAnsi="Times New Roman" w:cs="Times New Roman"/>
          <w:sz w:val="26"/>
          <w:szCs w:val="26"/>
        </w:rPr>
        <w:t>рганизация</w:t>
      </w:r>
      <w:r w:rsidR="00D90D74" w:rsidRPr="000F1CE4">
        <w:rPr>
          <w:rFonts w:ascii="Times New Roman" w:hAnsi="Times New Roman" w:cs="Times New Roman"/>
          <w:sz w:val="26"/>
          <w:szCs w:val="26"/>
        </w:rPr>
        <w:t xml:space="preserve"> и проведение «Уроков здоровья» </w:t>
      </w:r>
      <w:proofErr w:type="gramStart"/>
      <w:r w:rsidR="00D90D74" w:rsidRPr="000F1CE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D90D74" w:rsidRPr="000F1CE4">
        <w:rPr>
          <w:rFonts w:ascii="Times New Roman" w:hAnsi="Times New Roman" w:cs="Times New Roman"/>
          <w:sz w:val="26"/>
          <w:szCs w:val="26"/>
        </w:rPr>
        <w:t xml:space="preserve">количество уроков - 1 186; </w:t>
      </w:r>
      <w:r w:rsidR="00A860AF" w:rsidRPr="000F1CE4">
        <w:rPr>
          <w:rFonts w:ascii="Times New Roman" w:hAnsi="Times New Roman" w:cs="Times New Roman"/>
          <w:sz w:val="26"/>
          <w:szCs w:val="26"/>
        </w:rPr>
        <w:t xml:space="preserve"> количество участников - 7</w:t>
      </w:r>
      <w:r w:rsidR="00D90D74" w:rsidRPr="000F1CE4">
        <w:rPr>
          <w:rFonts w:ascii="Times New Roman" w:hAnsi="Times New Roman" w:cs="Times New Roman"/>
          <w:sz w:val="26"/>
          <w:szCs w:val="26"/>
        </w:rPr>
        <w:t> </w:t>
      </w:r>
      <w:r w:rsidR="00A860AF" w:rsidRPr="000F1CE4">
        <w:rPr>
          <w:rFonts w:ascii="Times New Roman" w:hAnsi="Times New Roman" w:cs="Times New Roman"/>
          <w:sz w:val="26"/>
          <w:szCs w:val="26"/>
        </w:rPr>
        <w:t>526</w:t>
      </w:r>
      <w:r w:rsidR="00D90D74" w:rsidRPr="000F1CE4">
        <w:rPr>
          <w:rFonts w:ascii="Times New Roman" w:hAnsi="Times New Roman" w:cs="Times New Roman"/>
          <w:sz w:val="26"/>
          <w:szCs w:val="26"/>
        </w:rPr>
        <w:t>)</w:t>
      </w:r>
      <w:r w:rsidR="000F1CE4" w:rsidRPr="000F1CE4">
        <w:rPr>
          <w:rFonts w:ascii="Times New Roman" w:hAnsi="Times New Roman" w:cs="Times New Roman"/>
          <w:sz w:val="26"/>
          <w:szCs w:val="26"/>
        </w:rPr>
        <w:t>.</w:t>
      </w:r>
    </w:p>
    <w:p w:rsidR="00A860AF" w:rsidRPr="000F1CE4" w:rsidRDefault="00D90D74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  <w:r w:rsidR="003A1C7E" w:rsidRPr="000F1CE4">
        <w:rPr>
          <w:rFonts w:ascii="Times New Roman" w:hAnsi="Times New Roman" w:cs="Times New Roman"/>
          <w:sz w:val="26"/>
          <w:szCs w:val="26"/>
        </w:rPr>
        <w:tab/>
      </w:r>
      <w:r w:rsidR="000F1CE4" w:rsidRPr="000F1C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60AF" w:rsidRPr="000F1CE4">
        <w:rPr>
          <w:rFonts w:ascii="Times New Roman" w:hAnsi="Times New Roman" w:cs="Times New Roman"/>
          <w:sz w:val="26"/>
          <w:szCs w:val="26"/>
        </w:rPr>
        <w:t>В целях раннего выявления  незаконного потребления наркотических средств и псих</w:t>
      </w:r>
      <w:r w:rsidRPr="000F1CE4">
        <w:rPr>
          <w:rFonts w:ascii="Times New Roman" w:hAnsi="Times New Roman" w:cs="Times New Roman"/>
          <w:sz w:val="26"/>
          <w:szCs w:val="26"/>
        </w:rPr>
        <w:t xml:space="preserve">отропных веществ у обучающихся </w:t>
      </w:r>
      <w:r w:rsidR="00A860AF" w:rsidRPr="000F1CE4">
        <w:rPr>
          <w:rFonts w:ascii="Times New Roman" w:hAnsi="Times New Roman" w:cs="Times New Roman"/>
          <w:sz w:val="26"/>
          <w:szCs w:val="26"/>
        </w:rPr>
        <w:t>в 2018 году проведено добр</w:t>
      </w:r>
      <w:r w:rsidR="00A860AF" w:rsidRPr="000F1CE4">
        <w:rPr>
          <w:rFonts w:ascii="Times New Roman" w:hAnsi="Times New Roman" w:cs="Times New Roman"/>
          <w:sz w:val="26"/>
          <w:szCs w:val="26"/>
        </w:rPr>
        <w:t>о</w:t>
      </w:r>
      <w:r w:rsidR="00A860AF" w:rsidRPr="000F1CE4">
        <w:rPr>
          <w:rFonts w:ascii="Times New Roman" w:hAnsi="Times New Roman" w:cs="Times New Roman"/>
          <w:sz w:val="26"/>
          <w:szCs w:val="26"/>
        </w:rPr>
        <w:t>вольное социально-психологическое тестирование в 13 образовательных учрежд</w:t>
      </w:r>
      <w:r w:rsidR="00A860AF" w:rsidRPr="000F1CE4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A860AF" w:rsidRPr="000F1CE4">
        <w:rPr>
          <w:rFonts w:ascii="Times New Roman" w:hAnsi="Times New Roman" w:cs="Times New Roman"/>
          <w:sz w:val="26"/>
          <w:szCs w:val="26"/>
        </w:rPr>
        <w:t>ниях района.</w:t>
      </w:r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60AF" w:rsidRPr="000F1CE4">
        <w:rPr>
          <w:rFonts w:ascii="Times New Roman" w:hAnsi="Times New Roman" w:cs="Times New Roman"/>
          <w:sz w:val="26"/>
          <w:szCs w:val="26"/>
        </w:rPr>
        <w:t>Общее число обучающихся подлежащих тестированию в образов</w:t>
      </w:r>
      <w:r w:rsidR="00A860AF" w:rsidRPr="000F1CE4">
        <w:rPr>
          <w:rFonts w:ascii="Times New Roman" w:hAnsi="Times New Roman" w:cs="Times New Roman"/>
          <w:sz w:val="26"/>
          <w:szCs w:val="26"/>
        </w:rPr>
        <w:t>а</w:t>
      </w:r>
      <w:r w:rsidR="00A860AF" w:rsidRPr="000F1CE4">
        <w:rPr>
          <w:rFonts w:ascii="Times New Roman" w:hAnsi="Times New Roman" w:cs="Times New Roman"/>
          <w:sz w:val="26"/>
          <w:szCs w:val="26"/>
        </w:rPr>
        <w:t>тельных учреждениях 2802(2017 год – 2287), и участвовавших в тестировании 2802 (2017 год – 2287), анкетированием охвачены все 100% учащихся, из них в возрасте от 12 до 14 лет- 1008, в возрасте от 14 до 15 лет - 976 и в возрасте от 15 лет и ста</w:t>
      </w:r>
      <w:r w:rsidR="00A860AF" w:rsidRPr="000F1CE4">
        <w:rPr>
          <w:rFonts w:ascii="Times New Roman" w:hAnsi="Times New Roman" w:cs="Times New Roman"/>
          <w:sz w:val="26"/>
          <w:szCs w:val="26"/>
        </w:rPr>
        <w:t>р</w:t>
      </w:r>
      <w:r w:rsidR="00A860AF" w:rsidRPr="000F1CE4">
        <w:rPr>
          <w:rFonts w:ascii="Times New Roman" w:hAnsi="Times New Roman" w:cs="Times New Roman"/>
          <w:sz w:val="26"/>
          <w:szCs w:val="26"/>
        </w:rPr>
        <w:t>ше - 818.</w:t>
      </w:r>
      <w:proofErr w:type="gramEnd"/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  <w:r w:rsidR="00A860AF" w:rsidRPr="000F1CE4">
        <w:rPr>
          <w:rFonts w:ascii="Times New Roman" w:hAnsi="Times New Roman" w:cs="Times New Roman"/>
          <w:sz w:val="26"/>
          <w:szCs w:val="26"/>
        </w:rPr>
        <w:t>Несовершеннолетних в группе риска не выявлено.</w:t>
      </w:r>
    </w:p>
    <w:p w:rsidR="00D90D74" w:rsidRPr="000F1CE4" w:rsidRDefault="000F1CE4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90D74" w:rsidRPr="000F1CE4">
        <w:rPr>
          <w:rFonts w:ascii="Times New Roman" w:hAnsi="Times New Roman" w:cs="Times New Roman"/>
          <w:sz w:val="26"/>
          <w:szCs w:val="26"/>
        </w:rPr>
        <w:t>В бюджетном учреждении Ханты-Мансийского автономного округа – Югры «Нефтеюганская районная больница» п</w:t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 xml:space="preserve">ервичная профилактика  употребления ПАВ проводится на основании «Плана мероприятий по профилактике неинфекционных заболеваний и пропаганде здорового образа жизни </w:t>
      </w:r>
      <w:proofErr w:type="gramStart"/>
      <w:r w:rsidR="00D90D74" w:rsidRPr="000F1CE4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D90D74" w:rsidRPr="000F1C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D90D74" w:rsidRPr="000F1CE4">
        <w:rPr>
          <w:rFonts w:ascii="Times New Roman" w:eastAsia="Calibri" w:hAnsi="Times New Roman" w:cs="Times New Roman"/>
          <w:sz w:val="26"/>
          <w:szCs w:val="26"/>
        </w:rPr>
        <w:t>Нефтеюганском</w:t>
      </w:r>
      <w:proofErr w:type="gramEnd"/>
      <w:r w:rsidR="00D90D74" w:rsidRPr="000F1CE4">
        <w:rPr>
          <w:rFonts w:ascii="Times New Roman" w:eastAsia="Calibri" w:hAnsi="Times New Roman" w:cs="Times New Roman"/>
          <w:sz w:val="26"/>
          <w:szCs w:val="26"/>
        </w:rPr>
        <w:t xml:space="preserve"> районе». Для координации проведения профилактических мероприятий в штатном расписании учреждения введена должность инструктора по гигиеническому просвещению.</w:t>
      </w:r>
    </w:p>
    <w:p w:rsidR="00D90D74" w:rsidRPr="000F1CE4" w:rsidRDefault="000F1CE4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 xml:space="preserve">Вопросы проведения первичной профилактики злоупотребления алкоголем утверждены приказом МЗ РФ от 30.12.2015 N 1034н «Об утверждении Порядка оказания медицинской помощи по профилю "психиатрия-наркология" и приказа МЗ РФ от 30.06.2016 N 448 «Об утверждении Концепции по информированию населения Российской Федерации о вреде злоупотребления алкоголем». </w:t>
      </w:r>
    </w:p>
    <w:p w:rsidR="00D90D74" w:rsidRPr="000F1CE4" w:rsidRDefault="000F1CE4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>В рамках первичной профилактики потребления психоактивных веществ (ПАВ) сотрудниками учреждения проводятся лекции (24/520 слушателей), беседы (1710 / 2950 слушателей) в образовательных учреждениях, выступления в СМИ (33), публикации в печатных изданиях и интернет (29).</w:t>
      </w:r>
    </w:p>
    <w:p w:rsidR="00D90D74" w:rsidRPr="000F1CE4" w:rsidRDefault="000F1CE4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>Организацией профилактической работы в образовательных учреждениях занимаются фельдшеры и медицинские сестры медицинских кабинетов школ. И</w:t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>н</w:t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 xml:space="preserve">формация, </w:t>
      </w:r>
      <w:proofErr w:type="gramStart"/>
      <w:r w:rsidR="00D90D74" w:rsidRPr="000F1CE4">
        <w:rPr>
          <w:rFonts w:ascii="Times New Roman" w:eastAsia="Calibri" w:hAnsi="Times New Roman" w:cs="Times New Roman"/>
          <w:sz w:val="26"/>
          <w:szCs w:val="26"/>
        </w:rPr>
        <w:t>предоставляемая</w:t>
      </w:r>
      <w:proofErr w:type="gramEnd"/>
      <w:r w:rsidR="00D90D74" w:rsidRPr="000F1CE4">
        <w:rPr>
          <w:rFonts w:ascii="Times New Roman" w:eastAsia="Calibri" w:hAnsi="Times New Roman" w:cs="Times New Roman"/>
          <w:sz w:val="26"/>
          <w:szCs w:val="26"/>
        </w:rPr>
        <w:t xml:space="preserve"> средними медицинскими работниками, согласовывае</w:t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>т</w:t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>ся с профильными специалистами, включая врача психиатра-нарколога.</w:t>
      </w:r>
    </w:p>
    <w:p w:rsidR="00D90D74" w:rsidRPr="000F1CE4" w:rsidRDefault="000F1CE4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C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>В целях организации и проведения лечебно-профилактических мероприятий для несовершеннолетних, употребляющих психоактивные вещества, в детской п</w:t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>о</w:t>
      </w:r>
      <w:r w:rsidR="00D90D74" w:rsidRPr="000F1CE4">
        <w:rPr>
          <w:rFonts w:ascii="Times New Roman" w:eastAsia="Calibri" w:hAnsi="Times New Roman" w:cs="Times New Roman"/>
          <w:sz w:val="26"/>
          <w:szCs w:val="26"/>
        </w:rPr>
        <w:t xml:space="preserve">ликлинике организовано отделение </w:t>
      </w:r>
      <w:proofErr w:type="gramStart"/>
      <w:r w:rsidR="00D90D74" w:rsidRPr="000F1CE4">
        <w:rPr>
          <w:rFonts w:ascii="Times New Roman" w:eastAsia="Calibri" w:hAnsi="Times New Roman" w:cs="Times New Roman"/>
          <w:sz w:val="26"/>
          <w:szCs w:val="26"/>
        </w:rPr>
        <w:t>медико-социальной</w:t>
      </w:r>
      <w:proofErr w:type="gramEnd"/>
      <w:r w:rsidR="00D90D74" w:rsidRPr="000F1CE4">
        <w:rPr>
          <w:rFonts w:ascii="Times New Roman" w:eastAsia="Calibri" w:hAnsi="Times New Roman" w:cs="Times New Roman"/>
          <w:sz w:val="26"/>
          <w:szCs w:val="26"/>
        </w:rPr>
        <w:t xml:space="preserve"> помощи, имеющее в своем составе должности медицинского психолога и врача-психиатра. </w:t>
      </w:r>
    </w:p>
    <w:p w:rsidR="000F1CE4" w:rsidRPr="000F1CE4" w:rsidRDefault="000F1CE4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F1CE4">
        <w:rPr>
          <w:rFonts w:ascii="Times New Roman" w:hAnsi="Times New Roman" w:cs="Times New Roman"/>
          <w:sz w:val="26"/>
          <w:szCs w:val="26"/>
        </w:rPr>
        <w:t xml:space="preserve">Одним из основных направлений в работе бюджетного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CE4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«Нефтеюганский районный комплек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ный центр социального обслуживания населения» </w:t>
      </w:r>
      <w:r w:rsidRPr="000F1CE4">
        <w:rPr>
          <w:rFonts w:ascii="Times New Roman" w:hAnsi="Times New Roman" w:cs="Times New Roman"/>
          <w:sz w:val="26"/>
          <w:szCs w:val="26"/>
        </w:rPr>
        <w:t>является профилактика употре</w:t>
      </w:r>
      <w:r w:rsidRPr="000F1CE4">
        <w:rPr>
          <w:rFonts w:ascii="Times New Roman" w:hAnsi="Times New Roman" w:cs="Times New Roman"/>
          <w:sz w:val="26"/>
          <w:szCs w:val="26"/>
        </w:rPr>
        <w:t>б</w:t>
      </w:r>
      <w:r w:rsidRPr="000F1CE4">
        <w:rPr>
          <w:rFonts w:ascii="Times New Roman" w:hAnsi="Times New Roman" w:cs="Times New Roman"/>
          <w:sz w:val="26"/>
          <w:szCs w:val="26"/>
        </w:rPr>
        <w:t>ления психоактивных веществ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несовершеннолетними</w:t>
      </w:r>
      <w:r w:rsidRPr="000F1CE4">
        <w:rPr>
          <w:rFonts w:ascii="Times New Roman" w:hAnsi="Times New Roman" w:cs="Times New Roman"/>
          <w:sz w:val="26"/>
          <w:szCs w:val="26"/>
        </w:rPr>
        <w:t>. Исполнение профилактич</w:t>
      </w:r>
      <w:r w:rsidRPr="000F1CE4">
        <w:rPr>
          <w:rFonts w:ascii="Times New Roman" w:hAnsi="Times New Roman" w:cs="Times New Roman"/>
          <w:sz w:val="26"/>
          <w:szCs w:val="26"/>
        </w:rPr>
        <w:t>е</w:t>
      </w:r>
      <w:r w:rsidRPr="000F1CE4">
        <w:rPr>
          <w:rFonts w:ascii="Times New Roman" w:hAnsi="Times New Roman" w:cs="Times New Roman"/>
          <w:sz w:val="26"/>
          <w:szCs w:val="26"/>
        </w:rPr>
        <w:t>ских мероприятий осуществляется через реализацию программ, действующих в учреждении: «Волонтёр» по пропаганде здорового образа жизни и «Семья», направленной на оказание поддержки различным категориям семей и несоверше</w:t>
      </w:r>
      <w:r w:rsidRPr="000F1CE4">
        <w:rPr>
          <w:rFonts w:ascii="Times New Roman" w:hAnsi="Times New Roman" w:cs="Times New Roman"/>
          <w:sz w:val="26"/>
          <w:szCs w:val="26"/>
        </w:rPr>
        <w:t>н</w:t>
      </w:r>
      <w:r w:rsidRPr="000F1CE4">
        <w:rPr>
          <w:rFonts w:ascii="Times New Roman" w:hAnsi="Times New Roman" w:cs="Times New Roman"/>
          <w:sz w:val="26"/>
          <w:szCs w:val="26"/>
        </w:rPr>
        <w:t>нолетним. Основной задачей программы «Волонтер», является привлечение по</w:t>
      </w:r>
      <w:r w:rsidRPr="000F1CE4">
        <w:rPr>
          <w:rFonts w:ascii="Times New Roman" w:hAnsi="Times New Roman" w:cs="Times New Roman"/>
          <w:sz w:val="26"/>
          <w:szCs w:val="26"/>
        </w:rPr>
        <w:t>д</w:t>
      </w:r>
      <w:r w:rsidRPr="000F1CE4">
        <w:rPr>
          <w:rFonts w:ascii="Times New Roman" w:hAnsi="Times New Roman" w:cs="Times New Roman"/>
          <w:sz w:val="26"/>
          <w:szCs w:val="26"/>
        </w:rPr>
        <w:t>растающего поколения к общественно-значимой деятельности, пропаганде здор</w:t>
      </w:r>
      <w:r w:rsidRPr="000F1CE4">
        <w:rPr>
          <w:rFonts w:ascii="Times New Roman" w:hAnsi="Times New Roman" w:cs="Times New Roman"/>
          <w:sz w:val="26"/>
          <w:szCs w:val="26"/>
        </w:rPr>
        <w:t>о</w:t>
      </w:r>
      <w:r w:rsidRPr="000F1CE4">
        <w:rPr>
          <w:rFonts w:ascii="Times New Roman" w:hAnsi="Times New Roman" w:cs="Times New Roman"/>
          <w:sz w:val="26"/>
          <w:szCs w:val="26"/>
        </w:rPr>
        <w:t>вого образа жизни, законопослушного поведения среди сверстников. Силами в</w:t>
      </w:r>
      <w:r w:rsidRPr="000F1CE4">
        <w:rPr>
          <w:rFonts w:ascii="Times New Roman" w:hAnsi="Times New Roman" w:cs="Times New Roman"/>
          <w:sz w:val="26"/>
          <w:szCs w:val="26"/>
        </w:rPr>
        <w:t>о</w:t>
      </w:r>
      <w:r w:rsidRPr="000F1CE4">
        <w:rPr>
          <w:rFonts w:ascii="Times New Roman" w:hAnsi="Times New Roman" w:cs="Times New Roman"/>
          <w:sz w:val="26"/>
          <w:szCs w:val="26"/>
        </w:rPr>
        <w:t xml:space="preserve">лонтёров за отчетный период  проведены тематические акции и профилактические мероприятия: </w:t>
      </w:r>
      <w:r w:rsidRPr="000F1CE4">
        <w:rPr>
          <w:rFonts w:ascii="Times New Roman" w:eastAsia="Calibri" w:hAnsi="Times New Roman" w:cs="Times New Roman"/>
          <w:sz w:val="26"/>
          <w:szCs w:val="26"/>
        </w:rPr>
        <w:t>урок-викторина «Табачный туман - обман»; «Мы выбираем жизнь!» - акция в день борьбы со СПИДом, флеш-моб в Международный день борьбы с наркоманией и незаконным оборотом наркотических средств «Забей на наркот</w:t>
      </w:r>
      <w:r w:rsidRPr="000F1CE4">
        <w:rPr>
          <w:rFonts w:ascii="Times New Roman" w:eastAsia="Calibri" w:hAnsi="Times New Roman" w:cs="Times New Roman"/>
          <w:sz w:val="26"/>
          <w:szCs w:val="26"/>
        </w:rPr>
        <w:t>и</w:t>
      </w:r>
      <w:r w:rsidRPr="000F1CE4">
        <w:rPr>
          <w:rFonts w:ascii="Times New Roman" w:eastAsia="Calibri" w:hAnsi="Times New Roman" w:cs="Times New Roman"/>
          <w:sz w:val="26"/>
          <w:szCs w:val="26"/>
        </w:rPr>
        <w:t>ки!», дебаты «Алкоголь – враг современной молодёжи» ко дню борьбы с алког</w:t>
      </w:r>
      <w:r w:rsidRPr="000F1CE4">
        <w:rPr>
          <w:rFonts w:ascii="Times New Roman" w:eastAsia="Calibri" w:hAnsi="Times New Roman" w:cs="Times New Roman"/>
          <w:sz w:val="26"/>
          <w:szCs w:val="26"/>
        </w:rPr>
        <w:t>о</w:t>
      </w:r>
      <w:r w:rsidRPr="000F1CE4">
        <w:rPr>
          <w:rFonts w:ascii="Times New Roman" w:eastAsia="Calibri" w:hAnsi="Times New Roman" w:cs="Times New Roman"/>
          <w:sz w:val="26"/>
          <w:szCs w:val="26"/>
        </w:rPr>
        <w:t>лизмом, акция «Поменяй сигарету на конфету!»</w:t>
      </w:r>
      <w:r w:rsidRPr="000F1CE4">
        <w:rPr>
          <w:rFonts w:ascii="Times New Roman" w:hAnsi="Times New Roman" w:cs="Times New Roman"/>
          <w:sz w:val="26"/>
          <w:szCs w:val="26"/>
        </w:rPr>
        <w:t>, «Скажи телефону доверия ДА», акция «Проверь свой ВИЧ статус» совместно со СПИД-центром г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0F1CE4">
        <w:rPr>
          <w:rFonts w:ascii="Times New Roman" w:hAnsi="Times New Roman" w:cs="Times New Roman"/>
          <w:sz w:val="26"/>
          <w:szCs w:val="26"/>
        </w:rPr>
        <w:t>ыть-Ях, ко</w:t>
      </w:r>
      <w:r w:rsidRPr="000F1CE4">
        <w:rPr>
          <w:rFonts w:ascii="Times New Roman" w:hAnsi="Times New Roman" w:cs="Times New Roman"/>
          <w:sz w:val="26"/>
          <w:szCs w:val="26"/>
        </w:rPr>
        <w:t>н</w:t>
      </w:r>
      <w:r w:rsidRPr="000F1CE4">
        <w:rPr>
          <w:rFonts w:ascii="Times New Roman" w:hAnsi="Times New Roman" w:cs="Times New Roman"/>
          <w:sz w:val="26"/>
          <w:szCs w:val="26"/>
        </w:rPr>
        <w:t>курс рисунков «Наркотикам НЕТ», «Подросток», «Расскажи, где торгуют сме</w:t>
      </w:r>
      <w:r w:rsidRPr="000F1CE4">
        <w:rPr>
          <w:rFonts w:ascii="Times New Roman" w:hAnsi="Times New Roman" w:cs="Times New Roman"/>
          <w:sz w:val="26"/>
          <w:szCs w:val="26"/>
        </w:rPr>
        <w:t>р</w:t>
      </w:r>
      <w:r w:rsidRPr="000F1CE4">
        <w:rPr>
          <w:rFonts w:ascii="Times New Roman" w:hAnsi="Times New Roman" w:cs="Times New Roman"/>
          <w:sz w:val="26"/>
          <w:szCs w:val="26"/>
        </w:rPr>
        <w:t>тью».</w:t>
      </w:r>
    </w:p>
    <w:p w:rsidR="000F1CE4" w:rsidRPr="000F1CE4" w:rsidRDefault="000F1CE4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F1CE4">
        <w:rPr>
          <w:rFonts w:ascii="Times New Roman" w:hAnsi="Times New Roman" w:cs="Times New Roman"/>
          <w:sz w:val="26"/>
          <w:szCs w:val="26"/>
        </w:rPr>
        <w:t xml:space="preserve">Волонтерами отряда «ЭРОН» представлен «Музей вредных привычек»: </w:t>
      </w:r>
      <w:r w:rsidRPr="000F1CE4">
        <w:rPr>
          <w:rFonts w:ascii="Times New Roman" w:eastAsia="Calibri" w:hAnsi="Times New Roman" w:cs="Times New Roman"/>
          <w:sz w:val="26"/>
          <w:szCs w:val="26"/>
        </w:rPr>
        <w:t>«А</w:t>
      </w:r>
      <w:r w:rsidRPr="000F1CE4">
        <w:rPr>
          <w:rFonts w:ascii="Times New Roman" w:eastAsia="Calibri" w:hAnsi="Times New Roman" w:cs="Times New Roman"/>
          <w:sz w:val="26"/>
          <w:szCs w:val="26"/>
        </w:rPr>
        <w:t>л</w:t>
      </w:r>
      <w:r w:rsidRPr="000F1CE4">
        <w:rPr>
          <w:rFonts w:ascii="Times New Roman" w:eastAsia="Calibri" w:hAnsi="Times New Roman" w:cs="Times New Roman"/>
          <w:sz w:val="26"/>
          <w:szCs w:val="26"/>
        </w:rPr>
        <w:t>коголь - враг современной молодежи», «Вместе на защите детства».</w:t>
      </w:r>
      <w:r w:rsidRPr="000F1CE4">
        <w:rPr>
          <w:rFonts w:ascii="Times New Roman" w:hAnsi="Times New Roman" w:cs="Times New Roman"/>
          <w:sz w:val="26"/>
          <w:szCs w:val="26"/>
        </w:rPr>
        <w:t xml:space="preserve"> Всего  данн</w:t>
      </w:r>
      <w:r w:rsidRPr="000F1CE4">
        <w:rPr>
          <w:rFonts w:ascii="Times New Roman" w:hAnsi="Times New Roman" w:cs="Times New Roman"/>
          <w:sz w:val="26"/>
          <w:szCs w:val="26"/>
        </w:rPr>
        <w:t>ы</w:t>
      </w:r>
      <w:r w:rsidRPr="000F1CE4">
        <w:rPr>
          <w:rFonts w:ascii="Times New Roman" w:hAnsi="Times New Roman" w:cs="Times New Roman"/>
          <w:sz w:val="26"/>
          <w:szCs w:val="26"/>
        </w:rPr>
        <w:t>ми мероприятиями за отчетный период 2018 года охвачено  555 человек.</w:t>
      </w:r>
    </w:p>
    <w:p w:rsidR="000F1CE4" w:rsidRPr="000F1CE4" w:rsidRDefault="000F1CE4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F1CE4">
        <w:rPr>
          <w:rFonts w:ascii="Times New Roman" w:hAnsi="Times New Roman" w:cs="Times New Roman"/>
          <w:sz w:val="26"/>
          <w:szCs w:val="26"/>
        </w:rPr>
        <w:t>Также в рамках данной программы реализуется проект «Мы за буду</w:t>
      </w:r>
      <w:r>
        <w:rPr>
          <w:rFonts w:ascii="Times New Roman" w:hAnsi="Times New Roman" w:cs="Times New Roman"/>
          <w:sz w:val="26"/>
          <w:szCs w:val="26"/>
        </w:rPr>
        <w:t>щее»</w:t>
      </w:r>
      <w:r w:rsidRPr="000F1CE4">
        <w:rPr>
          <w:rFonts w:ascii="Times New Roman" w:hAnsi="Times New Roman" w:cs="Times New Roman"/>
          <w:sz w:val="26"/>
          <w:szCs w:val="26"/>
        </w:rPr>
        <w:t>, направленный на обучение дейс</w:t>
      </w:r>
      <w:r>
        <w:rPr>
          <w:rFonts w:ascii="Times New Roman" w:hAnsi="Times New Roman" w:cs="Times New Roman"/>
          <w:sz w:val="26"/>
          <w:szCs w:val="26"/>
        </w:rPr>
        <w:t>твующих и начинающих волонтеров.</w:t>
      </w:r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  <w:r w:rsidR="000517A0">
        <w:rPr>
          <w:rFonts w:ascii="Times New Roman" w:hAnsi="Times New Roman" w:cs="Times New Roman"/>
          <w:sz w:val="26"/>
          <w:szCs w:val="26"/>
        </w:rPr>
        <w:t xml:space="preserve"> </w:t>
      </w:r>
      <w:r w:rsidRPr="000F1CE4">
        <w:rPr>
          <w:rFonts w:ascii="Times New Roman" w:hAnsi="Times New Roman" w:cs="Times New Roman"/>
          <w:sz w:val="26"/>
          <w:szCs w:val="26"/>
        </w:rPr>
        <w:t>За 11 мес</w:t>
      </w:r>
      <w:r w:rsidRPr="000F1CE4">
        <w:rPr>
          <w:rFonts w:ascii="Times New Roman" w:hAnsi="Times New Roman" w:cs="Times New Roman"/>
          <w:sz w:val="26"/>
          <w:szCs w:val="26"/>
        </w:rPr>
        <w:t>я</w:t>
      </w:r>
      <w:r w:rsidRPr="000F1CE4">
        <w:rPr>
          <w:rFonts w:ascii="Times New Roman" w:hAnsi="Times New Roman" w:cs="Times New Roman"/>
          <w:sz w:val="26"/>
          <w:szCs w:val="26"/>
        </w:rPr>
        <w:t>цев 2018 года данным проектом охвачено 47 несовершеннолетних, из них – 5 нес</w:t>
      </w:r>
      <w:r w:rsidRPr="000F1CE4">
        <w:rPr>
          <w:rFonts w:ascii="Times New Roman" w:hAnsi="Times New Roman" w:cs="Times New Roman"/>
          <w:sz w:val="26"/>
          <w:szCs w:val="26"/>
        </w:rPr>
        <w:t>о</w:t>
      </w:r>
      <w:r w:rsidRPr="000F1CE4">
        <w:rPr>
          <w:rFonts w:ascii="Times New Roman" w:hAnsi="Times New Roman" w:cs="Times New Roman"/>
          <w:sz w:val="26"/>
          <w:szCs w:val="26"/>
        </w:rPr>
        <w:t xml:space="preserve">вершеннолетних, состоящих на профилактическом 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учете</w:t>
      </w:r>
      <w:proofErr w:type="gramEnd"/>
      <w:r w:rsidRPr="000F1CE4">
        <w:rPr>
          <w:rFonts w:ascii="Times New Roman" w:hAnsi="Times New Roman" w:cs="Times New Roman"/>
          <w:sz w:val="26"/>
          <w:szCs w:val="26"/>
        </w:rPr>
        <w:t>.</w:t>
      </w:r>
    </w:p>
    <w:p w:rsidR="000F1CE4" w:rsidRPr="000F1CE4" w:rsidRDefault="000517A0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F1CE4" w:rsidRPr="000F1CE4">
        <w:rPr>
          <w:rFonts w:ascii="Times New Roman" w:hAnsi="Times New Roman" w:cs="Times New Roman"/>
          <w:sz w:val="26"/>
          <w:szCs w:val="26"/>
        </w:rPr>
        <w:t>Для родителей организованы индивидуальные консультативно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1CE4" w:rsidRPr="000F1CE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1CE4" w:rsidRPr="000F1CE4">
        <w:rPr>
          <w:rFonts w:ascii="Times New Roman" w:hAnsi="Times New Roman" w:cs="Times New Roman"/>
          <w:sz w:val="26"/>
          <w:szCs w:val="26"/>
        </w:rPr>
        <w:t>коррекц</w:t>
      </w:r>
      <w:r w:rsidR="000F1CE4" w:rsidRPr="000F1CE4">
        <w:rPr>
          <w:rFonts w:ascii="Times New Roman" w:hAnsi="Times New Roman" w:cs="Times New Roman"/>
          <w:sz w:val="26"/>
          <w:szCs w:val="26"/>
        </w:rPr>
        <w:t>и</w:t>
      </w:r>
      <w:r w:rsidR="000F1CE4" w:rsidRPr="000F1CE4">
        <w:rPr>
          <w:rFonts w:ascii="Times New Roman" w:hAnsi="Times New Roman" w:cs="Times New Roman"/>
          <w:sz w:val="26"/>
          <w:szCs w:val="26"/>
        </w:rPr>
        <w:t>онные, групповые занятия по развитию навыков формирования у детей основ зд</w:t>
      </w:r>
      <w:r w:rsidR="000F1CE4" w:rsidRPr="000F1CE4">
        <w:rPr>
          <w:rFonts w:ascii="Times New Roman" w:hAnsi="Times New Roman" w:cs="Times New Roman"/>
          <w:sz w:val="26"/>
          <w:szCs w:val="26"/>
        </w:rPr>
        <w:t>о</w:t>
      </w:r>
      <w:r w:rsidR="000F1CE4" w:rsidRPr="000F1CE4">
        <w:rPr>
          <w:rFonts w:ascii="Times New Roman" w:hAnsi="Times New Roman" w:cs="Times New Roman"/>
          <w:sz w:val="26"/>
          <w:szCs w:val="26"/>
        </w:rPr>
        <w:t xml:space="preserve">рового образа жизни, </w:t>
      </w:r>
      <w:r w:rsidR="000F1CE4" w:rsidRPr="000F1CE4">
        <w:rPr>
          <w:rFonts w:ascii="Times New Roman" w:eastAsia="Calibri" w:hAnsi="Times New Roman" w:cs="Times New Roman"/>
          <w:sz w:val="26"/>
          <w:szCs w:val="26"/>
        </w:rPr>
        <w:t>родительское собрание «Осторожно: НАРКОТИКИ» по пр</w:t>
      </w:r>
      <w:r w:rsidR="000F1CE4" w:rsidRPr="000F1CE4">
        <w:rPr>
          <w:rFonts w:ascii="Times New Roman" w:eastAsia="Calibri" w:hAnsi="Times New Roman" w:cs="Times New Roman"/>
          <w:sz w:val="26"/>
          <w:szCs w:val="26"/>
        </w:rPr>
        <w:t>е</w:t>
      </w:r>
      <w:r w:rsidR="000F1CE4" w:rsidRPr="000F1CE4">
        <w:rPr>
          <w:rFonts w:ascii="Times New Roman" w:eastAsia="Calibri" w:hAnsi="Times New Roman" w:cs="Times New Roman"/>
          <w:sz w:val="26"/>
          <w:szCs w:val="26"/>
        </w:rPr>
        <w:t>дупреждению ранней алкоголизации, наркотизации несовершеннолетних, групп</w:t>
      </w:r>
      <w:r w:rsidR="000F1CE4" w:rsidRPr="000F1CE4">
        <w:rPr>
          <w:rFonts w:ascii="Times New Roman" w:eastAsia="Calibri" w:hAnsi="Times New Roman" w:cs="Times New Roman"/>
          <w:sz w:val="26"/>
          <w:szCs w:val="26"/>
        </w:rPr>
        <w:t>о</w:t>
      </w:r>
      <w:r w:rsidR="000F1CE4" w:rsidRPr="000F1CE4">
        <w:rPr>
          <w:rFonts w:ascii="Times New Roman" w:eastAsia="Calibri" w:hAnsi="Times New Roman" w:cs="Times New Roman"/>
          <w:sz w:val="26"/>
          <w:szCs w:val="26"/>
        </w:rPr>
        <w:t>вые и индивидуальные занятия для родителей по развитию навыков формирования у детей основ здорового образа жизни.</w:t>
      </w:r>
    </w:p>
    <w:p w:rsidR="00690B43" w:rsidRPr="000F1CE4" w:rsidRDefault="000517A0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В целях обеспечения межведомственного взаимодействия при проведении мероприятий, направленных на профилактику</w:t>
      </w:r>
      <w:r w:rsidRPr="000517A0">
        <w:rPr>
          <w:rFonts w:ascii="Times New Roman" w:hAnsi="Times New Roman" w:cs="Times New Roman"/>
          <w:sz w:val="26"/>
          <w:szCs w:val="26"/>
        </w:rPr>
        <w:t xml:space="preserve"> употребления несовершеннолетними ПАВ</w:t>
      </w:r>
      <w:r w:rsidR="00F621EF" w:rsidRPr="000F1CE4">
        <w:rPr>
          <w:rFonts w:ascii="Times New Roman" w:hAnsi="Times New Roman" w:cs="Times New Roman"/>
          <w:sz w:val="26"/>
          <w:szCs w:val="26"/>
        </w:rPr>
        <w:t>, т</w:t>
      </w:r>
      <w:r w:rsidR="00690B43" w:rsidRPr="000F1CE4">
        <w:rPr>
          <w:rFonts w:ascii="Times New Roman" w:hAnsi="Times New Roman" w:cs="Times New Roman"/>
          <w:sz w:val="26"/>
          <w:szCs w:val="26"/>
        </w:rPr>
        <w:t xml:space="preserve">ерриториальная комиссия по делам несовершеннолетних и защите их прав  Нефтеюганского района </w:t>
      </w:r>
      <w:proofErr w:type="gramStart"/>
      <w:r w:rsidR="00690B43" w:rsidRPr="000517A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690B43" w:rsidRPr="000517A0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690B43" w:rsidRPr="000F1CE4" w:rsidRDefault="00690B43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860AF" w:rsidRPr="000F1CE4" w:rsidRDefault="00A860AF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  <w:r w:rsidRPr="000F1CE4">
        <w:rPr>
          <w:rFonts w:ascii="Times New Roman" w:hAnsi="Times New Roman" w:cs="Times New Roman"/>
          <w:sz w:val="26"/>
          <w:szCs w:val="26"/>
        </w:rPr>
        <w:tab/>
      </w:r>
      <w:r w:rsidRPr="000517A0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0F1CE4">
        <w:rPr>
          <w:rFonts w:ascii="Times New Roman" w:eastAsia="Calibri" w:hAnsi="Times New Roman" w:cs="Times New Roman"/>
          <w:sz w:val="26"/>
          <w:szCs w:val="26"/>
        </w:rPr>
        <w:t xml:space="preserve">  Информацию о принимаемых мерах по профилактике употребления нес</w:t>
      </w:r>
      <w:r w:rsidRPr="000F1CE4">
        <w:rPr>
          <w:rFonts w:ascii="Times New Roman" w:eastAsia="Calibri" w:hAnsi="Times New Roman" w:cs="Times New Roman"/>
          <w:sz w:val="26"/>
          <w:szCs w:val="26"/>
        </w:rPr>
        <w:t>о</w:t>
      </w:r>
      <w:r w:rsidRPr="000F1CE4">
        <w:rPr>
          <w:rFonts w:ascii="Times New Roman" w:eastAsia="Calibri" w:hAnsi="Times New Roman" w:cs="Times New Roman"/>
          <w:sz w:val="26"/>
          <w:szCs w:val="26"/>
        </w:rPr>
        <w:t>вершеннолет</w:t>
      </w:r>
      <w:r w:rsidR="000517A0">
        <w:rPr>
          <w:rFonts w:ascii="Times New Roman" w:eastAsia="Calibri" w:hAnsi="Times New Roman" w:cs="Times New Roman"/>
          <w:sz w:val="26"/>
          <w:szCs w:val="26"/>
        </w:rPr>
        <w:t>ними психо-активных веществ</w:t>
      </w:r>
      <w:r w:rsidRPr="000F1CE4">
        <w:rPr>
          <w:rFonts w:ascii="Times New Roman" w:eastAsia="Calibri" w:hAnsi="Times New Roman" w:cs="Times New Roman"/>
          <w:sz w:val="26"/>
          <w:szCs w:val="26"/>
        </w:rPr>
        <w:t>, в том числе о результатах проведения социально-психологического тестирования несовершеннолетних в 2018 году пр</w:t>
      </w:r>
      <w:r w:rsidRPr="000F1CE4">
        <w:rPr>
          <w:rFonts w:ascii="Times New Roman" w:eastAsia="Calibri" w:hAnsi="Times New Roman" w:cs="Times New Roman"/>
          <w:sz w:val="26"/>
          <w:szCs w:val="26"/>
        </w:rPr>
        <w:t>и</w:t>
      </w:r>
      <w:r w:rsidRPr="000F1CE4">
        <w:rPr>
          <w:rFonts w:ascii="Times New Roman" w:eastAsia="Calibri" w:hAnsi="Times New Roman" w:cs="Times New Roman"/>
          <w:sz w:val="26"/>
          <w:szCs w:val="26"/>
        </w:rPr>
        <w:t>нять к сведению.</w:t>
      </w:r>
    </w:p>
    <w:p w:rsidR="00A860AF" w:rsidRPr="000F1CE4" w:rsidRDefault="000517A0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A860AF" w:rsidRPr="000517A0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="00A860AF" w:rsidRPr="000517A0">
        <w:rPr>
          <w:rFonts w:ascii="Times New Roman" w:eastAsia="Calibri" w:hAnsi="Times New Roman" w:cs="Times New Roman"/>
          <w:b/>
          <w:sz w:val="26"/>
          <w:szCs w:val="26"/>
          <w:u w:val="single"/>
        </w:rPr>
        <w:t>06 декабря 2018 года</w:t>
      </w:r>
      <w:r w:rsidR="00A860AF" w:rsidRPr="000F1C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</w:r>
      <w:r w:rsidRPr="000517A0">
        <w:rPr>
          <w:rFonts w:ascii="Times New Roman" w:hAnsi="Times New Roman" w:cs="Times New Roman"/>
          <w:b/>
          <w:sz w:val="26"/>
          <w:szCs w:val="26"/>
        </w:rPr>
        <w:t>2.</w:t>
      </w:r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Бюджетному учреждению Ханты-Мансийского автономного округа – Югры «Нефтеюганский районный комплексный центр социального обслуживания населения» (Л.Я.Ким) напра</w:t>
      </w:r>
      <w:r w:rsidR="000517A0">
        <w:rPr>
          <w:rFonts w:ascii="Times New Roman" w:hAnsi="Times New Roman" w:cs="Times New Roman"/>
          <w:sz w:val="26"/>
          <w:szCs w:val="26"/>
        </w:rPr>
        <w:t>вить анализ</w:t>
      </w:r>
      <w:r w:rsidRPr="000F1CE4">
        <w:rPr>
          <w:rFonts w:ascii="Times New Roman" w:hAnsi="Times New Roman" w:cs="Times New Roman"/>
          <w:sz w:val="26"/>
          <w:szCs w:val="26"/>
        </w:rPr>
        <w:t xml:space="preserve"> проведенного социологического исслед</w:t>
      </w:r>
      <w:r w:rsidRPr="000F1CE4">
        <w:rPr>
          <w:rFonts w:ascii="Times New Roman" w:hAnsi="Times New Roman" w:cs="Times New Roman"/>
          <w:sz w:val="26"/>
          <w:szCs w:val="26"/>
        </w:rPr>
        <w:t>о</w:t>
      </w:r>
      <w:r w:rsidRPr="000F1CE4">
        <w:rPr>
          <w:rFonts w:ascii="Times New Roman" w:hAnsi="Times New Roman" w:cs="Times New Roman"/>
          <w:sz w:val="26"/>
          <w:szCs w:val="26"/>
        </w:rPr>
        <w:t>вания по наркоситуации в Нефтеюганском районе за 2018 года в адрес территор</w:t>
      </w:r>
      <w:r w:rsidRPr="000F1CE4">
        <w:rPr>
          <w:rFonts w:ascii="Times New Roman" w:hAnsi="Times New Roman" w:cs="Times New Roman"/>
          <w:sz w:val="26"/>
          <w:szCs w:val="26"/>
        </w:rPr>
        <w:t>и</w:t>
      </w:r>
      <w:r w:rsidRPr="000F1CE4">
        <w:rPr>
          <w:rFonts w:ascii="Times New Roman" w:hAnsi="Times New Roman" w:cs="Times New Roman"/>
          <w:sz w:val="26"/>
          <w:szCs w:val="26"/>
        </w:rPr>
        <w:t xml:space="preserve">альной комиссии по делам несовершеннолетних и защите их прав и департамента образования и молодежной политики Нефтеюганского района для </w:t>
      </w:r>
      <w:r w:rsidR="000517A0">
        <w:rPr>
          <w:rFonts w:ascii="Times New Roman" w:hAnsi="Times New Roman" w:cs="Times New Roman"/>
          <w:sz w:val="26"/>
          <w:szCs w:val="26"/>
        </w:rPr>
        <w:t xml:space="preserve">сведения и </w:t>
      </w:r>
      <w:r w:rsidRPr="000F1CE4">
        <w:rPr>
          <w:rFonts w:ascii="Times New Roman" w:hAnsi="Times New Roman" w:cs="Times New Roman"/>
          <w:sz w:val="26"/>
          <w:szCs w:val="26"/>
        </w:rPr>
        <w:t>и</w:t>
      </w:r>
      <w:r w:rsidRPr="000F1CE4">
        <w:rPr>
          <w:rFonts w:ascii="Times New Roman" w:hAnsi="Times New Roman" w:cs="Times New Roman"/>
          <w:sz w:val="26"/>
          <w:szCs w:val="26"/>
        </w:rPr>
        <w:t>с</w:t>
      </w:r>
      <w:r w:rsidRPr="000F1CE4">
        <w:rPr>
          <w:rFonts w:ascii="Times New Roman" w:hAnsi="Times New Roman" w:cs="Times New Roman"/>
          <w:sz w:val="26"/>
          <w:szCs w:val="26"/>
        </w:rPr>
        <w:t>пользования в работе.</w:t>
      </w:r>
      <w:proofErr w:type="gramEnd"/>
    </w:p>
    <w:p w:rsidR="00A860AF" w:rsidRPr="000517A0" w:rsidRDefault="00A860AF" w:rsidP="000F1CE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</w:r>
      <w:r w:rsidRPr="000517A0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0517A0">
        <w:rPr>
          <w:rFonts w:ascii="Times New Roman" w:hAnsi="Times New Roman" w:cs="Times New Roman"/>
          <w:b/>
          <w:sz w:val="26"/>
          <w:szCs w:val="26"/>
          <w:u w:val="single"/>
        </w:rPr>
        <w:t>до 1 февраля 2019 года</w:t>
      </w:r>
      <w:r w:rsidRPr="000517A0">
        <w:rPr>
          <w:rFonts w:ascii="Times New Roman" w:hAnsi="Times New Roman" w:cs="Times New Roman"/>
          <w:b/>
          <w:sz w:val="26"/>
          <w:szCs w:val="26"/>
        </w:rPr>
        <w:t>.</w:t>
      </w:r>
    </w:p>
    <w:p w:rsidR="00A860AF" w:rsidRPr="000F1CE4" w:rsidRDefault="00A860AF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C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1CE4">
        <w:rPr>
          <w:rFonts w:ascii="Times New Roman" w:hAnsi="Times New Roman" w:cs="Times New Roman"/>
          <w:sz w:val="26"/>
          <w:szCs w:val="26"/>
        </w:rPr>
        <w:tab/>
      </w:r>
      <w:r w:rsidRPr="000517A0">
        <w:rPr>
          <w:rFonts w:ascii="Times New Roman" w:hAnsi="Times New Roman" w:cs="Times New Roman"/>
          <w:b/>
          <w:sz w:val="26"/>
          <w:szCs w:val="26"/>
        </w:rPr>
        <w:t>3.</w:t>
      </w:r>
      <w:r w:rsidRPr="000F1C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1CE4"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 Нефтеюганского ра</w:t>
      </w:r>
      <w:r w:rsidRPr="000F1CE4">
        <w:rPr>
          <w:rFonts w:ascii="Times New Roman" w:hAnsi="Times New Roman" w:cs="Times New Roman"/>
          <w:sz w:val="26"/>
          <w:szCs w:val="26"/>
        </w:rPr>
        <w:t>й</w:t>
      </w:r>
      <w:r w:rsidRPr="000F1CE4">
        <w:rPr>
          <w:rFonts w:ascii="Times New Roman" w:hAnsi="Times New Roman" w:cs="Times New Roman"/>
          <w:sz w:val="26"/>
          <w:szCs w:val="26"/>
        </w:rPr>
        <w:t>она (Н.В.Котова), департаменту культуры и спорта Нефтеюганского района (А.Ю.Андреевский), бюджетному учреждению Ханты-Мансийского автономного округа – Югры «Нефтеюганский районный комплексный центр социального о</w:t>
      </w:r>
      <w:r w:rsidRPr="000F1CE4">
        <w:rPr>
          <w:rFonts w:ascii="Times New Roman" w:hAnsi="Times New Roman" w:cs="Times New Roman"/>
          <w:sz w:val="26"/>
          <w:szCs w:val="26"/>
        </w:rPr>
        <w:t>б</w:t>
      </w:r>
      <w:r w:rsidRPr="000F1CE4">
        <w:rPr>
          <w:rFonts w:ascii="Times New Roman" w:hAnsi="Times New Roman" w:cs="Times New Roman"/>
          <w:sz w:val="26"/>
          <w:szCs w:val="26"/>
        </w:rPr>
        <w:t>служивания населения» (Л.Я.Ким) организовать в лагерях с дневным пребыванием детей, на площадках краткосрочного пребывания детей, на дворовых площадках проведение профилактических мероприятий, посвященных Международному дню борьбы с наркоманией и наркобизнесом.</w:t>
      </w:r>
      <w:proofErr w:type="gramEnd"/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  <w:t xml:space="preserve">Краткую информацию о проведенных мероприятиях, с указанием количества </w:t>
      </w:r>
      <w:r w:rsidR="000517A0">
        <w:rPr>
          <w:rFonts w:ascii="Times New Roman" w:hAnsi="Times New Roman" w:cs="Times New Roman"/>
          <w:sz w:val="26"/>
          <w:szCs w:val="26"/>
        </w:rPr>
        <w:t xml:space="preserve">участвующих в мероприятиях </w:t>
      </w:r>
      <w:r w:rsidRPr="000F1CE4">
        <w:rPr>
          <w:rFonts w:ascii="Times New Roman" w:hAnsi="Times New Roman" w:cs="Times New Roman"/>
          <w:sz w:val="26"/>
          <w:szCs w:val="26"/>
        </w:rPr>
        <w:t>детей</w:t>
      </w:r>
      <w:r w:rsidR="000517A0">
        <w:rPr>
          <w:rFonts w:ascii="Times New Roman" w:hAnsi="Times New Roman" w:cs="Times New Roman"/>
          <w:sz w:val="26"/>
          <w:szCs w:val="26"/>
        </w:rPr>
        <w:t>,</w:t>
      </w:r>
      <w:r w:rsidRPr="000F1CE4">
        <w:rPr>
          <w:rFonts w:ascii="Times New Roman" w:hAnsi="Times New Roman" w:cs="Times New Roman"/>
          <w:sz w:val="26"/>
          <w:szCs w:val="26"/>
        </w:rPr>
        <w:t xml:space="preserve"> направить в адрес территориальной комиссии по делам несовершеннолетних и защите их прав Нефтеюганского района.</w:t>
      </w:r>
    </w:p>
    <w:p w:rsidR="00A860AF" w:rsidRPr="000517A0" w:rsidRDefault="00A860AF" w:rsidP="000F1CE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</w:r>
      <w:r w:rsidRPr="000517A0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0517A0">
        <w:rPr>
          <w:rFonts w:ascii="Times New Roman" w:hAnsi="Times New Roman" w:cs="Times New Roman"/>
          <w:b/>
          <w:sz w:val="26"/>
          <w:szCs w:val="26"/>
          <w:u w:val="single"/>
        </w:rPr>
        <w:t>до 5 июля 2019 года</w:t>
      </w:r>
      <w:r w:rsidRPr="000517A0">
        <w:rPr>
          <w:rFonts w:ascii="Times New Roman" w:hAnsi="Times New Roman" w:cs="Times New Roman"/>
          <w:b/>
          <w:sz w:val="26"/>
          <w:szCs w:val="26"/>
        </w:rPr>
        <w:t xml:space="preserve">.  </w:t>
      </w: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860AF" w:rsidRPr="000F1CE4" w:rsidRDefault="00A860AF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ab/>
      </w:r>
      <w:r w:rsidRPr="000517A0">
        <w:rPr>
          <w:rFonts w:ascii="Times New Roman" w:hAnsi="Times New Roman" w:cs="Times New Roman"/>
          <w:b/>
          <w:sz w:val="26"/>
          <w:szCs w:val="26"/>
        </w:rPr>
        <w:t>4.</w:t>
      </w:r>
      <w:r w:rsidRPr="000F1CE4">
        <w:rPr>
          <w:rFonts w:ascii="Times New Roman" w:hAnsi="Times New Roman" w:cs="Times New Roman"/>
          <w:sz w:val="26"/>
          <w:szCs w:val="26"/>
        </w:rPr>
        <w:t xml:space="preserve"> Контроль за исполнением данного постановления возложить на замест</w:t>
      </w:r>
      <w:r w:rsidRPr="000F1CE4">
        <w:rPr>
          <w:rFonts w:ascii="Times New Roman" w:hAnsi="Times New Roman" w:cs="Times New Roman"/>
          <w:sz w:val="26"/>
          <w:szCs w:val="26"/>
        </w:rPr>
        <w:t>и</w:t>
      </w:r>
      <w:r w:rsidRPr="000F1CE4">
        <w:rPr>
          <w:rFonts w:ascii="Times New Roman" w:hAnsi="Times New Roman" w:cs="Times New Roman"/>
          <w:sz w:val="26"/>
          <w:szCs w:val="26"/>
        </w:rPr>
        <w:t>теля председателя территориальной комиссии по делам несовершеннолетних и з</w:t>
      </w:r>
      <w:r w:rsidRPr="000F1CE4">
        <w:rPr>
          <w:rFonts w:ascii="Times New Roman" w:hAnsi="Times New Roman" w:cs="Times New Roman"/>
          <w:sz w:val="26"/>
          <w:szCs w:val="26"/>
        </w:rPr>
        <w:t>а</w:t>
      </w:r>
      <w:r w:rsidRPr="000F1CE4">
        <w:rPr>
          <w:rFonts w:ascii="Times New Roman" w:hAnsi="Times New Roman" w:cs="Times New Roman"/>
          <w:sz w:val="26"/>
          <w:szCs w:val="26"/>
        </w:rPr>
        <w:t>щите их прав Нефтеюганского района.</w:t>
      </w:r>
    </w:p>
    <w:p w:rsidR="00A860AF" w:rsidRPr="000F1CE4" w:rsidRDefault="00E352AE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583A1C2" wp14:editId="45E146C6">
            <wp:simplePos x="0" y="0"/>
            <wp:positionH relativeFrom="column">
              <wp:posOffset>2005965</wp:posOffset>
            </wp:positionH>
            <wp:positionV relativeFrom="paragraph">
              <wp:posOffset>69215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D14" w:rsidRPr="000F1CE4" w:rsidRDefault="00CE3D14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517A0" w:rsidRPr="000F1CE4" w:rsidRDefault="000517A0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E3D14" w:rsidRPr="000F1CE4" w:rsidRDefault="00CE3D14" w:rsidP="000F1C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</w:t>
      </w:r>
      <w:r w:rsidR="00F621EF" w:rsidRPr="000F1CE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F1CE4">
        <w:rPr>
          <w:rFonts w:ascii="Times New Roman" w:hAnsi="Times New Roman" w:cs="Times New Roman"/>
          <w:sz w:val="26"/>
          <w:szCs w:val="26"/>
        </w:rPr>
        <w:t xml:space="preserve"> В.Г.Михалев </w:t>
      </w:r>
    </w:p>
    <w:p w:rsidR="00EE4143" w:rsidRPr="000F1CE4" w:rsidRDefault="00CE3D14" w:rsidP="000F1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F1C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1C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EE4143" w:rsidRPr="000F1CE4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D7969"/>
    <w:multiLevelType w:val="hybridMultilevel"/>
    <w:tmpl w:val="0264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5FB7F07"/>
    <w:multiLevelType w:val="hybridMultilevel"/>
    <w:tmpl w:val="170E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FA796F"/>
    <w:multiLevelType w:val="hybridMultilevel"/>
    <w:tmpl w:val="DAA4438A"/>
    <w:lvl w:ilvl="0" w:tplc="C6449E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5775F"/>
    <w:multiLevelType w:val="hybridMultilevel"/>
    <w:tmpl w:val="18B4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517A0"/>
    <w:rsid w:val="000A4E04"/>
    <w:rsid w:val="000B648D"/>
    <w:rsid w:val="000F1CE4"/>
    <w:rsid w:val="00104D1C"/>
    <w:rsid w:val="00120866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B654E"/>
    <w:rsid w:val="002E040A"/>
    <w:rsid w:val="002E7F78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A1C7E"/>
    <w:rsid w:val="003C6F6B"/>
    <w:rsid w:val="003F005C"/>
    <w:rsid w:val="00417DC2"/>
    <w:rsid w:val="00424807"/>
    <w:rsid w:val="0043509F"/>
    <w:rsid w:val="00460586"/>
    <w:rsid w:val="004968B2"/>
    <w:rsid w:val="004A342C"/>
    <w:rsid w:val="004B4D36"/>
    <w:rsid w:val="004C4A20"/>
    <w:rsid w:val="004E0CCD"/>
    <w:rsid w:val="004E3504"/>
    <w:rsid w:val="004E6E55"/>
    <w:rsid w:val="0052223C"/>
    <w:rsid w:val="00522242"/>
    <w:rsid w:val="00551A44"/>
    <w:rsid w:val="00600142"/>
    <w:rsid w:val="00610E7F"/>
    <w:rsid w:val="00650578"/>
    <w:rsid w:val="00665C0A"/>
    <w:rsid w:val="00690B43"/>
    <w:rsid w:val="006C36DF"/>
    <w:rsid w:val="006D0255"/>
    <w:rsid w:val="006E6C6A"/>
    <w:rsid w:val="0071519C"/>
    <w:rsid w:val="00740839"/>
    <w:rsid w:val="007442D9"/>
    <w:rsid w:val="0075034B"/>
    <w:rsid w:val="00795265"/>
    <w:rsid w:val="007A0D5C"/>
    <w:rsid w:val="008105F1"/>
    <w:rsid w:val="0082001D"/>
    <w:rsid w:val="008221A6"/>
    <w:rsid w:val="00822D0F"/>
    <w:rsid w:val="00825703"/>
    <w:rsid w:val="00843870"/>
    <w:rsid w:val="00860B4F"/>
    <w:rsid w:val="008D062B"/>
    <w:rsid w:val="009045AC"/>
    <w:rsid w:val="00940A22"/>
    <w:rsid w:val="009446F1"/>
    <w:rsid w:val="00945ABA"/>
    <w:rsid w:val="00953D21"/>
    <w:rsid w:val="00985534"/>
    <w:rsid w:val="009F2736"/>
    <w:rsid w:val="00A10B74"/>
    <w:rsid w:val="00A6132A"/>
    <w:rsid w:val="00A860AF"/>
    <w:rsid w:val="00A97BA5"/>
    <w:rsid w:val="00AB127A"/>
    <w:rsid w:val="00AD526F"/>
    <w:rsid w:val="00AD608E"/>
    <w:rsid w:val="00B10DAA"/>
    <w:rsid w:val="00B22D4C"/>
    <w:rsid w:val="00B57E9E"/>
    <w:rsid w:val="00B93667"/>
    <w:rsid w:val="00BC2D4D"/>
    <w:rsid w:val="00BE3EBB"/>
    <w:rsid w:val="00C01535"/>
    <w:rsid w:val="00C2103F"/>
    <w:rsid w:val="00C23439"/>
    <w:rsid w:val="00C31DDF"/>
    <w:rsid w:val="00C34BC1"/>
    <w:rsid w:val="00C81745"/>
    <w:rsid w:val="00C825F9"/>
    <w:rsid w:val="00C84EEA"/>
    <w:rsid w:val="00C97812"/>
    <w:rsid w:val="00CA4AA4"/>
    <w:rsid w:val="00CC03F2"/>
    <w:rsid w:val="00CE0E52"/>
    <w:rsid w:val="00CE3814"/>
    <w:rsid w:val="00CE3D14"/>
    <w:rsid w:val="00D31EBA"/>
    <w:rsid w:val="00D368D0"/>
    <w:rsid w:val="00D412E9"/>
    <w:rsid w:val="00D63C9F"/>
    <w:rsid w:val="00D90D74"/>
    <w:rsid w:val="00D920E8"/>
    <w:rsid w:val="00DA11F8"/>
    <w:rsid w:val="00DB5ABF"/>
    <w:rsid w:val="00DC358C"/>
    <w:rsid w:val="00DD404B"/>
    <w:rsid w:val="00DD6EAC"/>
    <w:rsid w:val="00E352AE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621EF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7120-618C-43D8-9AC7-66C0EC97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2018-12-07T11:41:00Z</cp:lastPrinted>
  <dcterms:created xsi:type="dcterms:W3CDTF">2018-12-07T09:17:00Z</dcterms:created>
  <dcterms:modified xsi:type="dcterms:W3CDTF">2018-12-07T11:42:00Z</dcterms:modified>
</cp:coreProperties>
</file>