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C27B0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54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8321BF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E2D79">
        <w:rPr>
          <w:rFonts w:ascii="Times New Roman" w:eastAsia="Calibri" w:hAnsi="Times New Roman" w:cs="Times New Roman"/>
          <w:sz w:val="24"/>
          <w:szCs w:val="24"/>
          <w:lang w:eastAsia="ru-RU"/>
        </w:rPr>
        <w:t>3 сентября 2018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2D79">
        <w:rPr>
          <w:rFonts w:ascii="Times New Roman" w:eastAsia="Calibri" w:hAnsi="Times New Roman" w:cs="Times New Roman"/>
          <w:sz w:val="24"/>
          <w:szCs w:val="24"/>
          <w:lang w:eastAsia="ru-RU"/>
        </w:rPr>
        <w:t>- 15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8321B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CE2D7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(в полном объеме и в установленный срок) решений 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Нефтеюганского района, принятых на заседаниях (совещаниях, семинарах, </w:t>
      </w:r>
      <w:proofErr w:type="gramEnd"/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дискуссионных </w:t>
      </w:r>
      <w:proofErr w:type="gramStart"/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площадках</w:t>
      </w:r>
      <w:proofErr w:type="gramEnd"/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CE2D79" w:rsidRPr="00025B3A" w:rsidRDefault="00E2278D" w:rsidP="00CE2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7B0A" w:rsidRPr="00C27B0A" w:rsidRDefault="00B331B3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B3A">
        <w:rPr>
          <w:sz w:val="26"/>
          <w:szCs w:val="26"/>
        </w:rPr>
        <w:tab/>
      </w:r>
      <w:r w:rsidR="00C27B0A">
        <w:rPr>
          <w:sz w:val="26"/>
          <w:szCs w:val="26"/>
        </w:rPr>
        <w:t xml:space="preserve"> </w:t>
      </w:r>
      <w:r w:rsidR="00C27B0A"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соблюдения требований части 3 статьи 11 Федерального закона от 24.06.1999 №120-ФЗ «Об основах системы профилактики безнадзорности и прав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несовершеннолетних» поручения территориальной комиссии по делам несовершен-нолетних и защите их прав Нефтеюганского района, принятые на зас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даниях, совещаниях со сроком исполнения до 10 сентября 2018 года выполнены в полном объеме и в срок, кроме:</w:t>
      </w:r>
      <w:proofErr w:type="gramEnd"/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пункт 3 постановления № 1 от 25.01.2018 – исполнитель Отдел Министе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</w:t>
      </w:r>
      <w:proofErr w:type="gramStart"/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России по Нефте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юганскому району (далее – ОМВД),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не позднее  05.08.2018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пункт 2 постановления № 31от 31.05.2018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ОМВД,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до 27.07.2018;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пункт 2 постановления №34 от 14.06.2018 – исполнитель ОМВД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не позднее 13.07.2018;</w:t>
      </w:r>
    </w:p>
    <w:p w:rsid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 нарушением срока </w:t>
      </w:r>
      <w:proofErr w:type="gramStart"/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предоставлена</w:t>
      </w:r>
      <w:proofErr w:type="gramEnd"/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информация: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 постановления № 1 от 25.01.2018 – исполнитель ОМВД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</w:t>
      </w:r>
      <w:r w:rsidR="00B27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05.09.2018, информация 52/8/3-19447 от 03.09.2018 поступила 12.09.2018 (вх. № 1624)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5 постановления №1 от 25.01.2018 – исполнитель ОМВД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 до  10.07.2018, информация  52/8/3-17263 от 01.08.2018 поступила 03.08.2018 (27-вх-1408);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2.1. постановления №47 от 12.07.2018 – исполнитель ОМВД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не позднее 18.07.2018, информация 52/8/3-16248 от 19.07.2018 поступила 19.07.2018 (27-вх-1314);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пункт 2.2. постановления №47 от 12.07.2018 – исполнитель ОМВД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до 01.09.2018,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52/8/3-19446 от 30.08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поступила 12.09.2018 (27-исх-1625).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целью напоминания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председателя территориальной коми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делам несовершеннолетних и защите их прав Нефтеюганского района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внутренних дел России по Нефтеюганскому району были направлены письма - уведомления о неисполнении постановлений территориал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комиссии: 27-исх-709 от 18.07.2018, 27-исх-820 от 04.09.2018.</w:t>
      </w:r>
    </w:p>
    <w:p w:rsid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исполнения требований, предусмотренных пунктом 3 статьи 11 Ф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закона Российской Федерации от 24.06.1999 № 120-ФЗ «Об основах с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bookmarkStart w:id="0" w:name="_GoBack"/>
      <w:bookmarkEnd w:id="0"/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и защите их прав, а также обеспечения ответственности при выполнении постановлений и поручений территориальной комиссии, территориальная коми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сия по делам несовершеннолетних и защите их прав  Нефтеюганского района </w:t>
      </w:r>
      <w:proofErr w:type="gramStart"/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а:</w:t>
      </w:r>
    </w:p>
    <w:p w:rsidR="00064ADA" w:rsidRPr="00C27B0A" w:rsidRDefault="00064AD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Снять с контроля постановления, решения совещаний территориальной комиссии по делам несовершеннолетних и защите их прав Нефтеюганского района со сроком исполнения до 10 сентября 2018 года, кроме решений, указанных как н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исполненные.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27B0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 сентября 2018 года.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Отделу Министерства </w:t>
      </w:r>
      <w:proofErr w:type="gramStart"/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России по Нефт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 (Г.П.Джусоев):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принять меры к исполнению поручений, указанных в постановлении, как неисполненные.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2.2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провести служебную проверку по вопросу систематического неисполн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поручений территориальной комиссии, при установлении вины должностных лиц рассмотреть вопрос о привлечении их к ответственности за неисполнение в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шеуказанных документов.</w:t>
      </w:r>
    </w:p>
    <w:p w:rsidR="00C27B0A" w:rsidRPr="00C27B0A" w:rsidRDefault="00C27B0A" w:rsidP="00C2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B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27B0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31 октября 2018 года</w:t>
      </w:r>
      <w:r w:rsidRPr="00C27B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64210" w:rsidRDefault="00464210" w:rsidP="00C27B0A">
      <w:pPr>
        <w:pStyle w:val="a7"/>
        <w:jc w:val="both"/>
        <w:rPr>
          <w:b/>
          <w:sz w:val="26"/>
          <w:szCs w:val="26"/>
        </w:rPr>
      </w:pPr>
    </w:p>
    <w:p w:rsidR="00025B3A" w:rsidRPr="00025B3A" w:rsidRDefault="00025B3A" w:rsidP="00025B3A">
      <w:pPr>
        <w:pStyle w:val="a7"/>
        <w:jc w:val="both"/>
        <w:rPr>
          <w:sz w:val="26"/>
          <w:szCs w:val="26"/>
        </w:rPr>
      </w:pPr>
      <w:r w:rsidRPr="00025B3A">
        <w:rPr>
          <w:sz w:val="26"/>
          <w:szCs w:val="26"/>
        </w:rPr>
        <w:tab/>
      </w:r>
      <w:r w:rsidR="00064ADA">
        <w:rPr>
          <w:b/>
          <w:sz w:val="26"/>
          <w:szCs w:val="26"/>
        </w:rPr>
        <w:t>3</w:t>
      </w:r>
      <w:r w:rsidRPr="00025B3A">
        <w:rPr>
          <w:b/>
          <w:sz w:val="26"/>
          <w:szCs w:val="26"/>
        </w:rPr>
        <w:t>.</w:t>
      </w:r>
      <w:r w:rsidRPr="00025B3A">
        <w:rPr>
          <w:sz w:val="26"/>
          <w:szCs w:val="26"/>
        </w:rPr>
        <w:t xml:space="preserve"> Контроль за исполнением данного постановления возложить на замест</w:t>
      </w:r>
      <w:r w:rsidRPr="00025B3A">
        <w:rPr>
          <w:sz w:val="26"/>
          <w:szCs w:val="26"/>
        </w:rPr>
        <w:t>и</w:t>
      </w:r>
      <w:r w:rsidRPr="00025B3A">
        <w:rPr>
          <w:sz w:val="26"/>
          <w:szCs w:val="26"/>
        </w:rPr>
        <w:t>теля председателя территориальной комиссии по делам несовершеннолетних и з</w:t>
      </w:r>
      <w:r w:rsidRPr="00025B3A">
        <w:rPr>
          <w:sz w:val="26"/>
          <w:szCs w:val="26"/>
        </w:rPr>
        <w:t>а</w:t>
      </w:r>
      <w:r w:rsidRPr="00025B3A">
        <w:rPr>
          <w:sz w:val="26"/>
          <w:szCs w:val="26"/>
        </w:rPr>
        <w:t>щите их прав Нефтеюганского района.</w:t>
      </w:r>
    </w:p>
    <w:p w:rsidR="00025B3A" w:rsidRPr="00025B3A" w:rsidRDefault="00025B3A" w:rsidP="00CE2D79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7326" w:rsidRDefault="00F3082E" w:rsidP="007A73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B3A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40475E7" wp14:editId="3A2BC462">
            <wp:simplePos x="0" y="0"/>
            <wp:positionH relativeFrom="column">
              <wp:posOffset>2948940</wp:posOffset>
            </wp:positionH>
            <wp:positionV relativeFrom="paragraph">
              <wp:posOffset>98487</wp:posOffset>
            </wp:positionV>
            <wp:extent cx="1115695" cy="117030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326"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25B3A" w:rsidRPr="00025B3A" w:rsidRDefault="00025B3A" w:rsidP="007A73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BC71F1" w:rsidRPr="00025B3A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923520" w:rsidRPr="00025B3A" w:rsidRDefault="00FB0DEC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Председательствующий на заседании</w:t>
      </w:r>
      <w:r w:rsidR="00923520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A1442F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</w:t>
      </w:r>
      <w:r w:rsidR="007A7326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В.Г.</w:t>
      </w:r>
      <w:r w:rsidR="003D258B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7A7326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Михалев</w:t>
      </w:r>
    </w:p>
    <w:p w:rsidR="00923520" w:rsidRPr="00025B3A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CE579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25B3A"/>
    <w:rsid w:val="0004508A"/>
    <w:rsid w:val="00051C0E"/>
    <w:rsid w:val="00064ADA"/>
    <w:rsid w:val="000707BE"/>
    <w:rsid w:val="00087CFA"/>
    <w:rsid w:val="000B006A"/>
    <w:rsid w:val="000D4023"/>
    <w:rsid w:val="000F2617"/>
    <w:rsid w:val="00111BC0"/>
    <w:rsid w:val="0011738D"/>
    <w:rsid w:val="00122212"/>
    <w:rsid w:val="00131349"/>
    <w:rsid w:val="00140063"/>
    <w:rsid w:val="00145879"/>
    <w:rsid w:val="00155682"/>
    <w:rsid w:val="00197BD3"/>
    <w:rsid w:val="001A12C8"/>
    <w:rsid w:val="001B0AAB"/>
    <w:rsid w:val="001B0DBF"/>
    <w:rsid w:val="001D28DB"/>
    <w:rsid w:val="00206108"/>
    <w:rsid w:val="002133D5"/>
    <w:rsid w:val="00220E28"/>
    <w:rsid w:val="00226460"/>
    <w:rsid w:val="00241AB9"/>
    <w:rsid w:val="00257A7E"/>
    <w:rsid w:val="00260100"/>
    <w:rsid w:val="0026739E"/>
    <w:rsid w:val="002703C6"/>
    <w:rsid w:val="002A2B5F"/>
    <w:rsid w:val="002B45DD"/>
    <w:rsid w:val="002B490E"/>
    <w:rsid w:val="002E09CE"/>
    <w:rsid w:val="002F5DA1"/>
    <w:rsid w:val="003300E1"/>
    <w:rsid w:val="0037570C"/>
    <w:rsid w:val="003803E0"/>
    <w:rsid w:val="003820F1"/>
    <w:rsid w:val="00382109"/>
    <w:rsid w:val="003822FF"/>
    <w:rsid w:val="00396C1A"/>
    <w:rsid w:val="003B75C4"/>
    <w:rsid w:val="003D258B"/>
    <w:rsid w:val="003D2EE8"/>
    <w:rsid w:val="003D3586"/>
    <w:rsid w:val="00443F3E"/>
    <w:rsid w:val="0045494B"/>
    <w:rsid w:val="00456087"/>
    <w:rsid w:val="00464210"/>
    <w:rsid w:val="00466E50"/>
    <w:rsid w:val="004A0ED6"/>
    <w:rsid w:val="004A4A75"/>
    <w:rsid w:val="004B10D2"/>
    <w:rsid w:val="004B2031"/>
    <w:rsid w:val="004B6B2B"/>
    <w:rsid w:val="004C6D6E"/>
    <w:rsid w:val="004D15AA"/>
    <w:rsid w:val="004D1E91"/>
    <w:rsid w:val="004E3339"/>
    <w:rsid w:val="004F0E83"/>
    <w:rsid w:val="00501357"/>
    <w:rsid w:val="00514695"/>
    <w:rsid w:val="005322C2"/>
    <w:rsid w:val="005457B1"/>
    <w:rsid w:val="00560570"/>
    <w:rsid w:val="00560BD3"/>
    <w:rsid w:val="005702CA"/>
    <w:rsid w:val="00576594"/>
    <w:rsid w:val="005A3AB5"/>
    <w:rsid w:val="005C0CAF"/>
    <w:rsid w:val="005D3C6E"/>
    <w:rsid w:val="005E624B"/>
    <w:rsid w:val="006077C0"/>
    <w:rsid w:val="0061407D"/>
    <w:rsid w:val="006258D5"/>
    <w:rsid w:val="006524E7"/>
    <w:rsid w:val="0066793F"/>
    <w:rsid w:val="0067424A"/>
    <w:rsid w:val="00697346"/>
    <w:rsid w:val="006B6C36"/>
    <w:rsid w:val="006B6F23"/>
    <w:rsid w:val="006D2EC5"/>
    <w:rsid w:val="006E3966"/>
    <w:rsid w:val="006E72F7"/>
    <w:rsid w:val="006F1D99"/>
    <w:rsid w:val="007104A3"/>
    <w:rsid w:val="00711BB0"/>
    <w:rsid w:val="007239B3"/>
    <w:rsid w:val="007331B1"/>
    <w:rsid w:val="0073777B"/>
    <w:rsid w:val="00740520"/>
    <w:rsid w:val="00743B1F"/>
    <w:rsid w:val="00753AF9"/>
    <w:rsid w:val="007663FB"/>
    <w:rsid w:val="0078413F"/>
    <w:rsid w:val="007A7326"/>
    <w:rsid w:val="007B3425"/>
    <w:rsid w:val="007C46F8"/>
    <w:rsid w:val="007C5DF4"/>
    <w:rsid w:val="007E0C1D"/>
    <w:rsid w:val="007E52B4"/>
    <w:rsid w:val="00801D7D"/>
    <w:rsid w:val="00804B50"/>
    <w:rsid w:val="00813D51"/>
    <w:rsid w:val="00822AF3"/>
    <w:rsid w:val="0082668C"/>
    <w:rsid w:val="008321BF"/>
    <w:rsid w:val="008324B5"/>
    <w:rsid w:val="00833C8A"/>
    <w:rsid w:val="00841C11"/>
    <w:rsid w:val="00842A7A"/>
    <w:rsid w:val="00845663"/>
    <w:rsid w:val="00863A79"/>
    <w:rsid w:val="008727E5"/>
    <w:rsid w:val="00874B8A"/>
    <w:rsid w:val="008A7F07"/>
    <w:rsid w:val="008E4C99"/>
    <w:rsid w:val="00923520"/>
    <w:rsid w:val="00936D5D"/>
    <w:rsid w:val="00986F79"/>
    <w:rsid w:val="009D3724"/>
    <w:rsid w:val="009E67FD"/>
    <w:rsid w:val="009F6CA7"/>
    <w:rsid w:val="009F6FEB"/>
    <w:rsid w:val="00A13D25"/>
    <w:rsid w:val="00A1442F"/>
    <w:rsid w:val="00A2009F"/>
    <w:rsid w:val="00A53E2B"/>
    <w:rsid w:val="00A550C0"/>
    <w:rsid w:val="00A57BE1"/>
    <w:rsid w:val="00A60074"/>
    <w:rsid w:val="00A776E2"/>
    <w:rsid w:val="00A9559F"/>
    <w:rsid w:val="00AA3399"/>
    <w:rsid w:val="00AB0BC8"/>
    <w:rsid w:val="00AC6437"/>
    <w:rsid w:val="00AD0D91"/>
    <w:rsid w:val="00AD15C8"/>
    <w:rsid w:val="00B028CC"/>
    <w:rsid w:val="00B054D5"/>
    <w:rsid w:val="00B2780C"/>
    <w:rsid w:val="00B331B3"/>
    <w:rsid w:val="00B607EC"/>
    <w:rsid w:val="00B80C84"/>
    <w:rsid w:val="00B91009"/>
    <w:rsid w:val="00B97FD0"/>
    <w:rsid w:val="00BA6176"/>
    <w:rsid w:val="00BB515C"/>
    <w:rsid w:val="00BC71F1"/>
    <w:rsid w:val="00BD61A6"/>
    <w:rsid w:val="00BD70D7"/>
    <w:rsid w:val="00BE6627"/>
    <w:rsid w:val="00C0739A"/>
    <w:rsid w:val="00C21F54"/>
    <w:rsid w:val="00C22928"/>
    <w:rsid w:val="00C27B0A"/>
    <w:rsid w:val="00C37D71"/>
    <w:rsid w:val="00C43F29"/>
    <w:rsid w:val="00C50BF7"/>
    <w:rsid w:val="00C866A4"/>
    <w:rsid w:val="00C91C9F"/>
    <w:rsid w:val="00C92C8F"/>
    <w:rsid w:val="00C954FC"/>
    <w:rsid w:val="00C97061"/>
    <w:rsid w:val="00CA6E39"/>
    <w:rsid w:val="00CB3FBB"/>
    <w:rsid w:val="00CC62A9"/>
    <w:rsid w:val="00CE2D79"/>
    <w:rsid w:val="00CE579F"/>
    <w:rsid w:val="00D21467"/>
    <w:rsid w:val="00D52452"/>
    <w:rsid w:val="00D57159"/>
    <w:rsid w:val="00D57CA4"/>
    <w:rsid w:val="00D62D4A"/>
    <w:rsid w:val="00D75DBE"/>
    <w:rsid w:val="00D80D71"/>
    <w:rsid w:val="00D92FC2"/>
    <w:rsid w:val="00DB032F"/>
    <w:rsid w:val="00DD66BA"/>
    <w:rsid w:val="00DD7D48"/>
    <w:rsid w:val="00DF2AFC"/>
    <w:rsid w:val="00E07E08"/>
    <w:rsid w:val="00E14161"/>
    <w:rsid w:val="00E21EBA"/>
    <w:rsid w:val="00E2278D"/>
    <w:rsid w:val="00E23E85"/>
    <w:rsid w:val="00E4638A"/>
    <w:rsid w:val="00E66034"/>
    <w:rsid w:val="00E70581"/>
    <w:rsid w:val="00E947B7"/>
    <w:rsid w:val="00E97D4B"/>
    <w:rsid w:val="00EC39D3"/>
    <w:rsid w:val="00EE30AF"/>
    <w:rsid w:val="00EF79F4"/>
    <w:rsid w:val="00F02ACE"/>
    <w:rsid w:val="00F13048"/>
    <w:rsid w:val="00F3082E"/>
    <w:rsid w:val="00F36343"/>
    <w:rsid w:val="00F36AD4"/>
    <w:rsid w:val="00F43650"/>
    <w:rsid w:val="00F55C1F"/>
    <w:rsid w:val="00F62638"/>
    <w:rsid w:val="00F63D43"/>
    <w:rsid w:val="00F65461"/>
    <w:rsid w:val="00F67C77"/>
    <w:rsid w:val="00F71F2E"/>
    <w:rsid w:val="00F76DFA"/>
    <w:rsid w:val="00F81694"/>
    <w:rsid w:val="00F83A69"/>
    <w:rsid w:val="00F94764"/>
    <w:rsid w:val="00FA6D71"/>
    <w:rsid w:val="00FB0DEC"/>
    <w:rsid w:val="00FB624F"/>
    <w:rsid w:val="00FB68E3"/>
    <w:rsid w:val="00FC2ABC"/>
    <w:rsid w:val="00FE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A6E3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E39"/>
  </w:style>
  <w:style w:type="character" w:customStyle="1" w:styleId="fontstyle21">
    <w:name w:val="fontstyle21"/>
    <w:basedOn w:val="a0"/>
    <w:rsid w:val="00C9706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A6E3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E39"/>
  </w:style>
  <w:style w:type="character" w:customStyle="1" w:styleId="fontstyle21">
    <w:name w:val="fontstyle21"/>
    <w:basedOn w:val="a0"/>
    <w:rsid w:val="00C9706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22F8-3748-4B72-B5F2-3D1EEAD0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2018-09-14T09:35:00Z</cp:lastPrinted>
  <dcterms:created xsi:type="dcterms:W3CDTF">2018-09-14T09:24:00Z</dcterms:created>
  <dcterms:modified xsi:type="dcterms:W3CDTF">2018-09-17T10:08:00Z</dcterms:modified>
</cp:coreProperties>
</file>