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31A6C2F1" wp14:editId="6591770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</w:t>
      </w:r>
      <w:r w:rsidR="00100CF9">
        <w:rPr>
          <w:rFonts w:ascii="Times New Roman" w:hAnsi="Times New Roman"/>
          <w:b/>
          <w:sz w:val="32"/>
          <w:szCs w:val="32"/>
        </w:rPr>
        <w:t>2</w:t>
      </w:r>
      <w:r w:rsidR="00350C0F">
        <w:rPr>
          <w:rFonts w:ascii="Times New Roman" w:hAnsi="Times New Roman"/>
          <w:b/>
          <w:sz w:val="32"/>
          <w:szCs w:val="32"/>
        </w:rPr>
        <w:t>5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FD2EA0">
        <w:rPr>
          <w:rFonts w:ascii="Times New Roman" w:hAnsi="Times New Roman"/>
          <w:sz w:val="24"/>
          <w:szCs w:val="24"/>
        </w:rPr>
        <w:t xml:space="preserve">17 мая </w:t>
      </w:r>
      <w:r w:rsidR="00100CF9">
        <w:rPr>
          <w:rFonts w:ascii="Times New Roman" w:hAnsi="Times New Roman"/>
          <w:sz w:val="24"/>
          <w:szCs w:val="24"/>
        </w:rPr>
        <w:t>2018</w:t>
      </w:r>
      <w:r w:rsidRPr="008F4D7D">
        <w:rPr>
          <w:rFonts w:ascii="Times New Roman" w:hAnsi="Times New Roman"/>
          <w:sz w:val="24"/>
          <w:szCs w:val="24"/>
        </w:rPr>
        <w:t xml:space="preserve">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3C51B6">
        <w:rPr>
          <w:rFonts w:ascii="Times New Roman" w:hAnsi="Times New Roman"/>
          <w:sz w:val="24"/>
          <w:szCs w:val="24"/>
        </w:rPr>
        <w:t>15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 xml:space="preserve">(сведения об участниках заседания указаны </w:t>
      </w:r>
      <w:r w:rsidR="00AA6556">
        <w:rPr>
          <w:rFonts w:ascii="Times New Roman" w:hAnsi="Times New Roman"/>
          <w:sz w:val="24"/>
          <w:szCs w:val="24"/>
        </w:rPr>
        <w:t xml:space="preserve">в протоколе № </w:t>
      </w:r>
      <w:r w:rsidR="00FD2EA0">
        <w:rPr>
          <w:rFonts w:ascii="Times New Roman" w:hAnsi="Times New Roman"/>
          <w:sz w:val="24"/>
          <w:szCs w:val="24"/>
        </w:rPr>
        <w:t>24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20019" w:rsidRDefault="00B20019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C2164" w:rsidRDefault="00350C0F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350C0F">
        <w:rPr>
          <w:rFonts w:ascii="Times New Roman" w:hAnsi="Times New Roman"/>
          <w:b/>
          <w:sz w:val="26"/>
          <w:szCs w:val="26"/>
        </w:rPr>
        <w:t>О рассмотре</w:t>
      </w:r>
      <w:r w:rsidR="00FC2164">
        <w:rPr>
          <w:rFonts w:ascii="Times New Roman" w:hAnsi="Times New Roman"/>
          <w:b/>
          <w:sz w:val="26"/>
          <w:szCs w:val="26"/>
        </w:rPr>
        <w:t>нии представления Нефтеюганской</w:t>
      </w:r>
      <w:r w:rsidRPr="00350C0F">
        <w:rPr>
          <w:rFonts w:ascii="Times New Roman" w:hAnsi="Times New Roman"/>
          <w:b/>
          <w:sz w:val="26"/>
          <w:szCs w:val="26"/>
        </w:rPr>
        <w:t xml:space="preserve"> </w:t>
      </w:r>
    </w:p>
    <w:p w:rsidR="00D1010C" w:rsidRPr="0037072B" w:rsidRDefault="00FC2164" w:rsidP="00350C0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межрайонной прокуратуры</w:t>
      </w:r>
      <w:r w:rsidR="00350C0F" w:rsidRPr="00350C0F">
        <w:rPr>
          <w:rFonts w:ascii="Times New Roman" w:hAnsi="Times New Roman"/>
          <w:b/>
          <w:sz w:val="26"/>
          <w:szCs w:val="26"/>
        </w:rPr>
        <w:t xml:space="preserve"> об устранении нарушений закона</w:t>
      </w:r>
      <w:r w:rsidR="00350C0F">
        <w:rPr>
          <w:rFonts w:ascii="Times New Roman" w:hAnsi="Times New Roman"/>
          <w:b/>
          <w:sz w:val="26"/>
          <w:szCs w:val="26"/>
        </w:rPr>
        <w:t xml:space="preserve"> </w:t>
      </w:r>
    </w:p>
    <w:p w:rsidR="00100CF9" w:rsidRPr="0037072B" w:rsidRDefault="00100CF9" w:rsidP="00100CF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6556" w:rsidRDefault="00A65471" w:rsidP="00AA65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072B">
        <w:rPr>
          <w:rFonts w:ascii="Times New Roman" w:hAnsi="Times New Roman"/>
          <w:sz w:val="26"/>
          <w:szCs w:val="26"/>
        </w:rPr>
        <w:tab/>
      </w:r>
      <w:r w:rsidR="00FC2164">
        <w:rPr>
          <w:rFonts w:ascii="Times New Roman" w:hAnsi="Times New Roman"/>
          <w:sz w:val="26"/>
          <w:szCs w:val="26"/>
        </w:rPr>
        <w:t xml:space="preserve">Рассмотрев представление Нефтеюганской межрайонной прокуратуры об устранении нарушений закона от 26.04.2018 № </w:t>
      </w:r>
      <w:r w:rsidR="00FC2164" w:rsidRPr="00FC2164">
        <w:rPr>
          <w:rFonts w:ascii="Times New Roman" w:hAnsi="Times New Roman"/>
          <w:sz w:val="26"/>
          <w:szCs w:val="26"/>
        </w:rPr>
        <w:t>07-03-2018</w:t>
      </w:r>
      <w:r w:rsidR="003B50C6" w:rsidRPr="0037072B">
        <w:rPr>
          <w:rFonts w:ascii="Times New Roman" w:hAnsi="Times New Roman"/>
          <w:sz w:val="26"/>
          <w:szCs w:val="26"/>
        </w:rPr>
        <w:t>,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территориальная к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>миссия по делам несовершеннолетних и защи</w:t>
      </w:r>
      <w:r w:rsidR="00100CF9" w:rsidRPr="0037072B">
        <w:rPr>
          <w:rFonts w:ascii="Times New Roman" w:eastAsia="Times New Roman" w:hAnsi="Times New Roman"/>
          <w:sz w:val="26"/>
          <w:szCs w:val="26"/>
          <w:lang w:eastAsia="ru-RU"/>
        </w:rPr>
        <w:t>те их прав</w:t>
      </w:r>
      <w:r w:rsidR="00AA6556" w:rsidRPr="0037072B">
        <w:rPr>
          <w:rFonts w:ascii="Times New Roman" w:hAnsi="Times New Roman"/>
          <w:sz w:val="26"/>
          <w:szCs w:val="26"/>
        </w:rPr>
        <w:t xml:space="preserve"> установила:</w:t>
      </w:r>
    </w:p>
    <w:p w:rsidR="00FC2164" w:rsidRDefault="00FC2164" w:rsidP="00AA65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C2164" w:rsidRDefault="00EB6C80" w:rsidP="00AA65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C2164">
        <w:rPr>
          <w:rFonts w:ascii="Times New Roman" w:hAnsi="Times New Roman"/>
          <w:sz w:val="26"/>
          <w:szCs w:val="26"/>
        </w:rPr>
        <w:t>Межрайонной прокуратурой по заданию прокуратуры округа проведена пр</w:t>
      </w:r>
      <w:r w:rsidR="00FC2164">
        <w:rPr>
          <w:rFonts w:ascii="Times New Roman" w:hAnsi="Times New Roman"/>
          <w:sz w:val="26"/>
          <w:szCs w:val="26"/>
        </w:rPr>
        <w:t>о</w:t>
      </w:r>
      <w:r w:rsidR="00FC2164">
        <w:rPr>
          <w:rFonts w:ascii="Times New Roman" w:hAnsi="Times New Roman"/>
          <w:sz w:val="26"/>
          <w:szCs w:val="26"/>
        </w:rPr>
        <w:t xml:space="preserve">верка исполнения территориальной комиссией по делам несовершеннолетних и защите их прав Нефтеюганского района </w:t>
      </w:r>
      <w:r w:rsidR="0029315D">
        <w:rPr>
          <w:rFonts w:ascii="Times New Roman" w:hAnsi="Times New Roman"/>
          <w:sz w:val="26"/>
          <w:szCs w:val="26"/>
        </w:rPr>
        <w:t xml:space="preserve">(далее – комиссия) </w:t>
      </w:r>
      <w:r w:rsidR="00FC2164">
        <w:rPr>
          <w:rFonts w:ascii="Times New Roman" w:hAnsi="Times New Roman"/>
          <w:sz w:val="26"/>
          <w:szCs w:val="26"/>
        </w:rPr>
        <w:t>законодательства, направленного на профилактику наркомании, противодействие незаконному п</w:t>
      </w:r>
      <w:r w:rsidR="00FC2164">
        <w:rPr>
          <w:rFonts w:ascii="Times New Roman" w:hAnsi="Times New Roman"/>
          <w:sz w:val="26"/>
          <w:szCs w:val="26"/>
        </w:rPr>
        <w:t>о</w:t>
      </w:r>
      <w:r w:rsidR="00FC2164">
        <w:rPr>
          <w:rFonts w:ascii="Times New Roman" w:hAnsi="Times New Roman"/>
          <w:sz w:val="26"/>
          <w:szCs w:val="26"/>
        </w:rPr>
        <w:t>треблению и обороту наркотических средств и психотропных веще</w:t>
      </w:r>
      <w:proofErr w:type="gramStart"/>
      <w:r w:rsidR="00FC2164">
        <w:rPr>
          <w:rFonts w:ascii="Times New Roman" w:hAnsi="Times New Roman"/>
          <w:sz w:val="26"/>
          <w:szCs w:val="26"/>
        </w:rPr>
        <w:t>ств ср</w:t>
      </w:r>
      <w:proofErr w:type="gramEnd"/>
      <w:r w:rsidR="00FC2164">
        <w:rPr>
          <w:rFonts w:ascii="Times New Roman" w:hAnsi="Times New Roman"/>
          <w:sz w:val="26"/>
          <w:szCs w:val="26"/>
        </w:rPr>
        <w:t>еди нес</w:t>
      </w:r>
      <w:r w:rsidR="00FC2164">
        <w:rPr>
          <w:rFonts w:ascii="Times New Roman" w:hAnsi="Times New Roman"/>
          <w:sz w:val="26"/>
          <w:szCs w:val="26"/>
        </w:rPr>
        <w:t>о</w:t>
      </w:r>
      <w:r w:rsidR="00FC2164">
        <w:rPr>
          <w:rFonts w:ascii="Times New Roman" w:hAnsi="Times New Roman"/>
          <w:sz w:val="26"/>
          <w:szCs w:val="26"/>
        </w:rPr>
        <w:t>вершеннолетних</w:t>
      </w:r>
      <w:r>
        <w:rPr>
          <w:rFonts w:ascii="Times New Roman" w:hAnsi="Times New Roman"/>
          <w:sz w:val="26"/>
          <w:szCs w:val="26"/>
        </w:rPr>
        <w:t>.</w:t>
      </w:r>
    </w:p>
    <w:p w:rsidR="0029315D" w:rsidRPr="0029315D" w:rsidRDefault="00EB6C80" w:rsidP="0029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9315D">
        <w:rPr>
          <w:rFonts w:ascii="Times New Roman" w:hAnsi="Times New Roman"/>
          <w:sz w:val="26"/>
          <w:szCs w:val="26"/>
        </w:rPr>
        <w:t xml:space="preserve"> </w:t>
      </w:r>
      <w:r w:rsidR="0029315D" w:rsidRPr="0029315D">
        <w:rPr>
          <w:rFonts w:ascii="Times New Roman" w:hAnsi="Times New Roman"/>
          <w:sz w:val="26"/>
          <w:szCs w:val="26"/>
        </w:rPr>
        <w:t>В рамках проверки осуществлен анализ деятельности комиссии при ра</w:t>
      </w:r>
      <w:r w:rsidR="0029315D" w:rsidRPr="0029315D">
        <w:rPr>
          <w:rFonts w:ascii="Times New Roman" w:hAnsi="Times New Roman"/>
          <w:sz w:val="26"/>
          <w:szCs w:val="26"/>
        </w:rPr>
        <w:t>с</w:t>
      </w:r>
      <w:r w:rsidR="0029315D" w:rsidRPr="0029315D">
        <w:rPr>
          <w:rFonts w:ascii="Times New Roman" w:hAnsi="Times New Roman"/>
          <w:sz w:val="26"/>
          <w:szCs w:val="26"/>
        </w:rPr>
        <w:t>смотрении дел об административных правонарушениях, в результате которого установлены случаи отсутствия контроля за возвращенными в органы полиции а</w:t>
      </w:r>
      <w:r w:rsidR="0029315D" w:rsidRPr="0029315D">
        <w:rPr>
          <w:rFonts w:ascii="Times New Roman" w:hAnsi="Times New Roman"/>
          <w:sz w:val="26"/>
          <w:szCs w:val="26"/>
        </w:rPr>
        <w:t>д</w:t>
      </w:r>
      <w:r w:rsidR="0029315D" w:rsidRPr="0029315D">
        <w:rPr>
          <w:rFonts w:ascii="Times New Roman" w:hAnsi="Times New Roman"/>
          <w:sz w:val="26"/>
          <w:szCs w:val="26"/>
        </w:rPr>
        <w:t>министративными материалами.</w:t>
      </w:r>
    </w:p>
    <w:p w:rsidR="0029315D" w:rsidRPr="0029315D" w:rsidRDefault="0029315D" w:rsidP="0029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9315D">
        <w:rPr>
          <w:rFonts w:ascii="Times New Roman" w:hAnsi="Times New Roman"/>
          <w:sz w:val="26"/>
          <w:szCs w:val="26"/>
        </w:rPr>
        <w:t>Так, в порядке статьи 29.4 КоАП РФ комиссией вынесены определения о возвращении на доработку следующих дел об административных правонарушен</w:t>
      </w:r>
      <w:r w:rsidRPr="0029315D">
        <w:rPr>
          <w:rFonts w:ascii="Times New Roman" w:hAnsi="Times New Roman"/>
          <w:sz w:val="26"/>
          <w:szCs w:val="26"/>
        </w:rPr>
        <w:t>и</w:t>
      </w:r>
      <w:r w:rsidRPr="0029315D">
        <w:rPr>
          <w:rFonts w:ascii="Times New Roman" w:hAnsi="Times New Roman"/>
          <w:sz w:val="26"/>
          <w:szCs w:val="26"/>
        </w:rPr>
        <w:t>ях: двух дел от 27.03.2017 в отношении Лишиленко Ю.В., от 27.03.2017 в отнош</w:t>
      </w:r>
      <w:r w:rsidRPr="0029315D">
        <w:rPr>
          <w:rFonts w:ascii="Times New Roman" w:hAnsi="Times New Roman"/>
          <w:sz w:val="26"/>
          <w:szCs w:val="26"/>
        </w:rPr>
        <w:t>е</w:t>
      </w:r>
      <w:r w:rsidRPr="0029315D">
        <w:rPr>
          <w:rFonts w:ascii="Times New Roman" w:hAnsi="Times New Roman"/>
          <w:sz w:val="26"/>
          <w:szCs w:val="26"/>
        </w:rPr>
        <w:t>нии Ивановой О.Ф., от 04.08.2017 в отношении Думаненко П.Н., от 27.</w:t>
      </w:r>
      <w:r w:rsidR="007562F0">
        <w:rPr>
          <w:rFonts w:ascii="Times New Roman" w:hAnsi="Times New Roman"/>
          <w:sz w:val="26"/>
          <w:szCs w:val="26"/>
        </w:rPr>
        <w:t>11.2017 в отношении Лишиленко Ю</w:t>
      </w:r>
      <w:r w:rsidRPr="0029315D">
        <w:rPr>
          <w:rFonts w:ascii="Times New Roman" w:hAnsi="Times New Roman"/>
          <w:sz w:val="26"/>
          <w:szCs w:val="26"/>
        </w:rPr>
        <w:t>.В.</w:t>
      </w:r>
    </w:p>
    <w:p w:rsidR="0029315D" w:rsidRPr="0029315D" w:rsidRDefault="0029315D" w:rsidP="0029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9315D">
        <w:rPr>
          <w:rFonts w:ascii="Times New Roman" w:hAnsi="Times New Roman"/>
          <w:sz w:val="26"/>
          <w:szCs w:val="26"/>
        </w:rPr>
        <w:t>Из указанных административных материалов только 2 рассмотрены после устранения недостатков, три дела об административных правонарушениях повто</w:t>
      </w:r>
      <w:r w:rsidRPr="0029315D">
        <w:rPr>
          <w:rFonts w:ascii="Times New Roman" w:hAnsi="Times New Roman"/>
          <w:sz w:val="26"/>
          <w:szCs w:val="26"/>
        </w:rPr>
        <w:t>р</w:t>
      </w:r>
      <w:r w:rsidRPr="0029315D">
        <w:rPr>
          <w:rFonts w:ascii="Times New Roman" w:hAnsi="Times New Roman"/>
          <w:sz w:val="26"/>
          <w:szCs w:val="26"/>
        </w:rPr>
        <w:t xml:space="preserve">но на рассмотрение в </w:t>
      </w:r>
      <w:r>
        <w:rPr>
          <w:rFonts w:ascii="Times New Roman" w:hAnsi="Times New Roman"/>
          <w:sz w:val="26"/>
          <w:szCs w:val="26"/>
        </w:rPr>
        <w:t xml:space="preserve"> территориальную комиссию по делам несовершеннолетних и защите их прав </w:t>
      </w:r>
      <w:r w:rsidRPr="0029315D">
        <w:rPr>
          <w:rFonts w:ascii="Times New Roman" w:hAnsi="Times New Roman"/>
          <w:sz w:val="26"/>
          <w:szCs w:val="26"/>
        </w:rPr>
        <w:t>Нефтеюган</w:t>
      </w:r>
      <w:r>
        <w:rPr>
          <w:rFonts w:ascii="Times New Roman" w:hAnsi="Times New Roman"/>
          <w:sz w:val="26"/>
          <w:szCs w:val="26"/>
        </w:rPr>
        <w:t>ского района</w:t>
      </w:r>
      <w:r w:rsidRPr="0029315D">
        <w:rPr>
          <w:rFonts w:ascii="Times New Roman" w:hAnsi="Times New Roman"/>
          <w:sz w:val="26"/>
          <w:szCs w:val="26"/>
        </w:rPr>
        <w:t xml:space="preserve"> не направлялись.</w:t>
      </w:r>
    </w:p>
    <w:p w:rsidR="0029315D" w:rsidRPr="0029315D" w:rsidRDefault="0029315D" w:rsidP="0029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9315D">
        <w:rPr>
          <w:rFonts w:ascii="Times New Roman" w:hAnsi="Times New Roman"/>
          <w:sz w:val="26"/>
          <w:szCs w:val="26"/>
        </w:rPr>
        <w:t>Во всех определениях установлен срок для устранения недостатков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315D">
        <w:rPr>
          <w:rFonts w:ascii="Times New Roman" w:hAnsi="Times New Roman"/>
          <w:sz w:val="26"/>
          <w:szCs w:val="26"/>
        </w:rPr>
        <w:t>- 3 суток с момента получения определения. Однако</w:t>
      </w:r>
      <w:proofErr w:type="gramStart"/>
      <w:r w:rsidRPr="0029315D">
        <w:rPr>
          <w:rFonts w:ascii="Times New Roman" w:hAnsi="Times New Roman"/>
          <w:sz w:val="26"/>
          <w:szCs w:val="26"/>
        </w:rPr>
        <w:t>,</w:t>
      </w:r>
      <w:proofErr w:type="gramEnd"/>
      <w:r w:rsidRPr="0029315D">
        <w:rPr>
          <w:rFonts w:ascii="Times New Roman" w:hAnsi="Times New Roman"/>
          <w:sz w:val="26"/>
          <w:szCs w:val="26"/>
        </w:rPr>
        <w:t xml:space="preserve"> нарушения в установленные определ</w:t>
      </w:r>
      <w:r w:rsidRPr="0029315D">
        <w:rPr>
          <w:rFonts w:ascii="Times New Roman" w:hAnsi="Times New Roman"/>
          <w:sz w:val="26"/>
          <w:szCs w:val="26"/>
        </w:rPr>
        <w:t>е</w:t>
      </w:r>
      <w:r w:rsidRPr="0029315D">
        <w:rPr>
          <w:rFonts w:ascii="Times New Roman" w:hAnsi="Times New Roman"/>
          <w:sz w:val="26"/>
          <w:szCs w:val="26"/>
        </w:rPr>
        <w:t>ниями комисс</w:t>
      </w:r>
      <w:r>
        <w:rPr>
          <w:rFonts w:ascii="Times New Roman" w:hAnsi="Times New Roman"/>
          <w:sz w:val="26"/>
          <w:szCs w:val="26"/>
        </w:rPr>
        <w:t>ии сроки не устранены, Отделом п</w:t>
      </w:r>
      <w:r w:rsidRPr="0029315D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делам несовершеннолетних,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щите их прав</w:t>
      </w:r>
      <w:r w:rsidRPr="002931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Нефтеюганского района </w:t>
      </w:r>
      <w:r w:rsidRPr="0029315D">
        <w:rPr>
          <w:rFonts w:ascii="Times New Roman" w:hAnsi="Times New Roman"/>
          <w:sz w:val="26"/>
          <w:szCs w:val="26"/>
        </w:rPr>
        <w:t>не приняты меры по истр</w:t>
      </w:r>
      <w:r w:rsidRPr="0029315D">
        <w:rPr>
          <w:rFonts w:ascii="Times New Roman" w:hAnsi="Times New Roman"/>
          <w:sz w:val="26"/>
          <w:szCs w:val="26"/>
        </w:rPr>
        <w:t>е</w:t>
      </w:r>
      <w:r w:rsidRPr="0029315D">
        <w:rPr>
          <w:rFonts w:ascii="Times New Roman" w:hAnsi="Times New Roman"/>
          <w:sz w:val="26"/>
          <w:szCs w:val="26"/>
        </w:rPr>
        <w:lastRenderedPageBreak/>
        <w:t>бованию указанных административных материалов, в связи с чем, сроки привлеч</w:t>
      </w:r>
      <w:r w:rsidRPr="0029315D">
        <w:rPr>
          <w:rFonts w:ascii="Times New Roman" w:hAnsi="Times New Roman"/>
          <w:sz w:val="26"/>
          <w:szCs w:val="26"/>
        </w:rPr>
        <w:t>е</w:t>
      </w:r>
      <w:r w:rsidRPr="0029315D">
        <w:rPr>
          <w:rFonts w:ascii="Times New Roman" w:hAnsi="Times New Roman"/>
          <w:sz w:val="26"/>
          <w:szCs w:val="26"/>
        </w:rPr>
        <w:t>ния к административной ответственности указанных лиц в соответствии с полож</w:t>
      </w:r>
      <w:r w:rsidRPr="0029315D">
        <w:rPr>
          <w:rFonts w:ascii="Times New Roman" w:hAnsi="Times New Roman"/>
          <w:sz w:val="26"/>
          <w:szCs w:val="26"/>
        </w:rPr>
        <w:t>е</w:t>
      </w:r>
      <w:r w:rsidRPr="0029315D">
        <w:rPr>
          <w:rFonts w:ascii="Times New Roman" w:hAnsi="Times New Roman"/>
          <w:sz w:val="26"/>
          <w:szCs w:val="26"/>
        </w:rPr>
        <w:t>ниями ст.4.5, ст.29.6 КоАП РФ истекли. Данные факты свидетельствуют о неэ</w:t>
      </w:r>
      <w:r w:rsidRPr="0029315D">
        <w:rPr>
          <w:rFonts w:ascii="Times New Roman" w:hAnsi="Times New Roman"/>
          <w:sz w:val="26"/>
          <w:szCs w:val="26"/>
        </w:rPr>
        <w:t>ф</w:t>
      </w:r>
      <w:r w:rsidRPr="0029315D">
        <w:rPr>
          <w:rFonts w:ascii="Times New Roman" w:hAnsi="Times New Roman"/>
          <w:sz w:val="26"/>
          <w:szCs w:val="26"/>
        </w:rPr>
        <w:t>фективно организованной работе по привлечению лиц к административной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315D">
        <w:rPr>
          <w:rFonts w:ascii="Times New Roman" w:hAnsi="Times New Roman"/>
          <w:sz w:val="26"/>
          <w:szCs w:val="26"/>
        </w:rPr>
        <w:t>отве</w:t>
      </w:r>
      <w:r w:rsidRPr="0029315D">
        <w:rPr>
          <w:rFonts w:ascii="Times New Roman" w:hAnsi="Times New Roman"/>
          <w:sz w:val="26"/>
          <w:szCs w:val="26"/>
        </w:rPr>
        <w:t>т</w:t>
      </w:r>
      <w:r w:rsidRPr="0029315D">
        <w:rPr>
          <w:rFonts w:ascii="Times New Roman" w:hAnsi="Times New Roman"/>
          <w:sz w:val="26"/>
          <w:szCs w:val="26"/>
        </w:rPr>
        <w:t>ственности и нарушении требований ч.2 ст. 11 Федерального закона от 24.06.1999 N 120-ФЗ «Об основах системы профилактики безнадзорности и правонарушений несовершеннолетних» (далее - Закон № 120-ФЗ).</w:t>
      </w:r>
    </w:p>
    <w:p w:rsidR="0029315D" w:rsidRPr="0029315D" w:rsidRDefault="0029315D" w:rsidP="0029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Кроме того</w:t>
      </w:r>
      <w:r w:rsidRPr="0029315D">
        <w:rPr>
          <w:rFonts w:ascii="Times New Roman" w:hAnsi="Times New Roman"/>
          <w:sz w:val="26"/>
          <w:szCs w:val="26"/>
        </w:rPr>
        <w:t>, выявлены случаи неправомерного направления в адрес ОМВД России по Нефтеюганскому району представлений об устранении причин и усл</w:t>
      </w:r>
      <w:r w:rsidRPr="0029315D">
        <w:rPr>
          <w:rFonts w:ascii="Times New Roman" w:hAnsi="Times New Roman"/>
          <w:sz w:val="26"/>
          <w:szCs w:val="26"/>
        </w:rPr>
        <w:t>о</w:t>
      </w:r>
      <w:r w:rsidRPr="0029315D">
        <w:rPr>
          <w:rFonts w:ascii="Times New Roman" w:hAnsi="Times New Roman"/>
          <w:sz w:val="26"/>
          <w:szCs w:val="26"/>
        </w:rPr>
        <w:t>вий, спо</w:t>
      </w:r>
      <w:r>
        <w:rPr>
          <w:rFonts w:ascii="Times New Roman" w:hAnsi="Times New Roman"/>
          <w:sz w:val="26"/>
          <w:szCs w:val="26"/>
        </w:rPr>
        <w:t>с</w:t>
      </w:r>
      <w:r w:rsidRPr="0029315D">
        <w:rPr>
          <w:rFonts w:ascii="Times New Roman" w:hAnsi="Times New Roman"/>
          <w:sz w:val="26"/>
          <w:szCs w:val="26"/>
        </w:rPr>
        <w:t>обствовавших совершению лицами административных правонарушений.</w:t>
      </w:r>
    </w:p>
    <w:p w:rsidR="0029315D" w:rsidRPr="0029315D" w:rsidRDefault="0029315D" w:rsidP="0029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9315D">
        <w:rPr>
          <w:rFonts w:ascii="Times New Roman" w:hAnsi="Times New Roman"/>
          <w:sz w:val="26"/>
          <w:szCs w:val="26"/>
        </w:rPr>
        <w:t>Согласно требов</w:t>
      </w:r>
      <w:r>
        <w:rPr>
          <w:rFonts w:ascii="Times New Roman" w:hAnsi="Times New Roman"/>
          <w:sz w:val="26"/>
          <w:szCs w:val="26"/>
        </w:rPr>
        <w:t>аниям части 1 статьи 29.13 КоАП</w:t>
      </w:r>
      <w:r w:rsidRPr="0029315D">
        <w:rPr>
          <w:rFonts w:ascii="Times New Roman" w:hAnsi="Times New Roman"/>
          <w:sz w:val="26"/>
          <w:szCs w:val="26"/>
        </w:rPr>
        <w:t xml:space="preserve"> РФ орган, рассматрива</w:t>
      </w:r>
      <w:r w:rsidRPr="0029315D">
        <w:rPr>
          <w:rFonts w:ascii="Times New Roman" w:hAnsi="Times New Roman"/>
          <w:sz w:val="26"/>
          <w:szCs w:val="26"/>
        </w:rPr>
        <w:t>ю</w:t>
      </w:r>
      <w:r w:rsidRPr="0029315D">
        <w:rPr>
          <w:rFonts w:ascii="Times New Roman" w:hAnsi="Times New Roman"/>
          <w:sz w:val="26"/>
          <w:szCs w:val="26"/>
        </w:rPr>
        <w:t>щий дело об административном правонарушении, при установлении причин адм</w:t>
      </w:r>
      <w:r w:rsidRPr="0029315D">
        <w:rPr>
          <w:rFonts w:ascii="Times New Roman" w:hAnsi="Times New Roman"/>
          <w:sz w:val="26"/>
          <w:szCs w:val="26"/>
        </w:rPr>
        <w:t>и</w:t>
      </w:r>
      <w:r w:rsidRPr="0029315D">
        <w:rPr>
          <w:rFonts w:ascii="Times New Roman" w:hAnsi="Times New Roman"/>
          <w:sz w:val="26"/>
          <w:szCs w:val="26"/>
        </w:rPr>
        <w:t>нистративног</w:t>
      </w:r>
      <w:r>
        <w:rPr>
          <w:rFonts w:ascii="Times New Roman" w:hAnsi="Times New Roman"/>
          <w:sz w:val="26"/>
          <w:szCs w:val="26"/>
        </w:rPr>
        <w:t>о правонарушения и условий, спос</w:t>
      </w:r>
      <w:r w:rsidRPr="0029315D">
        <w:rPr>
          <w:rFonts w:ascii="Times New Roman" w:hAnsi="Times New Roman"/>
          <w:sz w:val="26"/>
          <w:szCs w:val="26"/>
        </w:rPr>
        <w:t>обствовавших его совершению,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29315D" w:rsidRPr="0029315D" w:rsidRDefault="0029315D" w:rsidP="0029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9315D">
        <w:rPr>
          <w:rFonts w:ascii="Times New Roman" w:hAnsi="Times New Roman"/>
          <w:sz w:val="26"/>
          <w:szCs w:val="26"/>
        </w:rPr>
        <w:t>Таким образом, в представлении должны быть указаны конкретные обсто</w:t>
      </w:r>
      <w:r w:rsidRPr="0029315D">
        <w:rPr>
          <w:rFonts w:ascii="Times New Roman" w:hAnsi="Times New Roman"/>
          <w:sz w:val="26"/>
          <w:szCs w:val="26"/>
        </w:rPr>
        <w:t>я</w:t>
      </w:r>
      <w:r w:rsidRPr="0029315D">
        <w:rPr>
          <w:rFonts w:ascii="Times New Roman" w:hAnsi="Times New Roman"/>
          <w:sz w:val="26"/>
          <w:szCs w:val="26"/>
        </w:rPr>
        <w:t>тельства, которые послужили причинами и условиями совершения лицом админ</w:t>
      </w:r>
      <w:r w:rsidRPr="0029315D">
        <w:rPr>
          <w:rFonts w:ascii="Times New Roman" w:hAnsi="Times New Roman"/>
          <w:sz w:val="26"/>
          <w:szCs w:val="26"/>
        </w:rPr>
        <w:t>и</w:t>
      </w:r>
      <w:r w:rsidRPr="0029315D">
        <w:rPr>
          <w:rFonts w:ascii="Times New Roman" w:hAnsi="Times New Roman"/>
          <w:sz w:val="26"/>
          <w:szCs w:val="26"/>
        </w:rPr>
        <w:t>стративного правонарушения.</w:t>
      </w:r>
    </w:p>
    <w:p w:rsidR="0029315D" w:rsidRPr="0029315D" w:rsidRDefault="0029315D" w:rsidP="0029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9315D">
        <w:rPr>
          <w:rFonts w:ascii="Times New Roman" w:hAnsi="Times New Roman"/>
          <w:sz w:val="26"/>
          <w:szCs w:val="26"/>
        </w:rPr>
        <w:t xml:space="preserve">Вместе с тем, 13.07.2017 ТКДНиЗП  Нефтеюганского района в адрес ОМВД </w:t>
      </w:r>
      <w:proofErr w:type="gramStart"/>
      <w:r w:rsidRPr="0029315D">
        <w:rPr>
          <w:rFonts w:ascii="Times New Roman" w:hAnsi="Times New Roman"/>
          <w:sz w:val="26"/>
          <w:szCs w:val="26"/>
        </w:rPr>
        <w:t>России</w:t>
      </w:r>
      <w:proofErr w:type="gramEnd"/>
      <w:r w:rsidRPr="0029315D">
        <w:rPr>
          <w:rFonts w:ascii="Times New Roman" w:hAnsi="Times New Roman"/>
          <w:sz w:val="26"/>
          <w:szCs w:val="26"/>
        </w:rPr>
        <w:t xml:space="preserve"> но Нефтеюганскому району внесено 3 представления в по</w:t>
      </w:r>
      <w:r>
        <w:rPr>
          <w:rFonts w:ascii="Times New Roman" w:hAnsi="Times New Roman"/>
          <w:sz w:val="26"/>
          <w:szCs w:val="26"/>
        </w:rPr>
        <w:t>рядке ст.29.13 КоА</w:t>
      </w:r>
      <w:r w:rsidRPr="0029315D">
        <w:rPr>
          <w:rFonts w:ascii="Times New Roman" w:hAnsi="Times New Roman"/>
          <w:sz w:val="26"/>
          <w:szCs w:val="26"/>
        </w:rPr>
        <w:t>П РФ, где указаны факты нарушения сроков передачи дел об администрати</w:t>
      </w:r>
      <w:r w:rsidRPr="0029315D">
        <w:rPr>
          <w:rFonts w:ascii="Times New Roman" w:hAnsi="Times New Roman"/>
          <w:sz w:val="26"/>
          <w:szCs w:val="26"/>
        </w:rPr>
        <w:t>в</w:t>
      </w:r>
      <w:r w:rsidRPr="0029315D">
        <w:rPr>
          <w:rFonts w:ascii="Times New Roman" w:hAnsi="Times New Roman"/>
          <w:sz w:val="26"/>
          <w:szCs w:val="26"/>
        </w:rPr>
        <w:t>ных право</w:t>
      </w:r>
      <w:r>
        <w:rPr>
          <w:rFonts w:ascii="Times New Roman" w:hAnsi="Times New Roman"/>
          <w:sz w:val="26"/>
          <w:szCs w:val="26"/>
        </w:rPr>
        <w:t>нарушениях на рассмо</w:t>
      </w:r>
      <w:r w:rsidRPr="0029315D">
        <w:rPr>
          <w:rFonts w:ascii="Times New Roman" w:hAnsi="Times New Roman"/>
          <w:sz w:val="26"/>
          <w:szCs w:val="26"/>
        </w:rPr>
        <w:t>трение в комиссию.</w:t>
      </w:r>
    </w:p>
    <w:p w:rsidR="0029315D" w:rsidRPr="0029315D" w:rsidRDefault="0029315D" w:rsidP="0029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9315D">
        <w:rPr>
          <w:rFonts w:ascii="Times New Roman" w:hAnsi="Times New Roman"/>
          <w:sz w:val="26"/>
          <w:szCs w:val="26"/>
        </w:rPr>
        <w:t>При этом</w:t>
      </w:r>
      <w:proofErr w:type="gramStart"/>
      <w:r w:rsidRPr="0029315D">
        <w:rPr>
          <w:rFonts w:ascii="Times New Roman" w:hAnsi="Times New Roman"/>
          <w:sz w:val="26"/>
          <w:szCs w:val="26"/>
        </w:rPr>
        <w:t>,</w:t>
      </w:r>
      <w:proofErr w:type="gramEnd"/>
      <w:r w:rsidRPr="0029315D">
        <w:rPr>
          <w:rFonts w:ascii="Times New Roman" w:hAnsi="Times New Roman"/>
          <w:sz w:val="26"/>
          <w:szCs w:val="26"/>
        </w:rPr>
        <w:t xml:space="preserve"> не установлено, что явилось причиной совершения лицами адм</w:t>
      </w:r>
      <w:r w:rsidRPr="0029315D">
        <w:rPr>
          <w:rFonts w:ascii="Times New Roman" w:hAnsi="Times New Roman"/>
          <w:sz w:val="26"/>
          <w:szCs w:val="26"/>
        </w:rPr>
        <w:t>и</w:t>
      </w:r>
      <w:r w:rsidRPr="0029315D">
        <w:rPr>
          <w:rFonts w:ascii="Times New Roman" w:hAnsi="Times New Roman"/>
          <w:sz w:val="26"/>
          <w:szCs w:val="26"/>
        </w:rPr>
        <w:t>нистративных правонарушений, а также какие условия способствовали их сове</w:t>
      </w:r>
      <w:r w:rsidRPr="0029315D">
        <w:rPr>
          <w:rFonts w:ascii="Times New Roman" w:hAnsi="Times New Roman"/>
          <w:sz w:val="26"/>
          <w:szCs w:val="26"/>
        </w:rPr>
        <w:t>р</w:t>
      </w:r>
      <w:r w:rsidRPr="0029315D">
        <w:rPr>
          <w:rFonts w:ascii="Times New Roman" w:hAnsi="Times New Roman"/>
          <w:sz w:val="26"/>
          <w:szCs w:val="26"/>
        </w:rPr>
        <w:t>шению.</w:t>
      </w:r>
    </w:p>
    <w:p w:rsidR="0029315D" w:rsidRPr="0029315D" w:rsidRDefault="0029315D" w:rsidP="0029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9315D">
        <w:rPr>
          <w:rFonts w:ascii="Times New Roman" w:hAnsi="Times New Roman"/>
          <w:sz w:val="26"/>
          <w:szCs w:val="26"/>
        </w:rPr>
        <w:t>Указание в представлениях на то, что в результате нарушения срока напра</w:t>
      </w:r>
      <w:r w:rsidRPr="0029315D">
        <w:rPr>
          <w:rFonts w:ascii="Times New Roman" w:hAnsi="Times New Roman"/>
          <w:sz w:val="26"/>
          <w:szCs w:val="26"/>
        </w:rPr>
        <w:t>в</w:t>
      </w:r>
      <w:r w:rsidRPr="0029315D">
        <w:rPr>
          <w:rFonts w:ascii="Times New Roman" w:hAnsi="Times New Roman"/>
          <w:sz w:val="26"/>
          <w:szCs w:val="26"/>
        </w:rPr>
        <w:t>ления дел об административном правонарушении в отношении правонарушителей несвоевременно проведена профилактическая работа, не может быть расценено в качестве причины совершения правонарушения виновным лицом. Данный факт я</w:t>
      </w:r>
      <w:r w:rsidRPr="0029315D">
        <w:rPr>
          <w:rFonts w:ascii="Times New Roman" w:hAnsi="Times New Roman"/>
          <w:sz w:val="26"/>
          <w:szCs w:val="26"/>
        </w:rPr>
        <w:t>в</w:t>
      </w:r>
      <w:r w:rsidRPr="0029315D">
        <w:rPr>
          <w:rFonts w:ascii="Times New Roman" w:hAnsi="Times New Roman"/>
          <w:sz w:val="26"/>
          <w:szCs w:val="26"/>
        </w:rPr>
        <w:t>ляется следствием затягивания сроков организации профилактической работы.</w:t>
      </w:r>
    </w:p>
    <w:p w:rsidR="0029315D" w:rsidRPr="0029315D" w:rsidRDefault="00F61A25" w:rsidP="0029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9315D" w:rsidRPr="0029315D">
        <w:rPr>
          <w:rFonts w:ascii="Times New Roman" w:hAnsi="Times New Roman"/>
          <w:sz w:val="26"/>
          <w:szCs w:val="26"/>
        </w:rPr>
        <w:t>Таким образом, представления №5,</w:t>
      </w:r>
      <w:r w:rsidR="00126917">
        <w:rPr>
          <w:rFonts w:ascii="Times New Roman" w:hAnsi="Times New Roman"/>
          <w:sz w:val="26"/>
          <w:szCs w:val="26"/>
        </w:rPr>
        <w:t xml:space="preserve"> </w:t>
      </w:r>
      <w:r w:rsidR="0029315D" w:rsidRPr="0029315D">
        <w:rPr>
          <w:rFonts w:ascii="Times New Roman" w:hAnsi="Times New Roman"/>
          <w:sz w:val="26"/>
          <w:szCs w:val="26"/>
        </w:rPr>
        <w:t>6,</w:t>
      </w:r>
      <w:r w:rsidR="00126917">
        <w:rPr>
          <w:rFonts w:ascii="Times New Roman" w:hAnsi="Times New Roman"/>
          <w:sz w:val="26"/>
          <w:szCs w:val="26"/>
        </w:rPr>
        <w:t xml:space="preserve"> 7 </w:t>
      </w:r>
      <w:r w:rsidR="0029315D" w:rsidRPr="0029315D">
        <w:rPr>
          <w:rFonts w:ascii="Times New Roman" w:hAnsi="Times New Roman"/>
          <w:sz w:val="26"/>
          <w:szCs w:val="26"/>
        </w:rPr>
        <w:t>от 13.07.2017 не могут быть внесены в порядке ст.29.13 КоАП РФ.</w:t>
      </w:r>
    </w:p>
    <w:p w:rsidR="00AA6556" w:rsidRPr="0037072B" w:rsidRDefault="00126917" w:rsidP="00AA65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целях</w:t>
      </w:r>
      <w:r w:rsidR="002931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устранения нарушения действующего законодательства,</w:t>
      </w:r>
      <w:r w:rsidR="00FD2EA0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>территор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20019" w:rsidRPr="0037072B">
        <w:rPr>
          <w:rFonts w:ascii="Times New Roman" w:eastAsia="Times New Roman" w:hAnsi="Times New Roman"/>
          <w:sz w:val="26"/>
          <w:szCs w:val="26"/>
          <w:lang w:eastAsia="ru-RU"/>
        </w:rPr>
        <w:t>альная комиссия по делам несовершеннолетних и защите их прав  Нефтеюганского района</w:t>
      </w:r>
      <w:r w:rsidR="00B20019" w:rsidRPr="0037072B">
        <w:rPr>
          <w:rFonts w:ascii="Times New Roman" w:hAnsi="Times New Roman"/>
          <w:sz w:val="26"/>
          <w:szCs w:val="26"/>
        </w:rPr>
        <w:t xml:space="preserve"> </w:t>
      </w:r>
      <w:r w:rsidR="00AA6556"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A6556"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="00AA6556"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и л а:</w:t>
      </w:r>
    </w:p>
    <w:p w:rsidR="00FD2EA0" w:rsidRPr="0037072B" w:rsidRDefault="00FD2EA0" w:rsidP="00AA65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2164" w:rsidRDefault="00FD2EA0" w:rsidP="00EB6C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1.</w:t>
      </w:r>
      <w:r w:rsidRPr="0037072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B6C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Представление </w:t>
      </w:r>
      <w:r w:rsidR="00EB6C80" w:rsidRPr="00EB6C80">
        <w:rPr>
          <w:rFonts w:ascii="Times New Roman" w:eastAsia="Times New Roman" w:hAnsi="Times New Roman"/>
          <w:sz w:val="26"/>
          <w:szCs w:val="26"/>
          <w:lang w:eastAsia="ru-RU"/>
        </w:rPr>
        <w:t>Нефтеюганской межрайонной прокуратуры об устран</w:t>
      </w:r>
      <w:r w:rsidR="00EB6C80" w:rsidRPr="00EB6C8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EB6C80" w:rsidRPr="00EB6C80">
        <w:rPr>
          <w:rFonts w:ascii="Times New Roman" w:eastAsia="Times New Roman" w:hAnsi="Times New Roman"/>
          <w:sz w:val="26"/>
          <w:szCs w:val="26"/>
          <w:lang w:eastAsia="ru-RU"/>
        </w:rPr>
        <w:t>нии нарушений закона</w:t>
      </w:r>
      <w:r w:rsidR="00EB6C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принять к сведению.</w:t>
      </w:r>
    </w:p>
    <w:p w:rsidR="00EB6C80" w:rsidRPr="00FC2164" w:rsidRDefault="00EB6C80" w:rsidP="00EB6C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Срок: </w:t>
      </w:r>
      <w:r w:rsidRPr="00EB6C8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17 мая 2018 года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FC2164" w:rsidRPr="00FC2164" w:rsidRDefault="00FC2164" w:rsidP="00FC2164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2164" w:rsidRPr="00EB6C80" w:rsidRDefault="00FC2164" w:rsidP="00EB6C8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164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2.  </w:t>
      </w:r>
      <w:r w:rsidRPr="00EB6C80">
        <w:rPr>
          <w:rFonts w:ascii="Times New Roman" w:eastAsia="Times New Roman" w:hAnsi="Times New Roman"/>
          <w:sz w:val="26"/>
          <w:szCs w:val="26"/>
          <w:lang w:eastAsia="ru-RU"/>
        </w:rPr>
        <w:t>Поручить специалисту отдела по делам несов</w:t>
      </w:r>
      <w:r w:rsidR="00126917">
        <w:rPr>
          <w:rFonts w:ascii="Times New Roman" w:eastAsia="Times New Roman" w:hAnsi="Times New Roman"/>
          <w:sz w:val="26"/>
          <w:szCs w:val="26"/>
          <w:lang w:eastAsia="ru-RU"/>
        </w:rPr>
        <w:t xml:space="preserve">ершеннолетних, защите их прав, </w:t>
      </w:r>
      <w:r w:rsidRPr="00EB6C80">
        <w:rPr>
          <w:rFonts w:ascii="Times New Roman" w:eastAsia="Times New Roman" w:hAnsi="Times New Roman"/>
          <w:sz w:val="26"/>
          <w:szCs w:val="26"/>
          <w:lang w:eastAsia="ru-RU"/>
        </w:rPr>
        <w:t>ответственному за делопроизводство территориальной комиссии</w:t>
      </w:r>
      <w:r w:rsidR="007562F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делам несовершеннолетних и защите их прав Нефтеюганского района</w:t>
      </w:r>
      <w:r w:rsidRPr="00EB6C80">
        <w:rPr>
          <w:rFonts w:ascii="Times New Roman" w:eastAsia="Times New Roman" w:hAnsi="Times New Roman"/>
          <w:sz w:val="26"/>
          <w:szCs w:val="26"/>
          <w:lang w:eastAsia="ru-RU"/>
        </w:rPr>
        <w:t xml:space="preserve">, направлять в адрес ОМВД России по Нефтеюганскому району письма – напоминания о </w:t>
      </w:r>
      <w:r w:rsidR="00126917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возвращении</w:t>
      </w:r>
      <w:r w:rsidRPr="00EB6C80">
        <w:rPr>
          <w:rFonts w:ascii="Times New Roman" w:eastAsia="Times New Roman" w:hAnsi="Times New Roman"/>
          <w:sz w:val="26"/>
          <w:szCs w:val="26"/>
          <w:lang w:eastAsia="ru-RU"/>
        </w:rPr>
        <w:t xml:space="preserve"> в их адрес на доработку административных </w:t>
      </w:r>
      <w:r w:rsidR="007562F0">
        <w:rPr>
          <w:rFonts w:ascii="Times New Roman" w:eastAsia="Times New Roman" w:hAnsi="Times New Roman"/>
          <w:sz w:val="26"/>
          <w:szCs w:val="26"/>
          <w:lang w:eastAsia="ru-RU"/>
        </w:rPr>
        <w:t>дел с целью соблюдения сроков</w:t>
      </w:r>
      <w:r w:rsidRPr="00EB6C80">
        <w:rPr>
          <w:rFonts w:ascii="Times New Roman" w:eastAsia="Times New Roman" w:hAnsi="Times New Roman"/>
          <w:sz w:val="26"/>
          <w:szCs w:val="26"/>
          <w:lang w:eastAsia="ru-RU"/>
        </w:rPr>
        <w:t xml:space="preserve"> во</w:t>
      </w:r>
      <w:r w:rsidRPr="00EB6C80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EB6C80">
        <w:rPr>
          <w:rFonts w:ascii="Times New Roman" w:eastAsia="Times New Roman" w:hAnsi="Times New Roman"/>
          <w:sz w:val="26"/>
          <w:szCs w:val="26"/>
          <w:lang w:eastAsia="ru-RU"/>
        </w:rPr>
        <w:t>врата</w:t>
      </w:r>
      <w:r w:rsidR="007562F0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административных материалов</w:t>
      </w:r>
      <w:r w:rsidRPr="00EB6C8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2EA0" w:rsidRPr="0037072B" w:rsidRDefault="00FC2164" w:rsidP="00FC216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164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Срок: </w:t>
      </w:r>
      <w:r w:rsidRPr="00EB6C8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постоянно</w:t>
      </w:r>
      <w:r w:rsidRPr="00FC216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4D595E" w:rsidRDefault="00FD2EA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707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EB6C80" w:rsidRDefault="00EB6C8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ab/>
        <w:t xml:space="preserve">3. </w:t>
      </w:r>
      <w:proofErr w:type="gramStart"/>
      <w:r w:rsidRPr="00EB6C80">
        <w:rPr>
          <w:rFonts w:ascii="Times New Roman" w:eastAsia="Times New Roman" w:hAnsi="Times New Roman"/>
          <w:sz w:val="26"/>
          <w:szCs w:val="26"/>
          <w:lang w:eastAsia="ru-RU"/>
        </w:rPr>
        <w:t>Отделу по делам несовершеннолетних, защите их прав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Нефтеюганского района (В.В.Малтакова) организовать проведение с участием представителя Нефтеюганской межрайонной прокуратуры</w:t>
      </w:r>
      <w:r w:rsidR="0029315D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совещания с </w:t>
      </w:r>
      <w:r w:rsidR="0029315D" w:rsidRPr="0029315D">
        <w:rPr>
          <w:rFonts w:ascii="Times New Roman" w:eastAsia="Times New Roman" w:hAnsi="Times New Roman"/>
          <w:sz w:val="26"/>
          <w:szCs w:val="26"/>
          <w:lang w:eastAsia="ru-RU"/>
        </w:rPr>
        <w:t>инспект</w:t>
      </w:r>
      <w:r w:rsidR="0029315D" w:rsidRPr="0029315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9315D" w:rsidRPr="0029315D">
        <w:rPr>
          <w:rFonts w:ascii="Times New Roman" w:eastAsia="Times New Roman" w:hAnsi="Times New Roman"/>
          <w:sz w:val="26"/>
          <w:szCs w:val="26"/>
          <w:lang w:eastAsia="ru-RU"/>
        </w:rPr>
        <w:t>рами подразделений по делам несовершеннолетних и исполнения администрати</w:t>
      </w:r>
      <w:r w:rsidR="0029315D" w:rsidRPr="0029315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29315D" w:rsidRPr="0029315D">
        <w:rPr>
          <w:rFonts w:ascii="Times New Roman" w:eastAsia="Times New Roman" w:hAnsi="Times New Roman"/>
          <w:sz w:val="26"/>
          <w:szCs w:val="26"/>
          <w:lang w:eastAsia="ru-RU"/>
        </w:rPr>
        <w:t>ного законо</w:t>
      </w:r>
      <w:r w:rsidR="0029315D">
        <w:rPr>
          <w:rFonts w:ascii="Times New Roman" w:eastAsia="Times New Roman" w:hAnsi="Times New Roman"/>
          <w:sz w:val="26"/>
          <w:szCs w:val="26"/>
          <w:lang w:eastAsia="ru-RU"/>
        </w:rPr>
        <w:t>дательства Отдела Министерства внутренних дел</w:t>
      </w:r>
      <w:r w:rsidR="0029315D" w:rsidRPr="0029315D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России по Нефт</w:t>
      </w:r>
      <w:r w:rsidR="0029315D" w:rsidRPr="0029315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9315D" w:rsidRPr="0029315D">
        <w:rPr>
          <w:rFonts w:ascii="Times New Roman" w:eastAsia="Times New Roman" w:hAnsi="Times New Roman"/>
          <w:sz w:val="26"/>
          <w:szCs w:val="26"/>
          <w:lang w:eastAsia="ru-RU"/>
        </w:rPr>
        <w:t>юганскому району для решения проблем, возникающих при формировании доказ</w:t>
      </w:r>
      <w:r w:rsidR="0029315D" w:rsidRPr="0029315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9315D" w:rsidRPr="0029315D">
        <w:rPr>
          <w:rFonts w:ascii="Times New Roman" w:eastAsia="Times New Roman" w:hAnsi="Times New Roman"/>
          <w:sz w:val="26"/>
          <w:szCs w:val="26"/>
          <w:lang w:eastAsia="ru-RU"/>
        </w:rPr>
        <w:t>тельной базы при составлении протоколов об административных правонарушениях в отношении несовершеннолетних и их родителей</w:t>
      </w:r>
      <w:r w:rsidR="004E52F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Start w:id="0" w:name="_GoBack"/>
      <w:bookmarkEnd w:id="0"/>
      <w:proofErr w:type="gramEnd"/>
    </w:p>
    <w:p w:rsidR="0029315D" w:rsidRPr="0029315D" w:rsidRDefault="0029315D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315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Срок: </w:t>
      </w:r>
      <w:r w:rsidRPr="0029315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до 1 октября  2018 года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.</w:t>
      </w:r>
      <w:r w:rsidRPr="0029315D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</w:p>
    <w:p w:rsidR="00EB6C80" w:rsidRDefault="00EB6C80" w:rsidP="00FD2EA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B6C80" w:rsidRPr="0037072B" w:rsidRDefault="00EB6C80" w:rsidP="00FD2EA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D595E" w:rsidRPr="0037072B" w:rsidRDefault="00C02DA7" w:rsidP="0025637E">
      <w:pPr>
        <w:pStyle w:val="a3"/>
        <w:ind w:hang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37072B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955CCF9" wp14:editId="4BA5421A">
            <wp:simplePos x="0" y="0"/>
            <wp:positionH relativeFrom="column">
              <wp:posOffset>2396490</wp:posOffset>
            </wp:positionH>
            <wp:positionV relativeFrom="paragraph">
              <wp:posOffset>29210</wp:posOffset>
            </wp:positionV>
            <wp:extent cx="1115695" cy="117030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37E" w:rsidRPr="0037072B" w:rsidRDefault="0025637E" w:rsidP="0025637E">
      <w:pPr>
        <w:pStyle w:val="a3"/>
        <w:ind w:hanging="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0D48" w:rsidRPr="0037072B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37072B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8B7E87" w:rsidRPr="0037072B" w:rsidRDefault="00D1010C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  <w:r w:rsidRPr="0037072B">
        <w:rPr>
          <w:rFonts w:ascii="Times New Roman" w:hAnsi="Times New Roman"/>
          <w:sz w:val="26"/>
          <w:szCs w:val="26"/>
        </w:rPr>
        <w:t xml:space="preserve">территориальной комиссии                                               </w:t>
      </w:r>
      <w:r w:rsidR="00D6604B" w:rsidRPr="0037072B">
        <w:rPr>
          <w:rFonts w:ascii="Times New Roman" w:hAnsi="Times New Roman"/>
          <w:sz w:val="26"/>
          <w:szCs w:val="26"/>
        </w:rPr>
        <w:t xml:space="preserve">   </w:t>
      </w:r>
      <w:r w:rsidRPr="0037072B">
        <w:rPr>
          <w:rFonts w:ascii="Times New Roman" w:hAnsi="Times New Roman"/>
          <w:sz w:val="26"/>
          <w:szCs w:val="26"/>
        </w:rPr>
        <w:t>В.Г.Михалев</w:t>
      </w:r>
    </w:p>
    <w:p w:rsidR="006F6526" w:rsidRPr="0037072B" w:rsidRDefault="006F6526" w:rsidP="00213609">
      <w:pPr>
        <w:pStyle w:val="a3"/>
        <w:ind w:hanging="1"/>
        <w:jc w:val="both"/>
        <w:rPr>
          <w:rFonts w:ascii="Times New Roman" w:hAnsi="Times New Roman"/>
          <w:sz w:val="26"/>
          <w:szCs w:val="26"/>
        </w:rPr>
      </w:pPr>
    </w:p>
    <w:p w:rsidR="006F6526" w:rsidRPr="00A13A8D" w:rsidRDefault="006F6526" w:rsidP="00213609">
      <w:pPr>
        <w:pStyle w:val="a3"/>
        <w:ind w:hanging="1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6F6526" w:rsidRPr="00A13A8D" w:rsidSect="00393A1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2DB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670596"/>
    <w:multiLevelType w:val="hybridMultilevel"/>
    <w:tmpl w:val="6B3A0AA2"/>
    <w:lvl w:ilvl="0" w:tplc="4ED248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55A59"/>
    <w:multiLevelType w:val="multilevel"/>
    <w:tmpl w:val="4B44EF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3">
    <w:nsid w:val="3E6D0BD4"/>
    <w:multiLevelType w:val="multilevel"/>
    <w:tmpl w:val="C708FC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D23D64"/>
    <w:multiLevelType w:val="hybridMultilevel"/>
    <w:tmpl w:val="7D906766"/>
    <w:lvl w:ilvl="0" w:tplc="DC22A08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38857F4"/>
    <w:multiLevelType w:val="hybridMultilevel"/>
    <w:tmpl w:val="D850F816"/>
    <w:lvl w:ilvl="0" w:tplc="9AB83244">
      <w:start w:val="1"/>
      <w:numFmt w:val="decimal"/>
      <w:lvlText w:val="%1."/>
      <w:lvlJc w:val="left"/>
      <w:pPr>
        <w:ind w:left="1095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686CE2"/>
    <w:multiLevelType w:val="hybridMultilevel"/>
    <w:tmpl w:val="C5E812D4"/>
    <w:lvl w:ilvl="0" w:tplc="0052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33827"/>
    <w:multiLevelType w:val="hybridMultilevel"/>
    <w:tmpl w:val="CAA233E6"/>
    <w:lvl w:ilvl="0" w:tplc="15AAA2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A99"/>
    <w:rsid w:val="00000FC1"/>
    <w:rsid w:val="00004F31"/>
    <w:rsid w:val="00004FD1"/>
    <w:rsid w:val="00006447"/>
    <w:rsid w:val="00010430"/>
    <w:rsid w:val="00016B7A"/>
    <w:rsid w:val="00022406"/>
    <w:rsid w:val="00032D47"/>
    <w:rsid w:val="0003441E"/>
    <w:rsid w:val="00043491"/>
    <w:rsid w:val="000445A8"/>
    <w:rsid w:val="000448C7"/>
    <w:rsid w:val="00046C33"/>
    <w:rsid w:val="00055815"/>
    <w:rsid w:val="00076C98"/>
    <w:rsid w:val="00092BCD"/>
    <w:rsid w:val="000A181D"/>
    <w:rsid w:val="000D06F6"/>
    <w:rsid w:val="000D3429"/>
    <w:rsid w:val="000E72DC"/>
    <w:rsid w:val="000F4BA0"/>
    <w:rsid w:val="00100CF9"/>
    <w:rsid w:val="00102206"/>
    <w:rsid w:val="00103558"/>
    <w:rsid w:val="00111083"/>
    <w:rsid w:val="001126F0"/>
    <w:rsid w:val="00126917"/>
    <w:rsid w:val="00131A0A"/>
    <w:rsid w:val="00145857"/>
    <w:rsid w:val="00166970"/>
    <w:rsid w:val="001737A8"/>
    <w:rsid w:val="00181AE8"/>
    <w:rsid w:val="0018405A"/>
    <w:rsid w:val="00190416"/>
    <w:rsid w:val="001B0343"/>
    <w:rsid w:val="001B1AB5"/>
    <w:rsid w:val="001C6B73"/>
    <w:rsid w:val="001D204A"/>
    <w:rsid w:val="001E5606"/>
    <w:rsid w:val="001F1B57"/>
    <w:rsid w:val="00213609"/>
    <w:rsid w:val="0022259F"/>
    <w:rsid w:val="00224620"/>
    <w:rsid w:val="002277DA"/>
    <w:rsid w:val="00231EA5"/>
    <w:rsid w:val="00232282"/>
    <w:rsid w:val="00237475"/>
    <w:rsid w:val="00241308"/>
    <w:rsid w:val="0025637E"/>
    <w:rsid w:val="00261095"/>
    <w:rsid w:val="0029315D"/>
    <w:rsid w:val="00293DE8"/>
    <w:rsid w:val="002B7711"/>
    <w:rsid w:val="002C17DA"/>
    <w:rsid w:val="002C1DB5"/>
    <w:rsid w:val="002C1DB8"/>
    <w:rsid w:val="002C4DEF"/>
    <w:rsid w:val="002C5E35"/>
    <w:rsid w:val="002C7213"/>
    <w:rsid w:val="002D20DA"/>
    <w:rsid w:val="002F345D"/>
    <w:rsid w:val="002F60DE"/>
    <w:rsid w:val="002F6683"/>
    <w:rsid w:val="003026AC"/>
    <w:rsid w:val="00303B58"/>
    <w:rsid w:val="00312E05"/>
    <w:rsid w:val="00350C0F"/>
    <w:rsid w:val="003615E8"/>
    <w:rsid w:val="0036777B"/>
    <w:rsid w:val="0037072B"/>
    <w:rsid w:val="00380D48"/>
    <w:rsid w:val="00382B74"/>
    <w:rsid w:val="00386D96"/>
    <w:rsid w:val="00390D4C"/>
    <w:rsid w:val="00393A1B"/>
    <w:rsid w:val="003A5D8A"/>
    <w:rsid w:val="003B0F5B"/>
    <w:rsid w:val="003B397F"/>
    <w:rsid w:val="003B50C6"/>
    <w:rsid w:val="003C51B6"/>
    <w:rsid w:val="003E0F82"/>
    <w:rsid w:val="00433B0E"/>
    <w:rsid w:val="00473647"/>
    <w:rsid w:val="004819D3"/>
    <w:rsid w:val="004835D5"/>
    <w:rsid w:val="0048630F"/>
    <w:rsid w:val="004949EC"/>
    <w:rsid w:val="004A146E"/>
    <w:rsid w:val="004A7873"/>
    <w:rsid w:val="004B37E5"/>
    <w:rsid w:val="004B4D97"/>
    <w:rsid w:val="004D42D7"/>
    <w:rsid w:val="004D595E"/>
    <w:rsid w:val="004E52F3"/>
    <w:rsid w:val="004F5D4E"/>
    <w:rsid w:val="004F743B"/>
    <w:rsid w:val="00500BAB"/>
    <w:rsid w:val="0051313A"/>
    <w:rsid w:val="00517419"/>
    <w:rsid w:val="00540AE4"/>
    <w:rsid w:val="00545626"/>
    <w:rsid w:val="00545BB5"/>
    <w:rsid w:val="005505C1"/>
    <w:rsid w:val="005618BF"/>
    <w:rsid w:val="005834EC"/>
    <w:rsid w:val="005B4EF7"/>
    <w:rsid w:val="005C5899"/>
    <w:rsid w:val="005D4E6B"/>
    <w:rsid w:val="005D5694"/>
    <w:rsid w:val="005E0A94"/>
    <w:rsid w:val="005E4A76"/>
    <w:rsid w:val="005E7B26"/>
    <w:rsid w:val="00604202"/>
    <w:rsid w:val="00617592"/>
    <w:rsid w:val="0063751F"/>
    <w:rsid w:val="00670866"/>
    <w:rsid w:val="00674C9D"/>
    <w:rsid w:val="006817C1"/>
    <w:rsid w:val="00684EE7"/>
    <w:rsid w:val="00685C0B"/>
    <w:rsid w:val="006927DA"/>
    <w:rsid w:val="006A4CA1"/>
    <w:rsid w:val="006B15B7"/>
    <w:rsid w:val="006B6D0E"/>
    <w:rsid w:val="006C5B18"/>
    <w:rsid w:val="006D44F2"/>
    <w:rsid w:val="006F6526"/>
    <w:rsid w:val="00714326"/>
    <w:rsid w:val="00715BE8"/>
    <w:rsid w:val="00734A30"/>
    <w:rsid w:val="007562F0"/>
    <w:rsid w:val="00756F56"/>
    <w:rsid w:val="00772DA2"/>
    <w:rsid w:val="007871F9"/>
    <w:rsid w:val="007B3940"/>
    <w:rsid w:val="007D121E"/>
    <w:rsid w:val="007D1E88"/>
    <w:rsid w:val="007E1A06"/>
    <w:rsid w:val="008003CD"/>
    <w:rsid w:val="00802314"/>
    <w:rsid w:val="00812A70"/>
    <w:rsid w:val="00812DD9"/>
    <w:rsid w:val="00816D87"/>
    <w:rsid w:val="00834669"/>
    <w:rsid w:val="00835FB9"/>
    <w:rsid w:val="008600BE"/>
    <w:rsid w:val="00883C17"/>
    <w:rsid w:val="00885BF5"/>
    <w:rsid w:val="008A3D54"/>
    <w:rsid w:val="008A7020"/>
    <w:rsid w:val="008B49B8"/>
    <w:rsid w:val="008B7E87"/>
    <w:rsid w:val="008D4594"/>
    <w:rsid w:val="008E06A9"/>
    <w:rsid w:val="008E242E"/>
    <w:rsid w:val="008E3D66"/>
    <w:rsid w:val="008E7A96"/>
    <w:rsid w:val="008F4D7D"/>
    <w:rsid w:val="00904E9A"/>
    <w:rsid w:val="009406D0"/>
    <w:rsid w:val="00947367"/>
    <w:rsid w:val="00965797"/>
    <w:rsid w:val="0097681F"/>
    <w:rsid w:val="00993DA0"/>
    <w:rsid w:val="009A4181"/>
    <w:rsid w:val="009A44D2"/>
    <w:rsid w:val="009B0782"/>
    <w:rsid w:val="009B0A72"/>
    <w:rsid w:val="009B1373"/>
    <w:rsid w:val="009B153E"/>
    <w:rsid w:val="009D6F78"/>
    <w:rsid w:val="009E7A0C"/>
    <w:rsid w:val="00A063BE"/>
    <w:rsid w:val="00A11234"/>
    <w:rsid w:val="00A1206E"/>
    <w:rsid w:val="00A13A8D"/>
    <w:rsid w:val="00A2156B"/>
    <w:rsid w:val="00A3219C"/>
    <w:rsid w:val="00A65471"/>
    <w:rsid w:val="00A70AF4"/>
    <w:rsid w:val="00A773C2"/>
    <w:rsid w:val="00A9376A"/>
    <w:rsid w:val="00AA6556"/>
    <w:rsid w:val="00AA79B3"/>
    <w:rsid w:val="00AB1B87"/>
    <w:rsid w:val="00AE38C0"/>
    <w:rsid w:val="00AE4633"/>
    <w:rsid w:val="00AF2A86"/>
    <w:rsid w:val="00B06D54"/>
    <w:rsid w:val="00B1153A"/>
    <w:rsid w:val="00B20019"/>
    <w:rsid w:val="00B23CC4"/>
    <w:rsid w:val="00B23D35"/>
    <w:rsid w:val="00B65F90"/>
    <w:rsid w:val="00B6775A"/>
    <w:rsid w:val="00B832B4"/>
    <w:rsid w:val="00B92001"/>
    <w:rsid w:val="00B96C97"/>
    <w:rsid w:val="00B976AB"/>
    <w:rsid w:val="00BC6639"/>
    <w:rsid w:val="00BC70F0"/>
    <w:rsid w:val="00BD2550"/>
    <w:rsid w:val="00BE71BE"/>
    <w:rsid w:val="00C02DA7"/>
    <w:rsid w:val="00C105E8"/>
    <w:rsid w:val="00C15786"/>
    <w:rsid w:val="00C42C37"/>
    <w:rsid w:val="00C55240"/>
    <w:rsid w:val="00C55F79"/>
    <w:rsid w:val="00C610F0"/>
    <w:rsid w:val="00C724BC"/>
    <w:rsid w:val="00C75D28"/>
    <w:rsid w:val="00C85231"/>
    <w:rsid w:val="00C9282E"/>
    <w:rsid w:val="00CB7A74"/>
    <w:rsid w:val="00CC272A"/>
    <w:rsid w:val="00CC786E"/>
    <w:rsid w:val="00CD385A"/>
    <w:rsid w:val="00CD6975"/>
    <w:rsid w:val="00D1010C"/>
    <w:rsid w:val="00D10BCF"/>
    <w:rsid w:val="00D143B8"/>
    <w:rsid w:val="00D21BC2"/>
    <w:rsid w:val="00D2521C"/>
    <w:rsid w:val="00D5732B"/>
    <w:rsid w:val="00D65137"/>
    <w:rsid w:val="00D6604B"/>
    <w:rsid w:val="00D71E33"/>
    <w:rsid w:val="00D74253"/>
    <w:rsid w:val="00D919A4"/>
    <w:rsid w:val="00D92722"/>
    <w:rsid w:val="00DB48DD"/>
    <w:rsid w:val="00DC16B3"/>
    <w:rsid w:val="00DD621E"/>
    <w:rsid w:val="00DD71F8"/>
    <w:rsid w:val="00DE49E0"/>
    <w:rsid w:val="00DE7D4C"/>
    <w:rsid w:val="00DF168D"/>
    <w:rsid w:val="00DF58AC"/>
    <w:rsid w:val="00E11D10"/>
    <w:rsid w:val="00E26FB2"/>
    <w:rsid w:val="00E2798A"/>
    <w:rsid w:val="00E409C4"/>
    <w:rsid w:val="00E53F54"/>
    <w:rsid w:val="00E5597E"/>
    <w:rsid w:val="00E700B7"/>
    <w:rsid w:val="00E73310"/>
    <w:rsid w:val="00E91206"/>
    <w:rsid w:val="00EA694D"/>
    <w:rsid w:val="00EB6C80"/>
    <w:rsid w:val="00EB770D"/>
    <w:rsid w:val="00F043D3"/>
    <w:rsid w:val="00F05F39"/>
    <w:rsid w:val="00F15AD7"/>
    <w:rsid w:val="00F17E0F"/>
    <w:rsid w:val="00F20475"/>
    <w:rsid w:val="00F30D5C"/>
    <w:rsid w:val="00F45093"/>
    <w:rsid w:val="00F458AA"/>
    <w:rsid w:val="00F50FEE"/>
    <w:rsid w:val="00F54068"/>
    <w:rsid w:val="00F57C04"/>
    <w:rsid w:val="00F61A25"/>
    <w:rsid w:val="00FA2B15"/>
    <w:rsid w:val="00FB0075"/>
    <w:rsid w:val="00FC09F6"/>
    <w:rsid w:val="00FC2164"/>
    <w:rsid w:val="00FD2EA0"/>
    <w:rsid w:val="00F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0A21-20B0-4DC2-BE42-821DB1ED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2018-05-18T08:41:00Z</cp:lastPrinted>
  <dcterms:created xsi:type="dcterms:W3CDTF">2018-05-18T06:32:00Z</dcterms:created>
  <dcterms:modified xsi:type="dcterms:W3CDTF">2018-05-18T09:54:00Z</dcterms:modified>
</cp:coreProperties>
</file>