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53D21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3D21">
        <w:rPr>
          <w:rFonts w:ascii="Times New Roman" w:eastAsia="Calibri" w:hAnsi="Times New Roman" w:cs="Times New Roman"/>
          <w:sz w:val="26"/>
          <w:szCs w:val="26"/>
        </w:rPr>
        <w:t>25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января 201</w:t>
      </w:r>
      <w:r w:rsidR="00953D21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953D21">
        <w:rPr>
          <w:rFonts w:ascii="Times New Roman" w:eastAsia="Calibri" w:hAnsi="Times New Roman" w:cs="Times New Roman"/>
          <w:sz w:val="26"/>
          <w:szCs w:val="26"/>
        </w:rPr>
        <w:t>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E62279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№2</w:t>
      </w:r>
      <w:bookmarkStart w:id="0" w:name="_GoBack"/>
      <w:bookmarkEnd w:id="0"/>
      <w:proofErr w:type="gramEnd"/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223C" w:rsidRDefault="004E6E55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E55">
        <w:rPr>
          <w:rFonts w:ascii="Times New Roman" w:hAnsi="Times New Roman" w:cs="Times New Roman"/>
          <w:b/>
          <w:sz w:val="26"/>
          <w:szCs w:val="26"/>
        </w:rPr>
        <w:t xml:space="preserve">О состоянии преступности и правонарушений </w:t>
      </w:r>
      <w:proofErr w:type="gramStart"/>
      <w:r w:rsidRPr="004E6E55">
        <w:rPr>
          <w:rFonts w:ascii="Times New Roman" w:hAnsi="Times New Roman" w:cs="Times New Roman"/>
          <w:b/>
          <w:sz w:val="26"/>
          <w:szCs w:val="26"/>
        </w:rPr>
        <w:t>среди</w:t>
      </w:r>
      <w:proofErr w:type="gramEnd"/>
      <w:r w:rsidRPr="004E6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223C" w:rsidRDefault="004E6E55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E55">
        <w:rPr>
          <w:rFonts w:ascii="Times New Roman" w:hAnsi="Times New Roman" w:cs="Times New Roman"/>
          <w:b/>
          <w:sz w:val="26"/>
          <w:szCs w:val="26"/>
        </w:rPr>
        <w:t xml:space="preserve">несовершеннолетних на территории </w:t>
      </w:r>
      <w:r w:rsidR="00261986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9446F1" w:rsidRPr="004E6E55" w:rsidRDefault="00261986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201</w:t>
      </w:r>
      <w:r w:rsidR="003C6F6B">
        <w:rPr>
          <w:rFonts w:ascii="Times New Roman" w:hAnsi="Times New Roman" w:cs="Times New Roman"/>
          <w:b/>
          <w:sz w:val="26"/>
          <w:szCs w:val="26"/>
        </w:rPr>
        <w:t>7</w:t>
      </w:r>
      <w:r w:rsidR="008105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E55" w:rsidRPr="004E6E55">
        <w:rPr>
          <w:rFonts w:ascii="Times New Roman" w:hAnsi="Times New Roman" w:cs="Times New Roman"/>
          <w:b/>
          <w:sz w:val="26"/>
          <w:szCs w:val="26"/>
        </w:rPr>
        <w:t>году</w:t>
      </w:r>
      <w:r w:rsidR="0052223C">
        <w:rPr>
          <w:rFonts w:ascii="Times New Roman" w:hAnsi="Times New Roman" w:cs="Times New Roman"/>
          <w:b/>
          <w:sz w:val="26"/>
          <w:szCs w:val="26"/>
        </w:rPr>
        <w:t xml:space="preserve"> и о принимаемых мерах по их предупреждению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46F1" w:rsidRPr="004E6E55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</w:t>
      </w:r>
      <w:r w:rsidR="00261986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</w:t>
      </w:r>
      <w:r w:rsidR="00261986">
        <w:rPr>
          <w:rFonts w:ascii="Times New Roman" w:eastAsia="Calibri" w:hAnsi="Times New Roman" w:cs="Times New Roman"/>
          <w:sz w:val="26"/>
          <w:szCs w:val="26"/>
        </w:rPr>
        <w:t>с</w:t>
      </w:r>
      <w:r w:rsidR="00261986">
        <w:rPr>
          <w:rFonts w:ascii="Times New Roman" w:eastAsia="Calibri" w:hAnsi="Times New Roman" w:cs="Times New Roman"/>
          <w:sz w:val="26"/>
          <w:szCs w:val="26"/>
        </w:rPr>
        <w:t>сии по Нефт</w:t>
      </w:r>
      <w:r w:rsidR="00372167">
        <w:rPr>
          <w:rFonts w:ascii="Times New Roman" w:eastAsia="Calibri" w:hAnsi="Times New Roman" w:cs="Times New Roman"/>
          <w:sz w:val="26"/>
          <w:szCs w:val="26"/>
        </w:rPr>
        <w:t>еюганскому району (далее по тексту  – ОМВД</w:t>
      </w:r>
      <w:r w:rsidR="0026198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4E6E55">
        <w:rPr>
          <w:rFonts w:ascii="Times New Roman" w:eastAsia="Calibri" w:hAnsi="Times New Roman" w:cs="Times New Roman"/>
          <w:sz w:val="26"/>
          <w:szCs w:val="26"/>
        </w:rPr>
        <w:t>по вопросу, предусмо</w:t>
      </w:r>
      <w:r w:rsidRPr="004E6E55">
        <w:rPr>
          <w:rFonts w:ascii="Times New Roman" w:eastAsia="Calibri" w:hAnsi="Times New Roman" w:cs="Times New Roman"/>
          <w:sz w:val="26"/>
          <w:szCs w:val="26"/>
        </w:rPr>
        <w:t>т</w:t>
      </w:r>
      <w:r w:rsidRPr="004E6E55">
        <w:rPr>
          <w:rFonts w:ascii="Times New Roman" w:eastAsia="Calibri" w:hAnsi="Times New Roman" w:cs="Times New Roman"/>
          <w:sz w:val="26"/>
          <w:szCs w:val="26"/>
        </w:rPr>
        <w:t>ренному планом работы территориальной комиссии по делам несовершеннолетних и защите их прав Нефтеюганского района</w:t>
      </w:r>
      <w:r w:rsidR="00261986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 w:rsidR="003C6F6B">
        <w:rPr>
          <w:rFonts w:ascii="Times New Roman" w:eastAsia="Calibri" w:hAnsi="Times New Roman" w:cs="Times New Roman"/>
          <w:sz w:val="26"/>
          <w:szCs w:val="26"/>
        </w:rPr>
        <w:t>8</w:t>
      </w:r>
      <w:r w:rsidR="00DB5ABF" w:rsidRPr="004E6E55">
        <w:rPr>
          <w:rFonts w:ascii="Times New Roman" w:eastAsia="Calibri" w:hAnsi="Times New Roman" w:cs="Times New Roman"/>
          <w:sz w:val="26"/>
          <w:szCs w:val="26"/>
        </w:rPr>
        <w:t xml:space="preserve"> год, территориальная комиссия установила:</w:t>
      </w:r>
    </w:p>
    <w:p w:rsidR="00DB5ABF" w:rsidRPr="00DB5ABF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1986" w:rsidRPr="00520C3D" w:rsidRDefault="003C6F6B" w:rsidP="0026198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 12 месяцев 2017</w:t>
      </w:r>
      <w:r w:rsidR="00261986"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 года на  территории </w:t>
      </w:r>
      <w:r w:rsidR="006C36DF">
        <w:rPr>
          <w:rFonts w:ascii="Times New Roman" w:hAnsi="Times New Roman" w:cs="Times New Roman"/>
          <w:color w:val="000000"/>
          <w:sz w:val="26"/>
          <w:szCs w:val="26"/>
        </w:rPr>
        <w:t>Нефтеюганского района</w:t>
      </w:r>
      <w:r w:rsidR="00261986"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 несоверше</w:t>
      </w:r>
      <w:r w:rsidR="00261986" w:rsidRPr="00520C3D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261986" w:rsidRPr="00520C3D">
        <w:rPr>
          <w:rFonts w:ascii="Times New Roman" w:hAnsi="Times New Roman" w:cs="Times New Roman"/>
          <w:color w:val="000000"/>
          <w:sz w:val="26"/>
          <w:szCs w:val="26"/>
        </w:rPr>
        <w:t>нолетними и при их участии совершено 5 преступлений 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2016 г. – 5, </w:t>
      </w:r>
      <w:r w:rsidR="00261986" w:rsidRPr="00520C3D">
        <w:rPr>
          <w:rFonts w:ascii="Times New Roman" w:hAnsi="Times New Roman" w:cs="Times New Roman"/>
          <w:color w:val="000000"/>
          <w:sz w:val="26"/>
          <w:szCs w:val="26"/>
        </w:rPr>
        <w:t>2015 г. – 20,</w:t>
      </w:r>
      <w:r w:rsidR="00261986" w:rsidRPr="00520C3D">
        <w:rPr>
          <w:rFonts w:ascii="Times New Roman" w:hAnsi="Times New Roman" w:cs="Times New Roman"/>
          <w:sz w:val="26"/>
          <w:szCs w:val="26"/>
        </w:rPr>
        <w:t xml:space="preserve"> 2014 г. - 13</w:t>
      </w:r>
      <w:r w:rsidR="00261986"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), количество участников преступления  7  </w:t>
      </w:r>
      <w:r w:rsidR="00261986">
        <w:rPr>
          <w:rFonts w:ascii="Times New Roman" w:hAnsi="Times New Roman" w:cs="Times New Roman"/>
          <w:color w:val="000000"/>
          <w:sz w:val="26"/>
          <w:szCs w:val="26"/>
        </w:rPr>
        <w:t xml:space="preserve">человек </w:t>
      </w:r>
      <w:r w:rsidR="00261986" w:rsidRPr="00520C3D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2017 г. – 7, </w:t>
      </w:r>
      <w:r w:rsidR="00261986" w:rsidRPr="00520C3D">
        <w:rPr>
          <w:rFonts w:ascii="Times New Roman" w:hAnsi="Times New Roman" w:cs="Times New Roman"/>
          <w:color w:val="000000"/>
          <w:sz w:val="26"/>
          <w:szCs w:val="26"/>
        </w:rPr>
        <w:t>2015 г. – 9,</w:t>
      </w:r>
      <w:r w:rsidR="00261986" w:rsidRPr="00520C3D">
        <w:rPr>
          <w:rFonts w:ascii="Times New Roman" w:hAnsi="Times New Roman" w:cs="Times New Roman"/>
          <w:sz w:val="26"/>
          <w:szCs w:val="26"/>
        </w:rPr>
        <w:t xml:space="preserve"> 2014 г. – 11</w:t>
      </w:r>
      <w:r w:rsidR="00261986"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36DF" w:rsidRDefault="00261986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C3D">
        <w:rPr>
          <w:rFonts w:ascii="Times New Roman" w:hAnsi="Times New Roman" w:cs="Times New Roman"/>
          <w:sz w:val="26"/>
          <w:szCs w:val="26"/>
        </w:rPr>
        <w:t xml:space="preserve">4 преступления квалифицированы по </w:t>
      </w:r>
      <w:r w:rsidR="006C36DF">
        <w:rPr>
          <w:rFonts w:ascii="Times New Roman" w:hAnsi="Times New Roman" w:cs="Times New Roman"/>
          <w:sz w:val="26"/>
          <w:szCs w:val="26"/>
        </w:rPr>
        <w:t>статье</w:t>
      </w:r>
      <w:r w:rsidR="00372167">
        <w:rPr>
          <w:rFonts w:ascii="Times New Roman" w:hAnsi="Times New Roman" w:cs="Times New Roman"/>
          <w:sz w:val="26"/>
          <w:szCs w:val="26"/>
        </w:rPr>
        <w:t xml:space="preserve"> 158 Уголовного кодекса</w:t>
      </w:r>
      <w:r w:rsidRPr="00520C3D">
        <w:rPr>
          <w:rFonts w:ascii="Times New Roman" w:hAnsi="Times New Roman" w:cs="Times New Roman"/>
          <w:sz w:val="26"/>
          <w:szCs w:val="26"/>
        </w:rPr>
        <w:t xml:space="preserve"> Р</w:t>
      </w:r>
      <w:r w:rsidR="00372167">
        <w:rPr>
          <w:rFonts w:ascii="Times New Roman" w:hAnsi="Times New Roman" w:cs="Times New Roman"/>
          <w:sz w:val="26"/>
          <w:szCs w:val="26"/>
        </w:rPr>
        <w:t>осси</w:t>
      </w:r>
      <w:r w:rsidR="00372167">
        <w:rPr>
          <w:rFonts w:ascii="Times New Roman" w:hAnsi="Times New Roman" w:cs="Times New Roman"/>
          <w:sz w:val="26"/>
          <w:szCs w:val="26"/>
        </w:rPr>
        <w:t>й</w:t>
      </w:r>
      <w:r w:rsidR="00372167">
        <w:rPr>
          <w:rFonts w:ascii="Times New Roman" w:hAnsi="Times New Roman" w:cs="Times New Roman"/>
          <w:sz w:val="26"/>
          <w:szCs w:val="26"/>
        </w:rPr>
        <w:t xml:space="preserve">ской </w:t>
      </w:r>
      <w:r w:rsidRPr="00520C3D">
        <w:rPr>
          <w:rFonts w:ascii="Times New Roman" w:hAnsi="Times New Roman" w:cs="Times New Roman"/>
          <w:sz w:val="26"/>
          <w:szCs w:val="26"/>
        </w:rPr>
        <w:t>Ф</w:t>
      </w:r>
      <w:r w:rsidR="00372167">
        <w:rPr>
          <w:rFonts w:ascii="Times New Roman" w:hAnsi="Times New Roman" w:cs="Times New Roman"/>
          <w:sz w:val="26"/>
          <w:szCs w:val="26"/>
        </w:rPr>
        <w:t xml:space="preserve">едерации </w:t>
      </w:r>
      <w:r w:rsidR="00953D21">
        <w:rPr>
          <w:rFonts w:ascii="Times New Roman" w:hAnsi="Times New Roman" w:cs="Times New Roman"/>
          <w:sz w:val="26"/>
          <w:szCs w:val="26"/>
        </w:rPr>
        <w:t xml:space="preserve">(далее - УК РФ) </w:t>
      </w:r>
      <w:r w:rsidR="00372167">
        <w:rPr>
          <w:rFonts w:ascii="Times New Roman" w:hAnsi="Times New Roman" w:cs="Times New Roman"/>
          <w:sz w:val="26"/>
          <w:szCs w:val="26"/>
        </w:rPr>
        <w:t>(</w:t>
      </w:r>
      <w:r w:rsidR="003C6F6B">
        <w:rPr>
          <w:rFonts w:ascii="Times New Roman" w:hAnsi="Times New Roman" w:cs="Times New Roman"/>
          <w:sz w:val="26"/>
          <w:szCs w:val="26"/>
        </w:rPr>
        <w:t xml:space="preserve">2016 г. – 4, </w:t>
      </w:r>
      <w:r w:rsidR="00372167">
        <w:rPr>
          <w:rFonts w:ascii="Times New Roman" w:hAnsi="Times New Roman" w:cs="Times New Roman"/>
          <w:sz w:val="26"/>
          <w:szCs w:val="26"/>
        </w:rPr>
        <w:t>2015 г.</w:t>
      </w:r>
      <w:r w:rsidRPr="00520C3D">
        <w:rPr>
          <w:rFonts w:ascii="Times New Roman" w:hAnsi="Times New Roman" w:cs="Times New Roman"/>
          <w:sz w:val="26"/>
          <w:szCs w:val="26"/>
        </w:rPr>
        <w:t xml:space="preserve"> – 15) и 1 преступ</w:t>
      </w:r>
      <w:r w:rsidR="00372167">
        <w:rPr>
          <w:rFonts w:ascii="Times New Roman" w:hAnsi="Times New Roman" w:cs="Times New Roman"/>
          <w:sz w:val="26"/>
          <w:szCs w:val="26"/>
        </w:rPr>
        <w:t>ление по ст</w:t>
      </w:r>
      <w:r w:rsidR="00372167">
        <w:rPr>
          <w:rFonts w:ascii="Times New Roman" w:hAnsi="Times New Roman" w:cs="Times New Roman"/>
          <w:sz w:val="26"/>
          <w:szCs w:val="26"/>
        </w:rPr>
        <w:t>а</w:t>
      </w:r>
      <w:r w:rsidR="00372167">
        <w:rPr>
          <w:rFonts w:ascii="Times New Roman" w:hAnsi="Times New Roman" w:cs="Times New Roman"/>
          <w:sz w:val="26"/>
          <w:szCs w:val="26"/>
        </w:rPr>
        <w:t>тье 228 УК РФ (</w:t>
      </w:r>
      <w:r w:rsidR="003C6F6B">
        <w:rPr>
          <w:rFonts w:ascii="Times New Roman" w:hAnsi="Times New Roman" w:cs="Times New Roman"/>
          <w:sz w:val="26"/>
          <w:szCs w:val="26"/>
        </w:rPr>
        <w:t xml:space="preserve">2016 г. – 1, </w:t>
      </w:r>
      <w:r w:rsidR="00372167">
        <w:rPr>
          <w:rFonts w:ascii="Times New Roman" w:hAnsi="Times New Roman" w:cs="Times New Roman"/>
          <w:sz w:val="26"/>
          <w:szCs w:val="26"/>
        </w:rPr>
        <w:t>2015 г.</w:t>
      </w:r>
      <w:r w:rsidRPr="00520C3D">
        <w:rPr>
          <w:rFonts w:ascii="Times New Roman" w:hAnsi="Times New Roman" w:cs="Times New Roman"/>
          <w:sz w:val="26"/>
          <w:szCs w:val="26"/>
        </w:rPr>
        <w:t xml:space="preserve"> - 0). </w:t>
      </w:r>
      <w:r w:rsidR="00953D21">
        <w:rPr>
          <w:rFonts w:ascii="Times New Roman" w:hAnsi="Times New Roman" w:cs="Times New Roman"/>
          <w:sz w:val="26"/>
          <w:szCs w:val="26"/>
        </w:rPr>
        <w:t>Из них, одно преступление в пригородной зоне совершено иногородним подростком из г. Нефтеюганска (158 УК РФ), одно преступление было совершено в 2016 году, на сегодняшний день достиг возраста совершеннолетия.</w:t>
      </w:r>
    </w:p>
    <w:p w:rsidR="00372167" w:rsidRDefault="003C6F6B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6DF">
        <w:rPr>
          <w:rFonts w:ascii="Times New Roman" w:hAnsi="Times New Roman" w:cs="Times New Roman"/>
          <w:sz w:val="26"/>
          <w:szCs w:val="26"/>
        </w:rPr>
        <w:t>Подростки, с</w:t>
      </w:r>
      <w:r w:rsidR="00372167">
        <w:rPr>
          <w:rFonts w:ascii="Times New Roman" w:hAnsi="Times New Roman" w:cs="Times New Roman"/>
          <w:sz w:val="26"/>
          <w:szCs w:val="26"/>
        </w:rPr>
        <w:t>ов</w:t>
      </w:r>
      <w:r w:rsidR="006C36DF">
        <w:rPr>
          <w:rFonts w:ascii="Times New Roman" w:hAnsi="Times New Roman" w:cs="Times New Roman"/>
          <w:sz w:val="26"/>
          <w:szCs w:val="26"/>
        </w:rPr>
        <w:t>ершившие преступления и</w:t>
      </w:r>
      <w:r w:rsidR="00372167">
        <w:rPr>
          <w:rFonts w:ascii="Times New Roman" w:hAnsi="Times New Roman" w:cs="Times New Roman"/>
          <w:sz w:val="26"/>
          <w:szCs w:val="26"/>
        </w:rPr>
        <w:t xml:space="preserve"> проживающие на территории ра</w:t>
      </w:r>
      <w:r w:rsidR="00372167">
        <w:rPr>
          <w:rFonts w:ascii="Times New Roman" w:hAnsi="Times New Roman" w:cs="Times New Roman"/>
          <w:sz w:val="26"/>
          <w:szCs w:val="26"/>
        </w:rPr>
        <w:t>й</w:t>
      </w:r>
      <w:r w:rsidR="00372167">
        <w:rPr>
          <w:rFonts w:ascii="Times New Roman" w:hAnsi="Times New Roman" w:cs="Times New Roman"/>
          <w:sz w:val="26"/>
          <w:szCs w:val="26"/>
        </w:rPr>
        <w:t>она, являлись учащимися:</w:t>
      </w:r>
    </w:p>
    <w:p w:rsidR="00372167" w:rsidRDefault="00372167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Пойковской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средней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общеобразовательной школы №1 – 2 человека;</w:t>
      </w:r>
    </w:p>
    <w:p w:rsidR="00372167" w:rsidRDefault="00372167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C6F6B">
        <w:rPr>
          <w:rFonts w:ascii="Times New Roman" w:hAnsi="Times New Roman" w:cs="Times New Roman"/>
          <w:sz w:val="26"/>
          <w:szCs w:val="26"/>
        </w:rPr>
        <w:t xml:space="preserve"> Салымской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72167">
        <w:rPr>
          <w:rFonts w:ascii="Times New Roman" w:hAnsi="Times New Roman" w:cs="Times New Roman"/>
          <w:sz w:val="26"/>
          <w:szCs w:val="26"/>
        </w:rPr>
        <w:t>средней</w:t>
      </w:r>
      <w:proofErr w:type="gramEnd"/>
      <w:r w:rsidRPr="00372167">
        <w:rPr>
          <w:rFonts w:ascii="Times New Roman" w:hAnsi="Times New Roman" w:cs="Times New Roman"/>
          <w:sz w:val="26"/>
          <w:szCs w:val="26"/>
        </w:rPr>
        <w:t xml:space="preserve"> общеобразовательной школы</w:t>
      </w:r>
      <w:r w:rsidR="003C6F6B">
        <w:rPr>
          <w:rFonts w:ascii="Times New Roman" w:hAnsi="Times New Roman" w:cs="Times New Roman"/>
          <w:sz w:val="26"/>
          <w:szCs w:val="26"/>
        </w:rPr>
        <w:t xml:space="preserve"> №1</w:t>
      </w:r>
      <w:r>
        <w:rPr>
          <w:rFonts w:ascii="Times New Roman" w:hAnsi="Times New Roman" w:cs="Times New Roman"/>
          <w:sz w:val="26"/>
          <w:szCs w:val="26"/>
        </w:rPr>
        <w:t xml:space="preserve"> – 1 человек;</w:t>
      </w:r>
    </w:p>
    <w:p w:rsidR="00372167" w:rsidRDefault="00372167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C6F6B">
        <w:rPr>
          <w:rFonts w:ascii="Times New Roman" w:hAnsi="Times New Roman" w:cs="Times New Roman"/>
          <w:sz w:val="26"/>
          <w:szCs w:val="26"/>
        </w:rPr>
        <w:t xml:space="preserve"> Сингапайской </w:t>
      </w:r>
      <w:proofErr w:type="gramStart"/>
      <w:r w:rsidR="003C6F6B" w:rsidRPr="003C6F6B">
        <w:rPr>
          <w:rFonts w:ascii="Times New Roman" w:hAnsi="Times New Roman" w:cs="Times New Roman"/>
          <w:sz w:val="26"/>
          <w:szCs w:val="26"/>
        </w:rPr>
        <w:t>средней</w:t>
      </w:r>
      <w:proofErr w:type="gramEnd"/>
      <w:r w:rsidR="003C6F6B" w:rsidRPr="003C6F6B">
        <w:rPr>
          <w:rFonts w:ascii="Times New Roman" w:hAnsi="Times New Roman" w:cs="Times New Roman"/>
          <w:sz w:val="26"/>
          <w:szCs w:val="26"/>
        </w:rPr>
        <w:t xml:space="preserve"> общеобразовательной школы </w:t>
      </w:r>
      <w:r w:rsidR="003C6F6B">
        <w:rPr>
          <w:rFonts w:ascii="Times New Roman" w:hAnsi="Times New Roman" w:cs="Times New Roman"/>
          <w:sz w:val="26"/>
          <w:szCs w:val="26"/>
        </w:rPr>
        <w:t>– 1 человек;</w:t>
      </w:r>
    </w:p>
    <w:p w:rsidR="003C6F6B" w:rsidRPr="00520C3D" w:rsidRDefault="003C6F6B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D920E8">
        <w:rPr>
          <w:rFonts w:ascii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hAnsi="Times New Roman" w:cs="Times New Roman"/>
          <w:sz w:val="26"/>
          <w:szCs w:val="26"/>
        </w:rPr>
        <w:t xml:space="preserve"> колледж</w:t>
      </w:r>
      <w:r w:rsidR="00D920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– 1. </w:t>
      </w:r>
    </w:p>
    <w:p w:rsidR="00261986" w:rsidRPr="00520C3D" w:rsidRDefault="00372167" w:rsidP="00261986">
      <w:pPr>
        <w:pStyle w:val="a8"/>
        <w:tabs>
          <w:tab w:val="left" w:pos="0"/>
        </w:tabs>
        <w:spacing w:after="0"/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З</w:t>
      </w:r>
      <w:r w:rsidR="00261986" w:rsidRPr="00520C3D">
        <w:rPr>
          <w:color w:val="000000"/>
          <w:sz w:val="26"/>
          <w:szCs w:val="26"/>
        </w:rPr>
        <w:t>а истек</w:t>
      </w:r>
      <w:r w:rsidR="003C6F6B">
        <w:rPr>
          <w:color w:val="000000"/>
          <w:sz w:val="26"/>
          <w:szCs w:val="26"/>
        </w:rPr>
        <w:t>ший период в группе совершенно 3</w:t>
      </w:r>
      <w:r w:rsidR="00261986" w:rsidRPr="00520C3D">
        <w:rPr>
          <w:color w:val="000000"/>
          <w:sz w:val="26"/>
          <w:szCs w:val="26"/>
        </w:rPr>
        <w:t xml:space="preserve"> преступления, количество участ</w:t>
      </w:r>
      <w:r w:rsidR="003C6F6B">
        <w:rPr>
          <w:color w:val="000000"/>
          <w:sz w:val="26"/>
          <w:szCs w:val="26"/>
        </w:rPr>
        <w:t>ников – 6</w:t>
      </w:r>
      <w:r w:rsidR="00261986" w:rsidRPr="00520C3D">
        <w:rPr>
          <w:color w:val="000000"/>
          <w:sz w:val="26"/>
          <w:szCs w:val="26"/>
        </w:rPr>
        <w:t xml:space="preserve"> (</w:t>
      </w:r>
      <w:r w:rsidR="003C6F6B">
        <w:rPr>
          <w:color w:val="000000"/>
          <w:sz w:val="26"/>
          <w:szCs w:val="26"/>
        </w:rPr>
        <w:t>2016 г. - 2/4, 2015 г. – 0</w:t>
      </w:r>
      <w:r w:rsidR="00261986" w:rsidRPr="00520C3D">
        <w:rPr>
          <w:sz w:val="26"/>
          <w:szCs w:val="26"/>
        </w:rPr>
        <w:t>).</w:t>
      </w:r>
    </w:p>
    <w:p w:rsidR="00261986" w:rsidRPr="00520C3D" w:rsidRDefault="00372167" w:rsidP="00261986">
      <w:pPr>
        <w:pStyle w:val="a8"/>
        <w:tabs>
          <w:tab w:val="left" w:pos="0"/>
        </w:tabs>
        <w:spacing w:after="0"/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</w:t>
      </w:r>
      <w:r w:rsidR="003C6F6B">
        <w:rPr>
          <w:color w:val="000000"/>
          <w:sz w:val="26"/>
          <w:szCs w:val="26"/>
        </w:rPr>
        <w:t xml:space="preserve"> состоянии опьянения</w:t>
      </w:r>
      <w:r w:rsidR="00261986" w:rsidRPr="00520C3D">
        <w:rPr>
          <w:color w:val="000000"/>
          <w:sz w:val="26"/>
          <w:szCs w:val="26"/>
        </w:rPr>
        <w:t xml:space="preserve"> преступлени</w:t>
      </w:r>
      <w:r w:rsidR="003C6F6B">
        <w:rPr>
          <w:color w:val="000000"/>
          <w:sz w:val="26"/>
          <w:szCs w:val="26"/>
        </w:rPr>
        <w:t xml:space="preserve">й не зарегистрировано </w:t>
      </w:r>
      <w:r w:rsidR="00261986" w:rsidRPr="00520C3D">
        <w:rPr>
          <w:color w:val="000000"/>
          <w:sz w:val="26"/>
          <w:szCs w:val="26"/>
        </w:rPr>
        <w:t>(</w:t>
      </w:r>
      <w:r w:rsidR="003C6F6B">
        <w:rPr>
          <w:color w:val="000000"/>
          <w:sz w:val="26"/>
          <w:szCs w:val="26"/>
        </w:rPr>
        <w:t>2016 г. – 1 в с</w:t>
      </w:r>
      <w:r w:rsidR="003C6F6B">
        <w:rPr>
          <w:color w:val="000000"/>
          <w:sz w:val="26"/>
          <w:szCs w:val="26"/>
        </w:rPr>
        <w:t>о</w:t>
      </w:r>
      <w:r w:rsidR="003C6F6B">
        <w:rPr>
          <w:color w:val="000000"/>
          <w:sz w:val="26"/>
          <w:szCs w:val="26"/>
        </w:rPr>
        <w:t xml:space="preserve">стоянии наркотического опьянения, </w:t>
      </w:r>
      <w:r w:rsidR="00261986" w:rsidRPr="00520C3D">
        <w:rPr>
          <w:color w:val="000000"/>
          <w:sz w:val="26"/>
          <w:szCs w:val="26"/>
        </w:rPr>
        <w:t>2015 г. – 5</w:t>
      </w:r>
      <w:r>
        <w:rPr>
          <w:color w:val="000000"/>
          <w:sz w:val="26"/>
          <w:szCs w:val="26"/>
        </w:rPr>
        <w:t xml:space="preserve"> в состоянии алкогольного опьян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ния</w:t>
      </w:r>
      <w:r w:rsidR="00261986" w:rsidRPr="00520C3D">
        <w:rPr>
          <w:color w:val="000000"/>
          <w:sz w:val="26"/>
          <w:szCs w:val="26"/>
        </w:rPr>
        <w:t xml:space="preserve">, 2014 г. - 0).  </w:t>
      </w:r>
    </w:p>
    <w:p w:rsidR="00261986" w:rsidRPr="00520C3D" w:rsidRDefault="006C36DF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</w:t>
      </w:r>
      <w:r w:rsidR="00261986" w:rsidRPr="00520C3D">
        <w:rPr>
          <w:rFonts w:ascii="Times New Roman" w:hAnsi="Times New Roman" w:cs="Times New Roman"/>
          <w:color w:val="000000"/>
          <w:sz w:val="26"/>
          <w:szCs w:val="26"/>
        </w:rPr>
        <w:t>овторных преступлений не зарегистрировано (</w:t>
      </w:r>
      <w:r w:rsidR="00D920E8">
        <w:rPr>
          <w:rFonts w:ascii="Times New Roman" w:hAnsi="Times New Roman" w:cs="Times New Roman"/>
          <w:color w:val="000000"/>
          <w:sz w:val="26"/>
          <w:szCs w:val="26"/>
        </w:rPr>
        <w:t xml:space="preserve">2016 г. – 0, </w:t>
      </w:r>
      <w:r w:rsidR="00261986" w:rsidRPr="00520C3D">
        <w:rPr>
          <w:rFonts w:ascii="Times New Roman" w:hAnsi="Times New Roman" w:cs="Times New Roman"/>
          <w:color w:val="000000"/>
          <w:sz w:val="26"/>
          <w:szCs w:val="26"/>
        </w:rPr>
        <w:t>2015 г. – 2, 2014 г. - 0).</w:t>
      </w:r>
    </w:p>
    <w:p w:rsidR="00261986" w:rsidRPr="00520C3D" w:rsidRDefault="00261986" w:rsidP="00D920E8">
      <w:pPr>
        <w:pStyle w:val="a8"/>
        <w:tabs>
          <w:tab w:val="left" w:pos="0"/>
        </w:tabs>
        <w:spacing w:after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D920E8">
        <w:rPr>
          <w:color w:val="000000"/>
          <w:sz w:val="26"/>
          <w:szCs w:val="26"/>
        </w:rPr>
        <w:t xml:space="preserve"> </w:t>
      </w:r>
      <w:r w:rsidRPr="00520C3D">
        <w:rPr>
          <w:color w:val="000000"/>
          <w:sz w:val="26"/>
          <w:szCs w:val="26"/>
        </w:rPr>
        <w:t>Общественно - опасных деяний до достижения возраста, с которого наст</w:t>
      </w:r>
      <w:r w:rsidRPr="00520C3D">
        <w:rPr>
          <w:color w:val="000000"/>
          <w:sz w:val="26"/>
          <w:szCs w:val="26"/>
        </w:rPr>
        <w:t>у</w:t>
      </w:r>
      <w:r w:rsidRPr="00520C3D">
        <w:rPr>
          <w:color w:val="000000"/>
          <w:sz w:val="26"/>
          <w:szCs w:val="26"/>
        </w:rPr>
        <w:t>пает уголовная от</w:t>
      </w:r>
      <w:r w:rsidR="00D920E8">
        <w:rPr>
          <w:color w:val="000000"/>
          <w:sz w:val="26"/>
          <w:szCs w:val="26"/>
        </w:rPr>
        <w:t>ветственность за 12 месяцев 2017</w:t>
      </w:r>
      <w:r w:rsidRPr="00520C3D">
        <w:rPr>
          <w:color w:val="000000"/>
          <w:sz w:val="26"/>
          <w:szCs w:val="26"/>
        </w:rPr>
        <w:t xml:space="preserve"> года совершено 3, число учас</w:t>
      </w:r>
      <w:r w:rsidRPr="00520C3D">
        <w:rPr>
          <w:color w:val="000000"/>
          <w:sz w:val="26"/>
          <w:szCs w:val="26"/>
        </w:rPr>
        <w:t>т</w:t>
      </w:r>
      <w:r w:rsidR="00D920E8">
        <w:rPr>
          <w:color w:val="000000"/>
          <w:sz w:val="26"/>
          <w:szCs w:val="26"/>
        </w:rPr>
        <w:t>ников 3</w:t>
      </w:r>
      <w:r w:rsidRPr="00520C3D">
        <w:rPr>
          <w:color w:val="000000"/>
          <w:sz w:val="26"/>
          <w:szCs w:val="26"/>
        </w:rPr>
        <w:t xml:space="preserve"> (</w:t>
      </w:r>
      <w:r w:rsidR="00D920E8">
        <w:rPr>
          <w:color w:val="000000"/>
          <w:sz w:val="26"/>
          <w:szCs w:val="26"/>
        </w:rPr>
        <w:t xml:space="preserve">2016 г. – 3/5, </w:t>
      </w:r>
      <w:r w:rsidRPr="00520C3D">
        <w:rPr>
          <w:color w:val="000000"/>
          <w:sz w:val="26"/>
          <w:szCs w:val="26"/>
        </w:rPr>
        <w:t>2015 г. – 7/13,</w:t>
      </w:r>
      <w:r w:rsidR="006C36DF">
        <w:rPr>
          <w:color w:val="000000"/>
          <w:sz w:val="26"/>
          <w:szCs w:val="26"/>
        </w:rPr>
        <w:t xml:space="preserve"> </w:t>
      </w:r>
      <w:r w:rsidRPr="00520C3D">
        <w:rPr>
          <w:sz w:val="26"/>
          <w:szCs w:val="26"/>
        </w:rPr>
        <w:t>2014 г.– 19/21</w:t>
      </w:r>
      <w:r w:rsidRPr="00520C3D">
        <w:rPr>
          <w:color w:val="000000"/>
          <w:sz w:val="26"/>
          <w:szCs w:val="26"/>
        </w:rPr>
        <w:t>).</w:t>
      </w:r>
    </w:p>
    <w:p w:rsidR="00261986" w:rsidRPr="00520C3D" w:rsidRDefault="00261986" w:rsidP="00261986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З</w:t>
      </w:r>
      <w:r w:rsidRPr="00520C3D">
        <w:rPr>
          <w:color w:val="000000"/>
          <w:sz w:val="26"/>
          <w:szCs w:val="26"/>
        </w:rPr>
        <w:t xml:space="preserve">арегистрировано </w:t>
      </w:r>
      <w:r w:rsidR="00D920E8">
        <w:rPr>
          <w:color w:val="000000"/>
          <w:sz w:val="26"/>
          <w:szCs w:val="26"/>
        </w:rPr>
        <w:t>3 самовольных ухода из дома</w:t>
      </w:r>
      <w:r w:rsidR="00B93667">
        <w:rPr>
          <w:color w:val="000000"/>
          <w:sz w:val="26"/>
          <w:szCs w:val="26"/>
        </w:rPr>
        <w:t xml:space="preserve"> </w:t>
      </w:r>
      <w:r w:rsidR="00D920E8">
        <w:rPr>
          <w:color w:val="000000"/>
          <w:sz w:val="26"/>
          <w:szCs w:val="26"/>
        </w:rPr>
        <w:t xml:space="preserve"> </w:t>
      </w:r>
      <w:r w:rsidR="00B9366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="00D920E8">
        <w:rPr>
          <w:color w:val="000000"/>
          <w:sz w:val="26"/>
          <w:szCs w:val="26"/>
        </w:rPr>
        <w:t xml:space="preserve">2016 г. – 2 из дома/1 из госучреждения, </w:t>
      </w:r>
      <w:r w:rsidR="006C36DF">
        <w:rPr>
          <w:color w:val="000000"/>
          <w:sz w:val="26"/>
          <w:szCs w:val="26"/>
        </w:rPr>
        <w:t>2015 г.</w:t>
      </w:r>
      <w:r w:rsidRPr="00520C3D">
        <w:rPr>
          <w:color w:val="000000"/>
          <w:sz w:val="26"/>
          <w:szCs w:val="26"/>
        </w:rPr>
        <w:t xml:space="preserve"> – 1/7</w:t>
      </w:r>
      <w:r>
        <w:rPr>
          <w:color w:val="000000"/>
          <w:sz w:val="26"/>
          <w:szCs w:val="26"/>
        </w:rPr>
        <w:t>)</w:t>
      </w:r>
      <w:r w:rsidRPr="00520C3D">
        <w:rPr>
          <w:color w:val="000000"/>
          <w:sz w:val="26"/>
          <w:szCs w:val="26"/>
        </w:rPr>
        <w:t>.</w:t>
      </w:r>
    </w:p>
    <w:p w:rsidR="00261986" w:rsidRDefault="0052223C" w:rsidP="0026198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20E8" w:rsidRPr="00D920E8">
        <w:rPr>
          <w:rFonts w:ascii="Times New Roman" w:hAnsi="Times New Roman" w:cs="Times New Roman"/>
          <w:color w:val="000000"/>
          <w:sz w:val="26"/>
          <w:szCs w:val="26"/>
        </w:rPr>
        <w:t xml:space="preserve">В общеобразовательных учреждениях района </w:t>
      </w:r>
      <w:r w:rsidR="00D920E8">
        <w:rPr>
          <w:rFonts w:ascii="Times New Roman" w:hAnsi="Times New Roman" w:cs="Times New Roman"/>
          <w:color w:val="000000"/>
          <w:sz w:val="26"/>
          <w:szCs w:val="26"/>
        </w:rPr>
        <w:t xml:space="preserve">инспекторами ПДН проведено 278 </w:t>
      </w:r>
      <w:r w:rsidR="00D920E8" w:rsidRPr="00D920E8">
        <w:rPr>
          <w:rFonts w:ascii="Times New Roman" w:hAnsi="Times New Roman" w:cs="Times New Roman"/>
          <w:color w:val="000000"/>
          <w:sz w:val="26"/>
          <w:szCs w:val="26"/>
        </w:rPr>
        <w:t>лек</w:t>
      </w:r>
      <w:r w:rsidR="00D920E8">
        <w:rPr>
          <w:rFonts w:ascii="Times New Roman" w:hAnsi="Times New Roman" w:cs="Times New Roman"/>
          <w:color w:val="000000"/>
          <w:sz w:val="26"/>
          <w:szCs w:val="26"/>
        </w:rPr>
        <w:t xml:space="preserve">ций и бесед, принято участия в </w:t>
      </w:r>
      <w:r w:rsidR="00D920E8" w:rsidRPr="00D920E8">
        <w:rPr>
          <w:rFonts w:ascii="Times New Roman" w:hAnsi="Times New Roman" w:cs="Times New Roman"/>
          <w:color w:val="000000"/>
          <w:sz w:val="26"/>
          <w:szCs w:val="26"/>
        </w:rPr>
        <w:t>46 родительских собраний, 22  советах пр</w:t>
      </w:r>
      <w:r w:rsidR="00D920E8" w:rsidRPr="00D920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920E8" w:rsidRPr="00D920E8">
        <w:rPr>
          <w:rFonts w:ascii="Times New Roman" w:hAnsi="Times New Roman" w:cs="Times New Roman"/>
          <w:color w:val="000000"/>
          <w:sz w:val="26"/>
          <w:szCs w:val="26"/>
        </w:rPr>
        <w:t xml:space="preserve">филактики. </w:t>
      </w:r>
      <w:r w:rsidR="002619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20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045AC" w:rsidRPr="0052223C" w:rsidRDefault="00D920E8" w:rsidP="00D920E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36DF">
        <w:rPr>
          <w:rFonts w:ascii="Times New Roman" w:hAnsi="Times New Roman" w:cs="Times New Roman"/>
          <w:sz w:val="26"/>
          <w:szCs w:val="26"/>
        </w:rPr>
        <w:t xml:space="preserve"> </w:t>
      </w:r>
      <w:r w:rsidR="00B93667" w:rsidRPr="0052223C">
        <w:rPr>
          <w:rFonts w:ascii="Times New Roman" w:hAnsi="Times New Roman" w:cs="Times New Roman"/>
          <w:sz w:val="26"/>
          <w:szCs w:val="26"/>
        </w:rPr>
        <w:t xml:space="preserve"> </w:t>
      </w:r>
      <w:r w:rsidR="009045AC"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>С целью выявления и постановки на учет несовершеннолетних правонар</w:t>
      </w:r>
      <w:r w:rsidR="009045AC"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="009045AC"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>шителей, семей несовершеннолетних, нуждающихся в помощи государства, род</w:t>
      </w:r>
      <w:r w:rsidR="009045AC"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="009045AC"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телей, допускающих жестокость и насилие по отношению к детям </w:t>
      </w:r>
      <w:r w:rsidR="00B93667"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>ОМВД</w:t>
      </w:r>
      <w:r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России по Нефтеюганскому району </w:t>
      </w:r>
      <w:r w:rsidR="009045AC"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>в 2017</w:t>
      </w:r>
      <w:r w:rsidR="009045AC"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</w:t>
      </w:r>
      <w:r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>оду провели</w:t>
      </w:r>
      <w:r w:rsidR="009045AC"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29 специальных мероприятиях, в </w:t>
      </w:r>
      <w:r w:rsidR="0052223C"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>котором приняли участие специалисты органов и учреждений системы профила</w:t>
      </w:r>
      <w:r w:rsidR="0052223C"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  <w:r w:rsidR="0052223C"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тики, в </w:t>
      </w:r>
      <w:r w:rsidR="009045AC" w:rsidRPr="0052223C">
        <w:rPr>
          <w:rFonts w:ascii="Times New Roman" w:hAnsi="Times New Roman" w:cs="Times New Roman"/>
          <w:bCs/>
          <w:color w:val="000000"/>
          <w:sz w:val="26"/>
          <w:szCs w:val="26"/>
        </w:rPr>
        <w:t>том числе:</w:t>
      </w:r>
    </w:p>
    <w:p w:rsidR="00D920E8" w:rsidRPr="00D920E8" w:rsidRDefault="00D920E8" w:rsidP="00D920E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0E8">
        <w:rPr>
          <w:rFonts w:ascii="Times New Roman" w:hAnsi="Times New Roman" w:cs="Times New Roman"/>
          <w:color w:val="000000"/>
          <w:sz w:val="26"/>
          <w:szCs w:val="26"/>
        </w:rPr>
        <w:t xml:space="preserve">- в период с 13 по 24 марта 2017 года </w:t>
      </w:r>
      <w:r w:rsidR="0052223C">
        <w:rPr>
          <w:rFonts w:ascii="Times New Roman" w:hAnsi="Times New Roman" w:cs="Times New Roman"/>
          <w:color w:val="000000"/>
          <w:sz w:val="26"/>
          <w:szCs w:val="26"/>
        </w:rPr>
        <w:t>в первом этапе</w:t>
      </w:r>
      <w:r w:rsidRPr="00D920E8">
        <w:rPr>
          <w:rFonts w:ascii="Times New Roman" w:hAnsi="Times New Roman" w:cs="Times New Roman"/>
          <w:color w:val="000000"/>
          <w:sz w:val="26"/>
          <w:szCs w:val="26"/>
        </w:rPr>
        <w:t xml:space="preserve"> Общероссийской ант</w:t>
      </w:r>
      <w:r w:rsidRPr="00D920E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920E8">
        <w:rPr>
          <w:rFonts w:ascii="Times New Roman" w:hAnsi="Times New Roman" w:cs="Times New Roman"/>
          <w:color w:val="000000"/>
          <w:sz w:val="26"/>
          <w:szCs w:val="26"/>
        </w:rPr>
        <w:t>наркотической акции «Сообщи, где торгуют смертью»;</w:t>
      </w:r>
    </w:p>
    <w:p w:rsidR="00D920E8" w:rsidRPr="00D920E8" w:rsidRDefault="00D920E8" w:rsidP="00D920E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0E8">
        <w:rPr>
          <w:rFonts w:ascii="Times New Roman" w:hAnsi="Times New Roman" w:cs="Times New Roman"/>
          <w:color w:val="000000"/>
          <w:sz w:val="26"/>
          <w:szCs w:val="26"/>
        </w:rPr>
        <w:t>- в период с 17 по 26 апреля 2017 года в первом этапе межведомственной комплексной оперативно-профилактической операции «Дети России – 2017», направленной на предупреждение распространения наркомании среди несове</w:t>
      </w:r>
      <w:r w:rsidRPr="00D920E8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D920E8">
        <w:rPr>
          <w:rFonts w:ascii="Times New Roman" w:hAnsi="Times New Roman" w:cs="Times New Roman"/>
          <w:color w:val="000000"/>
          <w:sz w:val="26"/>
          <w:szCs w:val="26"/>
        </w:rPr>
        <w:t>шеннолетних;</w:t>
      </w:r>
    </w:p>
    <w:p w:rsidR="00D920E8" w:rsidRPr="00D920E8" w:rsidRDefault="00D920E8" w:rsidP="00D920E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0E8">
        <w:rPr>
          <w:rFonts w:ascii="Times New Roman" w:hAnsi="Times New Roman" w:cs="Times New Roman"/>
          <w:color w:val="000000"/>
          <w:sz w:val="26"/>
          <w:szCs w:val="26"/>
        </w:rPr>
        <w:t>- специализированное оперативно-профилактическое мероприятие «Лидер» с целью предупреждения групповых правонарушений и преступлений среди нес</w:t>
      </w:r>
      <w:r w:rsidRPr="00D920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920E8">
        <w:rPr>
          <w:rFonts w:ascii="Times New Roman" w:hAnsi="Times New Roman" w:cs="Times New Roman"/>
          <w:color w:val="000000"/>
          <w:sz w:val="26"/>
          <w:szCs w:val="26"/>
        </w:rPr>
        <w:t>вершеннолетних, выявления подростковых группировок  антиобщественной направленности, взрослых лиц, вовлекающих несовершеннолетних в преступную деятельность, предупреждения повторной преступности;</w:t>
      </w:r>
    </w:p>
    <w:p w:rsidR="00D920E8" w:rsidRPr="00D920E8" w:rsidRDefault="00D920E8" w:rsidP="00D920E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0E8">
        <w:rPr>
          <w:rFonts w:ascii="Times New Roman" w:hAnsi="Times New Roman" w:cs="Times New Roman"/>
          <w:color w:val="000000"/>
          <w:sz w:val="26"/>
          <w:szCs w:val="26"/>
        </w:rPr>
        <w:t>- комплексной оперативно-профилактической операции «Здоровье» с целью повышения эффективности работы подразделений по делам несовершеннолетних по выявлению и пресечению фактов вовлечения несовершеннолетних в антиобщ</w:t>
      </w:r>
      <w:r w:rsidRPr="00D920E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920E8">
        <w:rPr>
          <w:rFonts w:ascii="Times New Roman" w:hAnsi="Times New Roman" w:cs="Times New Roman"/>
          <w:color w:val="000000"/>
          <w:sz w:val="26"/>
          <w:szCs w:val="26"/>
        </w:rPr>
        <w:t>ственную деятельность, предупреждения пьянства, наркомании и токсикомании среди несовершеннолетних, пропаганды здорового образа жизни;</w:t>
      </w:r>
    </w:p>
    <w:p w:rsidR="00D920E8" w:rsidRPr="00D920E8" w:rsidRDefault="00D920E8" w:rsidP="00D920E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0E8">
        <w:rPr>
          <w:rFonts w:ascii="Times New Roman" w:hAnsi="Times New Roman" w:cs="Times New Roman"/>
          <w:color w:val="000000"/>
          <w:sz w:val="26"/>
          <w:szCs w:val="26"/>
        </w:rPr>
        <w:t>- профилактическое мероприятие, направленное на предупреждение краж велосипедов;</w:t>
      </w:r>
    </w:p>
    <w:p w:rsidR="00D920E8" w:rsidRPr="00D920E8" w:rsidRDefault="00D920E8" w:rsidP="00D920E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0E8">
        <w:rPr>
          <w:rFonts w:ascii="Times New Roman" w:hAnsi="Times New Roman" w:cs="Times New Roman"/>
          <w:color w:val="000000"/>
          <w:sz w:val="26"/>
          <w:szCs w:val="26"/>
        </w:rPr>
        <w:t>- профилактическое мероприятие, направленное на выявление беспризорных и безнадзорных несовершеннолетних;</w:t>
      </w:r>
    </w:p>
    <w:p w:rsidR="00D920E8" w:rsidRPr="00D920E8" w:rsidRDefault="00D920E8" w:rsidP="00D920E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0E8">
        <w:rPr>
          <w:rFonts w:ascii="Times New Roman" w:hAnsi="Times New Roman" w:cs="Times New Roman"/>
          <w:color w:val="000000"/>
          <w:sz w:val="26"/>
          <w:szCs w:val="26"/>
        </w:rPr>
        <w:t>- межведомственной оперативно-профилактической операции «Подросток», целью которого является защита прав и законных интересов детей, предупрежд</w:t>
      </w:r>
      <w:r w:rsidRPr="00D920E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920E8">
        <w:rPr>
          <w:rFonts w:ascii="Times New Roman" w:hAnsi="Times New Roman" w:cs="Times New Roman"/>
          <w:color w:val="000000"/>
          <w:sz w:val="26"/>
          <w:szCs w:val="26"/>
        </w:rPr>
        <w:t>ние безнадзорности, выявление детей и подростков, оказавшихся в трудной жи</w:t>
      </w:r>
      <w:r w:rsidRPr="00D920E8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D920E8">
        <w:rPr>
          <w:rFonts w:ascii="Times New Roman" w:hAnsi="Times New Roman" w:cs="Times New Roman"/>
          <w:color w:val="000000"/>
          <w:sz w:val="26"/>
          <w:szCs w:val="26"/>
        </w:rPr>
        <w:t>ненной ситуации, выявление и привлечение к ответственности лиц, вовлекающих несовершеннолетних в противоправную деятельность, совершающих в отношении них преступления;</w:t>
      </w:r>
    </w:p>
    <w:p w:rsidR="00D920E8" w:rsidRDefault="00D920E8" w:rsidP="00D920E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0E8">
        <w:rPr>
          <w:rFonts w:ascii="Times New Roman" w:hAnsi="Times New Roman" w:cs="Times New Roman"/>
          <w:color w:val="000000"/>
          <w:sz w:val="26"/>
          <w:szCs w:val="26"/>
        </w:rPr>
        <w:t>- оперативно-профилактической операции «Подросток и закон» и т.д.</w:t>
      </w:r>
    </w:p>
    <w:p w:rsidR="0052223C" w:rsidRPr="0052223C" w:rsidRDefault="0052223C" w:rsidP="0052223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52223C">
        <w:rPr>
          <w:rFonts w:ascii="Times New Roman" w:hAnsi="Times New Roman" w:cs="Times New Roman"/>
          <w:color w:val="000000"/>
          <w:sz w:val="26"/>
          <w:szCs w:val="26"/>
        </w:rPr>
        <w:t xml:space="preserve">а заседаниях территориальной комиссии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делам несовершеннолетних и защите их прав Нефтеюганского района рассмотрено </w:t>
      </w:r>
      <w:r w:rsidRPr="0052223C">
        <w:rPr>
          <w:rFonts w:ascii="Times New Roman" w:hAnsi="Times New Roman" w:cs="Times New Roman"/>
          <w:color w:val="000000"/>
          <w:sz w:val="26"/>
          <w:szCs w:val="26"/>
        </w:rPr>
        <w:t xml:space="preserve">147 административных дел (2016 г. – 178, 2015 г. – 181, 2014 г. – 235), из них: 131 - в отношении родителей, законных представителей, граждан (2016 г. – 129, 2015 г. – 171, 2014 г. – 194), в от-ношении несовершеннолетних 16 дел (2016 г. – 38, 2015 г. – 37, 2014 г. – 44). </w:t>
      </w:r>
      <w:proofErr w:type="gramEnd"/>
    </w:p>
    <w:p w:rsidR="009045AC" w:rsidRDefault="0052223C" w:rsidP="0052223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2223C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 совершение правонарушений в соответствии с КоАП РФ наложено 99 а</w:t>
      </w:r>
      <w:r w:rsidRPr="0052223C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52223C">
        <w:rPr>
          <w:rFonts w:ascii="Times New Roman" w:hAnsi="Times New Roman" w:cs="Times New Roman"/>
          <w:color w:val="000000"/>
          <w:sz w:val="26"/>
          <w:szCs w:val="26"/>
        </w:rPr>
        <w:t>министративных штрафов (2016 г. – 100, 2015 г. – 120, 2014 г. – 146) на общую сумму 72 200 рублей (2016 г. – 104 300 руб., 2015 г. – 124 400 руб., 2014 г. – 113480 руб.), взыскано штрафов в течение года на сумму 69588,31 рублей, что составляет 96,4% от общей суммы наложенных штрафов (2016 г</w:t>
      </w:r>
      <w:proofErr w:type="gramEnd"/>
      <w:r w:rsidRPr="0052223C">
        <w:rPr>
          <w:rFonts w:ascii="Times New Roman" w:hAnsi="Times New Roman" w:cs="Times New Roman"/>
          <w:color w:val="000000"/>
          <w:sz w:val="26"/>
          <w:szCs w:val="26"/>
        </w:rPr>
        <w:t>. – 83 565, 93 руб. (80%), 2015 год - 49 188,63 руб. (39,5%), 2014 год – 84 108 руб. (74%).</w:t>
      </w:r>
    </w:p>
    <w:p w:rsidR="0052223C" w:rsidRPr="0052223C" w:rsidRDefault="0052223C" w:rsidP="0052223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23C">
        <w:rPr>
          <w:rFonts w:ascii="Times New Roman" w:hAnsi="Times New Roman" w:cs="Times New Roman"/>
          <w:sz w:val="26"/>
          <w:szCs w:val="26"/>
        </w:rPr>
        <w:t>В течение 2017 года ежемесячно на заседаниях территориальной комиссии рассматривались вопросы о проводимой индивидуальной профилактической раб</w:t>
      </w:r>
      <w:r w:rsidRPr="0052223C">
        <w:rPr>
          <w:rFonts w:ascii="Times New Roman" w:hAnsi="Times New Roman" w:cs="Times New Roman"/>
          <w:sz w:val="26"/>
          <w:szCs w:val="26"/>
        </w:rPr>
        <w:t>о</w:t>
      </w:r>
      <w:r w:rsidRPr="0052223C">
        <w:rPr>
          <w:rFonts w:ascii="Times New Roman" w:hAnsi="Times New Roman" w:cs="Times New Roman"/>
          <w:sz w:val="26"/>
          <w:szCs w:val="26"/>
        </w:rPr>
        <w:t>те с несовершеннолетними и семьями, находящимися в социально опасном пол</w:t>
      </w:r>
      <w:r w:rsidRPr="0052223C">
        <w:rPr>
          <w:rFonts w:ascii="Times New Roman" w:hAnsi="Times New Roman" w:cs="Times New Roman"/>
          <w:sz w:val="26"/>
          <w:szCs w:val="26"/>
        </w:rPr>
        <w:t>о</w:t>
      </w:r>
      <w:r w:rsidRPr="0052223C">
        <w:rPr>
          <w:rFonts w:ascii="Times New Roman" w:hAnsi="Times New Roman" w:cs="Times New Roman"/>
          <w:sz w:val="26"/>
          <w:szCs w:val="26"/>
        </w:rPr>
        <w:t xml:space="preserve">жении.  В рамках </w:t>
      </w:r>
      <w:proofErr w:type="gramStart"/>
      <w:r w:rsidRPr="0052223C">
        <w:rPr>
          <w:rFonts w:ascii="Times New Roman" w:hAnsi="Times New Roman" w:cs="Times New Roman"/>
          <w:sz w:val="26"/>
          <w:szCs w:val="26"/>
        </w:rPr>
        <w:t>данного</w:t>
      </w:r>
      <w:proofErr w:type="gramEnd"/>
      <w:r w:rsidRPr="0052223C">
        <w:rPr>
          <w:rFonts w:ascii="Times New Roman" w:hAnsi="Times New Roman" w:cs="Times New Roman"/>
          <w:sz w:val="26"/>
          <w:szCs w:val="26"/>
        </w:rPr>
        <w:t xml:space="preserve"> направления работы </w:t>
      </w:r>
      <w:r>
        <w:rPr>
          <w:rFonts w:ascii="Times New Roman" w:hAnsi="Times New Roman" w:cs="Times New Roman"/>
          <w:sz w:val="26"/>
          <w:szCs w:val="26"/>
        </w:rPr>
        <w:t xml:space="preserve"> принято</w:t>
      </w:r>
      <w:r w:rsidRPr="0052223C">
        <w:rPr>
          <w:rFonts w:ascii="Times New Roman" w:hAnsi="Times New Roman" w:cs="Times New Roman"/>
          <w:sz w:val="26"/>
          <w:szCs w:val="26"/>
        </w:rPr>
        <w:t>:</w:t>
      </w:r>
    </w:p>
    <w:p w:rsidR="0052223C" w:rsidRPr="0052223C" w:rsidRDefault="0052223C" w:rsidP="0052223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23C">
        <w:rPr>
          <w:rFonts w:ascii="Times New Roman" w:hAnsi="Times New Roman" w:cs="Times New Roman"/>
          <w:sz w:val="26"/>
          <w:szCs w:val="26"/>
        </w:rPr>
        <w:t>- 49 постановлений об организации индивидуальной профилактической р</w:t>
      </w:r>
      <w:r w:rsidRPr="0052223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52223C">
        <w:rPr>
          <w:rFonts w:ascii="Times New Roman" w:hAnsi="Times New Roman" w:cs="Times New Roman"/>
          <w:sz w:val="26"/>
          <w:szCs w:val="26"/>
        </w:rPr>
        <w:t>оты с несовершеннолетними и семьями, находящимися в социально опасном п</w:t>
      </w:r>
      <w:r w:rsidRPr="0052223C">
        <w:rPr>
          <w:rFonts w:ascii="Times New Roman" w:hAnsi="Times New Roman" w:cs="Times New Roman"/>
          <w:sz w:val="26"/>
          <w:szCs w:val="26"/>
        </w:rPr>
        <w:t>о</w:t>
      </w:r>
      <w:r w:rsidRPr="0052223C">
        <w:rPr>
          <w:rFonts w:ascii="Times New Roman" w:hAnsi="Times New Roman" w:cs="Times New Roman"/>
          <w:sz w:val="26"/>
          <w:szCs w:val="26"/>
        </w:rPr>
        <w:t xml:space="preserve">ложении и (или) трудной жизненной ситуации; </w:t>
      </w:r>
    </w:p>
    <w:p w:rsidR="0052223C" w:rsidRPr="0052223C" w:rsidRDefault="0052223C" w:rsidP="0052223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23C">
        <w:rPr>
          <w:rFonts w:ascii="Times New Roman" w:hAnsi="Times New Roman" w:cs="Times New Roman"/>
          <w:sz w:val="26"/>
          <w:szCs w:val="26"/>
        </w:rPr>
        <w:t xml:space="preserve">- 50 межведомственных индивидуальных программ реабилитации семей и несовершеннолетних,  находящихся в социально опасном положении и (или) </w:t>
      </w:r>
      <w:proofErr w:type="gramStart"/>
      <w:r w:rsidRPr="0052223C">
        <w:rPr>
          <w:rFonts w:ascii="Times New Roman" w:hAnsi="Times New Roman" w:cs="Times New Roman"/>
          <w:sz w:val="26"/>
          <w:szCs w:val="26"/>
        </w:rPr>
        <w:t>труд-ной</w:t>
      </w:r>
      <w:proofErr w:type="gramEnd"/>
      <w:r w:rsidRPr="0052223C">
        <w:rPr>
          <w:rFonts w:ascii="Times New Roman" w:hAnsi="Times New Roman" w:cs="Times New Roman"/>
          <w:sz w:val="26"/>
          <w:szCs w:val="26"/>
        </w:rPr>
        <w:t xml:space="preserve"> жизненной ситуации;</w:t>
      </w:r>
    </w:p>
    <w:p w:rsidR="0052223C" w:rsidRPr="0052223C" w:rsidRDefault="0052223C" w:rsidP="0052223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23C">
        <w:rPr>
          <w:rFonts w:ascii="Times New Roman" w:hAnsi="Times New Roman" w:cs="Times New Roman"/>
          <w:sz w:val="26"/>
          <w:szCs w:val="26"/>
        </w:rPr>
        <w:t>- 63 постановления о продлении либо корректировке межведомственных и</w:t>
      </w:r>
      <w:r w:rsidRPr="0052223C">
        <w:rPr>
          <w:rFonts w:ascii="Times New Roman" w:hAnsi="Times New Roman" w:cs="Times New Roman"/>
          <w:sz w:val="26"/>
          <w:szCs w:val="26"/>
        </w:rPr>
        <w:t>н</w:t>
      </w:r>
      <w:r w:rsidRPr="0052223C">
        <w:rPr>
          <w:rFonts w:ascii="Times New Roman" w:hAnsi="Times New Roman" w:cs="Times New Roman"/>
          <w:sz w:val="26"/>
          <w:szCs w:val="26"/>
        </w:rPr>
        <w:t>дивидуальных программ реабилитации семей и несовершеннолетних, находящихся в социально опасном положении и (или) трудной жизненной ситуации;</w:t>
      </w:r>
    </w:p>
    <w:p w:rsidR="0052223C" w:rsidRPr="0052223C" w:rsidRDefault="0052223C" w:rsidP="0052223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23C">
        <w:rPr>
          <w:rFonts w:ascii="Times New Roman" w:hAnsi="Times New Roman" w:cs="Times New Roman"/>
          <w:sz w:val="26"/>
          <w:szCs w:val="26"/>
        </w:rPr>
        <w:t>- 51 постановление о прекращении индивидуальной профилактической раб</w:t>
      </w:r>
      <w:r w:rsidRPr="0052223C">
        <w:rPr>
          <w:rFonts w:ascii="Times New Roman" w:hAnsi="Times New Roman" w:cs="Times New Roman"/>
          <w:sz w:val="26"/>
          <w:szCs w:val="26"/>
        </w:rPr>
        <w:t>о</w:t>
      </w:r>
      <w:r w:rsidRPr="0052223C">
        <w:rPr>
          <w:rFonts w:ascii="Times New Roman" w:hAnsi="Times New Roman" w:cs="Times New Roman"/>
          <w:sz w:val="26"/>
          <w:szCs w:val="26"/>
        </w:rPr>
        <w:t xml:space="preserve">ты с несовершеннолетними и семьями, </w:t>
      </w:r>
      <w:proofErr w:type="gramStart"/>
      <w:r w:rsidRPr="0052223C">
        <w:rPr>
          <w:rFonts w:ascii="Times New Roman" w:hAnsi="Times New Roman" w:cs="Times New Roman"/>
          <w:sz w:val="26"/>
          <w:szCs w:val="26"/>
        </w:rPr>
        <w:t>находящимся</w:t>
      </w:r>
      <w:proofErr w:type="gramEnd"/>
      <w:r w:rsidRPr="0052223C">
        <w:rPr>
          <w:rFonts w:ascii="Times New Roman" w:hAnsi="Times New Roman" w:cs="Times New Roman"/>
          <w:sz w:val="26"/>
          <w:szCs w:val="26"/>
        </w:rPr>
        <w:t xml:space="preserve"> в социально опасном полож</w:t>
      </w:r>
      <w:r w:rsidRPr="0052223C">
        <w:rPr>
          <w:rFonts w:ascii="Times New Roman" w:hAnsi="Times New Roman" w:cs="Times New Roman"/>
          <w:sz w:val="26"/>
          <w:szCs w:val="26"/>
        </w:rPr>
        <w:t>е</w:t>
      </w:r>
      <w:r w:rsidRPr="0052223C">
        <w:rPr>
          <w:rFonts w:ascii="Times New Roman" w:hAnsi="Times New Roman" w:cs="Times New Roman"/>
          <w:sz w:val="26"/>
          <w:szCs w:val="26"/>
        </w:rPr>
        <w:t>нии.</w:t>
      </w:r>
    </w:p>
    <w:p w:rsidR="0052223C" w:rsidRPr="0052223C" w:rsidRDefault="0052223C" w:rsidP="0052223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222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2223C">
        <w:rPr>
          <w:rFonts w:ascii="Times New Roman" w:hAnsi="Times New Roman" w:cs="Times New Roman"/>
          <w:sz w:val="26"/>
          <w:szCs w:val="26"/>
        </w:rPr>
        <w:t>По данным на 01 января 2018 года на профилактическом учете в территор</w:t>
      </w:r>
      <w:r w:rsidRPr="0052223C">
        <w:rPr>
          <w:rFonts w:ascii="Times New Roman" w:hAnsi="Times New Roman" w:cs="Times New Roman"/>
          <w:sz w:val="26"/>
          <w:szCs w:val="26"/>
        </w:rPr>
        <w:t>и</w:t>
      </w:r>
      <w:r w:rsidRPr="0052223C">
        <w:rPr>
          <w:rFonts w:ascii="Times New Roman" w:hAnsi="Times New Roman" w:cs="Times New Roman"/>
          <w:sz w:val="26"/>
          <w:szCs w:val="26"/>
        </w:rPr>
        <w:t>альной комиссии состоит 31 семья, находящаяся в социально-опасном положении и 19 несовершеннолетних, с которыми проводится индивидуальная профилактич</w:t>
      </w:r>
      <w:r w:rsidRPr="0052223C">
        <w:rPr>
          <w:rFonts w:ascii="Times New Roman" w:hAnsi="Times New Roman" w:cs="Times New Roman"/>
          <w:sz w:val="26"/>
          <w:szCs w:val="26"/>
        </w:rPr>
        <w:t>е</w:t>
      </w:r>
      <w:r w:rsidRPr="0052223C">
        <w:rPr>
          <w:rFonts w:ascii="Times New Roman" w:hAnsi="Times New Roman" w:cs="Times New Roman"/>
          <w:sz w:val="26"/>
          <w:szCs w:val="26"/>
        </w:rPr>
        <w:t>ская работа совместно с представителями всех структур системы профилактики безнадзорности и правонарушений несовершеннолетних Нефтеюганского района (2016 г. – 37 семей, 15 несовершеннолетних, 2015 г. – 35 семей, 30 несовершенн</w:t>
      </w:r>
      <w:r w:rsidRPr="0052223C">
        <w:rPr>
          <w:rFonts w:ascii="Times New Roman" w:hAnsi="Times New Roman" w:cs="Times New Roman"/>
          <w:sz w:val="26"/>
          <w:szCs w:val="26"/>
        </w:rPr>
        <w:t>о</w:t>
      </w:r>
      <w:r w:rsidRPr="0052223C">
        <w:rPr>
          <w:rFonts w:ascii="Times New Roman" w:hAnsi="Times New Roman" w:cs="Times New Roman"/>
          <w:sz w:val="26"/>
          <w:szCs w:val="26"/>
        </w:rPr>
        <w:t>летних, 2014 г. – 47 семей, 36 несовершеннолетних</w:t>
      </w:r>
      <w:proofErr w:type="gramEnd"/>
      <w:r w:rsidRPr="0052223C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Start"/>
      <w:r w:rsidRPr="0052223C">
        <w:rPr>
          <w:rFonts w:ascii="Times New Roman" w:hAnsi="Times New Roman" w:cs="Times New Roman"/>
          <w:sz w:val="26"/>
          <w:szCs w:val="26"/>
        </w:rPr>
        <w:t>В течение года снято с проф</w:t>
      </w:r>
      <w:r w:rsidRPr="0052223C">
        <w:rPr>
          <w:rFonts w:ascii="Times New Roman" w:hAnsi="Times New Roman" w:cs="Times New Roman"/>
          <w:sz w:val="26"/>
          <w:szCs w:val="26"/>
        </w:rPr>
        <w:t>и</w:t>
      </w:r>
      <w:r w:rsidRPr="0052223C">
        <w:rPr>
          <w:rFonts w:ascii="Times New Roman" w:hAnsi="Times New Roman" w:cs="Times New Roman"/>
          <w:sz w:val="26"/>
          <w:szCs w:val="26"/>
        </w:rPr>
        <w:t>лактического учета 20 семей, в том числе в связи с положительной реабилитацией 12 семей (60%), а так же 30 несовершеннолетних, из них по причине исправления поведения 25 подростков (83%) (2016 г. – 25 семей/19 по положительной реабил</w:t>
      </w:r>
      <w:r w:rsidRPr="0052223C">
        <w:rPr>
          <w:rFonts w:ascii="Times New Roman" w:hAnsi="Times New Roman" w:cs="Times New Roman"/>
          <w:sz w:val="26"/>
          <w:szCs w:val="26"/>
        </w:rPr>
        <w:t>и</w:t>
      </w:r>
      <w:r w:rsidRPr="0052223C">
        <w:rPr>
          <w:rFonts w:ascii="Times New Roman" w:hAnsi="Times New Roman" w:cs="Times New Roman"/>
          <w:sz w:val="26"/>
          <w:szCs w:val="26"/>
        </w:rPr>
        <w:t>тации (76%), 38 несовершеннолетних/28 по исправлению поведения (73,7%), 2015 год – 33 семьи/22 по положительной реабилитации (66,7%), 46</w:t>
      </w:r>
      <w:proofErr w:type="gramEnd"/>
      <w:r w:rsidRPr="0052223C">
        <w:rPr>
          <w:rFonts w:ascii="Times New Roman" w:hAnsi="Times New Roman" w:cs="Times New Roman"/>
          <w:sz w:val="26"/>
          <w:szCs w:val="26"/>
        </w:rPr>
        <w:t xml:space="preserve"> несовершенноле</w:t>
      </w:r>
      <w:r w:rsidRPr="0052223C">
        <w:rPr>
          <w:rFonts w:ascii="Times New Roman" w:hAnsi="Times New Roman" w:cs="Times New Roman"/>
          <w:sz w:val="26"/>
          <w:szCs w:val="26"/>
        </w:rPr>
        <w:t>т</w:t>
      </w:r>
      <w:r w:rsidRPr="0052223C">
        <w:rPr>
          <w:rFonts w:ascii="Times New Roman" w:hAnsi="Times New Roman" w:cs="Times New Roman"/>
          <w:sz w:val="26"/>
          <w:szCs w:val="26"/>
        </w:rPr>
        <w:t>них/33 по исправлению поведения (70,2%)).</w:t>
      </w:r>
    </w:p>
    <w:p w:rsidR="00BC2D4D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1520E" w:rsidRPr="00E971FB">
        <w:rPr>
          <w:rFonts w:ascii="Times New Roman" w:hAnsi="Times New Roman" w:cs="Times New Roman"/>
          <w:sz w:val="26"/>
          <w:szCs w:val="26"/>
        </w:rPr>
        <w:t>В це</w:t>
      </w:r>
      <w:r w:rsidR="00BC2D4D" w:rsidRPr="00E971FB">
        <w:rPr>
          <w:rFonts w:ascii="Times New Roman" w:hAnsi="Times New Roman" w:cs="Times New Roman"/>
          <w:sz w:val="26"/>
          <w:szCs w:val="26"/>
        </w:rPr>
        <w:t>лях профилактики безнадзорности и</w:t>
      </w:r>
      <w:r w:rsidR="0031520E" w:rsidRPr="00E971FB">
        <w:rPr>
          <w:rFonts w:ascii="Times New Roman" w:hAnsi="Times New Roman" w:cs="Times New Roman"/>
          <w:sz w:val="26"/>
          <w:szCs w:val="26"/>
        </w:rPr>
        <w:t xml:space="preserve"> правонарушений среди несове</w:t>
      </w:r>
      <w:r w:rsidR="0031520E" w:rsidRPr="00E971FB">
        <w:rPr>
          <w:rFonts w:ascii="Times New Roman" w:hAnsi="Times New Roman" w:cs="Times New Roman"/>
          <w:sz w:val="26"/>
          <w:szCs w:val="26"/>
        </w:rPr>
        <w:t>р</w:t>
      </w:r>
      <w:r w:rsidR="0031520E" w:rsidRPr="00E971FB">
        <w:rPr>
          <w:rFonts w:ascii="Times New Roman" w:hAnsi="Times New Roman" w:cs="Times New Roman"/>
          <w:sz w:val="26"/>
          <w:szCs w:val="26"/>
        </w:rPr>
        <w:t>шеннолетних, территориальная комиссия по делам несовершеннолетних и защите их прав Нефтеюганско</w:t>
      </w:r>
      <w:r w:rsidR="0031520E" w:rsidRPr="00BC2D4D">
        <w:rPr>
          <w:rFonts w:ascii="Times New Roman" w:hAnsi="Times New Roman" w:cs="Times New Roman"/>
          <w:sz w:val="26"/>
          <w:szCs w:val="26"/>
        </w:rPr>
        <w:t xml:space="preserve">го района </w:t>
      </w:r>
      <w:proofErr w:type="gramStart"/>
      <w:r w:rsidR="0031520E" w:rsidRPr="00BC2D4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BC2D4D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387B9C" w:rsidRPr="00BC2D4D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23C" w:rsidRPr="0052223C" w:rsidRDefault="004E6E55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</w:r>
      <w:r w:rsidR="0052223C">
        <w:rPr>
          <w:rFonts w:ascii="Times New Roman" w:hAnsi="Times New Roman" w:cs="Times New Roman"/>
          <w:sz w:val="26"/>
          <w:szCs w:val="26"/>
        </w:rPr>
        <w:t xml:space="preserve"> </w:t>
      </w:r>
      <w:r w:rsidR="0052223C" w:rsidRPr="005222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52223C" w:rsidRPr="005222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Утвердить отчет</w:t>
      </w:r>
      <w:r w:rsidR="0052223C" w:rsidRPr="0052223C">
        <w:rPr>
          <w:rFonts w:ascii="Calibri" w:eastAsia="Calibri" w:hAnsi="Calibri" w:cs="Times New Roman"/>
        </w:rPr>
        <w:t xml:space="preserve">  «</w:t>
      </w:r>
      <w:r w:rsidR="0052223C" w:rsidRPr="005222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деятельности комиссии по делам несовершенноле</w:t>
      </w:r>
      <w:r w:rsidR="0052223C" w:rsidRPr="005222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52223C" w:rsidRPr="005222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них и защите их прав» за 2017 год.</w:t>
      </w:r>
    </w:p>
    <w:p w:rsidR="0052223C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Срок: </w:t>
      </w:r>
      <w:r w:rsidRPr="0052223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 января 2018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52223C" w:rsidRPr="0052223C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2223C" w:rsidRPr="0052223C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2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 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(Н.В.Котова), депа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таменту культуры и спорта (А.Ю.Андреевский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бюджетному учреждению 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анты-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ансийского автономного округа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proofErr w:type="gramEnd"/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гры «Комплексный центр социального о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служивания населения «Забо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та» (Л.Я.Ким), 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бюджетному учреждению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  «Реабилитационный центр для детей и подростков с ограниченными возможностями «Дельфин» (Е.М.Елизарьева),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бю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жетному учреждению Ханты-Мансийского автономного округа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«Нефт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юганская районная больница» (О.Р.Ноговицина) продолжить ведение ежемесячн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мониторинга дополнительной занятости (кружки, секции, клубы), а также озд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ровления несовершеннолетних, </w:t>
      </w:r>
      <w:proofErr w:type="gramStart"/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</w:t>
      </w:r>
      <w:proofErr w:type="gramEnd"/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 опасном положении. </w:t>
      </w:r>
    </w:p>
    <w:p w:rsidR="0052223C" w:rsidRPr="0052223C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Информацию о занятости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оздоровлении 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несовершеннолетних, наход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в социально опасном положении, состоящих на профилактическом учете в территориальной комиссии, направлять в территориальную комиссию по делам несовершеннолетних и защите их прав Нефтеюганского района ежеквартально.</w:t>
      </w:r>
    </w:p>
    <w:p w:rsidR="0052223C" w:rsidRPr="0052223C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5222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1 квартал 2018 года – не позднее 5 апреля 2018 года</w:t>
      </w:r>
      <w:r w:rsidRPr="00522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52223C" w:rsidRPr="0052223C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22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22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222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за 2 квартал 2018 года – не позднее 5 июля 2018 года, </w:t>
      </w:r>
    </w:p>
    <w:p w:rsidR="0052223C" w:rsidRPr="0052223C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22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22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222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за 3 квартал 2018 года – не позднее 5 октября 2018 года, </w:t>
      </w:r>
    </w:p>
    <w:p w:rsidR="0052223C" w:rsidRPr="0052223C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22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222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4 квартал 2018 года – не позднее 25 декабря 2018 года</w:t>
      </w:r>
      <w:r w:rsidRPr="0052223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52223C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52223C" w:rsidRPr="0052223C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22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Департаменту образования и молодежной политики (Н.В.Котова)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должить 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направление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дежурств психологов и педагогов с указанием их контактных данных (телефонов) для оперативной связи, предусмо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рев возможность их участия в процессуальных действиях в ночное время суток, выходные и праздничные дни, </w:t>
      </w: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в следственные отделы СУ СК РФ по ХМАО - Югре (факс: 230292, тел.: 230656) и ОМВД России по Нефтеюганскому району (факс: 256967, тел</w:t>
      </w:r>
      <w:proofErr w:type="gramEnd"/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>.: 223977), в территориальную комиссию.</w:t>
      </w:r>
    </w:p>
    <w:p w:rsidR="0052223C" w:rsidRPr="0052223C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2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22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5222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30 числа каждого месяца, начиная с января 2018 года</w:t>
      </w:r>
      <w:r w:rsidRPr="00522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9045AC" w:rsidRDefault="009045AC" w:rsidP="005222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45AC" w:rsidRPr="002F1C8E" w:rsidRDefault="009045AC" w:rsidP="009045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53D21" w:rsidRDefault="00953D21" w:rsidP="008105F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Pr="00BC2D4D" w:rsidRDefault="00EE4143" w:rsidP="008105F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1438F6F" wp14:editId="37E26905">
            <wp:simplePos x="0" y="0"/>
            <wp:positionH relativeFrom="column">
              <wp:posOffset>3291840</wp:posOffset>
            </wp:positionH>
            <wp:positionV relativeFrom="paragraph">
              <wp:posOffset>9525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E55" w:rsidRP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E6E55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>Председатель</w:t>
      </w:r>
      <w:r w:rsidR="009045AC">
        <w:rPr>
          <w:rFonts w:ascii="Times New Roman" w:hAnsi="Times New Roman" w:cs="Times New Roman"/>
          <w:sz w:val="26"/>
          <w:szCs w:val="26"/>
        </w:rPr>
        <w:t xml:space="preserve"> </w:t>
      </w:r>
      <w:r w:rsidRPr="00BC2D4D">
        <w:rPr>
          <w:rFonts w:ascii="Times New Roman" w:hAnsi="Times New Roman" w:cs="Times New Roman"/>
          <w:sz w:val="26"/>
          <w:szCs w:val="26"/>
        </w:rPr>
        <w:t>территориальной комиссии                                       В.Г.Михалев</w:t>
      </w: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3F21" w:rsidRDefault="00EE4143" w:rsidP="00EE41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E4143">
        <w:rPr>
          <w:rFonts w:ascii="Times New Roman" w:eastAsia="Times New Roman" w:hAnsi="Times New Roman" w:cs="Times New Roman"/>
          <w:b/>
          <w:lang w:eastAsia="ru-RU"/>
        </w:rPr>
        <w:t xml:space="preserve">Приложение к постановлению </w:t>
      </w:r>
    </w:p>
    <w:p w:rsidR="00EE4143" w:rsidRPr="00EE4143" w:rsidRDefault="00EE4143" w:rsidP="00EE41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E4143">
        <w:rPr>
          <w:rFonts w:ascii="Times New Roman" w:eastAsia="Times New Roman" w:hAnsi="Times New Roman" w:cs="Times New Roman"/>
          <w:b/>
          <w:lang w:eastAsia="ru-RU"/>
        </w:rPr>
        <w:t>ТКДН и ЗП</w:t>
      </w:r>
      <w:r w:rsidR="00263F21">
        <w:rPr>
          <w:rFonts w:ascii="Times New Roman" w:eastAsia="Times New Roman" w:hAnsi="Times New Roman" w:cs="Times New Roman"/>
          <w:b/>
          <w:lang w:eastAsia="ru-RU"/>
        </w:rPr>
        <w:t xml:space="preserve"> Нефтеюганского района</w:t>
      </w:r>
    </w:p>
    <w:p w:rsidR="00EE4143" w:rsidRDefault="00EE4143" w:rsidP="00EE41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</w:t>
      </w:r>
      <w:r w:rsidRPr="00EE4143">
        <w:rPr>
          <w:rFonts w:ascii="Times New Roman" w:eastAsia="Times New Roman" w:hAnsi="Times New Roman" w:cs="Times New Roman"/>
          <w:b/>
          <w:lang w:eastAsia="ru-RU"/>
        </w:rPr>
        <w:t xml:space="preserve">т </w:t>
      </w:r>
      <w:r w:rsidRPr="00EE4143">
        <w:rPr>
          <w:rFonts w:ascii="Times New Roman" w:eastAsia="Times New Roman" w:hAnsi="Times New Roman" w:cs="Times New Roman"/>
          <w:b/>
          <w:u w:val="single"/>
          <w:lang w:eastAsia="ru-RU"/>
        </w:rPr>
        <w:t>25.01.2018</w:t>
      </w:r>
      <w:r w:rsidRPr="00EE4143">
        <w:rPr>
          <w:rFonts w:ascii="Times New Roman" w:eastAsia="Times New Roman" w:hAnsi="Times New Roman" w:cs="Times New Roman"/>
          <w:b/>
          <w:lang w:eastAsia="ru-RU"/>
        </w:rPr>
        <w:t xml:space="preserve"> № </w:t>
      </w:r>
      <w:r w:rsidRPr="00EE4143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</w:p>
    <w:p w:rsidR="00EE4143" w:rsidRPr="00EE4143" w:rsidRDefault="00EE4143" w:rsidP="00EE41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EE4143" w:rsidRPr="00EE4143" w:rsidRDefault="00EE4143" w:rsidP="00EE41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«О деятельности комиссии по делам несовершеннолетних и защите их прав»</w:t>
      </w:r>
    </w:p>
    <w:p w:rsidR="00EE4143" w:rsidRPr="00EE4143" w:rsidRDefault="00EE4143" w:rsidP="00EE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Нефтеюганский район</w:t>
      </w:r>
      <w:r w:rsidRPr="00EE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EE4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2017 </w:t>
      </w:r>
      <w:r w:rsidRPr="00EE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EE4143" w:rsidRPr="00EE4143" w:rsidRDefault="00EE4143" w:rsidP="00EE4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EE4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(муниципальное образование)   (период)</w:t>
      </w:r>
    </w:p>
    <w:p w:rsidR="00EE4143" w:rsidRPr="00EE4143" w:rsidRDefault="00EE4143" w:rsidP="00EE41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776"/>
        <w:gridCol w:w="6562"/>
        <w:gridCol w:w="2126"/>
      </w:tblGrid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№ </w:t>
            </w:r>
            <w:proofErr w:type="gramStart"/>
            <w:r w:rsidRPr="00EE4143">
              <w:rPr>
                <w:sz w:val="24"/>
                <w:szCs w:val="24"/>
              </w:rPr>
              <w:t>п</w:t>
            </w:r>
            <w:proofErr w:type="gramEnd"/>
            <w:r w:rsidRPr="00EE4143">
              <w:rPr>
                <w:sz w:val="24"/>
                <w:szCs w:val="24"/>
              </w:rPr>
              <w:t>/п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Исследуемый параметр</w:t>
            </w:r>
          </w:p>
        </w:tc>
        <w:tc>
          <w:tcPr>
            <w:tcW w:w="212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Статистические данные (колич</w:t>
            </w:r>
            <w:r w:rsidRPr="00EE4143">
              <w:rPr>
                <w:sz w:val="24"/>
                <w:szCs w:val="24"/>
              </w:rPr>
              <w:t>е</w:t>
            </w:r>
            <w:r w:rsidRPr="00EE4143">
              <w:rPr>
                <w:sz w:val="24"/>
                <w:szCs w:val="24"/>
              </w:rPr>
              <w:t>ство)</w:t>
            </w:r>
          </w:p>
        </w:tc>
      </w:tr>
      <w:tr w:rsidR="00EE4143" w:rsidRPr="00EE4143" w:rsidTr="00EE4143">
        <w:tc>
          <w:tcPr>
            <w:tcW w:w="9464" w:type="dxa"/>
            <w:gridSpan w:val="3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Семьи, находящиеся в социально опасном положении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Количество семей, </w:t>
            </w:r>
            <w:proofErr w:type="gramStart"/>
            <w:r w:rsidRPr="00EE4143">
              <w:rPr>
                <w:sz w:val="24"/>
                <w:szCs w:val="24"/>
              </w:rPr>
              <w:t>находящихся</w:t>
            </w:r>
            <w:proofErr w:type="gramEnd"/>
            <w:r w:rsidRPr="00EE4143">
              <w:rPr>
                <w:sz w:val="24"/>
                <w:szCs w:val="24"/>
              </w:rPr>
              <w:t xml:space="preserve"> в социально опасном пол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жении (по состоянию на последний день отчетного периода)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31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Выявлено семей, </w:t>
            </w:r>
            <w:proofErr w:type="gramStart"/>
            <w:r w:rsidRPr="00EE4143">
              <w:rPr>
                <w:sz w:val="24"/>
                <w:szCs w:val="24"/>
              </w:rPr>
              <w:t>находящихся</w:t>
            </w:r>
            <w:proofErr w:type="gramEnd"/>
            <w:r w:rsidRPr="00EE4143">
              <w:rPr>
                <w:sz w:val="24"/>
                <w:szCs w:val="24"/>
              </w:rPr>
              <w:t xml:space="preserve"> в социально опасном полож</w:t>
            </w:r>
            <w:r w:rsidRPr="00EE4143">
              <w:rPr>
                <w:sz w:val="24"/>
                <w:szCs w:val="24"/>
              </w:rPr>
              <w:t>е</w:t>
            </w:r>
            <w:r w:rsidRPr="00EE4143">
              <w:rPr>
                <w:sz w:val="24"/>
                <w:szCs w:val="24"/>
              </w:rPr>
              <w:t>нии  в отчетном периоде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14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1.1.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утвержденных индивидуальных программ соц</w:t>
            </w:r>
            <w:r w:rsidRPr="00EE4143">
              <w:rPr>
                <w:sz w:val="24"/>
                <w:szCs w:val="24"/>
              </w:rPr>
              <w:t>и</w:t>
            </w:r>
            <w:r w:rsidRPr="00EE4143">
              <w:rPr>
                <w:sz w:val="24"/>
                <w:szCs w:val="24"/>
              </w:rPr>
              <w:t>альной реабилитации семей, находящихся в социально опа</w:t>
            </w:r>
            <w:r w:rsidRPr="00EE4143">
              <w:rPr>
                <w:sz w:val="24"/>
                <w:szCs w:val="24"/>
              </w:rPr>
              <w:t>с</w:t>
            </w:r>
            <w:r w:rsidRPr="00EE4143">
              <w:rPr>
                <w:sz w:val="24"/>
                <w:szCs w:val="24"/>
              </w:rPr>
              <w:t xml:space="preserve">ном положении </w:t>
            </w:r>
            <w:r w:rsidRPr="00EE4143">
              <w:rPr>
                <w:sz w:val="24"/>
                <w:szCs w:val="24"/>
              </w:rPr>
              <w:br/>
              <w:t xml:space="preserve">(по состоянию на последний день </w:t>
            </w:r>
            <w:proofErr w:type="gramStart"/>
            <w:r w:rsidRPr="00EE4143">
              <w:rPr>
                <w:sz w:val="24"/>
                <w:szCs w:val="24"/>
              </w:rPr>
              <w:t>отчетного</w:t>
            </w:r>
            <w:proofErr w:type="gramEnd"/>
            <w:r w:rsidRPr="00EE4143">
              <w:rPr>
                <w:sz w:val="24"/>
                <w:szCs w:val="24"/>
              </w:rPr>
              <w:t xml:space="preserve"> периода)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1.2.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родителей (законных представителей), прож</w:t>
            </w:r>
            <w:r w:rsidRPr="00EE4143">
              <w:rPr>
                <w:sz w:val="24"/>
                <w:szCs w:val="24"/>
              </w:rPr>
              <w:t>и</w:t>
            </w:r>
            <w:r w:rsidRPr="00EE4143">
              <w:rPr>
                <w:sz w:val="24"/>
                <w:szCs w:val="24"/>
              </w:rPr>
              <w:t>вающих в семьях, находящихся в социально опасном пол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 xml:space="preserve">жении (по состоянию на последний день </w:t>
            </w:r>
            <w:proofErr w:type="gramStart"/>
            <w:r w:rsidRPr="00EE4143">
              <w:rPr>
                <w:sz w:val="24"/>
                <w:szCs w:val="24"/>
              </w:rPr>
              <w:t>отчетного</w:t>
            </w:r>
            <w:proofErr w:type="gramEnd"/>
            <w:r w:rsidRPr="00EE4143">
              <w:rPr>
                <w:sz w:val="24"/>
                <w:szCs w:val="24"/>
              </w:rPr>
              <w:t xml:space="preserve"> периода), их них: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51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не работают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22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состоят на </w:t>
            </w:r>
            <w:proofErr w:type="gramStart"/>
            <w:r w:rsidRPr="00EE4143">
              <w:rPr>
                <w:sz w:val="24"/>
                <w:szCs w:val="24"/>
              </w:rPr>
              <w:t>учете</w:t>
            </w:r>
            <w:proofErr w:type="gramEnd"/>
            <w:r w:rsidRPr="00EE4143">
              <w:rPr>
                <w:sz w:val="24"/>
                <w:szCs w:val="24"/>
              </w:rPr>
              <w:t xml:space="preserve"> в Центре занятости в качестве безработного 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работают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29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1.3.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Пролечено родителей от алкогольной зависимости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1.4.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1.5.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родителей (законных представителей), огран</w:t>
            </w:r>
            <w:r w:rsidRPr="00EE4143">
              <w:rPr>
                <w:sz w:val="24"/>
                <w:szCs w:val="24"/>
              </w:rPr>
              <w:t>и</w:t>
            </w:r>
            <w:r w:rsidRPr="00EE4143">
              <w:rPr>
                <w:sz w:val="24"/>
                <w:szCs w:val="24"/>
              </w:rPr>
              <w:t>ченных в родительских правах, из общего количества род</w:t>
            </w:r>
            <w:r w:rsidRPr="00EE4143">
              <w:rPr>
                <w:sz w:val="24"/>
                <w:szCs w:val="24"/>
              </w:rPr>
              <w:t>и</w:t>
            </w:r>
            <w:r w:rsidRPr="00EE4143">
              <w:rPr>
                <w:sz w:val="24"/>
                <w:szCs w:val="24"/>
              </w:rPr>
              <w:t>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1(2)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 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1.6.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родителей (законных представителей), лише</w:t>
            </w:r>
            <w:r w:rsidRPr="00EE4143">
              <w:rPr>
                <w:sz w:val="24"/>
                <w:szCs w:val="24"/>
              </w:rPr>
              <w:t>н</w:t>
            </w:r>
            <w:r w:rsidRPr="00EE4143">
              <w:rPr>
                <w:sz w:val="24"/>
                <w:szCs w:val="24"/>
              </w:rPr>
              <w:t>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</w:t>
            </w:r>
            <w:r w:rsidRPr="00EE4143">
              <w:rPr>
                <w:sz w:val="24"/>
                <w:szCs w:val="24"/>
              </w:rPr>
              <w:t>е</w:t>
            </w:r>
            <w:r w:rsidRPr="00EE4143">
              <w:rPr>
                <w:sz w:val="24"/>
                <w:szCs w:val="24"/>
              </w:rPr>
              <w:t>нии которых родители лишены прав)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9 (12)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   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1.7.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Количество родителей, восстановленных в родительских </w:t>
            </w:r>
            <w:proofErr w:type="gramStart"/>
            <w:r w:rsidRPr="00EE4143">
              <w:rPr>
                <w:sz w:val="24"/>
                <w:szCs w:val="24"/>
              </w:rPr>
              <w:t>правах</w:t>
            </w:r>
            <w:proofErr w:type="gramEnd"/>
            <w:r w:rsidRPr="00EE4143">
              <w:rPr>
                <w:sz w:val="24"/>
                <w:szCs w:val="24"/>
              </w:rPr>
              <w:t xml:space="preserve"> либо в отношении </w:t>
            </w:r>
            <w:proofErr w:type="gramStart"/>
            <w:r w:rsidRPr="00EE4143">
              <w:rPr>
                <w:sz w:val="24"/>
                <w:szCs w:val="24"/>
              </w:rPr>
              <w:t>которых</w:t>
            </w:r>
            <w:proofErr w:type="gramEnd"/>
            <w:r w:rsidRPr="00EE4143">
              <w:rPr>
                <w:sz w:val="24"/>
                <w:szCs w:val="24"/>
              </w:rPr>
              <w:t xml:space="preserve"> отменено ограничение родительских прав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1.8.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Количество семей, </w:t>
            </w:r>
            <w:proofErr w:type="gramStart"/>
            <w:r w:rsidRPr="00EE4143">
              <w:rPr>
                <w:sz w:val="24"/>
                <w:szCs w:val="24"/>
              </w:rPr>
              <w:t>в</w:t>
            </w:r>
            <w:proofErr w:type="gramEnd"/>
            <w:r w:rsidRPr="00EE4143">
              <w:rPr>
                <w:sz w:val="24"/>
                <w:szCs w:val="24"/>
              </w:rPr>
              <w:t xml:space="preserve"> </w:t>
            </w:r>
            <w:proofErr w:type="gramStart"/>
            <w:r w:rsidRPr="00EE4143">
              <w:rPr>
                <w:sz w:val="24"/>
                <w:szCs w:val="24"/>
              </w:rPr>
              <w:t>которых</w:t>
            </w:r>
            <w:proofErr w:type="gramEnd"/>
            <w:r w:rsidRPr="00EE4143">
              <w:rPr>
                <w:sz w:val="24"/>
                <w:szCs w:val="24"/>
              </w:rPr>
              <w:t xml:space="preserve"> социально опасное положение устранено по причине нормализации ситуации (исправление родителей, выполнение родителями (законными представ</w:t>
            </w:r>
            <w:r w:rsidRPr="00EE4143">
              <w:rPr>
                <w:sz w:val="24"/>
                <w:szCs w:val="24"/>
              </w:rPr>
              <w:t>и</w:t>
            </w:r>
            <w:r w:rsidRPr="00EE4143">
              <w:rPr>
                <w:sz w:val="24"/>
                <w:szCs w:val="24"/>
              </w:rPr>
              <w:t>телями) должным образом родительских обязанностей по воспитанию, содержанию, обучению, защите прав и зако</w:t>
            </w:r>
            <w:r w:rsidRPr="00EE4143">
              <w:rPr>
                <w:sz w:val="24"/>
                <w:szCs w:val="24"/>
              </w:rPr>
              <w:t>н</w:t>
            </w:r>
            <w:r w:rsidRPr="00EE4143">
              <w:rPr>
                <w:sz w:val="24"/>
                <w:szCs w:val="24"/>
              </w:rPr>
              <w:t>ных интересов детей)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12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 xml:space="preserve">Количество детей, проживающих в семьях, находящихся в </w:t>
            </w:r>
            <w:r w:rsidRPr="00EE4143">
              <w:rPr>
                <w:sz w:val="24"/>
                <w:szCs w:val="24"/>
              </w:rPr>
              <w:lastRenderedPageBreak/>
              <w:t>социально опасном положении (по состоянию на последний день отчетного периода), из них:</w:t>
            </w:r>
            <w:proofErr w:type="gramEnd"/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lastRenderedPageBreak/>
              <w:t>57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Проживают во вновь выявленных семьях в отчетном периоде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24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2.1.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несовершеннолетние в возрасте от 14 до 18 лет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12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2.2.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2.3.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учатся в школе (училище, лицее, институте)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27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2.4.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посещают детский сад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19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2.5.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не учатся, не работают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9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2.6.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состоят на </w:t>
            </w:r>
            <w:proofErr w:type="gramStart"/>
            <w:r w:rsidRPr="00EE4143">
              <w:rPr>
                <w:sz w:val="24"/>
                <w:szCs w:val="24"/>
              </w:rPr>
              <w:t>учете</w:t>
            </w:r>
            <w:proofErr w:type="gramEnd"/>
            <w:r w:rsidRPr="00EE4143">
              <w:rPr>
                <w:sz w:val="24"/>
                <w:szCs w:val="24"/>
              </w:rPr>
              <w:t xml:space="preserve"> в Центре занятости в качестве безработного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2.7.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трудоустроено несовершеннолетних, в том числе: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4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временно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2.8.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Оздоровлены (посещали в отчетном периоде детские оздор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вительные лагеря, загородные оздоровительные лагеря, лаг</w:t>
            </w:r>
            <w:r w:rsidRPr="00EE4143">
              <w:rPr>
                <w:sz w:val="24"/>
                <w:szCs w:val="24"/>
              </w:rPr>
              <w:t>е</w:t>
            </w:r>
            <w:r w:rsidRPr="00EE4143">
              <w:rPr>
                <w:sz w:val="24"/>
                <w:szCs w:val="24"/>
              </w:rPr>
              <w:t>ря дневного пребывания, специализированные (профильные) лагеря (палаточные лагеря, лагеря труда и отдыха), медици</w:t>
            </w:r>
            <w:r w:rsidRPr="00EE4143">
              <w:rPr>
                <w:sz w:val="24"/>
                <w:szCs w:val="24"/>
              </w:rPr>
              <w:t>н</w:t>
            </w:r>
            <w:r w:rsidRPr="00EE4143">
              <w:rPr>
                <w:sz w:val="24"/>
                <w:szCs w:val="24"/>
              </w:rPr>
              <w:t>ские оздоровительные центры, базы комплексы)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24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2.9.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Занимаются в кружках, спортивных секциях, клубах, об</w:t>
            </w:r>
            <w:r w:rsidRPr="00EE4143">
              <w:rPr>
                <w:sz w:val="24"/>
                <w:szCs w:val="24"/>
              </w:rPr>
              <w:t>ъ</w:t>
            </w:r>
            <w:r w:rsidRPr="00EE4143">
              <w:rPr>
                <w:sz w:val="24"/>
                <w:szCs w:val="24"/>
              </w:rPr>
              <w:t>единениях дополнительного образования детей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19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2.10.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находятся в специальном учебно-воспитательном учрежд</w:t>
            </w:r>
            <w:r w:rsidRPr="00EE4143">
              <w:rPr>
                <w:sz w:val="24"/>
                <w:szCs w:val="24"/>
              </w:rPr>
              <w:t>е</w:t>
            </w:r>
            <w:r w:rsidRPr="00EE4143">
              <w:rPr>
                <w:sz w:val="24"/>
                <w:szCs w:val="24"/>
              </w:rPr>
              <w:t>нии закрытого типа (по состоянию на последний день отче</w:t>
            </w:r>
            <w:r w:rsidRPr="00EE4143">
              <w:rPr>
                <w:sz w:val="24"/>
                <w:szCs w:val="24"/>
              </w:rPr>
              <w:t>т</w:t>
            </w:r>
            <w:r w:rsidRPr="00EE4143">
              <w:rPr>
                <w:sz w:val="24"/>
                <w:szCs w:val="24"/>
              </w:rPr>
              <w:t>ного периода)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2.11.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находятся в воспитательной колонии (по состоянию на п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 xml:space="preserve">следний день </w:t>
            </w:r>
            <w:proofErr w:type="gramStart"/>
            <w:r w:rsidRPr="00EE4143">
              <w:rPr>
                <w:sz w:val="24"/>
                <w:szCs w:val="24"/>
              </w:rPr>
              <w:t>отчетного</w:t>
            </w:r>
            <w:proofErr w:type="gramEnd"/>
            <w:r w:rsidRPr="00EE4143">
              <w:rPr>
                <w:sz w:val="24"/>
                <w:szCs w:val="24"/>
              </w:rPr>
              <w:t xml:space="preserve"> периода)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2.12.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находятся в центре временного содержания для несоверше</w:t>
            </w:r>
            <w:r w:rsidRPr="00EE4143">
              <w:rPr>
                <w:sz w:val="24"/>
                <w:szCs w:val="24"/>
              </w:rPr>
              <w:t>н</w:t>
            </w:r>
            <w:r w:rsidRPr="00EE4143">
              <w:rPr>
                <w:sz w:val="24"/>
                <w:szCs w:val="24"/>
              </w:rPr>
              <w:t>нолетних правонарушителей органов внутренних дел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2.13.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совершили суицид (в том числе суицидальные высказыв</w:t>
            </w:r>
            <w:r w:rsidRPr="00EE4143">
              <w:rPr>
                <w:sz w:val="24"/>
                <w:szCs w:val="24"/>
              </w:rPr>
              <w:t>а</w:t>
            </w:r>
            <w:r w:rsidRPr="00EE4143">
              <w:rPr>
                <w:sz w:val="24"/>
                <w:szCs w:val="24"/>
              </w:rPr>
              <w:t>ния) в отчетном периоде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2.14.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совершили самовольный уход в отчетном периоде, из них: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1  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из семьи 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1  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из государственного учреждения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2.15.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Совершили в отчетном периоде: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1   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административных правонарушений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преступлений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антиобщественных действий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1  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2.16.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несовершеннолетних, проживающих в семьях, в которых социально опасное положение устранено по пр</w:t>
            </w:r>
            <w:r w:rsidRPr="00EE4143">
              <w:rPr>
                <w:sz w:val="24"/>
                <w:szCs w:val="24"/>
              </w:rPr>
              <w:t>и</w:t>
            </w:r>
            <w:r w:rsidRPr="00EE4143">
              <w:rPr>
                <w:sz w:val="24"/>
                <w:szCs w:val="24"/>
              </w:rPr>
              <w:t>чине нормализации ситуации (исправление родителей, в</w:t>
            </w:r>
            <w:r w:rsidRPr="00EE4143">
              <w:rPr>
                <w:sz w:val="24"/>
                <w:szCs w:val="24"/>
              </w:rPr>
              <w:t>ы</w:t>
            </w:r>
            <w:r w:rsidRPr="00EE4143">
              <w:rPr>
                <w:sz w:val="24"/>
                <w:szCs w:val="24"/>
              </w:rPr>
              <w:t>полнение родителями (законными представителями) дол</w:t>
            </w:r>
            <w:r w:rsidRPr="00EE4143">
              <w:rPr>
                <w:sz w:val="24"/>
                <w:szCs w:val="24"/>
              </w:rPr>
              <w:t>ж</w:t>
            </w:r>
            <w:r w:rsidRPr="00EE4143">
              <w:rPr>
                <w:sz w:val="24"/>
                <w:szCs w:val="24"/>
              </w:rPr>
              <w:t>ным образом родительских обязанностей по воспитанию, с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держанию, обучению, защите прав и законных интересов д</w:t>
            </w:r>
            <w:r w:rsidRPr="00EE4143">
              <w:rPr>
                <w:sz w:val="24"/>
                <w:szCs w:val="24"/>
              </w:rPr>
              <w:t>е</w:t>
            </w:r>
            <w:r w:rsidRPr="00EE4143">
              <w:rPr>
                <w:sz w:val="24"/>
                <w:szCs w:val="24"/>
              </w:rPr>
              <w:t>тей)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25</w:t>
            </w:r>
          </w:p>
        </w:tc>
      </w:tr>
      <w:tr w:rsidR="00EE4143" w:rsidRPr="00EE4143" w:rsidTr="00EE4143">
        <w:tc>
          <w:tcPr>
            <w:tcW w:w="9464" w:type="dxa"/>
            <w:gridSpan w:val="3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Несовершеннолетние, в отношении которых проводится индивидуальная профилактич</w:t>
            </w:r>
            <w:r w:rsidRPr="00EE4143">
              <w:rPr>
                <w:sz w:val="24"/>
                <w:szCs w:val="24"/>
              </w:rPr>
              <w:t>е</w:t>
            </w:r>
            <w:r w:rsidRPr="00EE4143">
              <w:rPr>
                <w:sz w:val="24"/>
                <w:szCs w:val="24"/>
              </w:rPr>
              <w:t>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Количество несовершеннолетних, в отношении которых пр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водится индивидуальная профилактическая работа (по с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стоянию на последний день отчетного периода), из них:</w:t>
            </w:r>
            <w:proofErr w:type="gramEnd"/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19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выявленных</w:t>
            </w:r>
            <w:proofErr w:type="gramEnd"/>
            <w:r w:rsidRPr="00EE4143">
              <w:rPr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17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3.1.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состоят на профилактическом учете в территориальном о</w:t>
            </w:r>
            <w:r w:rsidRPr="00EE4143">
              <w:rPr>
                <w:sz w:val="24"/>
                <w:szCs w:val="24"/>
              </w:rPr>
              <w:t>р</w:t>
            </w:r>
            <w:r w:rsidRPr="00EE4143">
              <w:rPr>
                <w:sz w:val="24"/>
                <w:szCs w:val="24"/>
              </w:rPr>
              <w:t xml:space="preserve">гане </w:t>
            </w:r>
            <w:proofErr w:type="gramStart"/>
            <w:r w:rsidRPr="00EE4143">
              <w:rPr>
                <w:sz w:val="24"/>
                <w:szCs w:val="24"/>
              </w:rPr>
              <w:t>внутренних</w:t>
            </w:r>
            <w:proofErr w:type="gramEnd"/>
            <w:r w:rsidRPr="00EE4143">
              <w:rPr>
                <w:sz w:val="24"/>
                <w:szCs w:val="24"/>
              </w:rPr>
              <w:t xml:space="preserve"> дел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19  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безнадзорные, беспризорные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3.3.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занимаются бродяжничеством, </w:t>
            </w:r>
            <w:proofErr w:type="gramStart"/>
            <w:r w:rsidRPr="00EE4143">
              <w:rPr>
                <w:sz w:val="24"/>
                <w:szCs w:val="24"/>
              </w:rPr>
              <w:t>попрошайничеством</w:t>
            </w:r>
            <w:proofErr w:type="gramEnd"/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3.4.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содержатся в социально-реабилитационных центрах для несовершеннолетних, в социальных приютах, центрах п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мощи детям, оставшимся без попечения родителей, в других учреждениях для несовершеннолетних, нуждающихся в с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циальной помощи и (или) реабилитации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3.5.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употребляют без назначения врача: 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наркотические средства 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психотропные вещества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одурманивающие вещества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3.6.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3.7.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3.8.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совершили правонарушение до достижения возраста, с кот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 xml:space="preserve">рого наступает </w:t>
            </w:r>
            <w:proofErr w:type="gramStart"/>
            <w:r w:rsidRPr="00EE4143">
              <w:rPr>
                <w:sz w:val="24"/>
                <w:szCs w:val="24"/>
              </w:rPr>
              <w:t>административная</w:t>
            </w:r>
            <w:proofErr w:type="gramEnd"/>
            <w:r w:rsidRPr="00EE4143">
              <w:rPr>
                <w:sz w:val="24"/>
                <w:szCs w:val="24"/>
              </w:rPr>
              <w:t xml:space="preserve"> ответственность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11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3.9.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</w:t>
            </w:r>
            <w:r w:rsidRPr="00EE4143">
              <w:rPr>
                <w:sz w:val="24"/>
                <w:szCs w:val="24"/>
              </w:rPr>
              <w:t>т</w:t>
            </w:r>
            <w:r w:rsidRPr="00EE4143">
              <w:rPr>
                <w:sz w:val="24"/>
                <w:szCs w:val="24"/>
              </w:rPr>
              <w:t xml:space="preserve">него может быть достигнуто путем применения </w:t>
            </w:r>
            <w:hyperlink r:id="rId9" w:history="1">
              <w:r w:rsidRPr="00EE4143">
                <w:rPr>
                  <w:sz w:val="24"/>
                  <w:szCs w:val="24"/>
                </w:rPr>
                <w:t>принуд</w:t>
              </w:r>
              <w:r w:rsidRPr="00EE4143">
                <w:rPr>
                  <w:sz w:val="24"/>
                  <w:szCs w:val="24"/>
                </w:rPr>
                <w:t>и</w:t>
              </w:r>
              <w:r w:rsidRPr="00EE4143">
                <w:rPr>
                  <w:sz w:val="24"/>
                  <w:szCs w:val="24"/>
                </w:rPr>
                <w:t>тельных мер</w:t>
              </w:r>
            </w:hyperlink>
            <w:r w:rsidRPr="00EE4143">
              <w:rPr>
                <w:sz w:val="24"/>
                <w:szCs w:val="24"/>
              </w:rPr>
              <w:t xml:space="preserve"> воспитательного воздействия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3.10.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совершили общественно опасное деяние и не подлежат уг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ловной ответственности в связи с недостижением возраста, с которого наступает уголовная ответственность, или всле</w:t>
            </w:r>
            <w:r w:rsidRPr="00EE4143">
              <w:rPr>
                <w:sz w:val="24"/>
                <w:szCs w:val="24"/>
              </w:rPr>
              <w:t>д</w:t>
            </w:r>
            <w:r w:rsidRPr="00EE4143">
              <w:rPr>
                <w:sz w:val="24"/>
                <w:szCs w:val="24"/>
              </w:rPr>
              <w:t>ствие отставания в психическом развитии, не связанного с психическим расстройством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3.11.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обвиняются или подозреваются</w:t>
            </w:r>
            <w:proofErr w:type="gramEnd"/>
            <w:r w:rsidRPr="00EE4143">
              <w:rPr>
                <w:sz w:val="24"/>
                <w:szCs w:val="24"/>
              </w:rPr>
              <w:t xml:space="preserve"> в совершении преступлений, в отношении которых избраны меры пресечения, предусмо</w:t>
            </w:r>
            <w:r w:rsidRPr="00EE4143">
              <w:rPr>
                <w:sz w:val="24"/>
                <w:szCs w:val="24"/>
              </w:rPr>
              <w:t>т</w:t>
            </w:r>
            <w:r w:rsidRPr="00EE4143">
              <w:rPr>
                <w:sz w:val="24"/>
                <w:szCs w:val="24"/>
              </w:rPr>
              <w:t xml:space="preserve">ренные </w:t>
            </w:r>
            <w:r w:rsidRPr="00EE4143">
              <w:rPr>
                <w:sz w:val="24"/>
                <w:szCs w:val="24"/>
              </w:rPr>
              <w:br/>
              <w:t xml:space="preserve">Уголовно-процессуальным </w:t>
            </w:r>
            <w:hyperlink r:id="rId10" w:history="1">
              <w:r w:rsidRPr="00EE4143">
                <w:rPr>
                  <w:sz w:val="24"/>
                  <w:szCs w:val="24"/>
                </w:rPr>
                <w:t>кодексом</w:t>
              </w:r>
            </w:hyperlink>
            <w:r w:rsidRPr="00EE4143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3.12.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3.13.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которым</w:t>
            </w:r>
            <w:proofErr w:type="gramEnd"/>
            <w:r w:rsidRPr="00EE4143">
              <w:rPr>
                <w:sz w:val="24"/>
                <w:szCs w:val="24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3.14.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 xml:space="preserve">освобождены в отчетном периоде из учреждений </w:t>
            </w:r>
            <w:r w:rsidRPr="00EE4143">
              <w:rPr>
                <w:sz w:val="24"/>
                <w:szCs w:val="24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мужской пол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женский пол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3.15.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мужской пол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женский пол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3.16.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осуждены за совершение </w:t>
            </w:r>
            <w:hyperlink r:id="rId11" w:history="1">
              <w:r w:rsidRPr="00EE4143">
                <w:rPr>
                  <w:sz w:val="24"/>
                  <w:szCs w:val="24"/>
                </w:rPr>
                <w:t>преступления</w:t>
              </w:r>
            </w:hyperlink>
            <w:r w:rsidRPr="00EE4143">
              <w:rPr>
                <w:sz w:val="24"/>
                <w:szCs w:val="24"/>
              </w:rPr>
              <w:t xml:space="preserve"> небольшой или сре</w:t>
            </w:r>
            <w:r w:rsidRPr="00EE4143">
              <w:rPr>
                <w:sz w:val="24"/>
                <w:szCs w:val="24"/>
              </w:rPr>
              <w:t>д</w:t>
            </w:r>
            <w:r w:rsidRPr="00EE4143">
              <w:rPr>
                <w:sz w:val="24"/>
                <w:szCs w:val="24"/>
              </w:rPr>
              <w:t>ней тяжести и освобожденные судом от наказания с прим</w:t>
            </w:r>
            <w:r w:rsidRPr="00EE4143">
              <w:rPr>
                <w:sz w:val="24"/>
                <w:szCs w:val="24"/>
              </w:rPr>
              <w:t>е</w:t>
            </w:r>
            <w:r w:rsidRPr="00EE4143">
              <w:rPr>
                <w:sz w:val="24"/>
                <w:szCs w:val="24"/>
              </w:rPr>
              <w:t xml:space="preserve">нением </w:t>
            </w:r>
            <w:hyperlink r:id="rId12" w:history="1">
              <w:r w:rsidRPr="00EE4143">
                <w:rPr>
                  <w:sz w:val="24"/>
                  <w:szCs w:val="24"/>
                </w:rPr>
                <w:t>принудительных мер</w:t>
              </w:r>
            </w:hyperlink>
            <w:r w:rsidRPr="00EE4143">
              <w:rPr>
                <w:sz w:val="24"/>
                <w:szCs w:val="24"/>
              </w:rPr>
              <w:t xml:space="preserve"> воспитательного воздействия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3.17.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осуждены условно, осужденные к обязательным работам, исправительным работам или иным мерам наказания, не св</w:t>
            </w:r>
            <w:r w:rsidRPr="00EE4143">
              <w:rPr>
                <w:sz w:val="24"/>
                <w:szCs w:val="24"/>
              </w:rPr>
              <w:t>я</w:t>
            </w:r>
            <w:r w:rsidRPr="00EE4143">
              <w:rPr>
                <w:sz w:val="24"/>
                <w:szCs w:val="24"/>
              </w:rPr>
              <w:t>занным с лишением свободы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3.18.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Иные основания (перечислить):</w:t>
            </w:r>
          </w:p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- уголовное дело прекращено на </w:t>
            </w:r>
            <w:proofErr w:type="gramStart"/>
            <w:r w:rsidRPr="00EE4143">
              <w:rPr>
                <w:sz w:val="24"/>
                <w:szCs w:val="24"/>
              </w:rPr>
              <w:t>основании</w:t>
            </w:r>
            <w:proofErr w:type="gramEnd"/>
            <w:r w:rsidRPr="00EE4143">
              <w:rPr>
                <w:sz w:val="24"/>
                <w:szCs w:val="24"/>
              </w:rPr>
              <w:t xml:space="preserve"> ст. 25 УПК РФ, в </w:t>
            </w:r>
            <w:r w:rsidRPr="00EE4143">
              <w:rPr>
                <w:sz w:val="24"/>
                <w:szCs w:val="24"/>
              </w:rPr>
              <w:lastRenderedPageBreak/>
              <w:t>связи с примирением сторон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lastRenderedPageBreak/>
              <w:t>2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lastRenderedPageBreak/>
              <w:t>3.19.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учатся в школе (училище, лицее, институте), из них: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18  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вернувшиеся</w:t>
            </w:r>
            <w:proofErr w:type="gramEnd"/>
            <w:r w:rsidRPr="00EE4143">
              <w:rPr>
                <w:sz w:val="24"/>
                <w:szCs w:val="24"/>
              </w:rPr>
              <w:t xml:space="preserve"> в отчетном периоде из специальных </w:t>
            </w:r>
            <w:r w:rsidRPr="00EE4143">
              <w:rPr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освобожденные</w:t>
            </w:r>
            <w:proofErr w:type="gramEnd"/>
            <w:r w:rsidRPr="00EE4143">
              <w:rPr>
                <w:sz w:val="24"/>
                <w:szCs w:val="24"/>
              </w:rPr>
              <w:t xml:space="preserve"> в отчетном периоде из воспитательных к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лоний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3.20.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не учатся, не работают, из них: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 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вернувшиеся</w:t>
            </w:r>
            <w:proofErr w:type="gramEnd"/>
            <w:r w:rsidRPr="00EE4143">
              <w:rPr>
                <w:sz w:val="24"/>
                <w:szCs w:val="24"/>
              </w:rPr>
              <w:t xml:space="preserve"> в отчетном периоде из специальных </w:t>
            </w:r>
            <w:r w:rsidRPr="00EE4143">
              <w:rPr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освобожденные</w:t>
            </w:r>
            <w:proofErr w:type="gramEnd"/>
            <w:r w:rsidRPr="00EE4143">
              <w:rPr>
                <w:sz w:val="24"/>
                <w:szCs w:val="24"/>
              </w:rPr>
              <w:t xml:space="preserve"> в отчетном периоде из воспитательных к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лоний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3.21.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состоят на </w:t>
            </w:r>
            <w:proofErr w:type="gramStart"/>
            <w:r w:rsidRPr="00EE4143">
              <w:rPr>
                <w:sz w:val="24"/>
                <w:szCs w:val="24"/>
              </w:rPr>
              <w:t>учете</w:t>
            </w:r>
            <w:proofErr w:type="gramEnd"/>
            <w:r w:rsidRPr="00EE4143">
              <w:rPr>
                <w:sz w:val="24"/>
                <w:szCs w:val="24"/>
              </w:rPr>
              <w:t xml:space="preserve"> в Центре занятости в качестве безработного, их них: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1  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вернувшиеся</w:t>
            </w:r>
            <w:proofErr w:type="gramEnd"/>
            <w:r w:rsidRPr="00EE4143">
              <w:rPr>
                <w:sz w:val="24"/>
                <w:szCs w:val="24"/>
              </w:rPr>
              <w:t xml:space="preserve"> в отчетном периоде из специальных </w:t>
            </w:r>
            <w:r w:rsidRPr="00EE4143">
              <w:rPr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освобожденные</w:t>
            </w:r>
            <w:proofErr w:type="gramEnd"/>
            <w:r w:rsidRPr="00EE4143">
              <w:rPr>
                <w:sz w:val="24"/>
                <w:szCs w:val="24"/>
              </w:rPr>
              <w:t xml:space="preserve"> в отчетном периоде из воспитательных к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лоний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3.22.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трудоустроены: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2  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временно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из числа вернувшихся несовершеннолетних из специальных учебно-воспитательных учреждений закрытого типа в отче</w:t>
            </w:r>
            <w:r w:rsidRPr="00EE4143">
              <w:rPr>
                <w:sz w:val="24"/>
                <w:szCs w:val="24"/>
              </w:rPr>
              <w:t>т</w:t>
            </w:r>
            <w:r w:rsidRPr="00EE4143">
              <w:rPr>
                <w:sz w:val="24"/>
                <w:szCs w:val="24"/>
              </w:rPr>
              <w:t>ном периоде</w:t>
            </w:r>
            <w:proofErr w:type="gramEnd"/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из числа </w:t>
            </w:r>
            <w:proofErr w:type="gramStart"/>
            <w:r w:rsidRPr="00EE4143">
              <w:rPr>
                <w:sz w:val="24"/>
                <w:szCs w:val="24"/>
              </w:rPr>
              <w:t>освобожденных</w:t>
            </w:r>
            <w:proofErr w:type="gramEnd"/>
            <w:r w:rsidRPr="00EE4143">
              <w:rPr>
                <w:sz w:val="24"/>
                <w:szCs w:val="24"/>
              </w:rPr>
              <w:t xml:space="preserve"> несовершеннолетних из воспит</w:t>
            </w:r>
            <w:r w:rsidRPr="00EE4143">
              <w:rPr>
                <w:sz w:val="24"/>
                <w:szCs w:val="24"/>
              </w:rPr>
              <w:t>а</w:t>
            </w:r>
            <w:r w:rsidRPr="00EE4143">
              <w:rPr>
                <w:sz w:val="24"/>
                <w:szCs w:val="24"/>
              </w:rPr>
              <w:t>тельной колонии в отчетном периоде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3.23.</w:t>
            </w:r>
          </w:p>
          <w:p w:rsidR="00EE4143" w:rsidRPr="00EE4143" w:rsidRDefault="00EE4143" w:rsidP="00EE4143">
            <w:pPr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Оздоровлены (посещали в отчетном периоде детские оздор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вительные лагеря, загородные оздоровительные лагеря, лаг</w:t>
            </w:r>
            <w:r w:rsidRPr="00EE4143">
              <w:rPr>
                <w:sz w:val="24"/>
                <w:szCs w:val="24"/>
              </w:rPr>
              <w:t>е</w:t>
            </w:r>
            <w:r w:rsidRPr="00EE4143">
              <w:rPr>
                <w:sz w:val="24"/>
                <w:szCs w:val="24"/>
              </w:rPr>
              <w:t>ря дневного пребывания, специализированные (профильные) лагеря (палаточные лагеря, лагеря труда и отдыха), медици</w:t>
            </w:r>
            <w:r w:rsidRPr="00EE4143">
              <w:rPr>
                <w:sz w:val="24"/>
                <w:szCs w:val="24"/>
              </w:rPr>
              <w:t>н</w:t>
            </w:r>
            <w:r w:rsidRPr="00EE4143">
              <w:rPr>
                <w:sz w:val="24"/>
                <w:szCs w:val="24"/>
              </w:rPr>
              <w:t>ские оздоровительные центры, базы комплексы), из них:</w:t>
            </w:r>
            <w:proofErr w:type="gramEnd"/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6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вернувшиеся</w:t>
            </w:r>
            <w:proofErr w:type="gramEnd"/>
            <w:r w:rsidRPr="00EE4143">
              <w:rPr>
                <w:sz w:val="24"/>
                <w:szCs w:val="24"/>
              </w:rPr>
              <w:t xml:space="preserve"> в отчетном периоде из специальных </w:t>
            </w:r>
            <w:r w:rsidRPr="00EE4143">
              <w:rPr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освобожденные</w:t>
            </w:r>
            <w:proofErr w:type="gramEnd"/>
            <w:r w:rsidRPr="00EE4143">
              <w:rPr>
                <w:sz w:val="24"/>
                <w:szCs w:val="24"/>
              </w:rPr>
              <w:t xml:space="preserve"> в отчетном периоде из воспитательных к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лоний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3.24.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занимаются в кружках, спортивных секциях, клубах, объед</w:t>
            </w:r>
            <w:r w:rsidRPr="00EE4143">
              <w:rPr>
                <w:sz w:val="24"/>
                <w:szCs w:val="24"/>
              </w:rPr>
              <w:t>и</w:t>
            </w:r>
            <w:r w:rsidRPr="00EE4143">
              <w:rPr>
                <w:sz w:val="24"/>
                <w:szCs w:val="24"/>
              </w:rPr>
              <w:t>нениях дополнительного образования детей, из них: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15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вернувшиеся</w:t>
            </w:r>
            <w:proofErr w:type="gramEnd"/>
            <w:r w:rsidRPr="00EE4143">
              <w:rPr>
                <w:sz w:val="24"/>
                <w:szCs w:val="24"/>
              </w:rPr>
              <w:t xml:space="preserve"> в отчетном периоде из специальных </w:t>
            </w:r>
            <w:r w:rsidRPr="00EE4143">
              <w:rPr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освобожденные</w:t>
            </w:r>
            <w:proofErr w:type="gramEnd"/>
            <w:r w:rsidRPr="00EE4143">
              <w:rPr>
                <w:sz w:val="24"/>
                <w:szCs w:val="24"/>
              </w:rPr>
              <w:t xml:space="preserve"> в отчетном периоде из воспитательных к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лоний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4.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определены</w:t>
            </w:r>
            <w:proofErr w:type="gramEnd"/>
            <w:r w:rsidRPr="00EE4143">
              <w:rPr>
                <w:sz w:val="24"/>
                <w:szCs w:val="24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5.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помещены</w:t>
            </w:r>
            <w:proofErr w:type="gramEnd"/>
            <w:r w:rsidRPr="00EE4143">
              <w:rPr>
                <w:sz w:val="24"/>
                <w:szCs w:val="24"/>
              </w:rPr>
              <w:t xml:space="preserve"> в отчетном периоде в воспитательную колонию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6.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помещены в отчетном периоде в центр временного содерж</w:t>
            </w:r>
            <w:r w:rsidRPr="00EE4143">
              <w:rPr>
                <w:sz w:val="24"/>
                <w:szCs w:val="24"/>
              </w:rPr>
              <w:t>а</w:t>
            </w:r>
            <w:r w:rsidRPr="00EE4143">
              <w:rPr>
                <w:sz w:val="24"/>
                <w:szCs w:val="24"/>
              </w:rPr>
              <w:t>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7.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Совершено несовершеннолетними из числа </w:t>
            </w:r>
            <w:proofErr w:type="gramStart"/>
            <w:r w:rsidRPr="00EE4143">
              <w:rPr>
                <w:sz w:val="24"/>
                <w:szCs w:val="24"/>
              </w:rPr>
              <w:t>находящихся</w:t>
            </w:r>
            <w:proofErr w:type="gramEnd"/>
            <w:r w:rsidRPr="00EE4143">
              <w:rPr>
                <w:sz w:val="24"/>
                <w:szCs w:val="24"/>
              </w:rPr>
              <w:t xml:space="preserve"> в социально опасном положении (за отчетный период):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7.1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Преступлений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7.2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Административных правонарушений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Общественно опасных деяний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7.4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Самовольных уходов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8.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Заслушано несовершеннолетних в отчетном периоде на зас</w:t>
            </w:r>
            <w:r w:rsidRPr="00EE4143">
              <w:rPr>
                <w:sz w:val="24"/>
                <w:szCs w:val="24"/>
              </w:rPr>
              <w:t>е</w:t>
            </w:r>
            <w:r w:rsidRPr="00EE4143">
              <w:rPr>
                <w:sz w:val="24"/>
                <w:szCs w:val="24"/>
              </w:rPr>
              <w:t>дании территориальной комиссии по делам несовершенн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летних и защите их прав, из них по причине: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16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совершения самовольного ухода из семьи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совершения самовольного ухода из государственного учр</w:t>
            </w:r>
            <w:r w:rsidRPr="00EE4143">
              <w:rPr>
                <w:sz w:val="24"/>
                <w:szCs w:val="24"/>
              </w:rPr>
              <w:t>е</w:t>
            </w:r>
            <w:r w:rsidRPr="00EE4143">
              <w:rPr>
                <w:sz w:val="24"/>
                <w:szCs w:val="24"/>
              </w:rPr>
              <w:t>ждения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совершения административного правонарушения 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color w:val="FF0000"/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совершения преступления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совершения антиобщественного действия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иное (перечислить причины с указанием соответствующих статистических данных)</w:t>
            </w:r>
          </w:p>
          <w:p w:rsidR="00EE4143" w:rsidRPr="00EE4143" w:rsidRDefault="00EE4143" w:rsidP="00EE4143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EE4143">
              <w:rPr>
                <w:color w:val="595959" w:themeColor="text1" w:themeTint="A6"/>
                <w:sz w:val="24"/>
                <w:szCs w:val="24"/>
              </w:rPr>
              <w:t>- употребление алкоголя (привлечение к административной ответственности законного представителя по ст.20.22 КоАП РФ);</w:t>
            </w:r>
          </w:p>
          <w:p w:rsidR="00EE4143" w:rsidRPr="00EE4143" w:rsidRDefault="00EE4143" w:rsidP="00EE4143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EE4143">
              <w:rPr>
                <w:color w:val="595959" w:themeColor="text1" w:themeTint="A6"/>
                <w:sz w:val="24"/>
                <w:szCs w:val="24"/>
              </w:rPr>
              <w:t>- совершение общественно-опасного деяния до достижения возраста привлечения к уголовной ответственности (ст.163 УК РФ «Вымогательство»);</w:t>
            </w:r>
          </w:p>
          <w:p w:rsidR="00EE4143" w:rsidRPr="00EE4143" w:rsidRDefault="00EE4143" w:rsidP="00EE4143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EE4143">
              <w:rPr>
                <w:color w:val="595959" w:themeColor="text1" w:themeTint="A6"/>
                <w:sz w:val="24"/>
                <w:szCs w:val="24"/>
              </w:rPr>
              <w:t>- административное правонарушение до достижения возраста</w:t>
            </w:r>
          </w:p>
          <w:p w:rsidR="00EE4143" w:rsidRPr="00EE4143" w:rsidRDefault="00EE4143" w:rsidP="00EE4143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EE4143">
              <w:rPr>
                <w:color w:val="595959" w:themeColor="text1" w:themeTint="A6"/>
                <w:sz w:val="24"/>
                <w:szCs w:val="24"/>
              </w:rPr>
              <w:t>- общественно-опасное деяние</w:t>
            </w:r>
          </w:p>
          <w:p w:rsidR="00EE4143" w:rsidRDefault="00EE4143" w:rsidP="00EE4143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EE4143">
              <w:rPr>
                <w:color w:val="595959" w:themeColor="text1" w:themeTint="A6"/>
                <w:sz w:val="24"/>
                <w:szCs w:val="24"/>
              </w:rPr>
              <w:t>- низкая успеваемость</w:t>
            </w:r>
          </w:p>
          <w:p w:rsidR="00EE4143" w:rsidRPr="00EE4143" w:rsidRDefault="00EE4143" w:rsidP="00EE414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- представление ОМВД России по Нефтеюганскому району</w:t>
            </w:r>
          </w:p>
        </w:tc>
        <w:tc>
          <w:tcPr>
            <w:tcW w:w="212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12 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из них: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</w:t>
            </w:r>
          </w:p>
          <w:p w:rsid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8.1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суицидальных попыток / суицидов, соверше</w:t>
            </w:r>
            <w:r w:rsidRPr="00EE4143">
              <w:rPr>
                <w:sz w:val="24"/>
                <w:szCs w:val="24"/>
              </w:rPr>
              <w:t>н</w:t>
            </w:r>
            <w:r w:rsidRPr="00EE4143">
              <w:rPr>
                <w:sz w:val="24"/>
                <w:szCs w:val="24"/>
              </w:rPr>
              <w:t>ных несовершеннолетними в отчетном периоде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color w:val="FF0000"/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1  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9.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утвержденных индивидуальных программ соц</w:t>
            </w:r>
            <w:r w:rsidRPr="00EE4143">
              <w:rPr>
                <w:sz w:val="24"/>
                <w:szCs w:val="24"/>
              </w:rPr>
              <w:t>и</w:t>
            </w:r>
            <w:r w:rsidRPr="00EE4143">
              <w:rPr>
                <w:sz w:val="24"/>
                <w:szCs w:val="24"/>
              </w:rPr>
              <w:t>альной реабилитации несовершеннолетних, в отношении к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торых организована индивидуальная профилактическая р</w:t>
            </w:r>
            <w:r w:rsidRPr="00EE4143">
              <w:rPr>
                <w:sz w:val="24"/>
                <w:szCs w:val="24"/>
              </w:rPr>
              <w:t>а</w:t>
            </w:r>
            <w:r w:rsidRPr="00EE4143">
              <w:rPr>
                <w:sz w:val="24"/>
                <w:szCs w:val="24"/>
              </w:rPr>
              <w:t xml:space="preserve">бота (по состоянию на последний день </w:t>
            </w:r>
            <w:proofErr w:type="gramStart"/>
            <w:r w:rsidRPr="00EE4143">
              <w:rPr>
                <w:sz w:val="24"/>
                <w:szCs w:val="24"/>
              </w:rPr>
              <w:t>отчетного</w:t>
            </w:r>
            <w:proofErr w:type="gramEnd"/>
            <w:r w:rsidRPr="00EE4143">
              <w:rPr>
                <w:sz w:val="24"/>
                <w:szCs w:val="24"/>
              </w:rPr>
              <w:t xml:space="preserve"> периода)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15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10.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Пролечено несовершеннолетних от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10.1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алкогольной зависимости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10.2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наркотической (токсической, иной) зависимости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11.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Оказано содействие в консультировании врачом-наркологом несовершеннолетних, имеющих пагубные привычки (уп</w:t>
            </w:r>
            <w:r w:rsidRPr="00EE4143">
              <w:rPr>
                <w:sz w:val="24"/>
                <w:szCs w:val="24"/>
              </w:rPr>
              <w:t>о</w:t>
            </w:r>
            <w:r w:rsidRPr="00EE4143">
              <w:rPr>
                <w:sz w:val="24"/>
                <w:szCs w:val="24"/>
              </w:rPr>
              <w:t>требление спиртных напитков, наркотических, токсических, психотропных веществ)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4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12.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несовершеннолетних, в отношение которых з</w:t>
            </w:r>
            <w:r w:rsidRPr="00EE4143">
              <w:rPr>
                <w:sz w:val="24"/>
                <w:szCs w:val="24"/>
              </w:rPr>
              <w:t>а</w:t>
            </w:r>
            <w:r w:rsidRPr="00EE4143">
              <w:rPr>
                <w:sz w:val="24"/>
                <w:szCs w:val="24"/>
              </w:rPr>
              <w:t>вершено проведение индивидуальной профилактической р</w:t>
            </w:r>
            <w:r w:rsidRPr="00EE4143">
              <w:rPr>
                <w:sz w:val="24"/>
                <w:szCs w:val="24"/>
              </w:rPr>
              <w:t>а</w:t>
            </w:r>
            <w:r w:rsidRPr="00EE4143">
              <w:rPr>
                <w:sz w:val="24"/>
                <w:szCs w:val="24"/>
              </w:rPr>
              <w:t>боты, из них: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30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по причине исправления поведения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24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по причине достижения 18 лет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</w:t>
            </w:r>
          </w:p>
        </w:tc>
      </w:tr>
      <w:tr w:rsidR="00EE4143" w:rsidRPr="00EE4143" w:rsidTr="00EE4143">
        <w:tc>
          <w:tcPr>
            <w:tcW w:w="9464" w:type="dxa"/>
            <w:gridSpan w:val="3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Административная практика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13.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рассмотренных протоколов об администрати</w:t>
            </w:r>
            <w:r w:rsidRPr="00EE4143">
              <w:rPr>
                <w:sz w:val="24"/>
                <w:szCs w:val="24"/>
              </w:rPr>
              <w:t>в</w:t>
            </w:r>
            <w:r w:rsidRPr="00EE4143">
              <w:rPr>
                <w:sz w:val="24"/>
                <w:szCs w:val="24"/>
              </w:rPr>
              <w:t>ных правонарушениях, их них: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152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13.1.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составлены</w:t>
            </w:r>
            <w:proofErr w:type="gramEnd"/>
            <w:r w:rsidRPr="00EE4143">
              <w:rPr>
                <w:sz w:val="24"/>
                <w:szCs w:val="24"/>
              </w:rPr>
              <w:t xml:space="preserve"> представителями территориального органа вну</w:t>
            </w:r>
            <w:r w:rsidRPr="00EE4143">
              <w:rPr>
                <w:sz w:val="24"/>
                <w:szCs w:val="24"/>
              </w:rPr>
              <w:t>т</w:t>
            </w:r>
            <w:r w:rsidRPr="00EE4143">
              <w:rPr>
                <w:sz w:val="24"/>
                <w:szCs w:val="24"/>
              </w:rPr>
              <w:t>ренних дел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152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  <w:proofErr w:type="gramEnd"/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составлены представителями прокуратуры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lastRenderedPageBreak/>
              <w:t>13.2.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5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2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13.3.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принято решение о назначении административного наказ</w:t>
            </w:r>
            <w:r w:rsidRPr="00EE4143">
              <w:rPr>
                <w:sz w:val="24"/>
                <w:szCs w:val="24"/>
              </w:rPr>
              <w:t>а</w:t>
            </w:r>
            <w:r w:rsidRPr="00EE4143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147</w:t>
            </w:r>
          </w:p>
        </w:tc>
      </w:tr>
      <w:tr w:rsidR="00EE4143" w:rsidRPr="00EE4143" w:rsidTr="00EE4143">
        <w:tc>
          <w:tcPr>
            <w:tcW w:w="776" w:type="dxa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13.4.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принято решение об освобождении от наказания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13.5.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proofErr w:type="gramStart"/>
            <w:r w:rsidRPr="00EE4143">
              <w:rPr>
                <w:sz w:val="24"/>
                <w:szCs w:val="24"/>
              </w:rPr>
              <w:t>прекращены</w:t>
            </w:r>
            <w:proofErr w:type="gramEnd"/>
            <w:r w:rsidRPr="00EE4143">
              <w:rPr>
                <w:sz w:val="24"/>
                <w:szCs w:val="24"/>
              </w:rPr>
              <w:t xml:space="preserve"> по причине: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5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отсутствие состава административного правонарушения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5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отсутствие события административного правонарушения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истечение срока привлечения к административной отве</w:t>
            </w:r>
            <w:r w:rsidRPr="00EE4143">
              <w:rPr>
                <w:sz w:val="24"/>
                <w:szCs w:val="24"/>
              </w:rPr>
              <w:t>т</w:t>
            </w:r>
            <w:r w:rsidRPr="00EE4143">
              <w:rPr>
                <w:sz w:val="24"/>
                <w:szCs w:val="24"/>
              </w:rPr>
              <w:t>ственности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13.6.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рассмотренных протоколов об администрати</w:t>
            </w:r>
            <w:r w:rsidRPr="00EE4143">
              <w:rPr>
                <w:sz w:val="24"/>
                <w:szCs w:val="24"/>
              </w:rPr>
              <w:t>в</w:t>
            </w:r>
            <w:r w:rsidRPr="00EE4143">
              <w:rPr>
                <w:sz w:val="24"/>
                <w:szCs w:val="24"/>
              </w:rPr>
              <w:t>ных правонарушениях в отношении родителей (законных представителей), в том числе: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136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перечислить статьи КоАП РФ или Закона ХМАО – Югры от 11.06.2010 № 102-оз «Об административных правонаруш</w:t>
            </w:r>
            <w:r w:rsidRPr="00EE4143">
              <w:rPr>
                <w:sz w:val="24"/>
                <w:szCs w:val="24"/>
              </w:rPr>
              <w:t>е</w:t>
            </w:r>
            <w:r w:rsidRPr="00EE4143">
              <w:rPr>
                <w:sz w:val="24"/>
                <w:szCs w:val="24"/>
              </w:rPr>
              <w:t>ниях» с указанием соответствующих статистических данных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КоАП РФ: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ч.1 ст.5.35 – 116,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ст.20.22 - 20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13.7.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рассмотренных протоколов об администрати</w:t>
            </w:r>
            <w:r w:rsidRPr="00EE4143">
              <w:rPr>
                <w:sz w:val="24"/>
                <w:szCs w:val="24"/>
              </w:rPr>
              <w:t>в</w:t>
            </w:r>
            <w:r w:rsidRPr="00EE4143">
              <w:rPr>
                <w:sz w:val="24"/>
                <w:szCs w:val="24"/>
              </w:rPr>
              <w:t>ных правонарушениях в отношении несовершеннолетних, в том числе: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16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перечислить статьи КоАП РФ или Закона ХМАО – Югры от 11.06.2010 № 102-оз «Об административных правонаруш</w:t>
            </w:r>
            <w:r w:rsidRPr="00EE4143">
              <w:rPr>
                <w:sz w:val="24"/>
                <w:szCs w:val="24"/>
              </w:rPr>
              <w:t>е</w:t>
            </w:r>
            <w:r w:rsidRPr="00EE4143">
              <w:rPr>
                <w:sz w:val="24"/>
                <w:szCs w:val="24"/>
              </w:rPr>
              <w:t>ниях» с указанием соответствующих статистических данных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КоАП РФ: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ст.6.1.1. – 1,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ч.1 ст.7.27 – 2,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ч.5 ст.11.1 – 4,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ч.1 ст.12.1 – 1,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ст.12.6 – 1,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ч.1 ст.12.7 – 3,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ч.1 ст.12.9 – 1,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ч.1 ст.12.15 – 1,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ч.1 ст.12.37 – 1,</w:t>
            </w:r>
          </w:p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ч.1 ст.20.20 - 1</w:t>
            </w:r>
          </w:p>
        </w:tc>
      </w:tr>
      <w:tr w:rsidR="00EE4143" w:rsidRPr="00EE4143" w:rsidTr="00EE4143">
        <w:tc>
          <w:tcPr>
            <w:tcW w:w="776" w:type="dxa"/>
            <w:vMerge w:val="restart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13.8.</w:t>
            </w: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Количество рассмотренных протоколов об администрати</w:t>
            </w:r>
            <w:r w:rsidRPr="00EE4143">
              <w:rPr>
                <w:sz w:val="24"/>
                <w:szCs w:val="24"/>
              </w:rPr>
              <w:t>в</w:t>
            </w:r>
            <w:r w:rsidRPr="00EE4143">
              <w:rPr>
                <w:sz w:val="24"/>
                <w:szCs w:val="24"/>
              </w:rPr>
              <w:t>ных правонарушениях в отношении граждан, должностных лиц, в том числе: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  <w:tr w:rsidR="00EE4143" w:rsidRPr="00EE4143" w:rsidTr="00EE4143">
        <w:tc>
          <w:tcPr>
            <w:tcW w:w="776" w:type="dxa"/>
            <w:vMerge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EE4143" w:rsidRPr="00EE4143" w:rsidRDefault="00EE4143" w:rsidP="00EE4143">
            <w:pPr>
              <w:jc w:val="both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перечислить статьи КоАП РФ или Закона ХМАО – Югры от 11.06.2010№ 102-оз «Об административных правонарушен</w:t>
            </w:r>
            <w:r w:rsidRPr="00EE4143">
              <w:rPr>
                <w:sz w:val="24"/>
                <w:szCs w:val="24"/>
              </w:rPr>
              <w:t>и</w:t>
            </w:r>
            <w:r w:rsidRPr="00EE4143">
              <w:rPr>
                <w:sz w:val="24"/>
                <w:szCs w:val="24"/>
              </w:rPr>
              <w:t>ях» с указанием соответствующих статистических данных</w:t>
            </w:r>
          </w:p>
        </w:tc>
        <w:tc>
          <w:tcPr>
            <w:tcW w:w="2126" w:type="dxa"/>
            <w:vAlign w:val="center"/>
          </w:tcPr>
          <w:p w:rsidR="00EE4143" w:rsidRPr="00EE4143" w:rsidRDefault="00EE4143" w:rsidP="00EE4143">
            <w:pPr>
              <w:jc w:val="center"/>
              <w:rPr>
                <w:sz w:val="24"/>
                <w:szCs w:val="24"/>
              </w:rPr>
            </w:pPr>
            <w:r w:rsidRPr="00EE4143">
              <w:rPr>
                <w:sz w:val="24"/>
                <w:szCs w:val="24"/>
              </w:rPr>
              <w:t>0</w:t>
            </w:r>
          </w:p>
        </w:tc>
      </w:tr>
    </w:tbl>
    <w:p w:rsidR="00EE4143" w:rsidRPr="00EE4143" w:rsidRDefault="00EE4143" w:rsidP="00904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E4143" w:rsidRPr="00EE414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104D1C"/>
    <w:rsid w:val="0014396A"/>
    <w:rsid w:val="00167F35"/>
    <w:rsid w:val="00172450"/>
    <w:rsid w:val="001D256D"/>
    <w:rsid w:val="002355AE"/>
    <w:rsid w:val="00261986"/>
    <w:rsid w:val="00263F21"/>
    <w:rsid w:val="00271B91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C6F6B"/>
    <w:rsid w:val="003F005C"/>
    <w:rsid w:val="00424807"/>
    <w:rsid w:val="004B4D36"/>
    <w:rsid w:val="004E6E55"/>
    <w:rsid w:val="0052223C"/>
    <w:rsid w:val="00551A44"/>
    <w:rsid w:val="00600142"/>
    <w:rsid w:val="00610E7F"/>
    <w:rsid w:val="006C36DF"/>
    <w:rsid w:val="00740839"/>
    <w:rsid w:val="00795265"/>
    <w:rsid w:val="008105F1"/>
    <w:rsid w:val="0082001D"/>
    <w:rsid w:val="00825703"/>
    <w:rsid w:val="009045AC"/>
    <w:rsid w:val="009446F1"/>
    <w:rsid w:val="00953D21"/>
    <w:rsid w:val="00985534"/>
    <w:rsid w:val="00A97BA5"/>
    <w:rsid w:val="00AD608E"/>
    <w:rsid w:val="00B10DAA"/>
    <w:rsid w:val="00B57E9E"/>
    <w:rsid w:val="00B93667"/>
    <w:rsid w:val="00BC2D4D"/>
    <w:rsid w:val="00BE3EBB"/>
    <w:rsid w:val="00C23439"/>
    <w:rsid w:val="00C84EEA"/>
    <w:rsid w:val="00C97812"/>
    <w:rsid w:val="00D412E9"/>
    <w:rsid w:val="00D920E8"/>
    <w:rsid w:val="00DB5ABF"/>
    <w:rsid w:val="00E51A7C"/>
    <w:rsid w:val="00E53097"/>
    <w:rsid w:val="00E62279"/>
    <w:rsid w:val="00E971FB"/>
    <w:rsid w:val="00EB5922"/>
    <w:rsid w:val="00EB783D"/>
    <w:rsid w:val="00EE4143"/>
    <w:rsid w:val="00EF26A9"/>
    <w:rsid w:val="00F6797E"/>
    <w:rsid w:val="00F81AA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16F824C906BC2A3F9C0566CA36383FC57D62916C632ED87D04E05FF444CE1B5521E32DCA0AD2466T63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F824C906BC2A3F9C0566CA36383FC57D62916C632ED87D04E05FF444CE1B5521E32DCA0AD2065T631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6F824C906BC2A3F9C0566CA36383FC57D5201ACF35ED87D04E05FF444CE1B5521E32DCA0AD2769T63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6F824C906BC2A3F9C0566CA36383FC57D62916C632ED87D04E05FF444CE1B5521E32DCA0AD2466T63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A5CD-0B20-4106-BA99-62696A95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2018-01-30T06:53:00Z</cp:lastPrinted>
  <dcterms:created xsi:type="dcterms:W3CDTF">2018-01-28T10:41:00Z</dcterms:created>
  <dcterms:modified xsi:type="dcterms:W3CDTF">2018-01-30T06:53:00Z</dcterms:modified>
</cp:coreProperties>
</file>