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16A44">
        <w:rPr>
          <w:rFonts w:ascii="Times New Roman" w:eastAsia="Calibri" w:hAnsi="Times New Roman" w:cs="Times New Roman"/>
          <w:b/>
          <w:sz w:val="32"/>
          <w:szCs w:val="32"/>
        </w:rPr>
        <w:t>17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EB572D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A44">
        <w:rPr>
          <w:rFonts w:ascii="Times New Roman" w:eastAsia="Calibri" w:hAnsi="Times New Roman" w:cs="Times New Roman"/>
          <w:sz w:val="24"/>
          <w:szCs w:val="24"/>
        </w:rPr>
        <w:t>29</w:t>
      </w: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марта</w:t>
      </w:r>
      <w:r w:rsidR="009446F1" w:rsidRPr="00EB572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EB572D">
        <w:rPr>
          <w:rFonts w:ascii="Times New Roman" w:eastAsia="Calibri" w:hAnsi="Times New Roman" w:cs="Times New Roman"/>
          <w:sz w:val="24"/>
          <w:szCs w:val="24"/>
        </w:rPr>
        <w:t>8</w:t>
      </w: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EB572D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B572D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B57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EB57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EB572D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EB572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216A44">
        <w:rPr>
          <w:rFonts w:ascii="Times New Roman" w:eastAsia="Calibri" w:hAnsi="Times New Roman" w:cs="Times New Roman"/>
          <w:sz w:val="24"/>
          <w:szCs w:val="24"/>
        </w:rPr>
        <w:t>16</w:t>
      </w:r>
      <w:proofErr w:type="gramEnd"/>
    </w:p>
    <w:p w:rsidR="009446F1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A44" w:rsidRPr="00216A44" w:rsidRDefault="00216A44" w:rsidP="0021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совершенствовании форм межведомственной работы с семьями </w:t>
      </w:r>
    </w:p>
    <w:p w:rsidR="00216A44" w:rsidRPr="00216A44" w:rsidRDefault="00216A44" w:rsidP="0021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несовершеннолетними, находящимися в социально опасном положении </w:t>
      </w:r>
    </w:p>
    <w:p w:rsidR="00216A44" w:rsidRPr="00216A44" w:rsidRDefault="00216A44" w:rsidP="00216A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52E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16A44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216A44" w:rsidRPr="00952E5B" w:rsidRDefault="00216A44" w:rsidP="00216A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6A44">
        <w:rPr>
          <w:rFonts w:ascii="Times New Roman" w:eastAsia="Calibri" w:hAnsi="Times New Roman" w:cs="Times New Roman"/>
          <w:sz w:val="26"/>
          <w:szCs w:val="26"/>
        </w:rPr>
        <w:tab/>
      </w:r>
      <w:r w:rsidRPr="00952E5B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952E5B">
        <w:rPr>
          <w:rFonts w:ascii="Times New Roman" w:eastAsia="Calibri" w:hAnsi="Times New Roman" w:cs="Times New Roman"/>
          <w:sz w:val="26"/>
          <w:szCs w:val="26"/>
        </w:rPr>
        <w:t>а</w:t>
      </w:r>
      <w:r w:rsidRPr="00952E5B">
        <w:rPr>
          <w:rFonts w:ascii="Times New Roman" w:eastAsia="Calibri" w:hAnsi="Times New Roman" w:cs="Times New Roman"/>
          <w:sz w:val="26"/>
          <w:szCs w:val="26"/>
        </w:rPr>
        <w:t xml:space="preserve">боты территориальной комиссии по делам несовершеннолетних и защите их прав Нефтеюганского района на 2018 год, </w:t>
      </w:r>
      <w:r w:rsidR="002909A3" w:rsidRPr="00952E5B">
        <w:rPr>
          <w:rFonts w:ascii="Times New Roman" w:eastAsia="Calibri" w:hAnsi="Times New Roman" w:cs="Times New Roman"/>
          <w:sz w:val="26"/>
          <w:szCs w:val="26"/>
        </w:rPr>
        <w:t>в рамках исполнения</w:t>
      </w:r>
      <w:r w:rsidRPr="00952E5B">
        <w:rPr>
          <w:rFonts w:ascii="Times New Roman" w:eastAsia="Calibri" w:hAnsi="Times New Roman" w:cs="Times New Roman"/>
          <w:sz w:val="26"/>
          <w:szCs w:val="26"/>
        </w:rPr>
        <w:t xml:space="preserve"> пункта 7.3. протокола заседания Координационного совета по реализации демографической и семейной политики </w:t>
      </w:r>
      <w:proofErr w:type="gramStart"/>
      <w:r w:rsidRPr="00952E5B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952E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52E5B">
        <w:rPr>
          <w:rFonts w:ascii="Times New Roman" w:eastAsia="Calibri" w:hAnsi="Times New Roman" w:cs="Times New Roman"/>
          <w:sz w:val="26"/>
          <w:szCs w:val="26"/>
        </w:rPr>
        <w:t>Ханты-Мансийском</w:t>
      </w:r>
      <w:proofErr w:type="gramEnd"/>
      <w:r w:rsidRPr="00952E5B">
        <w:rPr>
          <w:rFonts w:ascii="Times New Roman" w:eastAsia="Calibri" w:hAnsi="Times New Roman" w:cs="Times New Roman"/>
          <w:sz w:val="26"/>
          <w:szCs w:val="26"/>
        </w:rPr>
        <w:t xml:space="preserve"> автономном округе - Югре от 21.06.2017 №1, те</w:t>
      </w:r>
      <w:r w:rsidRPr="00952E5B">
        <w:rPr>
          <w:rFonts w:ascii="Times New Roman" w:eastAsia="Calibri" w:hAnsi="Times New Roman" w:cs="Times New Roman"/>
          <w:sz w:val="26"/>
          <w:szCs w:val="26"/>
        </w:rPr>
        <w:t>р</w:t>
      </w:r>
      <w:r w:rsidRPr="00952E5B">
        <w:rPr>
          <w:rFonts w:ascii="Times New Roman" w:eastAsia="Calibri" w:hAnsi="Times New Roman" w:cs="Times New Roman"/>
          <w:sz w:val="26"/>
          <w:szCs w:val="26"/>
        </w:rPr>
        <w:t>риториальная комиссия установила:</w:t>
      </w:r>
    </w:p>
    <w:p w:rsidR="00216A44" w:rsidRPr="00952E5B" w:rsidRDefault="00216A44" w:rsidP="00216A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9A3" w:rsidRPr="00952E5B" w:rsidRDefault="002909A3" w:rsidP="00216A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E5B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952E5B">
        <w:rPr>
          <w:rFonts w:ascii="Times New Roman" w:eastAsia="Calibri" w:hAnsi="Times New Roman" w:cs="Times New Roman"/>
          <w:sz w:val="26"/>
          <w:szCs w:val="26"/>
        </w:rPr>
        <w:t>В целях комплексного решения вопросов социализации и адаптации детей,  нуждающихся в поддержке, в том числе детей-сирот и детей, оставшихся без поп</w:t>
      </w:r>
      <w:r w:rsidRPr="00952E5B">
        <w:rPr>
          <w:rFonts w:ascii="Times New Roman" w:eastAsia="Calibri" w:hAnsi="Times New Roman" w:cs="Times New Roman"/>
          <w:sz w:val="26"/>
          <w:szCs w:val="26"/>
        </w:rPr>
        <w:t>е</w:t>
      </w:r>
      <w:r w:rsidRPr="00952E5B">
        <w:rPr>
          <w:rFonts w:ascii="Times New Roman" w:eastAsia="Calibri" w:hAnsi="Times New Roman" w:cs="Times New Roman"/>
          <w:sz w:val="26"/>
          <w:szCs w:val="26"/>
        </w:rPr>
        <w:t>чения родителей, детей, находящихся в трудной жизненной ситуации, детей с ограниченными возможностями здоровья, внедрения эффективных проек</w:t>
      </w:r>
      <w:r w:rsidR="00EC4FBF" w:rsidRPr="00952E5B">
        <w:rPr>
          <w:rFonts w:ascii="Times New Roman" w:eastAsia="Calibri" w:hAnsi="Times New Roman" w:cs="Times New Roman"/>
          <w:sz w:val="26"/>
          <w:szCs w:val="26"/>
        </w:rPr>
        <w:t xml:space="preserve">тов </w:t>
      </w:r>
      <w:r w:rsidRPr="00952E5B">
        <w:rPr>
          <w:rFonts w:ascii="Times New Roman" w:eastAsia="Calibri" w:hAnsi="Times New Roman" w:cs="Times New Roman"/>
          <w:sz w:val="26"/>
          <w:szCs w:val="26"/>
        </w:rPr>
        <w:t>и практики системы наставничества, популяризации новых форм поддержки детей, повышения социально-бытовой готовности ребенка к самостоятельной жизни, снижения вероятности попадания ребенка в различные группы риска</w:t>
      </w:r>
      <w:proofErr w:type="gramEnd"/>
      <w:r w:rsidRPr="00952E5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952E5B">
        <w:rPr>
          <w:rFonts w:ascii="Times New Roman" w:eastAsia="Calibri" w:hAnsi="Times New Roman" w:cs="Times New Roman"/>
          <w:sz w:val="26"/>
          <w:szCs w:val="26"/>
        </w:rPr>
        <w:t>повышения мотивации у детей на получение образования, а также на эффективное взаимоде</w:t>
      </w:r>
      <w:r w:rsidRPr="00952E5B">
        <w:rPr>
          <w:rFonts w:ascii="Times New Roman" w:eastAsia="Calibri" w:hAnsi="Times New Roman" w:cs="Times New Roman"/>
          <w:sz w:val="26"/>
          <w:szCs w:val="26"/>
        </w:rPr>
        <w:t>й</w:t>
      </w:r>
      <w:r w:rsidRPr="00952E5B">
        <w:rPr>
          <w:rFonts w:ascii="Times New Roman" w:eastAsia="Calibri" w:hAnsi="Times New Roman" w:cs="Times New Roman"/>
          <w:sz w:val="26"/>
          <w:szCs w:val="26"/>
        </w:rPr>
        <w:t xml:space="preserve">ствие детей с родителями, в целях стабилизации детско-родительских отношений 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>на заседании круглого стола 22 марта 2018 года, пров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>е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>денного территориальной комиссией по делам несовершеннолетних и защите их прав Нефтеюганского рай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>о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>на для структур системы профилактики безнадзорности и правонарушений нес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>о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 xml:space="preserve">вершеннолетних и представителей общественных организаций  принято решение о </w:t>
      </w:r>
      <w:r w:rsidR="00952E5B">
        <w:rPr>
          <w:rFonts w:ascii="Times New Roman" w:eastAsia="Calibri" w:hAnsi="Times New Roman" w:cs="Times New Roman"/>
          <w:sz w:val="26"/>
          <w:szCs w:val="26"/>
        </w:rPr>
        <w:t xml:space="preserve"> развитии</w:t>
      </w:r>
      <w:r w:rsidR="00697B14" w:rsidRPr="00952E5B">
        <w:rPr>
          <w:rFonts w:ascii="Times New Roman" w:eastAsia="Calibri" w:hAnsi="Times New Roman" w:cs="Times New Roman"/>
          <w:sz w:val="26"/>
          <w:szCs w:val="26"/>
        </w:rPr>
        <w:t xml:space="preserve"> на территории района проекта</w:t>
      </w:r>
      <w:proofErr w:type="gramEnd"/>
      <w:r w:rsidR="00697B14" w:rsidRPr="00952E5B">
        <w:rPr>
          <w:rFonts w:ascii="Times New Roman" w:eastAsia="Calibri" w:hAnsi="Times New Roman" w:cs="Times New Roman"/>
          <w:sz w:val="26"/>
          <w:szCs w:val="26"/>
        </w:rPr>
        <w:t xml:space="preserve"> индивидуального наставничества</w:t>
      </w:r>
      <w:r w:rsidR="00952E5B">
        <w:rPr>
          <w:rFonts w:ascii="Times New Roman" w:eastAsia="Calibri" w:hAnsi="Times New Roman" w:cs="Times New Roman"/>
          <w:sz w:val="26"/>
          <w:szCs w:val="26"/>
        </w:rPr>
        <w:t xml:space="preserve"> «Мы вместе».</w:t>
      </w:r>
    </w:p>
    <w:p w:rsidR="00952E5B" w:rsidRDefault="00952E5B" w:rsidP="00216A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E5B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В резолюции круглого стола было отмечено, что проблема социализ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а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 xml:space="preserve">ции детей, </w:t>
      </w:r>
      <w:proofErr w:type="gramStart"/>
      <w:r w:rsidR="00216A44" w:rsidRPr="00216A44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="00216A44" w:rsidRPr="00216A44">
        <w:rPr>
          <w:rFonts w:ascii="Times New Roman" w:eastAsia="Calibri" w:hAnsi="Times New Roman" w:cs="Times New Roman"/>
          <w:sz w:val="26"/>
          <w:szCs w:val="26"/>
        </w:rPr>
        <w:t xml:space="preserve"> в трудной жизненной ситуации и социально опасном полож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е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 xml:space="preserve">нии, имеет особую актуальность на сегодняшний день. </w:t>
      </w:r>
      <w:proofErr w:type="gramStart"/>
      <w:r w:rsidR="00216A44" w:rsidRPr="00216A44">
        <w:rPr>
          <w:rFonts w:ascii="Times New Roman" w:eastAsia="Calibri" w:hAnsi="Times New Roman" w:cs="Times New Roman"/>
          <w:sz w:val="26"/>
          <w:szCs w:val="26"/>
        </w:rPr>
        <w:t>Как правило, дети да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н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ных категорий, выходя в самостоятельную жизнь, владеют недостаточными знан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и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ями и навыками, не приспособлены к жизни, зачастую не представляют свой жи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з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ненный маршрут.</w:t>
      </w:r>
      <w:proofErr w:type="gramEnd"/>
      <w:r w:rsidR="00EC4FBF" w:rsidRPr="00952E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Их сопровождают проблемы низкой самооценки, отсутствие ж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е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 xml:space="preserve">лания в 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lastRenderedPageBreak/>
        <w:t>получении образования и профессионального выбора, трудности в коммуникати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в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ном общении, узкий круг социальных контактов и связей, большой риск алкогол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>и</w:t>
      </w:r>
      <w:r w:rsidR="00216A44" w:rsidRPr="00216A44">
        <w:rPr>
          <w:rFonts w:ascii="Times New Roman" w:eastAsia="Calibri" w:hAnsi="Times New Roman" w:cs="Times New Roman"/>
          <w:sz w:val="26"/>
          <w:szCs w:val="26"/>
        </w:rPr>
        <w:t xml:space="preserve">зации и наркотической зависимости, высокая вероятность вступления в конфликт </w:t>
      </w:r>
      <w:proofErr w:type="gramStart"/>
      <w:r w:rsidR="00216A44" w:rsidRPr="00216A44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216A44" w:rsidRPr="00216A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16A44" w:rsidRPr="00216A44" w:rsidRDefault="00216A44" w:rsidP="00216A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6A44">
        <w:rPr>
          <w:rFonts w:ascii="Times New Roman" w:eastAsia="Calibri" w:hAnsi="Times New Roman" w:cs="Times New Roman"/>
          <w:sz w:val="26"/>
          <w:szCs w:val="26"/>
        </w:rPr>
        <w:t>зак</w:t>
      </w:r>
      <w:r w:rsidRPr="00216A44">
        <w:rPr>
          <w:rFonts w:ascii="Times New Roman" w:eastAsia="Calibri" w:hAnsi="Times New Roman" w:cs="Times New Roman"/>
          <w:sz w:val="26"/>
          <w:szCs w:val="26"/>
        </w:rPr>
        <w:t>о</w:t>
      </w:r>
      <w:r w:rsidRPr="00216A44">
        <w:rPr>
          <w:rFonts w:ascii="Times New Roman" w:eastAsia="Calibri" w:hAnsi="Times New Roman" w:cs="Times New Roman"/>
          <w:sz w:val="26"/>
          <w:szCs w:val="26"/>
        </w:rPr>
        <w:t>ном.</w:t>
      </w:r>
      <w:r w:rsidR="00952E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6A44">
        <w:rPr>
          <w:rFonts w:ascii="Times New Roman" w:eastAsia="Calibri" w:hAnsi="Times New Roman" w:cs="Times New Roman"/>
          <w:sz w:val="26"/>
          <w:szCs w:val="26"/>
        </w:rPr>
        <w:t>Общение ребенка с профессионально подготовленными волонтерами-наставниками при поддержке психолога направлено на стабилизацию эмоционал</w:t>
      </w:r>
      <w:r w:rsidRPr="00216A44">
        <w:rPr>
          <w:rFonts w:ascii="Times New Roman" w:eastAsia="Calibri" w:hAnsi="Times New Roman" w:cs="Times New Roman"/>
          <w:sz w:val="26"/>
          <w:szCs w:val="26"/>
        </w:rPr>
        <w:t>ь</w:t>
      </w:r>
      <w:r w:rsidRPr="00216A44">
        <w:rPr>
          <w:rFonts w:ascii="Times New Roman" w:eastAsia="Calibri" w:hAnsi="Times New Roman" w:cs="Times New Roman"/>
          <w:sz w:val="26"/>
          <w:szCs w:val="26"/>
        </w:rPr>
        <w:t>ного состояния ребенка, его адаптацию в обществе и развитию личностного поте</w:t>
      </w:r>
      <w:r w:rsidRPr="00216A44">
        <w:rPr>
          <w:rFonts w:ascii="Times New Roman" w:eastAsia="Calibri" w:hAnsi="Times New Roman" w:cs="Times New Roman"/>
          <w:sz w:val="26"/>
          <w:szCs w:val="26"/>
        </w:rPr>
        <w:t>н</w:t>
      </w:r>
      <w:r w:rsidRPr="00216A44">
        <w:rPr>
          <w:rFonts w:ascii="Times New Roman" w:eastAsia="Calibri" w:hAnsi="Times New Roman" w:cs="Times New Roman"/>
          <w:sz w:val="26"/>
          <w:szCs w:val="26"/>
        </w:rPr>
        <w:t xml:space="preserve">циала. </w:t>
      </w:r>
    </w:p>
    <w:p w:rsidR="00216A44" w:rsidRPr="00216A44" w:rsidRDefault="00216A44" w:rsidP="0021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Calibri" w:hAnsi="Times New Roman" w:cs="Times New Roman"/>
          <w:sz w:val="26"/>
          <w:szCs w:val="26"/>
        </w:rPr>
        <w:tab/>
      </w:r>
      <w:r w:rsidR="00AE0A0E">
        <w:rPr>
          <w:rFonts w:ascii="Times New Roman" w:eastAsia="Calibri" w:hAnsi="Times New Roman" w:cs="Times New Roman"/>
          <w:sz w:val="26"/>
          <w:szCs w:val="26"/>
        </w:rPr>
        <w:t>С целью совершенствования форм межведомственной работы с несоверше</w:t>
      </w:r>
      <w:r w:rsidR="00AE0A0E">
        <w:rPr>
          <w:rFonts w:ascii="Times New Roman" w:eastAsia="Calibri" w:hAnsi="Times New Roman" w:cs="Times New Roman"/>
          <w:sz w:val="26"/>
          <w:szCs w:val="26"/>
        </w:rPr>
        <w:t>н</w:t>
      </w:r>
      <w:r w:rsidR="00AE0A0E">
        <w:rPr>
          <w:rFonts w:ascii="Times New Roman" w:eastAsia="Calibri" w:hAnsi="Times New Roman" w:cs="Times New Roman"/>
          <w:sz w:val="26"/>
          <w:szCs w:val="26"/>
        </w:rPr>
        <w:t>нолетними и семьями, находящимися в социально опасном и трудной жизненной ситуации, т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 комиссия по делам несовершеннолетних и защи</w:t>
      </w:r>
      <w:r w:rsidR="00AE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их прав 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gramStart"/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216A44" w:rsidRPr="00216A44" w:rsidRDefault="00216A44" w:rsidP="00216A44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1.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Назначить отдел по делам несовершеннолетних, защите их прав 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Нефтеюганского района 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координатором наставнической  деятельности  в Нефтеюганском районе.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30 марта 2018 года.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2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 бюджетным учреждениям Ханты-Мансийского автономн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округа 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2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«Нефтеюганский районный комплексный центр социального о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служивания населения» (Л.Я.Ким), «Нефтеюганский районный реабилитационный центр для детей и по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ростков с ограниченными возможностями» (Е.М.Елизарьева):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52E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в учреждениях проекты индивидуального наставничества для детей, нуждающ</w:t>
      </w:r>
      <w:r w:rsid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 в поддержке.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 июня 2018 года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.2. 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тьюторов для обучения наставников методике наставнич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ства.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36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не позднее 6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апреля</w:t>
      </w:r>
      <w:r w:rsidR="002636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2018 года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   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молодежной политики (Н.В.Котова), депа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культуры и спорта (А.Ю.Андреевский) назначить кураторов из числа сп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циалистов департаментов для </w:t>
      </w:r>
      <w:r w:rsid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координации взаимодействия 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наставников и тьют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ров.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36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не позднее 6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апреля</w:t>
      </w:r>
      <w:r w:rsidR="002636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2018 года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   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A44" w:rsidRPr="00216A44" w:rsidRDefault="0026366C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4</w:t>
      </w:r>
      <w:r w:rsidR="00216A44"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культуры и спорта (А.Ю.Андреевский)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отделу по делам несовершенн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летних, защите их прав </w:t>
      </w:r>
      <w:r w:rsidRPr="0026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(В.В.Малтакова)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б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юджетным учреждениям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63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сийского автономного округа 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«Нефтеюганский районный комплексный центр социального обслуживания населения» (Л.Я.Ким), «Нефтеюганский райо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реабилитационный центр для детей и подростков с ограниченными возможн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стями» (Е.М.Елизарьева)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обучение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специалистов (координаторов, 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торов и кураторов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наставнической деятельности)</w:t>
      </w:r>
      <w:r w:rsidR="00216A44" w:rsidRPr="0021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вебинаре, </w:t>
      </w:r>
      <w:r w:rsidR="00AE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запланированном к проведению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по делам несовершеннолетних и защите их прав при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тельстве Ханты-Мансийского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- Югры</w:t>
      </w:r>
    </w:p>
    <w:p w:rsidR="00216A44" w:rsidRPr="00216A44" w:rsidRDefault="00216A44" w:rsidP="00216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Срок: </w:t>
      </w:r>
      <w:r w:rsidR="002636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 течение 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2018 год</w:t>
      </w:r>
      <w:r w:rsidR="002636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</w:t>
      </w:r>
      <w:r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544CF" w:rsidRPr="00952E5B" w:rsidRDefault="0026366C" w:rsidP="00AE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E5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67396E6" wp14:editId="3B70ACB4">
            <wp:simplePos x="0" y="0"/>
            <wp:positionH relativeFrom="column">
              <wp:posOffset>3158490</wp:posOffset>
            </wp:positionH>
            <wp:positionV relativeFrom="paragraph">
              <wp:posOffset>-5715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44" w:rsidRPr="00216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6A44" w:rsidRPr="00952E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B8C" w:rsidRPr="00952E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E55" w:rsidRPr="00952E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B8C" w:rsidRPr="00952E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0A0E" w:rsidRDefault="00AE0A0E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E5B">
        <w:rPr>
          <w:rFonts w:ascii="Times New Roman" w:hAnsi="Times New Roman" w:cs="Times New Roman"/>
          <w:sz w:val="26"/>
          <w:szCs w:val="26"/>
        </w:rPr>
        <w:t>Председатель</w:t>
      </w:r>
      <w:r w:rsidR="009045AC" w:rsidRPr="00952E5B">
        <w:rPr>
          <w:rFonts w:ascii="Times New Roman" w:hAnsi="Times New Roman" w:cs="Times New Roman"/>
          <w:sz w:val="26"/>
          <w:szCs w:val="26"/>
        </w:rPr>
        <w:t xml:space="preserve"> </w:t>
      </w:r>
      <w:r w:rsidRPr="00952E5B">
        <w:rPr>
          <w:rFonts w:ascii="Times New Roman" w:hAnsi="Times New Roman" w:cs="Times New Roman"/>
          <w:sz w:val="26"/>
          <w:szCs w:val="26"/>
        </w:rPr>
        <w:t>территориальной к</w:t>
      </w:r>
      <w:bookmarkStart w:id="0" w:name="_GoBack"/>
      <w:bookmarkEnd w:id="0"/>
      <w:r w:rsidRPr="00952E5B">
        <w:rPr>
          <w:rFonts w:ascii="Times New Roman" w:hAnsi="Times New Roman" w:cs="Times New Roman"/>
          <w:sz w:val="26"/>
          <w:szCs w:val="26"/>
        </w:rPr>
        <w:t>омиссии                                       В.Г.Михалев</w:t>
      </w:r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21150"/>
    <w:rsid w:val="0014396A"/>
    <w:rsid w:val="00167F35"/>
    <w:rsid w:val="00172450"/>
    <w:rsid w:val="001D256D"/>
    <w:rsid w:val="00216A44"/>
    <w:rsid w:val="002355AE"/>
    <w:rsid w:val="002549A6"/>
    <w:rsid w:val="00261986"/>
    <w:rsid w:val="0026366C"/>
    <w:rsid w:val="00263F21"/>
    <w:rsid w:val="00271B91"/>
    <w:rsid w:val="00276C61"/>
    <w:rsid w:val="0028689C"/>
    <w:rsid w:val="002909A3"/>
    <w:rsid w:val="0029263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A7183"/>
    <w:rsid w:val="003C6F6B"/>
    <w:rsid w:val="003E1104"/>
    <w:rsid w:val="003F005C"/>
    <w:rsid w:val="00424807"/>
    <w:rsid w:val="004B42EA"/>
    <w:rsid w:val="004B4D36"/>
    <w:rsid w:val="004E6E55"/>
    <w:rsid w:val="004F6998"/>
    <w:rsid w:val="0052223C"/>
    <w:rsid w:val="00551A44"/>
    <w:rsid w:val="005C1B8C"/>
    <w:rsid w:val="005C570C"/>
    <w:rsid w:val="00600142"/>
    <w:rsid w:val="00610E7F"/>
    <w:rsid w:val="00673D29"/>
    <w:rsid w:val="00697B14"/>
    <w:rsid w:val="006C36DF"/>
    <w:rsid w:val="006C4DE4"/>
    <w:rsid w:val="00740839"/>
    <w:rsid w:val="00795265"/>
    <w:rsid w:val="008105F1"/>
    <w:rsid w:val="0082001D"/>
    <w:rsid w:val="00825703"/>
    <w:rsid w:val="009045AC"/>
    <w:rsid w:val="009446F1"/>
    <w:rsid w:val="00952E5B"/>
    <w:rsid w:val="00953D21"/>
    <w:rsid w:val="00985534"/>
    <w:rsid w:val="00A97BA5"/>
    <w:rsid w:val="00AD608E"/>
    <w:rsid w:val="00AE0A0E"/>
    <w:rsid w:val="00AE1747"/>
    <w:rsid w:val="00B10DAA"/>
    <w:rsid w:val="00B57E9E"/>
    <w:rsid w:val="00B93667"/>
    <w:rsid w:val="00BC2D4D"/>
    <w:rsid w:val="00BE3EBB"/>
    <w:rsid w:val="00C23439"/>
    <w:rsid w:val="00C544CF"/>
    <w:rsid w:val="00C84EEA"/>
    <w:rsid w:val="00C97812"/>
    <w:rsid w:val="00CC5A39"/>
    <w:rsid w:val="00D412E9"/>
    <w:rsid w:val="00D920E8"/>
    <w:rsid w:val="00DB5ABF"/>
    <w:rsid w:val="00E51A7C"/>
    <w:rsid w:val="00E53097"/>
    <w:rsid w:val="00E62279"/>
    <w:rsid w:val="00E971FB"/>
    <w:rsid w:val="00EB572D"/>
    <w:rsid w:val="00EB5922"/>
    <w:rsid w:val="00EB783D"/>
    <w:rsid w:val="00EC4FBF"/>
    <w:rsid w:val="00EE4143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767E-3D42-467D-B9DC-E349731D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2018-04-02T05:19:00Z</cp:lastPrinted>
  <dcterms:created xsi:type="dcterms:W3CDTF">2018-04-02T04:09:00Z</dcterms:created>
  <dcterms:modified xsi:type="dcterms:W3CDTF">2018-04-02T05:21:00Z</dcterms:modified>
</cp:coreProperties>
</file>