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984DD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78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833C8A" w:rsidRDefault="00984DDB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 декабря</w:t>
      </w:r>
      <w:r w:rsidR="00936D5D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</w:t>
      </w:r>
      <w:r w:rsidR="004D1E91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10</w:t>
      </w:r>
      <w:r w:rsidR="00E23E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- 00</w:t>
      </w:r>
      <w:r w:rsidR="00B331B3"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г. Нефт</w:t>
      </w:r>
      <w:r w:rsidR="00984D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еюганск, 3 мкр., д. 21, </w:t>
      </w:r>
      <w:proofErr w:type="spellStart"/>
      <w:r w:rsidR="00984DDB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="00984DDB">
        <w:rPr>
          <w:rFonts w:ascii="Times New Roman" w:eastAsia="Calibri" w:hAnsi="Times New Roman" w:cs="Times New Roman"/>
          <w:sz w:val="24"/>
          <w:szCs w:val="24"/>
          <w:lang w:eastAsia="ru-RU"/>
        </w:rPr>
        <w:t>. 418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>(сведения об участниках заседания указаны в протоколе №</w:t>
      </w:r>
      <w:r w:rsidR="00984D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62</w:t>
      </w:r>
      <w:proofErr w:type="gramEnd"/>
    </w:p>
    <w:p w:rsidR="00B331B3" w:rsidRPr="00833C8A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территориальной комиссии) </w:t>
      </w:r>
    </w:p>
    <w:p w:rsidR="00B331B3" w:rsidRPr="00833C8A" w:rsidRDefault="00B331B3" w:rsidP="00B33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3E4" w:rsidRDefault="00C213E4" w:rsidP="00C213E4">
      <w:pPr>
        <w:pStyle w:val="a7"/>
        <w:jc w:val="both"/>
        <w:rPr>
          <w:rFonts w:eastAsia="Calibri"/>
          <w:b/>
          <w:sz w:val="24"/>
          <w:szCs w:val="24"/>
        </w:rPr>
      </w:pPr>
    </w:p>
    <w:p w:rsidR="00984DDB" w:rsidRDefault="00984DDB" w:rsidP="00984DDB">
      <w:pPr>
        <w:pStyle w:val="a7"/>
        <w:jc w:val="both"/>
        <w:rPr>
          <w:rFonts w:eastAsia="Calibri"/>
          <w:b/>
          <w:sz w:val="26"/>
          <w:szCs w:val="26"/>
        </w:rPr>
      </w:pPr>
      <w:r w:rsidRPr="00984DDB">
        <w:rPr>
          <w:rFonts w:eastAsia="Calibri"/>
          <w:b/>
          <w:sz w:val="26"/>
          <w:szCs w:val="26"/>
        </w:rPr>
        <w:t xml:space="preserve">Об обеспечении жилыми помещениями детей-сирот и детей, </w:t>
      </w:r>
    </w:p>
    <w:p w:rsidR="00984DDB" w:rsidRDefault="00984DDB" w:rsidP="00984DDB">
      <w:pPr>
        <w:pStyle w:val="a7"/>
        <w:jc w:val="both"/>
        <w:rPr>
          <w:rFonts w:eastAsia="Calibri"/>
          <w:b/>
          <w:sz w:val="26"/>
          <w:szCs w:val="26"/>
        </w:rPr>
      </w:pPr>
      <w:r w:rsidRPr="00984DDB">
        <w:rPr>
          <w:rFonts w:eastAsia="Calibri"/>
          <w:b/>
          <w:sz w:val="26"/>
          <w:szCs w:val="26"/>
        </w:rPr>
        <w:t xml:space="preserve">оставшихся без попечения родителей, лиц из числа детей-сирот </w:t>
      </w:r>
    </w:p>
    <w:p w:rsidR="00984DDB" w:rsidRDefault="00984DDB" w:rsidP="00984DDB">
      <w:pPr>
        <w:pStyle w:val="a7"/>
        <w:jc w:val="both"/>
        <w:rPr>
          <w:rFonts w:eastAsia="Calibri"/>
          <w:b/>
          <w:sz w:val="26"/>
          <w:szCs w:val="26"/>
        </w:rPr>
      </w:pPr>
      <w:r w:rsidRPr="00984DDB">
        <w:rPr>
          <w:rFonts w:eastAsia="Calibri"/>
          <w:b/>
          <w:sz w:val="26"/>
          <w:szCs w:val="26"/>
        </w:rPr>
        <w:t xml:space="preserve">и детей, </w:t>
      </w:r>
      <w:proofErr w:type="gramStart"/>
      <w:r w:rsidRPr="00984DDB">
        <w:rPr>
          <w:rFonts w:eastAsia="Calibri"/>
          <w:b/>
          <w:sz w:val="26"/>
          <w:szCs w:val="26"/>
        </w:rPr>
        <w:t>оставшихся</w:t>
      </w:r>
      <w:proofErr w:type="gramEnd"/>
      <w:r w:rsidRPr="00984DDB">
        <w:rPr>
          <w:rFonts w:eastAsia="Calibri"/>
          <w:b/>
          <w:sz w:val="26"/>
          <w:szCs w:val="26"/>
        </w:rPr>
        <w:t xml:space="preserve"> без попечения родителей, в том числе об </w:t>
      </w:r>
    </w:p>
    <w:p w:rsidR="00984DDB" w:rsidRDefault="00984DDB" w:rsidP="00984DDB">
      <w:pPr>
        <w:pStyle w:val="a7"/>
        <w:jc w:val="both"/>
        <w:rPr>
          <w:rFonts w:eastAsia="Calibri"/>
          <w:b/>
          <w:sz w:val="26"/>
          <w:szCs w:val="26"/>
        </w:rPr>
      </w:pPr>
      <w:proofErr w:type="gramStart"/>
      <w:r w:rsidRPr="00984DDB">
        <w:rPr>
          <w:rFonts w:eastAsia="Calibri"/>
          <w:b/>
          <w:sz w:val="26"/>
          <w:szCs w:val="26"/>
        </w:rPr>
        <w:t>исполнении</w:t>
      </w:r>
      <w:proofErr w:type="gramEnd"/>
      <w:r w:rsidRPr="00984DDB">
        <w:rPr>
          <w:rFonts w:eastAsia="Calibri"/>
          <w:b/>
          <w:sz w:val="26"/>
          <w:szCs w:val="26"/>
        </w:rPr>
        <w:t xml:space="preserve"> исполн</w:t>
      </w:r>
      <w:r w:rsidRPr="00984DDB">
        <w:rPr>
          <w:rFonts w:eastAsia="Calibri"/>
          <w:b/>
          <w:sz w:val="26"/>
          <w:szCs w:val="26"/>
        </w:rPr>
        <w:t>и</w:t>
      </w:r>
      <w:r w:rsidRPr="00984DDB">
        <w:rPr>
          <w:rFonts w:eastAsia="Calibri"/>
          <w:b/>
          <w:sz w:val="26"/>
          <w:szCs w:val="26"/>
        </w:rPr>
        <w:t xml:space="preserve">тельных документов о предоставлении </w:t>
      </w:r>
    </w:p>
    <w:p w:rsidR="00984DDB" w:rsidRDefault="00984DDB" w:rsidP="00984DDB">
      <w:pPr>
        <w:pStyle w:val="a7"/>
        <w:jc w:val="both"/>
        <w:rPr>
          <w:rFonts w:eastAsia="Calibri"/>
          <w:b/>
          <w:sz w:val="26"/>
          <w:szCs w:val="26"/>
        </w:rPr>
      </w:pPr>
      <w:r w:rsidRPr="00984DDB">
        <w:rPr>
          <w:rFonts w:eastAsia="Calibri"/>
          <w:b/>
          <w:sz w:val="26"/>
          <w:szCs w:val="26"/>
        </w:rPr>
        <w:t xml:space="preserve">жилья детям-сиротам и детям, оставшимся без попечения </w:t>
      </w:r>
    </w:p>
    <w:p w:rsidR="00984DDB" w:rsidRDefault="00984DDB" w:rsidP="00984DDB">
      <w:pPr>
        <w:pStyle w:val="a7"/>
        <w:jc w:val="both"/>
        <w:rPr>
          <w:rFonts w:eastAsia="Calibri"/>
          <w:b/>
          <w:sz w:val="26"/>
          <w:szCs w:val="26"/>
        </w:rPr>
      </w:pPr>
      <w:r w:rsidRPr="00984DDB">
        <w:rPr>
          <w:rFonts w:eastAsia="Calibri"/>
          <w:b/>
          <w:sz w:val="26"/>
          <w:szCs w:val="26"/>
        </w:rPr>
        <w:t>родителей, лицам из числа детей-сирот и детей, оставшихся</w:t>
      </w:r>
    </w:p>
    <w:p w:rsidR="00984DDB" w:rsidRPr="00984DDB" w:rsidRDefault="00984DDB" w:rsidP="00984DDB">
      <w:pPr>
        <w:pStyle w:val="a7"/>
        <w:jc w:val="both"/>
        <w:rPr>
          <w:b/>
          <w:sz w:val="26"/>
          <w:szCs w:val="26"/>
        </w:rPr>
      </w:pPr>
      <w:r w:rsidRPr="00984DDB">
        <w:rPr>
          <w:rFonts w:eastAsia="Calibri"/>
          <w:b/>
          <w:sz w:val="26"/>
          <w:szCs w:val="26"/>
        </w:rPr>
        <w:t>без попечения р</w:t>
      </w:r>
      <w:r w:rsidRPr="00984DDB">
        <w:rPr>
          <w:rFonts w:eastAsia="Calibri"/>
          <w:b/>
          <w:sz w:val="26"/>
          <w:szCs w:val="26"/>
        </w:rPr>
        <w:t>о</w:t>
      </w:r>
      <w:r w:rsidRPr="00984DDB">
        <w:rPr>
          <w:rFonts w:eastAsia="Calibri"/>
          <w:b/>
          <w:sz w:val="26"/>
          <w:szCs w:val="26"/>
        </w:rPr>
        <w:t>дителей</w:t>
      </w:r>
    </w:p>
    <w:p w:rsidR="00855A57" w:rsidRPr="004C16D8" w:rsidRDefault="00855A57" w:rsidP="00B5448E">
      <w:pPr>
        <w:spacing w:after="0" w:line="240" w:lineRule="auto"/>
        <w:rPr>
          <w:b/>
          <w:sz w:val="26"/>
          <w:szCs w:val="26"/>
        </w:rPr>
      </w:pPr>
    </w:p>
    <w:p w:rsidR="00855A57" w:rsidRPr="004C16D8" w:rsidRDefault="00855A57" w:rsidP="00855A57">
      <w:pPr>
        <w:pStyle w:val="a7"/>
        <w:jc w:val="both"/>
        <w:rPr>
          <w:rFonts w:eastAsia="Calibri"/>
          <w:sz w:val="26"/>
          <w:szCs w:val="26"/>
        </w:rPr>
      </w:pPr>
      <w:r w:rsidRPr="004C16D8">
        <w:rPr>
          <w:sz w:val="26"/>
          <w:szCs w:val="26"/>
        </w:rPr>
        <w:tab/>
        <w:t>Заслушав и обсудив информацию по вопросу, предусмотренному планом р</w:t>
      </w:r>
      <w:r w:rsidRPr="004C16D8">
        <w:rPr>
          <w:sz w:val="26"/>
          <w:szCs w:val="26"/>
        </w:rPr>
        <w:t>а</w:t>
      </w:r>
      <w:r w:rsidRPr="004C16D8">
        <w:rPr>
          <w:sz w:val="26"/>
          <w:szCs w:val="26"/>
        </w:rPr>
        <w:t xml:space="preserve">боты территориальной комиссии по делам несовершеннолетних и защите их прав Нефтеюганского района на 2017 год, территориальная комиссия установила: </w:t>
      </w:r>
    </w:p>
    <w:p w:rsidR="00B5448E" w:rsidRDefault="00855A57" w:rsidP="00B5448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DDB" w:rsidRPr="00984DDB" w:rsidRDefault="00B5448E" w:rsidP="00984DDB">
      <w:pPr>
        <w:pStyle w:val="a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 w:rsidR="00984DDB" w:rsidRPr="00984DDB">
        <w:rPr>
          <w:iCs/>
          <w:sz w:val="26"/>
          <w:szCs w:val="26"/>
        </w:rPr>
        <w:t>На территории муниципального образования Нефтеюганский район состоят в списке детей-сирот и детей, оставшихся без попечительства, лиц из числа детей-сирот и детей, оставшихся без попечения родителей, которые подлежат  обеспеч</w:t>
      </w:r>
      <w:r w:rsidR="00984DDB" w:rsidRPr="00984DDB">
        <w:rPr>
          <w:iCs/>
          <w:sz w:val="26"/>
          <w:szCs w:val="26"/>
        </w:rPr>
        <w:t>е</w:t>
      </w:r>
      <w:r w:rsidR="00984DDB" w:rsidRPr="00984DDB">
        <w:rPr>
          <w:iCs/>
          <w:sz w:val="26"/>
          <w:szCs w:val="26"/>
        </w:rPr>
        <w:t>нию жилыми помещениями специализированного жилищного фонда по договорам найма специализированн</w:t>
      </w:r>
      <w:r w:rsidR="00075666">
        <w:rPr>
          <w:iCs/>
          <w:sz w:val="26"/>
          <w:szCs w:val="26"/>
        </w:rPr>
        <w:t xml:space="preserve">ых жилых помещений в 2017 году </w:t>
      </w:r>
      <w:r w:rsidR="00984DDB" w:rsidRPr="00984DDB">
        <w:rPr>
          <w:iCs/>
          <w:sz w:val="26"/>
          <w:szCs w:val="26"/>
        </w:rPr>
        <w:t>6 человек, из них с</w:t>
      </w:r>
      <w:r w:rsidR="00984DDB" w:rsidRPr="00984DDB">
        <w:rPr>
          <w:iCs/>
          <w:sz w:val="26"/>
          <w:szCs w:val="26"/>
        </w:rPr>
        <w:t>о</w:t>
      </w:r>
      <w:r w:rsidR="00984DDB" w:rsidRPr="00984DDB">
        <w:rPr>
          <w:iCs/>
          <w:sz w:val="26"/>
          <w:szCs w:val="26"/>
        </w:rPr>
        <w:t>вершеннолетнего возраста достигли:</w:t>
      </w:r>
    </w:p>
    <w:p w:rsidR="00984DDB" w:rsidRPr="00984DDB" w:rsidRDefault="00984DDB" w:rsidP="00984DDB">
      <w:pPr>
        <w:pStyle w:val="a7"/>
        <w:jc w:val="both"/>
        <w:rPr>
          <w:iCs/>
          <w:sz w:val="26"/>
          <w:szCs w:val="26"/>
        </w:rPr>
      </w:pPr>
      <w:r w:rsidRPr="00984DDB">
        <w:rPr>
          <w:iCs/>
          <w:sz w:val="26"/>
          <w:szCs w:val="26"/>
        </w:rPr>
        <w:tab/>
        <w:t>-  1 человек в  июне 2017 года (от предложенной квартиры  в гп.Пойковский отказался, написал заявление о своем согласии на ожидание и  предоставление ему жилья в п.Сингапай в 2018</w:t>
      </w:r>
      <w:r w:rsidR="00075666">
        <w:rPr>
          <w:iCs/>
          <w:sz w:val="26"/>
          <w:szCs w:val="26"/>
        </w:rPr>
        <w:t xml:space="preserve"> </w:t>
      </w:r>
      <w:r w:rsidRPr="00984DDB">
        <w:rPr>
          <w:iCs/>
          <w:sz w:val="26"/>
          <w:szCs w:val="26"/>
        </w:rPr>
        <w:t>г</w:t>
      </w:r>
      <w:r w:rsidR="00075666">
        <w:rPr>
          <w:iCs/>
          <w:sz w:val="26"/>
          <w:szCs w:val="26"/>
        </w:rPr>
        <w:t>.</w:t>
      </w:r>
      <w:r w:rsidRPr="00984DDB">
        <w:rPr>
          <w:iCs/>
          <w:sz w:val="26"/>
          <w:szCs w:val="26"/>
        </w:rPr>
        <w:t xml:space="preserve">,  обучается </w:t>
      </w:r>
      <w:proofErr w:type="gramStart"/>
      <w:r w:rsidRPr="00984DDB">
        <w:rPr>
          <w:iCs/>
          <w:sz w:val="26"/>
          <w:szCs w:val="26"/>
        </w:rPr>
        <w:t>в</w:t>
      </w:r>
      <w:proofErr w:type="gramEnd"/>
      <w:r w:rsidRPr="00984DDB">
        <w:rPr>
          <w:iCs/>
          <w:sz w:val="26"/>
          <w:szCs w:val="26"/>
        </w:rPr>
        <w:t xml:space="preserve"> </w:t>
      </w:r>
      <w:proofErr w:type="gramStart"/>
      <w:r w:rsidRPr="00984DDB">
        <w:rPr>
          <w:iCs/>
          <w:sz w:val="26"/>
          <w:szCs w:val="26"/>
        </w:rPr>
        <w:t>Нефтеюганском</w:t>
      </w:r>
      <w:proofErr w:type="gramEnd"/>
      <w:r w:rsidRPr="00984DDB">
        <w:rPr>
          <w:iCs/>
          <w:sz w:val="26"/>
          <w:szCs w:val="26"/>
        </w:rPr>
        <w:t xml:space="preserve"> политехническом ко</w:t>
      </w:r>
      <w:r w:rsidRPr="00984DDB">
        <w:rPr>
          <w:iCs/>
          <w:sz w:val="26"/>
          <w:szCs w:val="26"/>
        </w:rPr>
        <w:t>л</w:t>
      </w:r>
      <w:r w:rsidRPr="00984DDB">
        <w:rPr>
          <w:iCs/>
          <w:sz w:val="26"/>
          <w:szCs w:val="26"/>
        </w:rPr>
        <w:t>ледже, ему выделено  место в общежитии колледжа);</w:t>
      </w:r>
    </w:p>
    <w:p w:rsidR="00984DDB" w:rsidRPr="00984DDB" w:rsidRDefault="00984DDB" w:rsidP="00984DDB">
      <w:pPr>
        <w:pStyle w:val="a7"/>
        <w:jc w:val="both"/>
        <w:rPr>
          <w:iCs/>
          <w:sz w:val="26"/>
          <w:szCs w:val="26"/>
        </w:rPr>
      </w:pPr>
      <w:r w:rsidRPr="00984DDB">
        <w:rPr>
          <w:iCs/>
          <w:sz w:val="26"/>
          <w:szCs w:val="26"/>
        </w:rPr>
        <w:tab/>
        <w:t>- 1 человек  в сентябре 2017 года (распределено жилое помещение в п.Салым Нефтеюганского района, 07.12.20</w:t>
      </w:r>
      <w:r w:rsidR="00075666">
        <w:rPr>
          <w:iCs/>
          <w:sz w:val="26"/>
          <w:szCs w:val="26"/>
        </w:rPr>
        <w:t xml:space="preserve">17 Департаментом имущественных </w:t>
      </w:r>
      <w:r w:rsidRPr="00984DDB">
        <w:rPr>
          <w:iCs/>
          <w:sz w:val="26"/>
          <w:szCs w:val="26"/>
        </w:rPr>
        <w:t>отношений з</w:t>
      </w:r>
      <w:r w:rsidRPr="00984DDB">
        <w:rPr>
          <w:iCs/>
          <w:sz w:val="26"/>
          <w:szCs w:val="26"/>
        </w:rPr>
        <w:t>а</w:t>
      </w:r>
      <w:r w:rsidRPr="00984DDB">
        <w:rPr>
          <w:iCs/>
          <w:sz w:val="26"/>
          <w:szCs w:val="26"/>
        </w:rPr>
        <w:t>ключен договор  найма специализированного жилого помещения);</w:t>
      </w:r>
    </w:p>
    <w:p w:rsidR="00984DDB" w:rsidRPr="00984DDB" w:rsidRDefault="00984DDB" w:rsidP="00984DDB">
      <w:pPr>
        <w:pStyle w:val="a7"/>
        <w:jc w:val="both"/>
        <w:rPr>
          <w:iCs/>
          <w:sz w:val="26"/>
          <w:szCs w:val="26"/>
        </w:rPr>
      </w:pPr>
      <w:r w:rsidRPr="00984DDB">
        <w:rPr>
          <w:iCs/>
          <w:sz w:val="26"/>
          <w:szCs w:val="26"/>
        </w:rPr>
        <w:tab/>
        <w:t>- 1 человек в ноябре 2017 года (распред</w:t>
      </w:r>
      <w:r w:rsidR="00075666">
        <w:rPr>
          <w:iCs/>
          <w:sz w:val="26"/>
          <w:szCs w:val="26"/>
        </w:rPr>
        <w:t>елено жилое помещение в п.Салым</w:t>
      </w:r>
      <w:r w:rsidRPr="00984DDB">
        <w:rPr>
          <w:iCs/>
          <w:sz w:val="26"/>
          <w:szCs w:val="26"/>
        </w:rPr>
        <w:t>, 07.12.20</w:t>
      </w:r>
      <w:r w:rsidR="00075666">
        <w:rPr>
          <w:iCs/>
          <w:sz w:val="26"/>
          <w:szCs w:val="26"/>
        </w:rPr>
        <w:t>1</w:t>
      </w:r>
      <w:r w:rsidRPr="00984DDB">
        <w:rPr>
          <w:iCs/>
          <w:sz w:val="26"/>
          <w:szCs w:val="26"/>
        </w:rPr>
        <w:t>7 Департаментом имущественных отношений заключен договор найма  специализированного жилого помещения);</w:t>
      </w:r>
    </w:p>
    <w:p w:rsidR="00984DDB" w:rsidRPr="00984DDB" w:rsidRDefault="00984DDB" w:rsidP="00984DDB">
      <w:pPr>
        <w:pStyle w:val="a7"/>
        <w:jc w:val="both"/>
        <w:rPr>
          <w:iCs/>
          <w:sz w:val="26"/>
          <w:szCs w:val="26"/>
        </w:rPr>
      </w:pPr>
      <w:r w:rsidRPr="00984DDB">
        <w:rPr>
          <w:iCs/>
          <w:sz w:val="26"/>
          <w:szCs w:val="26"/>
        </w:rPr>
        <w:tab/>
        <w:t>- 1 человек  в ноябре 2017</w:t>
      </w:r>
      <w:r w:rsidR="00075666">
        <w:rPr>
          <w:iCs/>
          <w:sz w:val="26"/>
          <w:szCs w:val="26"/>
        </w:rPr>
        <w:t xml:space="preserve"> года</w:t>
      </w:r>
      <w:r w:rsidRPr="00984DDB">
        <w:rPr>
          <w:iCs/>
          <w:sz w:val="26"/>
          <w:szCs w:val="26"/>
        </w:rPr>
        <w:t xml:space="preserve"> (включен в список в конце ноября 2017 года, планируется  призыв на срочную службу в ряды РА, написал заявление о  согл</w:t>
      </w:r>
      <w:r w:rsidRPr="00984DDB">
        <w:rPr>
          <w:iCs/>
          <w:sz w:val="26"/>
          <w:szCs w:val="26"/>
        </w:rPr>
        <w:t>а</w:t>
      </w:r>
      <w:r w:rsidRPr="00984DDB">
        <w:rPr>
          <w:iCs/>
          <w:sz w:val="26"/>
          <w:szCs w:val="26"/>
        </w:rPr>
        <w:t>сии на предоставление жилого помещения в 2018 году);</w:t>
      </w:r>
    </w:p>
    <w:p w:rsidR="00984DDB" w:rsidRPr="00984DDB" w:rsidRDefault="00984DDB" w:rsidP="00984DDB">
      <w:pPr>
        <w:pStyle w:val="a7"/>
        <w:tabs>
          <w:tab w:val="left" w:pos="709"/>
        </w:tabs>
        <w:jc w:val="both"/>
        <w:rPr>
          <w:iCs/>
          <w:sz w:val="26"/>
          <w:szCs w:val="26"/>
        </w:rPr>
      </w:pPr>
      <w:r w:rsidRPr="00984DDB">
        <w:rPr>
          <w:iCs/>
          <w:sz w:val="26"/>
          <w:szCs w:val="26"/>
        </w:rPr>
        <w:lastRenderedPageBreak/>
        <w:tab/>
        <w:t xml:space="preserve"> - 1 человек в ноябре 2017 года (проходит о</w:t>
      </w:r>
      <w:r w:rsidR="00075666">
        <w:rPr>
          <w:iCs/>
          <w:sz w:val="26"/>
          <w:szCs w:val="26"/>
        </w:rPr>
        <w:t>бучение до 2019 года в колледже</w:t>
      </w:r>
      <w:r w:rsidRPr="00984DDB">
        <w:rPr>
          <w:iCs/>
          <w:sz w:val="26"/>
          <w:szCs w:val="26"/>
        </w:rPr>
        <w:t xml:space="preserve"> по очной форме </w:t>
      </w:r>
      <w:r w:rsidR="00075666">
        <w:rPr>
          <w:iCs/>
          <w:sz w:val="26"/>
          <w:szCs w:val="26"/>
        </w:rPr>
        <w:t xml:space="preserve">обучения </w:t>
      </w:r>
      <w:r w:rsidRPr="00984DDB">
        <w:rPr>
          <w:iCs/>
          <w:sz w:val="26"/>
          <w:szCs w:val="26"/>
        </w:rPr>
        <w:t>в Самарской области);</w:t>
      </w:r>
    </w:p>
    <w:p w:rsidR="00984DDB" w:rsidRPr="00984DDB" w:rsidRDefault="00984DDB" w:rsidP="00984DDB">
      <w:pPr>
        <w:pStyle w:val="a7"/>
        <w:tabs>
          <w:tab w:val="left" w:pos="709"/>
        </w:tabs>
        <w:jc w:val="both"/>
        <w:rPr>
          <w:iCs/>
          <w:sz w:val="26"/>
          <w:szCs w:val="26"/>
        </w:rPr>
      </w:pPr>
      <w:r w:rsidRPr="00984DDB">
        <w:rPr>
          <w:iCs/>
          <w:sz w:val="26"/>
          <w:szCs w:val="26"/>
        </w:rPr>
        <w:tab/>
        <w:t xml:space="preserve"> - 1 человек (ребенок-инвалид) 18 декабря 2017 года, будет обеспечен жилым помещением  по адресу:  гп. Пойковский, мкр. 7, дом  6</w:t>
      </w:r>
      <w:proofErr w:type="gramStart"/>
      <w:r w:rsidRPr="00984DDB">
        <w:rPr>
          <w:iCs/>
          <w:sz w:val="26"/>
          <w:szCs w:val="26"/>
        </w:rPr>
        <w:t xml:space="preserve"> Б</w:t>
      </w:r>
      <w:proofErr w:type="gramEnd"/>
      <w:r w:rsidRPr="00984DDB">
        <w:rPr>
          <w:iCs/>
          <w:sz w:val="26"/>
          <w:szCs w:val="26"/>
        </w:rPr>
        <w:t>, кв.70 (жилое помещ</w:t>
      </w:r>
      <w:r w:rsidRPr="00984DDB">
        <w:rPr>
          <w:iCs/>
          <w:sz w:val="26"/>
          <w:szCs w:val="26"/>
        </w:rPr>
        <w:t>е</w:t>
      </w:r>
      <w:r w:rsidR="00075666">
        <w:rPr>
          <w:iCs/>
          <w:sz w:val="26"/>
          <w:szCs w:val="26"/>
        </w:rPr>
        <w:t xml:space="preserve">ние было приобретено </w:t>
      </w:r>
      <w:r w:rsidRPr="00984DDB">
        <w:rPr>
          <w:iCs/>
          <w:sz w:val="26"/>
          <w:szCs w:val="26"/>
        </w:rPr>
        <w:t xml:space="preserve">по муниципальному контракту  от 06.06.2014).  </w:t>
      </w:r>
    </w:p>
    <w:p w:rsidR="00984DDB" w:rsidRPr="00984DDB" w:rsidRDefault="00984DDB" w:rsidP="00984DDB">
      <w:pPr>
        <w:pStyle w:val="a7"/>
        <w:tabs>
          <w:tab w:val="left" w:pos="709"/>
        </w:tabs>
        <w:jc w:val="both"/>
        <w:rPr>
          <w:iCs/>
          <w:sz w:val="26"/>
          <w:szCs w:val="26"/>
        </w:rPr>
      </w:pPr>
      <w:r w:rsidRPr="00984DDB">
        <w:rPr>
          <w:iCs/>
          <w:sz w:val="26"/>
          <w:szCs w:val="26"/>
        </w:rPr>
        <w:tab/>
        <w:t>Таким образом, из 6 человек, состоящих в списке, фактически жилыми п</w:t>
      </w:r>
      <w:r w:rsidRPr="00984DDB">
        <w:rPr>
          <w:iCs/>
          <w:sz w:val="26"/>
          <w:szCs w:val="26"/>
        </w:rPr>
        <w:t>о</w:t>
      </w:r>
      <w:r w:rsidRPr="00984DDB">
        <w:rPr>
          <w:iCs/>
          <w:sz w:val="26"/>
          <w:szCs w:val="26"/>
        </w:rPr>
        <w:t xml:space="preserve">мещениями будут обеспечены 3 человека  до конца 2017 года.  </w:t>
      </w:r>
    </w:p>
    <w:p w:rsidR="00984DDB" w:rsidRPr="00984DDB" w:rsidRDefault="00984DDB" w:rsidP="00984DDB">
      <w:pPr>
        <w:pStyle w:val="a7"/>
        <w:tabs>
          <w:tab w:val="left" w:pos="709"/>
        </w:tabs>
        <w:jc w:val="both"/>
        <w:rPr>
          <w:iCs/>
          <w:sz w:val="26"/>
          <w:szCs w:val="26"/>
        </w:rPr>
      </w:pPr>
      <w:r w:rsidRPr="00984DDB">
        <w:rPr>
          <w:iCs/>
          <w:sz w:val="26"/>
          <w:szCs w:val="26"/>
        </w:rPr>
        <w:tab/>
        <w:t xml:space="preserve"> Не обеспеченн</w:t>
      </w:r>
      <w:r w:rsidR="00075666">
        <w:rPr>
          <w:iCs/>
          <w:sz w:val="26"/>
          <w:szCs w:val="26"/>
        </w:rPr>
        <w:t>ыми жилыми помещениями остаются 3 человека, из них 2  про</w:t>
      </w:r>
      <w:r w:rsidRPr="00984DDB">
        <w:rPr>
          <w:iCs/>
          <w:sz w:val="26"/>
          <w:szCs w:val="26"/>
        </w:rPr>
        <w:t>ходят обучение в колледжах по очной форме и 1 ожидает призыва в ряды Ро</w:t>
      </w:r>
      <w:r w:rsidRPr="00984DDB">
        <w:rPr>
          <w:iCs/>
          <w:sz w:val="26"/>
          <w:szCs w:val="26"/>
        </w:rPr>
        <w:t>с</w:t>
      </w:r>
      <w:r w:rsidRPr="00984DDB">
        <w:rPr>
          <w:iCs/>
          <w:sz w:val="26"/>
          <w:szCs w:val="26"/>
        </w:rPr>
        <w:t>сийской армии.</w:t>
      </w:r>
    </w:p>
    <w:p w:rsidR="00984DDB" w:rsidRPr="00984DDB" w:rsidRDefault="00075666" w:rsidP="00984DDB">
      <w:pPr>
        <w:pStyle w:val="a7"/>
        <w:tabs>
          <w:tab w:val="left" w:pos="709"/>
        </w:tabs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Решений суда </w:t>
      </w:r>
      <w:r w:rsidR="00984DDB" w:rsidRPr="00984DDB">
        <w:rPr>
          <w:iCs/>
          <w:sz w:val="26"/>
          <w:szCs w:val="26"/>
        </w:rPr>
        <w:t xml:space="preserve">о </w:t>
      </w:r>
      <w:r>
        <w:rPr>
          <w:iCs/>
          <w:sz w:val="26"/>
          <w:szCs w:val="26"/>
        </w:rPr>
        <w:t xml:space="preserve">предоставлении жилых помещений </w:t>
      </w:r>
      <w:r w:rsidR="00984DDB" w:rsidRPr="00984DDB">
        <w:rPr>
          <w:iCs/>
          <w:sz w:val="26"/>
          <w:szCs w:val="26"/>
        </w:rPr>
        <w:t>либо о включении в сп</w:t>
      </w:r>
      <w:r w:rsidR="00984DDB" w:rsidRPr="00984DDB">
        <w:rPr>
          <w:iCs/>
          <w:sz w:val="26"/>
          <w:szCs w:val="26"/>
        </w:rPr>
        <w:t>и</w:t>
      </w:r>
      <w:r>
        <w:rPr>
          <w:iCs/>
          <w:sz w:val="26"/>
          <w:szCs w:val="26"/>
        </w:rPr>
        <w:t xml:space="preserve">сок лиц вышеуказанной категории </w:t>
      </w:r>
      <w:r w:rsidR="00984DDB" w:rsidRPr="00984DDB">
        <w:rPr>
          <w:iCs/>
          <w:sz w:val="26"/>
          <w:szCs w:val="26"/>
        </w:rPr>
        <w:t>на территории Нефтеюганского района нет с 2013 года.</w:t>
      </w:r>
    </w:p>
    <w:p w:rsidR="00984DDB" w:rsidRPr="00984DDB" w:rsidRDefault="00984DDB" w:rsidP="00984DDB">
      <w:pPr>
        <w:pStyle w:val="a7"/>
        <w:tabs>
          <w:tab w:val="left" w:pos="709"/>
        </w:tabs>
        <w:jc w:val="both"/>
        <w:rPr>
          <w:iCs/>
          <w:sz w:val="26"/>
          <w:szCs w:val="26"/>
        </w:rPr>
      </w:pPr>
      <w:r w:rsidRPr="00984DDB">
        <w:rPr>
          <w:iCs/>
          <w:sz w:val="26"/>
          <w:szCs w:val="26"/>
        </w:rPr>
        <w:tab/>
        <w:t>На 2017 год из средств окружного бюджета выделено 9 575,9 тыс. рублей  на приобретение 6 жилых помещений для детей-сирот и детей, оставшихся  без поп</w:t>
      </w:r>
      <w:r w:rsidRPr="00984DDB">
        <w:rPr>
          <w:iCs/>
          <w:sz w:val="26"/>
          <w:szCs w:val="26"/>
        </w:rPr>
        <w:t>е</w:t>
      </w:r>
      <w:r w:rsidRPr="00984DDB">
        <w:rPr>
          <w:iCs/>
          <w:sz w:val="26"/>
          <w:szCs w:val="26"/>
        </w:rPr>
        <w:t>чения родителей, лиц из числа детей-сирот и детей, оставшихся без попечения р</w:t>
      </w:r>
      <w:r w:rsidRPr="00984DDB">
        <w:rPr>
          <w:iCs/>
          <w:sz w:val="26"/>
          <w:szCs w:val="26"/>
        </w:rPr>
        <w:t>о</w:t>
      </w:r>
      <w:r w:rsidRPr="00984DDB">
        <w:rPr>
          <w:iCs/>
          <w:sz w:val="26"/>
          <w:szCs w:val="26"/>
        </w:rPr>
        <w:t>дите-лей, которые подлежат обеспечению жилыми помещениями специализир</w:t>
      </w:r>
      <w:r w:rsidRPr="00984DDB">
        <w:rPr>
          <w:iCs/>
          <w:sz w:val="26"/>
          <w:szCs w:val="26"/>
        </w:rPr>
        <w:t>о</w:t>
      </w:r>
      <w:r w:rsidRPr="00984DDB">
        <w:rPr>
          <w:iCs/>
          <w:sz w:val="26"/>
          <w:szCs w:val="26"/>
        </w:rPr>
        <w:t>ванного жилищного фонда по договорам найма жилых помещений специализир</w:t>
      </w:r>
      <w:r w:rsidRPr="00984DDB">
        <w:rPr>
          <w:iCs/>
          <w:sz w:val="26"/>
          <w:szCs w:val="26"/>
        </w:rPr>
        <w:t>о</w:t>
      </w:r>
      <w:r w:rsidRPr="00984DDB">
        <w:rPr>
          <w:iCs/>
          <w:sz w:val="26"/>
          <w:szCs w:val="26"/>
        </w:rPr>
        <w:t xml:space="preserve">ванных жилых помещений. </w:t>
      </w:r>
    </w:p>
    <w:p w:rsidR="00984DDB" w:rsidRPr="00984DDB" w:rsidRDefault="00984DDB" w:rsidP="00984DDB">
      <w:pPr>
        <w:pStyle w:val="a7"/>
        <w:tabs>
          <w:tab w:val="left" w:pos="709"/>
        </w:tabs>
        <w:jc w:val="both"/>
        <w:rPr>
          <w:iCs/>
          <w:sz w:val="26"/>
          <w:szCs w:val="26"/>
        </w:rPr>
      </w:pPr>
      <w:r w:rsidRPr="00984DDB">
        <w:rPr>
          <w:iCs/>
          <w:sz w:val="26"/>
          <w:szCs w:val="26"/>
        </w:rPr>
        <w:t xml:space="preserve">         </w:t>
      </w:r>
      <w:r>
        <w:rPr>
          <w:iCs/>
          <w:sz w:val="26"/>
          <w:szCs w:val="26"/>
        </w:rPr>
        <w:t xml:space="preserve">  </w:t>
      </w:r>
      <w:r w:rsidRPr="00984DDB">
        <w:rPr>
          <w:iCs/>
          <w:sz w:val="26"/>
          <w:szCs w:val="26"/>
        </w:rPr>
        <w:t>Из средств местного бюджета выделено дополнительно 533,51 тыс. руб. на приобретение жилых помещений для лиц вышеуказанной категории.</w:t>
      </w:r>
    </w:p>
    <w:p w:rsidR="00984DDB" w:rsidRPr="00984DDB" w:rsidRDefault="00984DDB" w:rsidP="00984DDB">
      <w:pPr>
        <w:pStyle w:val="a7"/>
        <w:tabs>
          <w:tab w:val="left" w:pos="709"/>
        </w:tabs>
        <w:jc w:val="both"/>
        <w:rPr>
          <w:iCs/>
          <w:sz w:val="26"/>
          <w:szCs w:val="26"/>
        </w:rPr>
      </w:pPr>
      <w:r w:rsidRPr="00984DDB">
        <w:rPr>
          <w:iCs/>
          <w:sz w:val="26"/>
          <w:szCs w:val="26"/>
        </w:rPr>
        <w:t xml:space="preserve">          </w:t>
      </w:r>
      <w:r>
        <w:rPr>
          <w:iCs/>
          <w:sz w:val="26"/>
          <w:szCs w:val="26"/>
        </w:rPr>
        <w:t xml:space="preserve"> </w:t>
      </w:r>
      <w:r w:rsidR="001B205F">
        <w:rPr>
          <w:iCs/>
          <w:sz w:val="26"/>
          <w:szCs w:val="26"/>
        </w:rPr>
        <w:t xml:space="preserve">В сентябре 2017 года </w:t>
      </w:r>
      <w:r w:rsidRPr="00984DDB">
        <w:rPr>
          <w:iCs/>
          <w:sz w:val="26"/>
          <w:szCs w:val="26"/>
        </w:rPr>
        <w:t>проведен 1 аукцион на право заключения муниципал</w:t>
      </w:r>
      <w:r w:rsidRPr="00984DDB">
        <w:rPr>
          <w:iCs/>
          <w:sz w:val="26"/>
          <w:szCs w:val="26"/>
        </w:rPr>
        <w:t>ь</w:t>
      </w:r>
      <w:r w:rsidRPr="00984DDB">
        <w:rPr>
          <w:iCs/>
          <w:sz w:val="26"/>
          <w:szCs w:val="26"/>
        </w:rPr>
        <w:t>ного контракта купли-продажи 2 жилых помещений в п.Салым Нефтеюганск</w:t>
      </w:r>
      <w:r w:rsidRPr="00984DDB">
        <w:rPr>
          <w:iCs/>
          <w:sz w:val="26"/>
          <w:szCs w:val="26"/>
        </w:rPr>
        <w:t>о</w:t>
      </w:r>
      <w:r w:rsidRPr="00984DDB">
        <w:rPr>
          <w:iCs/>
          <w:sz w:val="26"/>
          <w:szCs w:val="26"/>
        </w:rPr>
        <w:t>го района для предоставления по договорам найма специализированных жилых п</w:t>
      </w:r>
      <w:r w:rsidRPr="00984DDB">
        <w:rPr>
          <w:iCs/>
          <w:sz w:val="26"/>
          <w:szCs w:val="26"/>
        </w:rPr>
        <w:t>о</w:t>
      </w:r>
      <w:r w:rsidRPr="00984DDB">
        <w:rPr>
          <w:iCs/>
          <w:sz w:val="26"/>
          <w:szCs w:val="26"/>
        </w:rPr>
        <w:t>мещений детям-сиротам и детям, оставшимся без попечения родителей, лицам из их числа. Муниципальный контракт заключен 16.10.2017, оплата по контракту произведена в полном объеме в сумме 3 584 508 рублей   (из них бюджет  округа 3 191 958 рублей,  местный бюджет 392 550 рублей). Департаментом имущественных отношений  07.12.2017   заключены договоры найма специализированных жилых помещений с  двумя лицами из числа детей-сирот и детей, оставшихся без попеч</w:t>
      </w:r>
      <w:r w:rsidRPr="00984DDB">
        <w:rPr>
          <w:iCs/>
          <w:sz w:val="26"/>
          <w:szCs w:val="26"/>
        </w:rPr>
        <w:t>е</w:t>
      </w:r>
      <w:r w:rsidRPr="00984DDB">
        <w:rPr>
          <w:iCs/>
          <w:sz w:val="26"/>
          <w:szCs w:val="26"/>
        </w:rPr>
        <w:t>ния родителей.</w:t>
      </w:r>
    </w:p>
    <w:p w:rsidR="00984DDB" w:rsidRPr="00984DDB" w:rsidRDefault="00984DDB" w:rsidP="00984DDB">
      <w:pPr>
        <w:pStyle w:val="a7"/>
        <w:tabs>
          <w:tab w:val="left" w:pos="709"/>
        </w:tabs>
        <w:jc w:val="both"/>
        <w:rPr>
          <w:iCs/>
          <w:sz w:val="26"/>
          <w:szCs w:val="26"/>
        </w:rPr>
      </w:pPr>
      <w:r w:rsidRPr="00984DDB">
        <w:rPr>
          <w:iCs/>
          <w:sz w:val="26"/>
          <w:szCs w:val="26"/>
        </w:rPr>
        <w:t xml:space="preserve">        </w:t>
      </w:r>
      <w:r>
        <w:rPr>
          <w:iCs/>
          <w:sz w:val="26"/>
          <w:szCs w:val="26"/>
        </w:rPr>
        <w:t xml:space="preserve">   </w:t>
      </w:r>
      <w:r w:rsidRPr="00984DDB">
        <w:rPr>
          <w:iCs/>
          <w:sz w:val="26"/>
          <w:szCs w:val="26"/>
        </w:rPr>
        <w:t>13.11.2017 были объявлены 4 аукциона на участия в долевом строительстве многоквартирного дома (с условием приобретения квартир в муниципальную со</w:t>
      </w:r>
      <w:r w:rsidRPr="00984DDB">
        <w:rPr>
          <w:iCs/>
          <w:sz w:val="26"/>
          <w:szCs w:val="26"/>
        </w:rPr>
        <w:t>б</w:t>
      </w:r>
      <w:r w:rsidRPr="00984DDB">
        <w:rPr>
          <w:iCs/>
          <w:sz w:val="26"/>
          <w:szCs w:val="26"/>
        </w:rPr>
        <w:t>ственность) в п.Сингапай Нефтеюганского района для предоставления по догов</w:t>
      </w:r>
      <w:r w:rsidRPr="00984DDB">
        <w:rPr>
          <w:iCs/>
          <w:sz w:val="26"/>
          <w:szCs w:val="26"/>
        </w:rPr>
        <w:t>о</w:t>
      </w:r>
      <w:r w:rsidRPr="00984DDB">
        <w:rPr>
          <w:iCs/>
          <w:sz w:val="26"/>
          <w:szCs w:val="26"/>
        </w:rPr>
        <w:t>рам найма специализированных жилых помещений детям-сиротам и детям, оста</w:t>
      </w:r>
      <w:r w:rsidRPr="00984DDB">
        <w:rPr>
          <w:iCs/>
          <w:sz w:val="26"/>
          <w:szCs w:val="26"/>
        </w:rPr>
        <w:t>в</w:t>
      </w:r>
      <w:r w:rsidRPr="00984DDB">
        <w:rPr>
          <w:iCs/>
          <w:sz w:val="26"/>
          <w:szCs w:val="26"/>
        </w:rPr>
        <w:t>шимся без попечения родителей, лицам из их числа. Датой окончания  срока под</w:t>
      </w:r>
      <w:r w:rsidRPr="00984DDB">
        <w:rPr>
          <w:iCs/>
          <w:sz w:val="26"/>
          <w:szCs w:val="26"/>
        </w:rPr>
        <w:t>а</w:t>
      </w:r>
      <w:r w:rsidRPr="00984DDB">
        <w:rPr>
          <w:iCs/>
          <w:sz w:val="26"/>
          <w:szCs w:val="26"/>
        </w:rPr>
        <w:t>чи заявок в аукционе было 30.11.2017.  Заявок  на участие  в аукционе не поступ</w:t>
      </w:r>
      <w:r w:rsidRPr="00984DDB">
        <w:rPr>
          <w:iCs/>
          <w:sz w:val="26"/>
          <w:szCs w:val="26"/>
        </w:rPr>
        <w:t>и</w:t>
      </w:r>
      <w:r w:rsidRPr="00984DDB">
        <w:rPr>
          <w:iCs/>
          <w:sz w:val="26"/>
          <w:szCs w:val="26"/>
        </w:rPr>
        <w:t>ло, аукцион  признан несостоявшимся. Субвенции в размере 6 383 916 рублей до конца декабря 2017 года будут возвращены в бюджет Ханты-Мансийского авт</w:t>
      </w:r>
      <w:r w:rsidRPr="00984DDB">
        <w:rPr>
          <w:iCs/>
          <w:sz w:val="26"/>
          <w:szCs w:val="26"/>
        </w:rPr>
        <w:t>о</w:t>
      </w:r>
      <w:r w:rsidRPr="00984DDB">
        <w:rPr>
          <w:iCs/>
          <w:sz w:val="26"/>
          <w:szCs w:val="26"/>
        </w:rPr>
        <w:t>номного округа – Югры.</w:t>
      </w:r>
    </w:p>
    <w:p w:rsidR="00984DDB" w:rsidRPr="00984DDB" w:rsidRDefault="00984DDB" w:rsidP="00984DDB">
      <w:pPr>
        <w:pStyle w:val="a7"/>
        <w:tabs>
          <w:tab w:val="left" w:pos="709"/>
        </w:tabs>
        <w:jc w:val="both"/>
        <w:rPr>
          <w:iCs/>
          <w:sz w:val="26"/>
          <w:szCs w:val="26"/>
        </w:rPr>
      </w:pPr>
      <w:r w:rsidRPr="00984DDB">
        <w:rPr>
          <w:iCs/>
          <w:sz w:val="26"/>
          <w:szCs w:val="26"/>
        </w:rPr>
        <w:tab/>
        <w:t>Заявка о необходимости в 2018 году дополнительного выделения субвенций на пр</w:t>
      </w:r>
      <w:r>
        <w:rPr>
          <w:iCs/>
          <w:sz w:val="26"/>
          <w:szCs w:val="26"/>
        </w:rPr>
        <w:t xml:space="preserve">иобретение 4  жилых помещений  </w:t>
      </w:r>
      <w:r w:rsidRPr="00984DDB">
        <w:rPr>
          <w:iCs/>
          <w:sz w:val="26"/>
          <w:szCs w:val="26"/>
        </w:rPr>
        <w:t>для обеспечения жилыми помещениями д</w:t>
      </w:r>
      <w:r w:rsidRPr="00984DDB">
        <w:rPr>
          <w:iCs/>
          <w:sz w:val="26"/>
          <w:szCs w:val="26"/>
        </w:rPr>
        <w:t>е</w:t>
      </w:r>
      <w:r w:rsidRPr="00984DDB">
        <w:rPr>
          <w:iCs/>
          <w:sz w:val="26"/>
          <w:szCs w:val="26"/>
        </w:rPr>
        <w:t>тей-сирот и детей, оставшихся без попеч</w:t>
      </w:r>
      <w:r w:rsidR="001B205F">
        <w:rPr>
          <w:iCs/>
          <w:sz w:val="26"/>
          <w:szCs w:val="26"/>
        </w:rPr>
        <w:t xml:space="preserve">ения родителей, лицам из числа </w:t>
      </w:r>
      <w:r w:rsidRPr="00984DDB">
        <w:rPr>
          <w:iCs/>
          <w:sz w:val="26"/>
          <w:szCs w:val="26"/>
        </w:rPr>
        <w:t>детей-сирот и детей, оставшихся без попечения родителей, будет направлена в департ</w:t>
      </w:r>
      <w:r w:rsidRPr="00984DDB">
        <w:rPr>
          <w:iCs/>
          <w:sz w:val="26"/>
          <w:szCs w:val="26"/>
        </w:rPr>
        <w:t>а</w:t>
      </w:r>
      <w:r w:rsidRPr="00984DDB">
        <w:rPr>
          <w:iCs/>
          <w:sz w:val="26"/>
          <w:szCs w:val="26"/>
        </w:rPr>
        <w:t>мент социального развития Ханты-Манси</w:t>
      </w:r>
      <w:r w:rsidR="001B205F">
        <w:rPr>
          <w:iCs/>
          <w:sz w:val="26"/>
          <w:szCs w:val="26"/>
        </w:rPr>
        <w:t xml:space="preserve">йского автономного округа-Югры </w:t>
      </w:r>
      <w:r w:rsidRPr="00984DDB">
        <w:rPr>
          <w:iCs/>
          <w:sz w:val="26"/>
          <w:szCs w:val="26"/>
        </w:rPr>
        <w:t>в янв</w:t>
      </w:r>
      <w:r w:rsidRPr="00984DDB">
        <w:rPr>
          <w:iCs/>
          <w:sz w:val="26"/>
          <w:szCs w:val="26"/>
        </w:rPr>
        <w:t>а</w:t>
      </w:r>
      <w:r w:rsidRPr="00984DDB">
        <w:rPr>
          <w:iCs/>
          <w:sz w:val="26"/>
          <w:szCs w:val="26"/>
        </w:rPr>
        <w:t>ре 2018 года.</w:t>
      </w:r>
    </w:p>
    <w:p w:rsidR="00984DDB" w:rsidRPr="00984DDB" w:rsidRDefault="00984DDB" w:rsidP="00984DDB">
      <w:pPr>
        <w:pStyle w:val="a7"/>
        <w:tabs>
          <w:tab w:val="left" w:pos="709"/>
        </w:tabs>
        <w:jc w:val="both"/>
        <w:rPr>
          <w:iCs/>
          <w:sz w:val="26"/>
          <w:szCs w:val="26"/>
        </w:rPr>
      </w:pPr>
      <w:r w:rsidRPr="00984DDB"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 xml:space="preserve"> В</w:t>
      </w:r>
      <w:r w:rsidRPr="00984DDB">
        <w:rPr>
          <w:iCs/>
          <w:sz w:val="26"/>
          <w:szCs w:val="26"/>
        </w:rPr>
        <w:t xml:space="preserve"> первом квартале 2018 го</w:t>
      </w:r>
      <w:r w:rsidR="009D382A">
        <w:rPr>
          <w:iCs/>
          <w:sz w:val="26"/>
          <w:szCs w:val="26"/>
        </w:rPr>
        <w:t xml:space="preserve">да будет введен в эксплуатацию </w:t>
      </w:r>
      <w:r w:rsidRPr="00984DDB">
        <w:rPr>
          <w:iCs/>
          <w:sz w:val="26"/>
          <w:szCs w:val="26"/>
        </w:rPr>
        <w:t>многокварти</w:t>
      </w:r>
      <w:r w:rsidRPr="00984DDB">
        <w:rPr>
          <w:iCs/>
          <w:sz w:val="26"/>
          <w:szCs w:val="26"/>
        </w:rPr>
        <w:t>р</w:t>
      </w:r>
      <w:r w:rsidRPr="00984DDB">
        <w:rPr>
          <w:iCs/>
          <w:sz w:val="26"/>
          <w:szCs w:val="26"/>
        </w:rPr>
        <w:t>ный  жилой  дом, расположенный  в гп. Пойковский, где  планируется  приобрет</w:t>
      </w:r>
      <w:r w:rsidRPr="00984DDB">
        <w:rPr>
          <w:iCs/>
          <w:sz w:val="26"/>
          <w:szCs w:val="26"/>
        </w:rPr>
        <w:t>е</w:t>
      </w:r>
      <w:r w:rsidRPr="00984DDB">
        <w:rPr>
          <w:iCs/>
          <w:sz w:val="26"/>
          <w:szCs w:val="26"/>
        </w:rPr>
        <w:t>ние  жилых помещений для данной категории лиц.</w:t>
      </w:r>
    </w:p>
    <w:p w:rsidR="00984DDB" w:rsidRPr="00984DDB" w:rsidRDefault="00075666" w:rsidP="00984DDB">
      <w:pPr>
        <w:pStyle w:val="a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ab/>
      </w:r>
      <w:proofErr w:type="gramStart"/>
      <w:r w:rsidR="009D382A" w:rsidRPr="009D382A">
        <w:rPr>
          <w:iCs/>
          <w:sz w:val="26"/>
          <w:szCs w:val="26"/>
        </w:rPr>
        <w:t>В целях обеспечения жилыми помещениями детей-сирот и детей, оставши</w:t>
      </w:r>
      <w:r w:rsidR="009D382A" w:rsidRPr="009D382A">
        <w:rPr>
          <w:iCs/>
          <w:sz w:val="26"/>
          <w:szCs w:val="26"/>
        </w:rPr>
        <w:t>х</w:t>
      </w:r>
      <w:r w:rsidR="009D382A" w:rsidRPr="009D382A">
        <w:rPr>
          <w:iCs/>
          <w:sz w:val="26"/>
          <w:szCs w:val="26"/>
        </w:rPr>
        <w:t>ся без попечения родителей, лиц из числа детей – сирот и детей, оставшихся без попечения родителей, имеющих право на предоставление жилых помещений</w:t>
      </w:r>
      <w:r w:rsidR="009D382A">
        <w:rPr>
          <w:iCs/>
          <w:sz w:val="26"/>
          <w:szCs w:val="26"/>
        </w:rPr>
        <w:t xml:space="preserve"> т</w:t>
      </w:r>
      <w:r w:rsidR="00984DDB" w:rsidRPr="00984DDB">
        <w:rPr>
          <w:iCs/>
          <w:sz w:val="26"/>
          <w:szCs w:val="26"/>
        </w:rPr>
        <w:t>е</w:t>
      </w:r>
      <w:r w:rsidR="00984DDB" w:rsidRPr="00984DDB">
        <w:rPr>
          <w:iCs/>
          <w:sz w:val="26"/>
          <w:szCs w:val="26"/>
        </w:rPr>
        <w:t>р</w:t>
      </w:r>
      <w:r w:rsidR="00984DDB" w:rsidRPr="00984DDB">
        <w:rPr>
          <w:iCs/>
          <w:sz w:val="26"/>
          <w:szCs w:val="26"/>
        </w:rPr>
        <w:t>риториальная комиссия по делам несовершеннолетних и защите их прав Нефт</w:t>
      </w:r>
      <w:r w:rsidR="00984DDB" w:rsidRPr="00984DDB">
        <w:rPr>
          <w:iCs/>
          <w:sz w:val="26"/>
          <w:szCs w:val="26"/>
        </w:rPr>
        <w:t>е</w:t>
      </w:r>
      <w:r w:rsidR="00984DDB" w:rsidRPr="00984DDB">
        <w:rPr>
          <w:iCs/>
          <w:sz w:val="26"/>
          <w:szCs w:val="26"/>
        </w:rPr>
        <w:t>юганского района с учетом постановления Комиссии по делам несовершенноле</w:t>
      </w:r>
      <w:r w:rsidR="00984DDB" w:rsidRPr="00984DDB">
        <w:rPr>
          <w:iCs/>
          <w:sz w:val="26"/>
          <w:szCs w:val="26"/>
        </w:rPr>
        <w:t>т</w:t>
      </w:r>
      <w:r w:rsidR="00984DDB" w:rsidRPr="00984DDB">
        <w:rPr>
          <w:iCs/>
          <w:sz w:val="26"/>
          <w:szCs w:val="26"/>
        </w:rPr>
        <w:t>них и защит</w:t>
      </w:r>
      <w:r>
        <w:rPr>
          <w:iCs/>
          <w:sz w:val="26"/>
          <w:szCs w:val="26"/>
        </w:rPr>
        <w:t xml:space="preserve">е их прав при Правительстве Ханты-Мансийского автономного округа </w:t>
      </w:r>
      <w:r w:rsidR="00984DDB" w:rsidRPr="00984DDB">
        <w:rPr>
          <w:iCs/>
          <w:sz w:val="26"/>
          <w:szCs w:val="26"/>
        </w:rPr>
        <w:t>-</w:t>
      </w:r>
      <w:r>
        <w:rPr>
          <w:iCs/>
          <w:sz w:val="26"/>
          <w:szCs w:val="26"/>
        </w:rPr>
        <w:t xml:space="preserve"> </w:t>
      </w:r>
      <w:r w:rsidR="00984DDB" w:rsidRPr="00984DDB">
        <w:rPr>
          <w:iCs/>
          <w:sz w:val="26"/>
          <w:szCs w:val="26"/>
        </w:rPr>
        <w:t>Югры №114 от 14.12.2017</w:t>
      </w:r>
      <w:proofErr w:type="gramEnd"/>
      <w:r w:rsidR="00984DDB" w:rsidRPr="00984DDB">
        <w:rPr>
          <w:iCs/>
          <w:sz w:val="26"/>
          <w:szCs w:val="26"/>
        </w:rPr>
        <w:t xml:space="preserve"> </w:t>
      </w:r>
      <w:proofErr w:type="gramStart"/>
      <w:r w:rsidR="00984DDB" w:rsidRPr="009D382A">
        <w:rPr>
          <w:b/>
          <w:iCs/>
          <w:sz w:val="26"/>
          <w:szCs w:val="26"/>
        </w:rPr>
        <w:t>п</w:t>
      </w:r>
      <w:proofErr w:type="gramEnd"/>
      <w:r w:rsidR="009D382A">
        <w:rPr>
          <w:b/>
          <w:iCs/>
          <w:sz w:val="26"/>
          <w:szCs w:val="26"/>
        </w:rPr>
        <w:t xml:space="preserve"> </w:t>
      </w:r>
      <w:r w:rsidR="00984DDB" w:rsidRPr="009D382A">
        <w:rPr>
          <w:b/>
          <w:iCs/>
          <w:sz w:val="26"/>
          <w:szCs w:val="26"/>
        </w:rPr>
        <w:t>о</w:t>
      </w:r>
      <w:r w:rsidR="009D382A">
        <w:rPr>
          <w:b/>
          <w:iCs/>
          <w:sz w:val="26"/>
          <w:szCs w:val="26"/>
        </w:rPr>
        <w:t xml:space="preserve"> </w:t>
      </w:r>
      <w:r w:rsidR="00984DDB" w:rsidRPr="009D382A">
        <w:rPr>
          <w:b/>
          <w:iCs/>
          <w:sz w:val="26"/>
          <w:szCs w:val="26"/>
        </w:rPr>
        <w:t>с</w:t>
      </w:r>
      <w:r w:rsidR="009D382A">
        <w:rPr>
          <w:b/>
          <w:iCs/>
          <w:sz w:val="26"/>
          <w:szCs w:val="26"/>
        </w:rPr>
        <w:t xml:space="preserve"> </w:t>
      </w:r>
      <w:r w:rsidR="00984DDB" w:rsidRPr="009D382A">
        <w:rPr>
          <w:b/>
          <w:iCs/>
          <w:sz w:val="26"/>
          <w:szCs w:val="26"/>
        </w:rPr>
        <w:t>т</w:t>
      </w:r>
      <w:r w:rsidR="009D382A">
        <w:rPr>
          <w:b/>
          <w:iCs/>
          <w:sz w:val="26"/>
          <w:szCs w:val="26"/>
        </w:rPr>
        <w:t xml:space="preserve"> </w:t>
      </w:r>
      <w:r w:rsidR="00984DDB" w:rsidRPr="009D382A">
        <w:rPr>
          <w:b/>
          <w:iCs/>
          <w:sz w:val="26"/>
          <w:szCs w:val="26"/>
        </w:rPr>
        <w:t>а</w:t>
      </w:r>
      <w:r w:rsidR="009D382A">
        <w:rPr>
          <w:b/>
          <w:iCs/>
          <w:sz w:val="26"/>
          <w:szCs w:val="26"/>
        </w:rPr>
        <w:t xml:space="preserve"> </w:t>
      </w:r>
      <w:r w:rsidR="00984DDB" w:rsidRPr="009D382A">
        <w:rPr>
          <w:b/>
          <w:iCs/>
          <w:sz w:val="26"/>
          <w:szCs w:val="26"/>
        </w:rPr>
        <w:t>н</w:t>
      </w:r>
      <w:r w:rsidR="009D382A">
        <w:rPr>
          <w:b/>
          <w:iCs/>
          <w:sz w:val="26"/>
          <w:szCs w:val="26"/>
        </w:rPr>
        <w:t xml:space="preserve"> </w:t>
      </w:r>
      <w:r w:rsidR="00984DDB" w:rsidRPr="009D382A">
        <w:rPr>
          <w:b/>
          <w:iCs/>
          <w:sz w:val="26"/>
          <w:szCs w:val="26"/>
        </w:rPr>
        <w:t>о</w:t>
      </w:r>
      <w:r w:rsidR="009D382A">
        <w:rPr>
          <w:b/>
          <w:iCs/>
          <w:sz w:val="26"/>
          <w:szCs w:val="26"/>
        </w:rPr>
        <w:t xml:space="preserve"> </w:t>
      </w:r>
      <w:r w:rsidR="00984DDB" w:rsidRPr="009D382A">
        <w:rPr>
          <w:b/>
          <w:iCs/>
          <w:sz w:val="26"/>
          <w:szCs w:val="26"/>
        </w:rPr>
        <w:t>в</w:t>
      </w:r>
      <w:r w:rsidR="009D382A">
        <w:rPr>
          <w:b/>
          <w:iCs/>
          <w:sz w:val="26"/>
          <w:szCs w:val="26"/>
        </w:rPr>
        <w:t xml:space="preserve"> </w:t>
      </w:r>
      <w:r w:rsidR="00984DDB" w:rsidRPr="009D382A">
        <w:rPr>
          <w:b/>
          <w:iCs/>
          <w:sz w:val="26"/>
          <w:szCs w:val="26"/>
        </w:rPr>
        <w:t>и</w:t>
      </w:r>
      <w:r w:rsidR="009D382A">
        <w:rPr>
          <w:b/>
          <w:iCs/>
          <w:sz w:val="26"/>
          <w:szCs w:val="26"/>
        </w:rPr>
        <w:t xml:space="preserve"> </w:t>
      </w:r>
      <w:r w:rsidR="00984DDB" w:rsidRPr="009D382A">
        <w:rPr>
          <w:b/>
          <w:iCs/>
          <w:sz w:val="26"/>
          <w:szCs w:val="26"/>
        </w:rPr>
        <w:t>л</w:t>
      </w:r>
      <w:r w:rsidR="009D382A">
        <w:rPr>
          <w:b/>
          <w:iCs/>
          <w:sz w:val="26"/>
          <w:szCs w:val="26"/>
        </w:rPr>
        <w:t xml:space="preserve"> </w:t>
      </w:r>
      <w:r w:rsidR="00984DDB" w:rsidRPr="009D382A">
        <w:rPr>
          <w:b/>
          <w:iCs/>
          <w:sz w:val="26"/>
          <w:szCs w:val="26"/>
        </w:rPr>
        <w:t>а</w:t>
      </w:r>
      <w:r w:rsidR="00984DDB" w:rsidRPr="00984DDB">
        <w:rPr>
          <w:iCs/>
          <w:sz w:val="26"/>
          <w:szCs w:val="26"/>
        </w:rPr>
        <w:t>:</w:t>
      </w:r>
    </w:p>
    <w:p w:rsidR="00984DDB" w:rsidRPr="00984DDB" w:rsidRDefault="00984DDB" w:rsidP="00984DDB">
      <w:pPr>
        <w:pStyle w:val="a7"/>
        <w:jc w:val="both"/>
        <w:rPr>
          <w:iCs/>
          <w:sz w:val="26"/>
          <w:szCs w:val="26"/>
        </w:rPr>
      </w:pPr>
    </w:p>
    <w:p w:rsidR="00984DDB" w:rsidRDefault="00075666" w:rsidP="00075666">
      <w:pPr>
        <w:pStyle w:val="a7"/>
        <w:jc w:val="both"/>
        <w:rPr>
          <w:sz w:val="26"/>
          <w:szCs w:val="26"/>
        </w:rPr>
      </w:pPr>
      <w:r>
        <w:tab/>
      </w:r>
      <w:r w:rsidRPr="00075666">
        <w:rPr>
          <w:b/>
          <w:sz w:val="26"/>
          <w:szCs w:val="26"/>
        </w:rPr>
        <w:t>1.</w:t>
      </w:r>
      <w:r w:rsidRPr="00075666">
        <w:rPr>
          <w:sz w:val="26"/>
          <w:szCs w:val="26"/>
        </w:rPr>
        <w:t xml:space="preserve"> </w:t>
      </w:r>
      <w:proofErr w:type="gramStart"/>
      <w:r w:rsidR="00984DDB" w:rsidRPr="00075666">
        <w:rPr>
          <w:sz w:val="26"/>
          <w:szCs w:val="26"/>
        </w:rPr>
        <w:t xml:space="preserve">Информацию </w:t>
      </w:r>
      <w:r w:rsidRPr="00075666">
        <w:rPr>
          <w:sz w:val="26"/>
          <w:szCs w:val="26"/>
        </w:rPr>
        <w:t>«Об обеспечении жилыми помещениями детей-сирот и д</w:t>
      </w:r>
      <w:r w:rsidRPr="00075666">
        <w:rPr>
          <w:sz w:val="26"/>
          <w:szCs w:val="26"/>
        </w:rPr>
        <w:t>е</w:t>
      </w:r>
      <w:r w:rsidRPr="00075666">
        <w:rPr>
          <w:sz w:val="26"/>
          <w:szCs w:val="26"/>
        </w:rPr>
        <w:t>тей, оставшихся без попечения родителей, лиц из числа детей-сирот и детей, оставши</w:t>
      </w:r>
      <w:r w:rsidRPr="00075666">
        <w:rPr>
          <w:sz w:val="26"/>
          <w:szCs w:val="26"/>
        </w:rPr>
        <w:t>х</w:t>
      </w:r>
      <w:r w:rsidRPr="00075666">
        <w:rPr>
          <w:sz w:val="26"/>
          <w:szCs w:val="26"/>
        </w:rPr>
        <w:t>ся без попечения родителей, в том числе об исполнении исполнительных документов о предоставлении жилья детям-сирот и детям, оставшимся без попеч</w:t>
      </w:r>
      <w:r w:rsidRPr="00075666">
        <w:rPr>
          <w:sz w:val="26"/>
          <w:szCs w:val="26"/>
        </w:rPr>
        <w:t>е</w:t>
      </w:r>
      <w:r w:rsidRPr="00075666">
        <w:rPr>
          <w:sz w:val="26"/>
          <w:szCs w:val="26"/>
        </w:rPr>
        <w:t>ния родителей, лицам из числа детей-сирот и детей, оставшихся без попечения р</w:t>
      </w:r>
      <w:r w:rsidRPr="00075666">
        <w:rPr>
          <w:sz w:val="26"/>
          <w:szCs w:val="26"/>
        </w:rPr>
        <w:t>о</w:t>
      </w:r>
      <w:r w:rsidRPr="00075666">
        <w:rPr>
          <w:sz w:val="26"/>
          <w:szCs w:val="26"/>
        </w:rPr>
        <w:t xml:space="preserve">дителей» </w:t>
      </w:r>
      <w:r w:rsidR="00984DDB" w:rsidRPr="00075666">
        <w:rPr>
          <w:sz w:val="26"/>
          <w:szCs w:val="26"/>
        </w:rPr>
        <w:t>принять к сведению.</w:t>
      </w:r>
      <w:proofErr w:type="gramEnd"/>
    </w:p>
    <w:p w:rsidR="00075666" w:rsidRPr="00075666" w:rsidRDefault="00075666" w:rsidP="00075666">
      <w:pPr>
        <w:pStyle w:val="a7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075666">
        <w:rPr>
          <w:b/>
          <w:sz w:val="26"/>
          <w:szCs w:val="26"/>
        </w:rPr>
        <w:t xml:space="preserve">Срок: </w:t>
      </w:r>
      <w:r w:rsidRPr="00075666">
        <w:rPr>
          <w:b/>
          <w:sz w:val="26"/>
          <w:szCs w:val="26"/>
          <w:u w:val="single"/>
        </w:rPr>
        <w:t>21 декабря 2017 года</w:t>
      </w:r>
      <w:r w:rsidRPr="00075666">
        <w:rPr>
          <w:b/>
          <w:sz w:val="26"/>
          <w:szCs w:val="26"/>
        </w:rPr>
        <w:t>.</w:t>
      </w:r>
    </w:p>
    <w:p w:rsidR="00075666" w:rsidRPr="00075666" w:rsidRDefault="00075666" w:rsidP="00075666">
      <w:pPr>
        <w:pStyle w:val="a7"/>
        <w:jc w:val="both"/>
        <w:rPr>
          <w:sz w:val="26"/>
          <w:szCs w:val="26"/>
        </w:rPr>
      </w:pPr>
    </w:p>
    <w:p w:rsidR="00984DDB" w:rsidRPr="00075666" w:rsidRDefault="00075666" w:rsidP="00075666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75666"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984DDB" w:rsidRPr="00075666">
        <w:rPr>
          <w:sz w:val="26"/>
          <w:szCs w:val="26"/>
        </w:rPr>
        <w:t xml:space="preserve">Отделу по опеке и попечительству </w:t>
      </w:r>
      <w:r>
        <w:rPr>
          <w:sz w:val="26"/>
          <w:szCs w:val="26"/>
        </w:rPr>
        <w:t>администрации Нефтеюганского рай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на </w:t>
      </w:r>
      <w:r w:rsidR="00984DDB" w:rsidRPr="00075666">
        <w:rPr>
          <w:sz w:val="26"/>
          <w:szCs w:val="26"/>
        </w:rPr>
        <w:t>(В.В.Лобанкова) во взаимодействии с Департаментом имущественных отнош</w:t>
      </w:r>
      <w:r w:rsidR="00984DDB" w:rsidRPr="00075666">
        <w:rPr>
          <w:sz w:val="26"/>
          <w:szCs w:val="26"/>
        </w:rPr>
        <w:t>е</w:t>
      </w:r>
      <w:r w:rsidR="00984DDB" w:rsidRPr="00075666">
        <w:rPr>
          <w:sz w:val="26"/>
          <w:szCs w:val="26"/>
        </w:rPr>
        <w:t>ний</w:t>
      </w:r>
      <w:r>
        <w:rPr>
          <w:sz w:val="26"/>
          <w:szCs w:val="26"/>
        </w:rPr>
        <w:t xml:space="preserve"> Нефтеюганского района</w:t>
      </w:r>
      <w:r w:rsidR="009D382A">
        <w:rPr>
          <w:sz w:val="26"/>
          <w:szCs w:val="26"/>
        </w:rPr>
        <w:t xml:space="preserve"> (Ю.Ю.Копылец)</w:t>
      </w:r>
      <w:r w:rsidR="00984DDB" w:rsidRPr="00075666">
        <w:rPr>
          <w:sz w:val="26"/>
          <w:szCs w:val="26"/>
        </w:rPr>
        <w:t>:</w:t>
      </w:r>
    </w:p>
    <w:p w:rsidR="00984DDB" w:rsidRPr="00075666" w:rsidRDefault="00075666" w:rsidP="00075666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84DDB" w:rsidRPr="00075666">
        <w:rPr>
          <w:b/>
          <w:sz w:val="26"/>
          <w:szCs w:val="26"/>
        </w:rPr>
        <w:t>2.1.</w:t>
      </w:r>
      <w:r w:rsidR="00984DDB" w:rsidRPr="00075666">
        <w:rPr>
          <w:sz w:val="26"/>
          <w:szCs w:val="26"/>
        </w:rPr>
        <w:t>Обеспечить проведение разъяснительной работы с гражданами, ожид</w:t>
      </w:r>
      <w:r w:rsidR="00984DDB" w:rsidRPr="00075666">
        <w:rPr>
          <w:sz w:val="26"/>
          <w:szCs w:val="26"/>
        </w:rPr>
        <w:t>а</w:t>
      </w:r>
      <w:r w:rsidR="00984DDB" w:rsidRPr="00075666">
        <w:rPr>
          <w:sz w:val="26"/>
          <w:szCs w:val="26"/>
        </w:rPr>
        <w:t>ющими предоставление жилых помещений специализированного жилищного фо</w:t>
      </w:r>
      <w:r w:rsidR="00984DDB" w:rsidRPr="00075666">
        <w:rPr>
          <w:sz w:val="26"/>
          <w:szCs w:val="26"/>
        </w:rPr>
        <w:t>н</w:t>
      </w:r>
      <w:r w:rsidR="00984DDB" w:rsidRPr="00075666">
        <w:rPr>
          <w:sz w:val="26"/>
          <w:szCs w:val="26"/>
        </w:rPr>
        <w:t>да. Информацию о проведенной разъяснительной работе с подписью гражд</w:t>
      </w:r>
      <w:r w:rsidR="00984DDB" w:rsidRPr="00075666">
        <w:rPr>
          <w:sz w:val="26"/>
          <w:szCs w:val="26"/>
        </w:rPr>
        <w:t>а</w:t>
      </w:r>
      <w:r w:rsidR="00984DDB" w:rsidRPr="00075666">
        <w:rPr>
          <w:sz w:val="26"/>
          <w:szCs w:val="26"/>
        </w:rPr>
        <w:t>нина, ожидающего предоставление жилого помещения специализированного жилого п</w:t>
      </w:r>
      <w:r w:rsidR="00984DDB" w:rsidRPr="00075666">
        <w:rPr>
          <w:sz w:val="26"/>
          <w:szCs w:val="26"/>
        </w:rPr>
        <w:t>о</w:t>
      </w:r>
      <w:r w:rsidR="00984DDB" w:rsidRPr="00075666">
        <w:rPr>
          <w:sz w:val="26"/>
          <w:szCs w:val="26"/>
        </w:rPr>
        <w:t>мещения специализированного жилищного фонда, предоставить в Департамент с</w:t>
      </w:r>
      <w:r w:rsidR="00984DDB" w:rsidRPr="00075666">
        <w:rPr>
          <w:sz w:val="26"/>
          <w:szCs w:val="26"/>
        </w:rPr>
        <w:t>о</w:t>
      </w:r>
      <w:r w:rsidR="00984DDB" w:rsidRPr="00075666">
        <w:rPr>
          <w:sz w:val="26"/>
          <w:szCs w:val="26"/>
        </w:rPr>
        <w:t xml:space="preserve">циального развития </w:t>
      </w:r>
      <w:r>
        <w:rPr>
          <w:sz w:val="26"/>
          <w:szCs w:val="26"/>
        </w:rPr>
        <w:t xml:space="preserve"> </w:t>
      </w:r>
      <w:r w:rsidRPr="00075666">
        <w:rPr>
          <w:sz w:val="26"/>
          <w:szCs w:val="26"/>
        </w:rPr>
        <w:t xml:space="preserve">Ханты-Мансийского автономного округа - Югры </w:t>
      </w:r>
      <w:r>
        <w:rPr>
          <w:sz w:val="26"/>
          <w:szCs w:val="26"/>
        </w:rPr>
        <w:t>– Югры.</w:t>
      </w:r>
    </w:p>
    <w:p w:rsidR="00984DDB" w:rsidRDefault="00075666" w:rsidP="00075666">
      <w:pPr>
        <w:pStyle w:val="a7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984DDB" w:rsidRPr="00075666">
        <w:rPr>
          <w:b/>
          <w:sz w:val="26"/>
          <w:szCs w:val="26"/>
        </w:rPr>
        <w:t xml:space="preserve">Срок: </w:t>
      </w:r>
      <w:r w:rsidR="00984DDB" w:rsidRPr="00075666">
        <w:rPr>
          <w:b/>
          <w:sz w:val="26"/>
          <w:szCs w:val="26"/>
          <w:u w:val="single"/>
        </w:rPr>
        <w:t>до 1 января 2018 года</w:t>
      </w:r>
      <w:r>
        <w:rPr>
          <w:b/>
          <w:sz w:val="26"/>
          <w:szCs w:val="26"/>
          <w:u w:val="single"/>
        </w:rPr>
        <w:t>.</w:t>
      </w:r>
    </w:p>
    <w:p w:rsidR="00075666" w:rsidRPr="00075666" w:rsidRDefault="00075666" w:rsidP="00075666">
      <w:pPr>
        <w:pStyle w:val="a7"/>
        <w:jc w:val="both"/>
        <w:rPr>
          <w:b/>
          <w:sz w:val="26"/>
          <w:szCs w:val="26"/>
        </w:rPr>
      </w:pPr>
    </w:p>
    <w:p w:rsidR="00984DDB" w:rsidRDefault="00984DDB" w:rsidP="00075666">
      <w:pPr>
        <w:pStyle w:val="a7"/>
        <w:jc w:val="both"/>
        <w:rPr>
          <w:sz w:val="26"/>
          <w:szCs w:val="26"/>
        </w:rPr>
      </w:pPr>
      <w:r w:rsidRPr="00075666">
        <w:rPr>
          <w:sz w:val="26"/>
          <w:szCs w:val="26"/>
        </w:rPr>
        <w:tab/>
      </w:r>
      <w:r w:rsidRPr="00075666">
        <w:rPr>
          <w:b/>
          <w:sz w:val="26"/>
          <w:szCs w:val="26"/>
        </w:rPr>
        <w:t>2.2</w:t>
      </w:r>
      <w:r w:rsidRPr="00075666">
        <w:rPr>
          <w:sz w:val="26"/>
          <w:szCs w:val="26"/>
        </w:rPr>
        <w:t>. Организовать работу по обеспечению граждан, ожидающих предоста</w:t>
      </w:r>
      <w:r w:rsidRPr="00075666">
        <w:rPr>
          <w:sz w:val="26"/>
          <w:szCs w:val="26"/>
        </w:rPr>
        <w:t>в</w:t>
      </w:r>
      <w:r w:rsidRPr="00075666">
        <w:rPr>
          <w:sz w:val="26"/>
          <w:szCs w:val="26"/>
        </w:rPr>
        <w:t>ления жилых помещений специализированного жилищного фонда, жилыми пом</w:t>
      </w:r>
      <w:r w:rsidRPr="00075666">
        <w:rPr>
          <w:sz w:val="26"/>
          <w:szCs w:val="26"/>
        </w:rPr>
        <w:t>е</w:t>
      </w:r>
      <w:r w:rsidRPr="00075666">
        <w:rPr>
          <w:sz w:val="26"/>
          <w:szCs w:val="26"/>
        </w:rPr>
        <w:t>щениями для временного пр</w:t>
      </w:r>
      <w:r w:rsidRPr="00075666">
        <w:rPr>
          <w:sz w:val="26"/>
          <w:szCs w:val="26"/>
        </w:rPr>
        <w:t>о</w:t>
      </w:r>
      <w:r w:rsidRPr="00075666">
        <w:rPr>
          <w:sz w:val="26"/>
          <w:szCs w:val="26"/>
        </w:rPr>
        <w:t>живания.</w:t>
      </w:r>
    </w:p>
    <w:p w:rsidR="00075666" w:rsidRDefault="00075666" w:rsidP="00075666">
      <w:pPr>
        <w:pStyle w:val="a7"/>
        <w:jc w:val="both"/>
        <w:rPr>
          <w:sz w:val="26"/>
          <w:szCs w:val="26"/>
        </w:rPr>
      </w:pPr>
    </w:p>
    <w:p w:rsidR="00984DDB" w:rsidRPr="00075666" w:rsidRDefault="00984DDB" w:rsidP="00075666">
      <w:pPr>
        <w:pStyle w:val="a7"/>
        <w:jc w:val="both"/>
        <w:rPr>
          <w:sz w:val="26"/>
          <w:szCs w:val="26"/>
        </w:rPr>
      </w:pPr>
      <w:r w:rsidRPr="00075666">
        <w:rPr>
          <w:sz w:val="26"/>
          <w:szCs w:val="26"/>
        </w:rPr>
        <w:tab/>
      </w:r>
      <w:r w:rsidRPr="00075666">
        <w:rPr>
          <w:b/>
          <w:sz w:val="26"/>
          <w:szCs w:val="26"/>
        </w:rPr>
        <w:t>2.3</w:t>
      </w:r>
      <w:r w:rsidRPr="00075666">
        <w:rPr>
          <w:sz w:val="26"/>
          <w:szCs w:val="26"/>
        </w:rPr>
        <w:t>. Включить вопрос обеспечения жилыми помещениями детей-сирот и д</w:t>
      </w:r>
      <w:r w:rsidRPr="00075666">
        <w:rPr>
          <w:sz w:val="26"/>
          <w:szCs w:val="26"/>
        </w:rPr>
        <w:t>е</w:t>
      </w:r>
      <w:r w:rsidRPr="00075666">
        <w:rPr>
          <w:sz w:val="26"/>
          <w:szCs w:val="26"/>
        </w:rPr>
        <w:t>тей, оставшихся без попечения родителей, в повестку аппаратных совещаний при главе Нефтеюганского района, со сроком заслушивания – ежеквартально.</w:t>
      </w:r>
    </w:p>
    <w:p w:rsidR="00075666" w:rsidRDefault="00984DDB" w:rsidP="00075666">
      <w:pPr>
        <w:pStyle w:val="a7"/>
        <w:jc w:val="both"/>
        <w:rPr>
          <w:sz w:val="26"/>
          <w:szCs w:val="26"/>
        </w:rPr>
      </w:pPr>
      <w:r w:rsidRPr="00075666">
        <w:rPr>
          <w:sz w:val="26"/>
          <w:szCs w:val="26"/>
        </w:rPr>
        <w:tab/>
      </w:r>
    </w:p>
    <w:p w:rsidR="00075666" w:rsidRDefault="00075666" w:rsidP="00075666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75666">
        <w:rPr>
          <w:b/>
          <w:sz w:val="26"/>
          <w:szCs w:val="26"/>
        </w:rPr>
        <w:t>2.4.</w:t>
      </w:r>
      <w:r>
        <w:rPr>
          <w:sz w:val="26"/>
          <w:szCs w:val="26"/>
        </w:rPr>
        <w:t xml:space="preserve"> </w:t>
      </w:r>
      <w:r w:rsidR="00984DDB" w:rsidRPr="00075666">
        <w:rPr>
          <w:sz w:val="26"/>
          <w:szCs w:val="26"/>
        </w:rPr>
        <w:t>Информацию по исполнению п. 2.2, 2.3. предоставить в Департамент с</w:t>
      </w:r>
      <w:r w:rsidR="00984DDB" w:rsidRPr="00075666">
        <w:rPr>
          <w:sz w:val="26"/>
          <w:szCs w:val="26"/>
        </w:rPr>
        <w:t>о</w:t>
      </w:r>
      <w:r w:rsidR="00984DDB" w:rsidRPr="00075666">
        <w:rPr>
          <w:sz w:val="26"/>
          <w:szCs w:val="26"/>
        </w:rPr>
        <w:t xml:space="preserve">циального развития </w:t>
      </w:r>
      <w:r w:rsidRPr="00075666">
        <w:rPr>
          <w:sz w:val="26"/>
          <w:szCs w:val="26"/>
        </w:rPr>
        <w:t xml:space="preserve">Ханты-Мансийского автономного округа </w:t>
      </w:r>
      <w:r>
        <w:rPr>
          <w:sz w:val="26"/>
          <w:szCs w:val="26"/>
        </w:rPr>
        <w:t>–</w:t>
      </w:r>
      <w:r w:rsidRPr="00075666">
        <w:rPr>
          <w:sz w:val="26"/>
          <w:szCs w:val="26"/>
        </w:rPr>
        <w:t xml:space="preserve"> Югры</w:t>
      </w:r>
      <w:r>
        <w:rPr>
          <w:sz w:val="26"/>
          <w:szCs w:val="26"/>
        </w:rPr>
        <w:t>.</w:t>
      </w:r>
    </w:p>
    <w:p w:rsidR="00984DDB" w:rsidRPr="00075666" w:rsidRDefault="00984DDB" w:rsidP="00075666">
      <w:pPr>
        <w:pStyle w:val="a7"/>
        <w:jc w:val="both"/>
        <w:rPr>
          <w:b/>
          <w:sz w:val="26"/>
          <w:szCs w:val="26"/>
        </w:rPr>
      </w:pPr>
      <w:r w:rsidRPr="00075666">
        <w:rPr>
          <w:sz w:val="26"/>
          <w:szCs w:val="26"/>
        </w:rPr>
        <w:tab/>
      </w:r>
      <w:r w:rsidRPr="00075666">
        <w:rPr>
          <w:b/>
          <w:sz w:val="26"/>
          <w:szCs w:val="26"/>
        </w:rPr>
        <w:t xml:space="preserve">Срок: </w:t>
      </w:r>
      <w:r w:rsidRPr="00075666">
        <w:rPr>
          <w:b/>
          <w:sz w:val="26"/>
          <w:szCs w:val="26"/>
          <w:u w:val="single"/>
        </w:rPr>
        <w:t>до 15 января 2018 года</w:t>
      </w:r>
      <w:r w:rsidRPr="00075666">
        <w:rPr>
          <w:b/>
          <w:sz w:val="26"/>
          <w:szCs w:val="26"/>
        </w:rPr>
        <w:t>.</w:t>
      </w:r>
    </w:p>
    <w:p w:rsidR="00984DDB" w:rsidRPr="00075666" w:rsidRDefault="00984DDB" w:rsidP="00075666">
      <w:pPr>
        <w:pStyle w:val="a7"/>
        <w:rPr>
          <w:sz w:val="26"/>
          <w:szCs w:val="26"/>
        </w:rPr>
      </w:pPr>
      <w:r w:rsidRPr="00075666">
        <w:rPr>
          <w:sz w:val="26"/>
          <w:szCs w:val="26"/>
        </w:rPr>
        <w:tab/>
        <w:t xml:space="preserve"> </w:t>
      </w:r>
    </w:p>
    <w:p w:rsidR="00984DDB" w:rsidRDefault="00075666" w:rsidP="00075666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75666">
        <w:rPr>
          <w:b/>
          <w:sz w:val="26"/>
          <w:szCs w:val="26"/>
        </w:rPr>
        <w:t>2.5.</w:t>
      </w:r>
      <w:r>
        <w:rPr>
          <w:sz w:val="26"/>
          <w:szCs w:val="26"/>
        </w:rPr>
        <w:t xml:space="preserve"> Организовать и провести рабочее совещание по вопросу приобретения жилых помещений</w:t>
      </w:r>
      <w:r w:rsidRPr="00075666">
        <w:rPr>
          <w:sz w:val="26"/>
          <w:szCs w:val="26"/>
        </w:rPr>
        <w:t xml:space="preserve"> детей-сирот и детей, оставшихся без попечения родителей</w:t>
      </w:r>
      <w:r>
        <w:rPr>
          <w:sz w:val="26"/>
          <w:szCs w:val="26"/>
        </w:rPr>
        <w:t>.</w:t>
      </w:r>
    </w:p>
    <w:p w:rsidR="00075666" w:rsidRPr="00075666" w:rsidRDefault="00075666" w:rsidP="00075666">
      <w:pPr>
        <w:pStyle w:val="a7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075666">
        <w:rPr>
          <w:b/>
          <w:sz w:val="26"/>
          <w:szCs w:val="26"/>
        </w:rPr>
        <w:t xml:space="preserve">Срок: </w:t>
      </w:r>
      <w:r w:rsidRPr="00075666">
        <w:rPr>
          <w:b/>
          <w:sz w:val="26"/>
          <w:szCs w:val="26"/>
          <w:u w:val="single"/>
        </w:rPr>
        <w:t>до 15 февраля 2018 года</w:t>
      </w:r>
      <w:r w:rsidRPr="00075666">
        <w:rPr>
          <w:b/>
          <w:sz w:val="26"/>
          <w:szCs w:val="26"/>
        </w:rPr>
        <w:t>.</w:t>
      </w:r>
    </w:p>
    <w:p w:rsidR="00984DDB" w:rsidRPr="00075666" w:rsidRDefault="00984DDB" w:rsidP="00075666">
      <w:pPr>
        <w:pStyle w:val="a7"/>
        <w:rPr>
          <w:b/>
          <w:sz w:val="26"/>
          <w:szCs w:val="26"/>
        </w:rPr>
      </w:pPr>
    </w:p>
    <w:p w:rsidR="00984DDB" w:rsidRPr="00075666" w:rsidRDefault="00075666" w:rsidP="00075666">
      <w:pPr>
        <w:pStyle w:val="a7"/>
        <w:rPr>
          <w:sz w:val="26"/>
          <w:szCs w:val="26"/>
        </w:rPr>
      </w:pPr>
      <w:bookmarkStart w:id="0" w:name="_GoBack"/>
      <w:r>
        <w:rPr>
          <w:rFonts w:eastAsia="Calibri"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0241515" wp14:editId="43498A70">
            <wp:simplePos x="0" y="0"/>
            <wp:positionH relativeFrom="column">
              <wp:posOffset>3168015</wp:posOffset>
            </wp:positionH>
            <wp:positionV relativeFrom="paragraph">
              <wp:posOffset>20320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84DDB" w:rsidRPr="00075666">
        <w:rPr>
          <w:sz w:val="26"/>
          <w:szCs w:val="26"/>
        </w:rPr>
        <w:t xml:space="preserve"> </w:t>
      </w:r>
    </w:p>
    <w:p w:rsidR="00B5448E" w:rsidRDefault="00B5448E" w:rsidP="000756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23520" w:rsidRPr="00B5448E" w:rsidRDefault="00855A57" w:rsidP="009235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B5448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Председатель территориальной комиссии</w:t>
      </w:r>
      <w:r w:rsidR="00923520" w:rsidRPr="00B5448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</w:t>
      </w:r>
      <w:r w:rsidR="00A1442F" w:rsidRPr="00B5448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B5448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В.Г.Михалев</w:t>
      </w:r>
    </w:p>
    <w:p w:rsidR="00923520" w:rsidRPr="004C16D8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23520" w:rsidRPr="004C16D8" w:rsidRDefault="00923520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CE579F" w:rsidRDefault="00CE579F" w:rsidP="0092352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sectPr w:rsidR="00CE579F" w:rsidSect="00B544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AD229D1"/>
    <w:multiLevelType w:val="hybridMultilevel"/>
    <w:tmpl w:val="EC6C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56F"/>
    <w:multiLevelType w:val="hybridMultilevel"/>
    <w:tmpl w:val="1E7CD836"/>
    <w:lvl w:ilvl="0" w:tplc="162256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90F00"/>
    <w:multiLevelType w:val="hybridMultilevel"/>
    <w:tmpl w:val="FABA7C9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3E35EC"/>
    <w:multiLevelType w:val="hybridMultilevel"/>
    <w:tmpl w:val="C6EABB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D327C1"/>
    <w:multiLevelType w:val="hybridMultilevel"/>
    <w:tmpl w:val="B6EE64EC"/>
    <w:lvl w:ilvl="0" w:tplc="5BB0F3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C66AB"/>
    <w:multiLevelType w:val="hybridMultilevel"/>
    <w:tmpl w:val="948A09B2"/>
    <w:lvl w:ilvl="0" w:tplc="63701A8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51C0E"/>
    <w:rsid w:val="000707BE"/>
    <w:rsid w:val="00075666"/>
    <w:rsid w:val="000B006A"/>
    <w:rsid w:val="000F2617"/>
    <w:rsid w:val="00104FAA"/>
    <w:rsid w:val="0011738D"/>
    <w:rsid w:val="00122212"/>
    <w:rsid w:val="00124319"/>
    <w:rsid w:val="00140063"/>
    <w:rsid w:val="00145879"/>
    <w:rsid w:val="00162F56"/>
    <w:rsid w:val="001A12C8"/>
    <w:rsid w:val="001B0AAB"/>
    <w:rsid w:val="001B0DBF"/>
    <w:rsid w:val="001B205F"/>
    <w:rsid w:val="001D28DB"/>
    <w:rsid w:val="002133D5"/>
    <w:rsid w:val="00226460"/>
    <w:rsid w:val="0026739E"/>
    <w:rsid w:val="002703C6"/>
    <w:rsid w:val="002A2B5F"/>
    <w:rsid w:val="002B490E"/>
    <w:rsid w:val="002E09CE"/>
    <w:rsid w:val="002F5DA1"/>
    <w:rsid w:val="003300E1"/>
    <w:rsid w:val="003803E0"/>
    <w:rsid w:val="003820F1"/>
    <w:rsid w:val="00382109"/>
    <w:rsid w:val="003822FF"/>
    <w:rsid w:val="00396C1A"/>
    <w:rsid w:val="003B75C4"/>
    <w:rsid w:val="003C4B6E"/>
    <w:rsid w:val="003D3586"/>
    <w:rsid w:val="00443F3E"/>
    <w:rsid w:val="0045494B"/>
    <w:rsid w:val="00460A97"/>
    <w:rsid w:val="00466E50"/>
    <w:rsid w:val="004A0ED6"/>
    <w:rsid w:val="004A4A75"/>
    <w:rsid w:val="004B10D2"/>
    <w:rsid w:val="004B6B2B"/>
    <w:rsid w:val="004C16D8"/>
    <w:rsid w:val="004D15AA"/>
    <w:rsid w:val="004D1E91"/>
    <w:rsid w:val="004E3339"/>
    <w:rsid w:val="00501357"/>
    <w:rsid w:val="00514695"/>
    <w:rsid w:val="005322C2"/>
    <w:rsid w:val="00560570"/>
    <w:rsid w:val="00560BD3"/>
    <w:rsid w:val="005702CA"/>
    <w:rsid w:val="00576594"/>
    <w:rsid w:val="005A3AB5"/>
    <w:rsid w:val="005C0CAF"/>
    <w:rsid w:val="005F135B"/>
    <w:rsid w:val="005F3300"/>
    <w:rsid w:val="006077C0"/>
    <w:rsid w:val="0061407D"/>
    <w:rsid w:val="00625802"/>
    <w:rsid w:val="006524E7"/>
    <w:rsid w:val="0066793F"/>
    <w:rsid w:val="00673A6E"/>
    <w:rsid w:val="0067424A"/>
    <w:rsid w:val="00697346"/>
    <w:rsid w:val="006B6F23"/>
    <w:rsid w:val="006E3966"/>
    <w:rsid w:val="006E72F7"/>
    <w:rsid w:val="006E7B75"/>
    <w:rsid w:val="006F1D99"/>
    <w:rsid w:val="007104A3"/>
    <w:rsid w:val="00711BB0"/>
    <w:rsid w:val="007239B3"/>
    <w:rsid w:val="0073777B"/>
    <w:rsid w:val="00740520"/>
    <w:rsid w:val="00743B1F"/>
    <w:rsid w:val="00753AF9"/>
    <w:rsid w:val="007663FB"/>
    <w:rsid w:val="007B3425"/>
    <w:rsid w:val="007C46F8"/>
    <w:rsid w:val="007C5DF4"/>
    <w:rsid w:val="007E0C1D"/>
    <w:rsid w:val="007E52B4"/>
    <w:rsid w:val="00801D7D"/>
    <w:rsid w:val="00813D51"/>
    <w:rsid w:val="00822AF3"/>
    <w:rsid w:val="0082668C"/>
    <w:rsid w:val="008324B5"/>
    <w:rsid w:val="00833C8A"/>
    <w:rsid w:val="00841C11"/>
    <w:rsid w:val="00845663"/>
    <w:rsid w:val="00855A57"/>
    <w:rsid w:val="00863A79"/>
    <w:rsid w:val="008727E5"/>
    <w:rsid w:val="00874B8A"/>
    <w:rsid w:val="008A33EE"/>
    <w:rsid w:val="008A7F07"/>
    <w:rsid w:val="008D2822"/>
    <w:rsid w:val="008E4C99"/>
    <w:rsid w:val="00923520"/>
    <w:rsid w:val="00936D5D"/>
    <w:rsid w:val="00980C41"/>
    <w:rsid w:val="00981C77"/>
    <w:rsid w:val="00984DDB"/>
    <w:rsid w:val="00986F79"/>
    <w:rsid w:val="009A051E"/>
    <w:rsid w:val="009D3724"/>
    <w:rsid w:val="009D382A"/>
    <w:rsid w:val="009E67FD"/>
    <w:rsid w:val="009F6CA7"/>
    <w:rsid w:val="009F6FEB"/>
    <w:rsid w:val="00A13D25"/>
    <w:rsid w:val="00A1442F"/>
    <w:rsid w:val="00A2009F"/>
    <w:rsid w:val="00A53E2B"/>
    <w:rsid w:val="00A550C0"/>
    <w:rsid w:val="00A8046C"/>
    <w:rsid w:val="00AA3399"/>
    <w:rsid w:val="00AB0BC8"/>
    <w:rsid w:val="00AD15C8"/>
    <w:rsid w:val="00B028CC"/>
    <w:rsid w:val="00B054D5"/>
    <w:rsid w:val="00B331B3"/>
    <w:rsid w:val="00B40725"/>
    <w:rsid w:val="00B5448E"/>
    <w:rsid w:val="00B71D04"/>
    <w:rsid w:val="00B80C84"/>
    <w:rsid w:val="00B91009"/>
    <w:rsid w:val="00BB515C"/>
    <w:rsid w:val="00BC71F1"/>
    <w:rsid w:val="00BD61A6"/>
    <w:rsid w:val="00BD70D7"/>
    <w:rsid w:val="00C0739A"/>
    <w:rsid w:val="00C213E4"/>
    <w:rsid w:val="00C21F54"/>
    <w:rsid w:val="00C22928"/>
    <w:rsid w:val="00C866A4"/>
    <w:rsid w:val="00C91C9F"/>
    <w:rsid w:val="00C92C8F"/>
    <w:rsid w:val="00C954FC"/>
    <w:rsid w:val="00CB3FBB"/>
    <w:rsid w:val="00CC62A9"/>
    <w:rsid w:val="00CE579F"/>
    <w:rsid w:val="00CF66CB"/>
    <w:rsid w:val="00D57159"/>
    <w:rsid w:val="00D62D4A"/>
    <w:rsid w:val="00D75DBE"/>
    <w:rsid w:val="00DD66BA"/>
    <w:rsid w:val="00DF2AFC"/>
    <w:rsid w:val="00E14161"/>
    <w:rsid w:val="00E166AA"/>
    <w:rsid w:val="00E21EBA"/>
    <w:rsid w:val="00E23E85"/>
    <w:rsid w:val="00E4638A"/>
    <w:rsid w:val="00E66034"/>
    <w:rsid w:val="00E70581"/>
    <w:rsid w:val="00EE30AF"/>
    <w:rsid w:val="00EF79F4"/>
    <w:rsid w:val="00F02ACE"/>
    <w:rsid w:val="00F13048"/>
    <w:rsid w:val="00F22672"/>
    <w:rsid w:val="00F36AD4"/>
    <w:rsid w:val="00F43650"/>
    <w:rsid w:val="00F46DBD"/>
    <w:rsid w:val="00F533F2"/>
    <w:rsid w:val="00F62638"/>
    <w:rsid w:val="00F63D43"/>
    <w:rsid w:val="00F65461"/>
    <w:rsid w:val="00F67C77"/>
    <w:rsid w:val="00F71F2E"/>
    <w:rsid w:val="00F83A69"/>
    <w:rsid w:val="00F94764"/>
    <w:rsid w:val="00FA6D71"/>
    <w:rsid w:val="00FB68E3"/>
    <w:rsid w:val="00FC2ABC"/>
    <w:rsid w:val="00FD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213E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13E4"/>
  </w:style>
  <w:style w:type="paragraph" w:styleId="20">
    <w:name w:val="Body Text 2"/>
    <w:basedOn w:val="a"/>
    <w:link w:val="21"/>
    <w:uiPriority w:val="99"/>
    <w:semiHidden/>
    <w:unhideWhenUsed/>
    <w:rsid w:val="00B5448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5448E"/>
  </w:style>
  <w:style w:type="paragraph" w:customStyle="1" w:styleId="ConsPlusNormal">
    <w:name w:val="ConsPlusNormal"/>
    <w:link w:val="ConsPlusNormal0"/>
    <w:rsid w:val="00B544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448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6F1D99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1D99"/>
    <w:rPr>
      <w:rFonts w:ascii="Arial" w:eastAsia="Times New Roman" w:hAnsi="Arial" w:cs="Arial"/>
      <w:sz w:val="26"/>
      <w:szCs w:val="24"/>
      <w:lang w:eastAsia="ru-RU"/>
    </w:rPr>
  </w:style>
  <w:style w:type="character" w:styleId="aa">
    <w:name w:val="Strong"/>
    <w:basedOn w:val="a0"/>
    <w:uiPriority w:val="22"/>
    <w:qFormat/>
    <w:rsid w:val="008A7F07"/>
    <w:rPr>
      <w:b/>
      <w:bCs/>
    </w:rPr>
  </w:style>
  <w:style w:type="paragraph" w:styleId="ab">
    <w:name w:val="List Paragraph"/>
    <w:basedOn w:val="a"/>
    <w:uiPriority w:val="34"/>
    <w:qFormat/>
    <w:rsid w:val="00560BD3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unhideWhenUsed/>
    <w:rsid w:val="00382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2109"/>
  </w:style>
  <w:style w:type="table" w:customStyle="1" w:styleId="3">
    <w:name w:val="Сетка таблицы3"/>
    <w:basedOn w:val="a1"/>
    <w:next w:val="a5"/>
    <w:rsid w:val="009D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92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C213E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13E4"/>
  </w:style>
  <w:style w:type="paragraph" w:styleId="20">
    <w:name w:val="Body Text 2"/>
    <w:basedOn w:val="a"/>
    <w:link w:val="21"/>
    <w:uiPriority w:val="99"/>
    <w:semiHidden/>
    <w:unhideWhenUsed/>
    <w:rsid w:val="00B5448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5448E"/>
  </w:style>
  <w:style w:type="paragraph" w:customStyle="1" w:styleId="ConsPlusNormal">
    <w:name w:val="ConsPlusNormal"/>
    <w:link w:val="ConsPlusNormal0"/>
    <w:rsid w:val="00B544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448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2777C-87DB-4422-A06D-55CE71F9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2017-12-24T11:29:00Z</cp:lastPrinted>
  <dcterms:created xsi:type="dcterms:W3CDTF">2017-12-24T10:56:00Z</dcterms:created>
  <dcterms:modified xsi:type="dcterms:W3CDTF">2017-12-24T11:29:00Z</dcterms:modified>
</cp:coreProperties>
</file>