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410B8B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№47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410B8B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 июля 2017 года, 10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C5420D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C5420D">
        <w:rPr>
          <w:rFonts w:ascii="Times New Roman" w:hAnsi="Times New Roman"/>
          <w:sz w:val="24"/>
          <w:szCs w:val="24"/>
        </w:rPr>
        <w:t>каб</w:t>
      </w:r>
      <w:proofErr w:type="spellEnd"/>
      <w:r w:rsidR="00C5420D"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9E16AE">
        <w:rPr>
          <w:rFonts w:ascii="Times New Roman" w:hAnsi="Times New Roman"/>
          <w:sz w:val="24"/>
          <w:szCs w:val="24"/>
        </w:rPr>
        <w:t>аседания указаны в протоколе №37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10B8B" w:rsidRDefault="00410B8B" w:rsidP="00410B8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32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состоянии преступности и правонарушений среди несовершеннолетних </w:t>
      </w:r>
    </w:p>
    <w:p w:rsidR="00410B8B" w:rsidRDefault="00410B8B" w:rsidP="00410B8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32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в отношении них на территории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Нефтеюганского района в 1</w:t>
      </w:r>
      <w:r w:rsidRPr="008B32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полугодии </w:t>
      </w:r>
    </w:p>
    <w:p w:rsidR="00410B8B" w:rsidRPr="007D0E35" w:rsidRDefault="00410B8B" w:rsidP="00410B8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32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2017 года и о принимаемых мерах по их предупреждению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8546B" w:rsidRPr="00274575" w:rsidRDefault="0018546B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2DCC" w:rsidRPr="00274575" w:rsidRDefault="008F5F37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4575">
        <w:rPr>
          <w:rFonts w:ascii="Times New Roman" w:eastAsia="Times New Roman" w:hAnsi="Times New Roman"/>
          <w:sz w:val="26"/>
          <w:szCs w:val="26"/>
        </w:rPr>
        <w:tab/>
      </w:r>
      <w:r w:rsidR="00612DCC" w:rsidRPr="00274575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274575">
        <w:rPr>
          <w:rFonts w:ascii="Times New Roman" w:hAnsi="Times New Roman"/>
          <w:sz w:val="26"/>
          <w:szCs w:val="26"/>
        </w:rPr>
        <w:t>а</w:t>
      </w:r>
      <w:r w:rsidR="00612DCC" w:rsidRPr="00274575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410B8B" w:rsidRDefault="00410B8B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2E1080" w:rsidRPr="002E1080" w:rsidRDefault="00410B8B" w:rsidP="002E10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По статистическим данным Отдела Министерства внутренних дел Росси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ской Федерации по Нефтеюганскому району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ОМВД) </w:t>
      </w:r>
      <w:r w:rsidR="002E1080">
        <w:rPr>
          <w:rFonts w:ascii="Times New Roman" w:eastAsia="Times New Roman" w:hAnsi="Times New Roman"/>
          <w:sz w:val="26"/>
          <w:szCs w:val="26"/>
          <w:lang w:eastAsia="ru-RU"/>
        </w:rPr>
        <w:t>на обслуживаемой территории за 6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ме</w:t>
      </w:r>
      <w:r w:rsidR="002E1080">
        <w:rPr>
          <w:rFonts w:ascii="Times New Roman" w:eastAsia="Times New Roman" w:hAnsi="Times New Roman"/>
          <w:sz w:val="26"/>
          <w:szCs w:val="26"/>
          <w:lang w:eastAsia="ru-RU"/>
        </w:rPr>
        <w:t>сяца 2017 года совершено 2 преступления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статье 158 УК РФ (кража ч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жого имущества) (аналогичный период </w:t>
      </w:r>
      <w:r w:rsidR="002E1080">
        <w:rPr>
          <w:rFonts w:ascii="Times New Roman" w:eastAsia="Times New Roman" w:hAnsi="Times New Roman"/>
          <w:sz w:val="26"/>
          <w:szCs w:val="26"/>
          <w:lang w:eastAsia="ru-RU"/>
        </w:rPr>
        <w:t>прошлого года (далее – АППГ) - 1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>), в том числе в</w:t>
      </w:r>
      <w:r w:rsid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первом квартале 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совершено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7EC9" w:rsidRPr="00537EC9">
        <w:rPr>
          <w:rFonts w:ascii="Times New Roman" w:eastAsia="Times New Roman" w:hAnsi="Times New Roman"/>
          <w:sz w:val="26"/>
          <w:szCs w:val="26"/>
          <w:lang w:eastAsia="ru-RU"/>
        </w:rPr>
        <w:t>1 преступление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 жителем г. Нефт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юганска, 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во втором квартале совершено 1 преступление 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 xml:space="preserve">двумя 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учащимися</w:t>
      </w:r>
      <w:proofErr w:type="gramEnd"/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9 кл. Пойковской средней общеобразовательной шко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>лы №1, д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анное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преступление кв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лифицировано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как с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вершенное в группе.</w:t>
      </w:r>
    </w:p>
    <w:p w:rsidR="002E1080" w:rsidRPr="002E1080" w:rsidRDefault="002E1080" w:rsidP="002E10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ab/>
        <w:t>За отчетный период не зарегистрировано преступлений совершенных в с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>стоянии опьянения (АППГ – 0); повторных преступлений (АППГ – 0); ранее суд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мыми несовершеннолетними (АППГ-0).   </w:t>
      </w:r>
    </w:p>
    <w:p w:rsidR="002E1080" w:rsidRPr="002E1080" w:rsidRDefault="002E1080" w:rsidP="002E10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>отношении несоверш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 xml:space="preserve">еннолетних 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>совершено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преступле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ния </w:t>
      </w:r>
      <w:r w:rsidR="00537EC9" w:rsidRPr="00537EC9">
        <w:rPr>
          <w:rFonts w:ascii="Times New Roman" w:eastAsia="Times New Roman" w:hAnsi="Times New Roman"/>
          <w:sz w:val="26"/>
          <w:szCs w:val="26"/>
          <w:lang w:eastAsia="ru-RU"/>
        </w:rPr>
        <w:t>(АППГ- 14)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, данные преступления квалифицируются по </w:t>
      </w:r>
      <w:r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ст. 264 УК РФ, ст. 110 УК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116 УК РФ, 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>ст. 157 УК РФ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7EC9" w:rsidRPr="00537EC9">
        <w:t xml:space="preserve"> </w:t>
      </w:r>
      <w:r w:rsidR="00537EC9" w:rsidRPr="00537EC9">
        <w:rPr>
          <w:rFonts w:ascii="Times New Roman" w:eastAsia="Times New Roman" w:hAnsi="Times New Roman"/>
          <w:sz w:val="26"/>
          <w:szCs w:val="26"/>
          <w:lang w:eastAsia="ru-RU"/>
        </w:rPr>
        <w:t>Преступлений против половой неприкосновенности нес</w:t>
      </w:r>
      <w:r w:rsidR="00537EC9" w:rsidRPr="00537EC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37EC9" w:rsidRP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 не зарегистрировано (АППГ – 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0, 1 полугодие 2015 года - </w:t>
      </w:r>
      <w:r w:rsidR="00537EC9" w:rsidRPr="00537EC9">
        <w:rPr>
          <w:rFonts w:ascii="Times New Roman" w:eastAsia="Times New Roman" w:hAnsi="Times New Roman"/>
          <w:sz w:val="26"/>
          <w:szCs w:val="26"/>
          <w:lang w:eastAsia="ru-RU"/>
        </w:rPr>
        <w:t>ст. 131 УК РФ -1, ст. 134 УК РФ – 1).</w:t>
      </w:r>
    </w:p>
    <w:p w:rsidR="00410B8B" w:rsidRPr="00410B8B" w:rsidRDefault="007E2891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>Совершено 1 о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бщественн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>о - опасное деяние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до достижения возраста, с кот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рого наступает уголовная ответственность (АППГ-1), зарегистрирован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2 факт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мовольных уходов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из семьи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(АППГ-0, но было 2 факта ухода из госучреждения)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>. Выявлен</w:t>
      </w:r>
      <w:r w:rsidR="007F0DB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2-ое несовершеннолетних, находящихся </w:t>
      </w:r>
      <w:r w:rsidR="002E1080" w:rsidRPr="002E1080">
        <w:rPr>
          <w:rFonts w:ascii="Times New Roman" w:eastAsia="Times New Roman" w:hAnsi="Times New Roman"/>
          <w:sz w:val="26"/>
          <w:szCs w:val="26"/>
          <w:lang w:eastAsia="ru-RU"/>
        </w:rPr>
        <w:t xml:space="preserve"> без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надзора законных предст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вителей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E2891" w:rsidRPr="007F0DBD" w:rsidRDefault="007F0DBD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Подразделением по делам несовершеннолетних Отдела Министерства вну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ренних дел Российской Федерации по Нефтеюганскому району за отчетный период со</w:t>
      </w:r>
      <w:r w:rsidRPr="007F0DBD">
        <w:rPr>
          <w:rFonts w:ascii="Times New Roman" w:eastAsia="Times New Roman" w:hAnsi="Times New Roman"/>
          <w:sz w:val="26"/>
          <w:szCs w:val="26"/>
          <w:lang w:eastAsia="ru-RU"/>
        </w:rPr>
        <w:t>ставлено 213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</w:t>
      </w:r>
      <w:r w:rsidRPr="007F0DBD">
        <w:rPr>
          <w:rFonts w:ascii="Times New Roman" w:eastAsia="Times New Roman" w:hAnsi="Times New Roman"/>
          <w:sz w:val="26"/>
          <w:szCs w:val="26"/>
          <w:lang w:eastAsia="ru-RU"/>
        </w:rPr>
        <w:t>истративных протокола (АППГ – 184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), из них:</w:t>
      </w:r>
    </w:p>
    <w:p w:rsidR="007E2891" w:rsidRPr="007F0DBD" w:rsidRDefault="007F0DBD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DBD">
        <w:rPr>
          <w:rFonts w:ascii="Times New Roman" w:eastAsia="Times New Roman" w:hAnsi="Times New Roman"/>
          <w:sz w:val="26"/>
          <w:szCs w:val="26"/>
          <w:lang w:eastAsia="ru-RU"/>
        </w:rPr>
        <w:t>- по ч. 1 ст. 5.35 КоАП РФ – 45 (АППГ – 65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7E2891" w:rsidRPr="007F0DBD" w:rsidRDefault="007F0DBD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DBD">
        <w:rPr>
          <w:rFonts w:ascii="Times New Roman" w:eastAsia="Times New Roman" w:hAnsi="Times New Roman"/>
          <w:sz w:val="26"/>
          <w:szCs w:val="26"/>
          <w:lang w:eastAsia="ru-RU"/>
        </w:rPr>
        <w:t>- по ст.20.22 КоАП РФ – 14 (АППГ – 4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7E2891" w:rsidRDefault="00537EC9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течение отчет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ного периода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несовершеннолетним</w:t>
      </w:r>
      <w:r w:rsidR="007F0DBD" w:rsidRPr="007F0DBD">
        <w:rPr>
          <w:rFonts w:ascii="Times New Roman" w:eastAsia="Times New Roman" w:hAnsi="Times New Roman"/>
          <w:sz w:val="26"/>
          <w:szCs w:val="26"/>
          <w:lang w:eastAsia="ru-RU"/>
        </w:rPr>
        <w:t xml:space="preserve">и совершено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  правон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рушений (АППГ -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21)</w:t>
      </w:r>
      <w:r w:rsidR="007E2891" w:rsidRPr="007F0DB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37EC9" w:rsidRDefault="007F71EF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 ст. 6.1.1</w:t>
      </w:r>
      <w:r w:rsidR="00537EC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– 1 (АППГ -0);</w:t>
      </w:r>
    </w:p>
    <w:p w:rsidR="00537EC9" w:rsidRDefault="00537EC9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 ч. 1 ст. 11.1 КоАП РФ – 4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(АППГ-5)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37EC9" w:rsidRPr="007F0DBD" w:rsidRDefault="00537EC9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 главе 12 КоАП РФ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8 (АППГ- 7);</w:t>
      </w:r>
    </w:p>
    <w:p w:rsidR="00410B8B" w:rsidRDefault="007E2891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DBD">
        <w:rPr>
          <w:rFonts w:ascii="Times New Roman" w:eastAsia="Times New Roman" w:hAnsi="Times New Roman"/>
          <w:sz w:val="26"/>
          <w:szCs w:val="26"/>
          <w:lang w:eastAsia="ru-RU"/>
        </w:rPr>
        <w:t>- по ст. 2</w:t>
      </w:r>
      <w:r w:rsidR="007F0DBD" w:rsidRPr="007F0DBD">
        <w:rPr>
          <w:rFonts w:ascii="Times New Roman" w:eastAsia="Times New Roman" w:hAnsi="Times New Roman"/>
          <w:sz w:val="26"/>
          <w:szCs w:val="26"/>
          <w:lang w:eastAsia="ru-RU"/>
        </w:rPr>
        <w:t>0.20 ч.1 КоАП РФ – 1 (АППГ – 0);</w:t>
      </w:r>
    </w:p>
    <w:p w:rsidR="007F71EF" w:rsidRPr="007F71EF" w:rsidRDefault="007F71EF" w:rsidP="007F71E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 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ст. 7.27 КоАП РФ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(АППГ- 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7F71EF" w:rsidRPr="007F71EF" w:rsidRDefault="007F71EF" w:rsidP="007F71E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 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20.1 КоАП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(АППГ – 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7F0DBD" w:rsidRPr="00410B8B" w:rsidRDefault="007F71EF" w:rsidP="007E2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 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ст. 20.21 КоАП 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(АППГ – </w:t>
      </w:r>
      <w:r w:rsidRPr="007F71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410B8B" w:rsidRPr="00410B8B" w:rsidRDefault="00410B8B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F0DB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учете в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полиции</w:t>
      </w:r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совершение различных правонарушений состоит 32 несо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вершеннолетних</w:t>
      </w:r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>; 46 родите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лей</w:t>
      </w:r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>, отрицательно влияющих на своих детей; 7 группы антиобщественной направленности, в состав кот</w:t>
      </w:r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>рых входит 14 н/</w:t>
      </w:r>
      <w:proofErr w:type="gramStart"/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proofErr w:type="gramEnd"/>
      <w:r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 – 5/13).</w:t>
      </w:r>
      <w:r w:rsidR="007F71EF" w:rsidRP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  В течение 1 полугодия на учет  поставлен 1 несовершеннолетний, под</w:t>
      </w:r>
      <w:r w:rsidR="007F71EF" w:rsidRPr="007F71E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F71EF" w:rsidRPr="007F71EF">
        <w:rPr>
          <w:rFonts w:ascii="Times New Roman" w:eastAsia="Times New Roman" w:hAnsi="Times New Roman"/>
          <w:sz w:val="26"/>
          <w:szCs w:val="26"/>
          <w:lang w:eastAsia="ru-RU"/>
        </w:rPr>
        <w:t>зреваемый в совершении преступления, предусмотренной ст. 228 УК РФ  (сп.Салым).</w:t>
      </w:r>
    </w:p>
    <w:p w:rsidR="006802E4" w:rsidRDefault="007E2891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За 6 месяцев 2017 года с профилактического учета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полиции 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снято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10 несовершеннолетних (АППГ – 36),  по следующим основаниям: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по исправлению – 3 (АППГ -24);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по достижению 18 лет –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(АППГ – 9); 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наступление обстоятельств исключающих возможность совершения прав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нару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шений – 4(АППГ – 3).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- 6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еблагополучных</w:t>
      </w:r>
      <w:proofErr w:type="gramEnd"/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 –18), по следующим основаниям: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по оздоровлению обстановки в семье – 2 (АППГ – 13);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в связи с переменой м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еста жительства – 3 (АППГ – 5);</w:t>
      </w:r>
    </w:p>
    <w:p w:rsidR="00410B8B" w:rsidRPr="00410B8B" w:rsidRDefault="006802E4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в связи со смертью- 1 (АППГ-0)</w:t>
      </w:r>
      <w:r w:rsidR="007E28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0B8B" w:rsidRPr="00410B8B" w:rsidRDefault="007E2891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За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текущий период в дежурную часть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доставлено 3 несовершенн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летних (АППГ- 3).    </w:t>
      </w:r>
    </w:p>
    <w:p w:rsidR="00410B8B" w:rsidRPr="00410B8B" w:rsidRDefault="007E2891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В общеобразовательных учреждениях района инспе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кторами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делам 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проведено 182 лекции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и бесед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, принято участия в  14 родител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ских собраниях, в 8 советах профилактики. </w:t>
      </w:r>
    </w:p>
    <w:p w:rsidR="00410B8B" w:rsidRDefault="007E2891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Проведено 126 рейдовых мероприятий,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составе Э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кстренной детской помощи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B8B" w:rsidRPr="00410B8B">
        <w:rPr>
          <w:rFonts w:ascii="Times New Roman" w:eastAsia="Times New Roman" w:hAnsi="Times New Roman"/>
          <w:sz w:val="26"/>
          <w:szCs w:val="26"/>
          <w:lang w:eastAsia="ru-RU"/>
        </w:rPr>
        <w:t>- 23,  совместно с ТКДН и ЗП –18.</w:t>
      </w:r>
    </w:p>
    <w:p w:rsidR="007F0DBD" w:rsidRDefault="00355475" w:rsidP="00410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719A6"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вое полугодие 2017 года </w:t>
      </w:r>
      <w:r w:rsid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планом 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>состоялось 9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8 в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ходов родительского патруля. </w:t>
      </w:r>
      <w:r w:rsidR="00D719A6">
        <w:rPr>
          <w:rFonts w:ascii="Times New Roman" w:eastAsia="Times New Roman" w:hAnsi="Times New Roman"/>
          <w:sz w:val="26"/>
          <w:szCs w:val="26"/>
          <w:lang w:eastAsia="ru-RU"/>
        </w:rPr>
        <w:t>Дополнительно составлен график патрулей при пр</w:t>
      </w:r>
      <w:r w:rsidR="00D719A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719A6">
        <w:rPr>
          <w:rFonts w:ascii="Times New Roman" w:eastAsia="Times New Roman" w:hAnsi="Times New Roman"/>
          <w:sz w:val="26"/>
          <w:szCs w:val="26"/>
          <w:lang w:eastAsia="ru-RU"/>
        </w:rPr>
        <w:t>ведени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и выпускных вечеров (26 рейдов</w:t>
      </w:r>
      <w:r w:rsid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). В 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работе роди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>тельских патрулей прин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ли </w:t>
      </w:r>
      <w:r w:rsid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</w:t>
      </w:r>
      <w:r w:rsidR="00CE668F">
        <w:rPr>
          <w:rFonts w:ascii="Times New Roman" w:eastAsia="Times New Roman" w:hAnsi="Times New Roman"/>
          <w:sz w:val="26"/>
          <w:szCs w:val="26"/>
          <w:lang w:eastAsia="ru-RU"/>
        </w:rPr>
        <w:t>276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родителей (законных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>телей)</w:t>
      </w:r>
      <w:r w:rsidR="00CE668F">
        <w:rPr>
          <w:rFonts w:ascii="Times New Roman" w:eastAsia="Times New Roman" w:hAnsi="Times New Roman"/>
          <w:sz w:val="26"/>
          <w:szCs w:val="26"/>
          <w:lang w:eastAsia="ru-RU"/>
        </w:rPr>
        <w:t>, 152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CE668F">
        <w:rPr>
          <w:rFonts w:ascii="Times New Roman" w:eastAsia="Times New Roman" w:hAnsi="Times New Roman"/>
          <w:sz w:val="26"/>
          <w:szCs w:val="26"/>
          <w:lang w:eastAsia="ru-RU"/>
        </w:rPr>
        <w:t>га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E668F">
        <w:rPr>
          <w:rFonts w:ascii="Times New Roman" w:eastAsia="Times New Roman" w:hAnsi="Times New Roman"/>
          <w:sz w:val="26"/>
          <w:szCs w:val="26"/>
          <w:lang w:eastAsia="ru-RU"/>
        </w:rPr>
        <w:t>124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ка</w:t>
      </w:r>
      <w:r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полиции. Из запланированных 105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 xml:space="preserve"> патрулей не состоя</w:t>
      </w:r>
      <w:r w:rsidR="00D719A6" w:rsidRPr="00D719A6">
        <w:rPr>
          <w:rFonts w:ascii="Times New Roman" w:eastAsia="Times New Roman" w:hAnsi="Times New Roman"/>
          <w:sz w:val="26"/>
          <w:szCs w:val="26"/>
          <w:lang w:eastAsia="ru-RU"/>
        </w:rPr>
        <w:t>лось - 7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, из них по пр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чине низкой температуры воздуха – 3, по причине отсутствия сотрудн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ка поли</w:t>
      </w:r>
      <w:r w:rsidR="00D719A6" w:rsidRPr="00D719A6">
        <w:rPr>
          <w:rFonts w:ascii="Times New Roman" w:eastAsia="Times New Roman" w:hAnsi="Times New Roman"/>
          <w:sz w:val="26"/>
          <w:szCs w:val="26"/>
          <w:lang w:eastAsia="ru-RU"/>
        </w:rPr>
        <w:t>ции – 4 (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719A6" w:rsidRPr="00D719A6">
        <w:rPr>
          <w:rFonts w:ascii="Times New Roman" w:eastAsia="Times New Roman" w:hAnsi="Times New Roman"/>
          <w:sz w:val="26"/>
          <w:szCs w:val="26"/>
          <w:lang w:eastAsia="ru-RU"/>
        </w:rPr>
        <w:t>сп.Каркатеевы: 03.03.2017, 17.03.2017, 05.05.2017, 10.06.2017)</w:t>
      </w:r>
      <w:r w:rsidR="007F0DBD" w:rsidRPr="00D719A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ab/>
        <w:t>С целью  предупреждения правонарушений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, выявления родителей, допускающих жестокость и насилие по отношению к детям, инспект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рами подразделения по делам несовершеннолетних совместно с другими службами п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лиции и структурами системы профилактики безнадзорности и правонарушений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несове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шеннолетних Нефтеюганского района в 2017 году проводились следующие мер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приятия:  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ab/>
        <w:t>- специализированное оперативно-профилактическое мероприятие «Быт» с целью предупреждения групповых правонарушений и преступлений среди нес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вершеннолетних, выявления подростковых группировок антиобщественной направленности, взрослых лиц, вовлекающих несовершеннолетних в преступную деятельность, предупреждения повторной преступности;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ab/>
        <w:t>- комплексная оперативно-профилактическая операция «Дети России 2017» с целью выявления употребления наркотических средств несовершеннолетними, а так же лиц, распространяющих наркотические средства;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профилактическое мероприятие, направленное на выявление беспризорных и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безнадзорных несовершеннолетних;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специализированное оперативно-профилактическое мероприятие «Лидер» с целью предупреждения групповых правонарушений и преступлений среди </w:t>
      </w:r>
      <w:proofErr w:type="gramStart"/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несо-вершеннолетних</w:t>
      </w:r>
      <w:proofErr w:type="gramEnd"/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, выяв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 подростковых группировок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антиобщественной направленности, взрослых лиц, вовлекающих несовершеннолетних в преступную деятельность, предупреждения повторной преступности;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профилактическое мероприятие, направл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енное на предупреждение краж ве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лосипедов;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профилактическое мероприятие, направленное на выявление беспризорных и безнадзорных несовершеннолетних;</w:t>
      </w:r>
    </w:p>
    <w:p w:rsid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>1 этап оперативно-профилактического мероприятия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 «Подросток»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ab/>
        <w:t>С целью выявления фактов продажи несовершеннолетним алкогольной пр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дукции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и пива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в 1  полугодии 2017 года сотрудниками 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   выявлены наруш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ния пр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вил торговли, в том числе:</w:t>
      </w:r>
    </w:p>
    <w:p w:rsidR="00CE668F" w:rsidRP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2.1 ст. 14.16 КоАП РФ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 (АППГ-4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668F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F71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ст. 14.16 КоАП РФ - 3 (АППГ- 1</w:t>
      </w:r>
      <w:r w:rsidRPr="00CE668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668F" w:rsidRPr="007F0DBD" w:rsidRDefault="00CE668F" w:rsidP="00CE66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14.2 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23(АППГ-11)</w:t>
      </w:r>
    </w:p>
    <w:p w:rsidR="00D7655D" w:rsidRDefault="00274575" w:rsidP="00410B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предупреждения безнадзорности и правонарушений несовершенн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02E4">
        <w:rPr>
          <w:rFonts w:ascii="Times New Roman" w:eastAsia="Times New Roman" w:hAnsi="Times New Roman"/>
          <w:sz w:val="26"/>
          <w:szCs w:val="26"/>
          <w:lang w:eastAsia="ru-RU"/>
        </w:rPr>
        <w:t>летних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комиссия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защи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10B8B" w:rsidRDefault="00D7655D" w:rsidP="00410B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tab/>
      </w:r>
      <w:r w:rsidR="00410B8B">
        <w:rPr>
          <w:rFonts w:ascii="Times New Roman" w:hAnsi="Times New Roman"/>
          <w:b/>
          <w:sz w:val="26"/>
          <w:szCs w:val="26"/>
        </w:rPr>
        <w:t xml:space="preserve"> </w:t>
      </w:r>
      <w:r w:rsidR="00410B8B"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410B8B"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B8B" w:rsidRPr="008B326B">
        <w:rPr>
          <w:rFonts w:ascii="Times New Roman" w:eastAsia="Times New Roman" w:hAnsi="Times New Roman"/>
          <w:sz w:val="26"/>
          <w:szCs w:val="26"/>
          <w:lang w:eastAsia="ru-RU"/>
        </w:rPr>
        <w:t>Утв</w:t>
      </w:r>
      <w:r w:rsidR="00410B8B">
        <w:rPr>
          <w:rFonts w:ascii="Times New Roman" w:eastAsia="Times New Roman" w:hAnsi="Times New Roman"/>
          <w:sz w:val="26"/>
          <w:szCs w:val="26"/>
          <w:lang w:eastAsia="ru-RU"/>
        </w:rPr>
        <w:t>ердить отчет за 1 полугодие 2017</w:t>
      </w:r>
      <w:r w:rsidR="00410B8B" w:rsidRPr="008B326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«О деятельности комиссии по делам несовершеннолетних</w:t>
      </w:r>
      <w:r w:rsidR="00410B8B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защите их прав» (приложение 1</w:t>
      </w:r>
      <w:r w:rsidR="00410B8B" w:rsidRPr="008B326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410B8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0B8B" w:rsidRDefault="00410B8B" w:rsidP="00410B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13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AA135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13 июля 2017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F71EF" w:rsidRDefault="007F71EF" w:rsidP="00410B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B8B" w:rsidRDefault="00410B8B" w:rsidP="00410B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135C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Рекомендовать ОМВД России по Неф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теюганскому району (Г.П.Джусоев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участием представителей органов и учреждений системы профилактики безна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зорности и правонарушений несовершеннолетних</w:t>
      </w:r>
      <w:r w:rsidRPr="001C1E13">
        <w:t xml:space="preserve"> </w:t>
      </w:r>
      <w:r w:rsidRPr="001C1E13">
        <w:rPr>
          <w:rFonts w:ascii="Times New Roman" w:eastAsia="Times New Roman" w:hAnsi="Times New Roman"/>
          <w:sz w:val="26"/>
          <w:szCs w:val="26"/>
          <w:lang w:eastAsia="ru-RU"/>
        </w:rPr>
        <w:t>организовать проведение допо</w:t>
      </w:r>
      <w:r w:rsidRPr="001C1E1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1C1E13">
        <w:rPr>
          <w:rFonts w:ascii="Times New Roman" w:eastAsia="Times New Roman" w:hAnsi="Times New Roman"/>
          <w:sz w:val="26"/>
          <w:szCs w:val="26"/>
          <w:lang w:eastAsia="ru-RU"/>
        </w:rPr>
        <w:t>нительных мероприятий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10B8B" w:rsidRDefault="00410B8B" w:rsidP="00410B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по выявлению семей,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положении;</w:t>
      </w:r>
    </w:p>
    <w:p w:rsidR="00410B8B" w:rsidRPr="007D0E35" w:rsidRDefault="00410B8B" w:rsidP="00410B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 предупреждению фактов продажи несовершеннолетним</w:t>
      </w:r>
      <w:r w:rsidRPr="00C81496">
        <w:t xml:space="preserve"> 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>алкогольной и спирт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>сод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ержащей продукции, табачных изделий и других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 xml:space="preserve"> 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варов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>, запрещенны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81496">
        <w:rPr>
          <w:rFonts w:ascii="Times New Roman" w:eastAsia="Times New Roman" w:hAnsi="Times New Roman"/>
          <w:sz w:val="26"/>
          <w:szCs w:val="26"/>
          <w:lang w:eastAsia="ru-RU"/>
        </w:rPr>
        <w:t>дательством к продаже несовершеннолетним.</w:t>
      </w:r>
    </w:p>
    <w:p w:rsidR="00410B8B" w:rsidRPr="007D0E35" w:rsidRDefault="00410B8B" w:rsidP="00410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ED0FA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сентября 2017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8E6C59" w:rsidRPr="00274575" w:rsidRDefault="00410B8B" w:rsidP="007F71EF">
      <w:pPr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C611D" w:rsidRPr="00274575" w:rsidRDefault="00B74CB4" w:rsidP="0018546B">
      <w:pPr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C7BA237" wp14:editId="3E0B04A0">
            <wp:simplePos x="0" y="0"/>
            <wp:positionH relativeFrom="column">
              <wp:posOffset>1996440</wp:posOffset>
            </wp:positionH>
            <wp:positionV relativeFrom="paragraph">
              <wp:posOffset>105410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1D"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C6DD6" w:rsidRDefault="00B14048" w:rsidP="00934536">
      <w:pPr>
        <w:pStyle w:val="a4"/>
        <w:rPr>
          <w:rFonts w:ascii="Times New Roman" w:hAnsi="Times New Roman"/>
          <w:sz w:val="26"/>
          <w:szCs w:val="26"/>
        </w:rPr>
      </w:pPr>
      <w:r w:rsidRPr="00274575">
        <w:rPr>
          <w:rFonts w:ascii="Times New Roman" w:hAnsi="Times New Roman"/>
          <w:sz w:val="26"/>
          <w:szCs w:val="26"/>
        </w:rPr>
        <w:t>Председатель</w:t>
      </w:r>
      <w:r w:rsidR="00C5420D" w:rsidRPr="00274575">
        <w:rPr>
          <w:rFonts w:ascii="Times New Roman" w:hAnsi="Times New Roman"/>
          <w:sz w:val="26"/>
          <w:szCs w:val="26"/>
        </w:rPr>
        <w:t>ствующий</w:t>
      </w:r>
      <w:r w:rsidR="00B74CB4" w:rsidRPr="00274575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p w:rsidR="00820213" w:rsidRDefault="00820213" w:rsidP="00410B8B">
      <w:pPr>
        <w:spacing w:after="0" w:line="240" w:lineRule="auto"/>
        <w:jc w:val="right"/>
        <w:rPr>
          <w:rFonts w:ascii="Times New Roman" w:hAnsi="Times New Roman"/>
        </w:rPr>
      </w:pPr>
    </w:p>
    <w:p w:rsidR="00410B8B" w:rsidRDefault="00410B8B" w:rsidP="00410B8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 </w:t>
      </w:r>
    </w:p>
    <w:p w:rsidR="00410B8B" w:rsidRDefault="00410B8B" w:rsidP="00410B8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ТКДН и ЗП</w:t>
      </w:r>
    </w:p>
    <w:p w:rsidR="00410B8B" w:rsidRDefault="00410B8B" w:rsidP="00410B8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Нефтеюганского района</w:t>
      </w:r>
    </w:p>
    <w:p w:rsidR="00410B8B" w:rsidRDefault="00410B8B" w:rsidP="00410B8B">
      <w:pPr>
        <w:jc w:val="right"/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13.07.2017</w:t>
      </w:r>
      <w:r>
        <w:rPr>
          <w:rFonts w:ascii="Times New Roman" w:hAnsi="Times New Roman"/>
        </w:rPr>
        <w:t xml:space="preserve"> № </w:t>
      </w:r>
      <w:r w:rsidRPr="008179D2">
        <w:rPr>
          <w:rFonts w:ascii="Times New Roman" w:hAnsi="Times New Roman"/>
          <w:u w:val="single"/>
        </w:rPr>
        <w:t>47</w:t>
      </w:r>
    </w:p>
    <w:p w:rsidR="00410B8B" w:rsidRDefault="00410B8B" w:rsidP="00410B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8B" w:rsidRDefault="00410B8B" w:rsidP="00410B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 «О деятельности комиссии по делам несовершеннолетних и защите их прав»</w:t>
      </w:r>
    </w:p>
    <w:p w:rsidR="00410B8B" w:rsidRDefault="00410B8B" w:rsidP="00410B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Нефтеюганского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1 полугодие 2017 года</w:t>
      </w:r>
    </w:p>
    <w:p w:rsidR="00410B8B" w:rsidRDefault="00410B8B" w:rsidP="00410B8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(муниципальное образование)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(период)</w:t>
      </w:r>
    </w:p>
    <w:p w:rsidR="00410B8B" w:rsidRDefault="00410B8B" w:rsidP="00410B8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9464" w:type="dxa"/>
        <w:tblInd w:w="0" w:type="dxa"/>
        <w:tblLook w:val="04A0" w:firstRow="1" w:lastRow="0" w:firstColumn="1" w:lastColumn="0" w:noHBand="0" w:noVBand="1"/>
      </w:tblPr>
      <w:tblGrid>
        <w:gridCol w:w="716"/>
        <w:gridCol w:w="6484"/>
        <w:gridCol w:w="2264"/>
      </w:tblGrid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Исследуемый параметр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Статистические да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ные (количество)</w:t>
            </w:r>
          </w:p>
        </w:tc>
      </w:tr>
      <w:tr w:rsidR="00410B8B" w:rsidRPr="00141270" w:rsidTr="00410B8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tabs>
                <w:tab w:val="left" w:pos="180"/>
                <w:tab w:val="center" w:pos="453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ab/>
            </w:r>
            <w:r w:rsidRPr="00141270">
              <w:rPr>
                <w:rFonts w:ascii="Times New Roman" w:hAnsi="Times New Roman"/>
                <w:sz w:val="22"/>
                <w:szCs w:val="22"/>
              </w:rPr>
              <w:tab/>
            </w: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Семьи, находящиеся в социально опасном положении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Количество семей,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находящихся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социально опасном положении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32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утвержденных индивидуальных программ социал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ь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ной реабилитации семей, находящихся в социально опасном п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ложении</w:t>
            </w:r>
          </w:p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(по состоянию на последний день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родителей (законных представителей), проживающих в семьях, находящихся в социально опасном положении (по с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стоянию на последний день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периода),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состоят на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учете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Центре занятости в качестве безработного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Пролечено родителей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Пролечено родителей от наркотической (токсической, иной) зав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родителей (законных представителей), ограниченных в родительских правах, из общего количества родителей, прож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вающих в семьях, находящихся в социально опасном положении (в скобках указать количество детей, в отношении которых род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тели ограничены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родителей (законных представителей), лишенных 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дительских прав, из общего количества родителей, проживающих в семьях, находящихся в социально опасном положении (в ско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б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ках указать количество детей, в отношении которых родители лишены прав)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 (3)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родителей (законных представителей), восстановле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ных в родительских правах, из общего количества родителей, проживающих в семьях, находящихся в социально опасном п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ложении (в скобках указать количество детей, в отношении кот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рых родители восстановлены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Количество семей,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которых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социально опасное положение устранено по причине нормализации ситуации (исправление 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Количество детей, проживающих в семьях, находящихся в соц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ально опасном положении (по состоянию на последний день 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четного периода),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несовершеннолетние в возрасте от 14 до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дети-инвалиды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учатся в школе (училище, лицее, институте)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посещают детский сад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не учатся, 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состоят на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учете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Центре занятости в качестве безработного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трудоустроено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Оздоровлены (посещали в отчетном периоде детские оздоров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вительные центры, базы комплексы)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Занимаются в кружках, спортивных секциях, клубах, объедин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е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ниях дополнительного образования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находятся в специальном учебно-воспитательном учреждении закрытого типа (по состоянию на последний день отчетного п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е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находятся в воспитательной колонии (по состоянию на последний день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находятся в центре временного содержания для несовершенн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летних правонарушителей органов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совершили самовольный уход в отчетном периоде,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из семьи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Совершили в отчетном периоде: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административных правонарушений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преступлений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антиобщественных действий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несовершеннолетних, проживающих в семьях, в к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торых социально опасное положение устранено по причине но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мализации ситуации (исправление родителей, выполнение род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телями (законными представителями) должным образом род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410B8B" w:rsidRPr="00141270" w:rsidTr="00410B8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Несовершеннолетние, в отношении которых проводится индивидуальная профилактич</w:t>
            </w: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</w:t>
            </w: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нарушений несовершеннолетних»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Количество несовершеннолетних, в отношении которых пров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состоят на профилактическом учете в территориальном органе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внутренних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безнадзорные, беспризорные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занимаются бродяжничеством,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попрошайничеством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содержатся в социально-реабилитационных центрах для нес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употребляют без назначения врача: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наркотические средства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психотропные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одурманивающие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употребляют алкогольную и спиртосодержащую продукцию, п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во и напитки, изготавливаемые на его основе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совершили правонарушение, повлекшее применение меры адм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lastRenderedPageBreak/>
              <w:t>нистративного взыскания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lastRenderedPageBreak/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совершили правонарушение до достижения возраста, с которого наступает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административная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ответственность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освобождены от уголовной ответственности вследствие акта об амнистии или в связи с изменением обстановки, а также в случ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а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ях, когда признано, что исправление несовершеннолетнего может быть достигнуто путем применения  воспитательного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й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ством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Уголовно-процессуальным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 Российской Федерации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условно-досрочно освобожденные от отбывания наказания, осв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божденные от наказания вследствие акта об амнистии или в связи с помилованием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которым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предоставлена отсрочка отбывания наказания или 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срочка исполнения приговора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освобождены в отчетном периоде из учреждений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осуждены за совершение  небольшой или средней тяжести и освобожденные судом от наказания с применением  воспитател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ь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осуждены условно, осужденные к обязательным работам, испр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а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вительным работам или иным мерам наказания, не связанным с лишением свободы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учатся в школе (училище, лицее, институте),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вернувшиеся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Освобожденные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не учатся, не работают,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вернувшиеся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Освобожденные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состоят на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учете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Центре занятости в качестве безработного,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вернувшиеся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освобожденные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трудоустроены: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из числа вернувшихся несовершеннолетних из специальных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из числа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освобожденных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несовершеннолетних из воспитательной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lastRenderedPageBreak/>
              <w:t>колонии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lastRenderedPageBreak/>
              <w:t>3.23.</w:t>
            </w:r>
          </w:p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Оздоровлены (посещали в отчетном периоде детские оздоров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вительные центры, базы комплексы),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вернувшиеся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Освобожденные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3.24.</w:t>
            </w:r>
          </w:p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занимаются в кружках, спортивных секциях, клубах, объединен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ях дополнительного образования детей,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вернувшиеся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освобожденные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определены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помещены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в отчетном периоде в воспитательную колонию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Заслушано несовершеннолетних в отчетном периоде на заседании территориальной комиссии по делам несовершеннолетних и з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а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щите их прав, из них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 20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совершения самовольного ухода из семьи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совершения самовольного ухода 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совершения административного правонарушения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совершения преступления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совершения антиобщественного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иное (перечислить причины с указанием соответствующих стат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стических данных), в том числе: </w:t>
            </w:r>
          </w:p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- информация Сургутского ЛО ОМВД о нарушениях  при перех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де железнодорожных путей</w:t>
            </w:r>
          </w:p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-распитие пива (протокол на родителя по ст. 20.22 КоАП РФ)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утвержденных индивидуальных программ социал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ь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ной реабилитации несовершеннолетних, в отношении которых организована индивидуальная профилактическая работа (по с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 xml:space="preserve">стоянию на последний день </w:t>
            </w: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Пролечено несовершеннолетних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несовершеннолетних, в отношение которых заверш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е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но проведение индивидуальной профилактической работы,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 причине исправления поведения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 причине достижения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Административная практика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составлены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представителями территориального органа внутре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составлены членами территориальной комиссии по делам нес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вершеннолетних и защите из прав (не учитываются представит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е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ли территориального органа внутренних дел)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составлены представителями прокуратуры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возвращены в орган, должностному лицу, которые составили пр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токол в порядке подпункта 4 пункта 1 статьи 29.4 КоАП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поступили вновь в комиссию после устранения замечаний (ош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бок)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поступили вновь в комиссию после устранения замечаний (ош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бок) из числа возвращенных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принято решение об освобождении от наказания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1270">
              <w:rPr>
                <w:rFonts w:ascii="Times New Roman" w:hAnsi="Times New Roman"/>
                <w:sz w:val="22"/>
                <w:szCs w:val="22"/>
              </w:rPr>
              <w:t>прекращены</w:t>
            </w:r>
            <w:proofErr w:type="gramEnd"/>
            <w:r w:rsidRPr="00141270">
              <w:rPr>
                <w:rFonts w:ascii="Times New Roman" w:hAnsi="Times New Roman"/>
                <w:sz w:val="22"/>
                <w:szCs w:val="22"/>
              </w:rPr>
              <w:t xml:space="preserve">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отсутствие состава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отсутствие события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истечение срока привлечения к административной ответственн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о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Иное: переданы по подведомственности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 в отношении родителей (законных представ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телей),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66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ч.1ст.5.35 КоАП РФ -  56</w:t>
            </w:r>
          </w:p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ст. 20.22 КоАП РФ - 10</w:t>
            </w:r>
          </w:p>
          <w:p w:rsidR="00410B8B" w:rsidRPr="00141270" w:rsidRDefault="00410B8B" w:rsidP="00410B8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 в отношении несовершеннолетних, в том чи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с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>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перечислить статьи КоАП РФ или Закона ХМАО – Югры от 11.06.2010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ст. 6.1.1.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КоАП РФ </w:t>
            </w:r>
            <w:r w:rsidRPr="008179D2">
              <w:rPr>
                <w:rFonts w:ascii="Times New Roman" w:hAnsi="Times New Roman"/>
                <w:sz w:val="18"/>
                <w:szCs w:val="18"/>
              </w:rPr>
              <w:t xml:space="preserve"> - 1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5 ст. 11.1 КоАП РФ – 4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1 ст. 12.1. КоАП РФ - 1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ст. 12.6 КоАП РФ – 1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1 ст. 12.7 КоАП РФ – 3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1 ст.12.9 КоАП РФ - 1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1 ст. 12.15 КоАП РФ - 1</w:t>
            </w:r>
          </w:p>
          <w:p w:rsidR="00410B8B" w:rsidRPr="008179D2" w:rsidRDefault="00410B8B" w:rsidP="00410B8B">
            <w:pPr>
              <w:rPr>
                <w:rFonts w:ascii="Times New Roman" w:hAnsi="Times New Roman"/>
                <w:sz w:val="18"/>
                <w:szCs w:val="18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1 ст. 12.37 КоАП РФ - 1</w:t>
            </w:r>
          </w:p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  <w:r w:rsidRPr="008179D2">
              <w:rPr>
                <w:rFonts w:ascii="Times New Roman" w:hAnsi="Times New Roman"/>
                <w:sz w:val="18"/>
                <w:szCs w:val="18"/>
              </w:rPr>
              <w:t>ч. 1 ст. 20.20 КоАП РФ - 1</w:t>
            </w:r>
            <w:r w:rsidRPr="0014127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0B8B" w:rsidRPr="00141270" w:rsidTr="00410B8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127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10B8B" w:rsidRPr="00141270" w:rsidTr="00410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8B" w:rsidRPr="00141270" w:rsidRDefault="00410B8B" w:rsidP="00410B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 xml:space="preserve">перечислить статьи КоАП РФ или Закона ХМАО – Югры от 11.06.2010 </w:t>
            </w:r>
            <w:r w:rsidRPr="00141270">
              <w:rPr>
                <w:rFonts w:ascii="Times New Roman" w:hAnsi="Times New Roman"/>
                <w:sz w:val="22"/>
                <w:szCs w:val="22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8B" w:rsidRPr="00141270" w:rsidRDefault="00410B8B" w:rsidP="00410B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410B8B" w:rsidRDefault="00410B8B" w:rsidP="00410B8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410B8B" w:rsidRDefault="00410B8B" w:rsidP="00410B8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410B8B" w:rsidRPr="00274575" w:rsidRDefault="00410B8B" w:rsidP="00934536">
      <w:pPr>
        <w:pStyle w:val="a4"/>
        <w:rPr>
          <w:sz w:val="26"/>
          <w:szCs w:val="26"/>
        </w:rPr>
      </w:pPr>
    </w:p>
    <w:sectPr w:rsidR="00410B8B" w:rsidRPr="0027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97194"/>
    <w:rsid w:val="00110FD3"/>
    <w:rsid w:val="001466B1"/>
    <w:rsid w:val="00150217"/>
    <w:rsid w:val="00165114"/>
    <w:rsid w:val="00181107"/>
    <w:rsid w:val="0018546B"/>
    <w:rsid w:val="0019353A"/>
    <w:rsid w:val="001A4376"/>
    <w:rsid w:val="001C12CD"/>
    <w:rsid w:val="00226D3A"/>
    <w:rsid w:val="0024054B"/>
    <w:rsid w:val="00274575"/>
    <w:rsid w:val="00286588"/>
    <w:rsid w:val="002B1BB0"/>
    <w:rsid w:val="002E1080"/>
    <w:rsid w:val="002E7BA9"/>
    <w:rsid w:val="00355475"/>
    <w:rsid w:val="00365D1F"/>
    <w:rsid w:val="00366FD9"/>
    <w:rsid w:val="00367ADA"/>
    <w:rsid w:val="003A6867"/>
    <w:rsid w:val="003F2734"/>
    <w:rsid w:val="00410B8B"/>
    <w:rsid w:val="00415790"/>
    <w:rsid w:val="00420DC9"/>
    <w:rsid w:val="0046596F"/>
    <w:rsid w:val="00511E90"/>
    <w:rsid w:val="00537EC9"/>
    <w:rsid w:val="00565FC8"/>
    <w:rsid w:val="005F1D62"/>
    <w:rsid w:val="00612DCC"/>
    <w:rsid w:val="00641E4C"/>
    <w:rsid w:val="00675683"/>
    <w:rsid w:val="006802E4"/>
    <w:rsid w:val="006A326F"/>
    <w:rsid w:val="006A722C"/>
    <w:rsid w:val="006C157B"/>
    <w:rsid w:val="007D4022"/>
    <w:rsid w:val="007E12B8"/>
    <w:rsid w:val="007E2891"/>
    <w:rsid w:val="007F0DBD"/>
    <w:rsid w:val="007F640D"/>
    <w:rsid w:val="007F71EF"/>
    <w:rsid w:val="0081058C"/>
    <w:rsid w:val="0081415A"/>
    <w:rsid w:val="00820213"/>
    <w:rsid w:val="008C70AD"/>
    <w:rsid w:val="008E6C59"/>
    <w:rsid w:val="008F5F37"/>
    <w:rsid w:val="00900944"/>
    <w:rsid w:val="00934536"/>
    <w:rsid w:val="0098792D"/>
    <w:rsid w:val="009D4DB9"/>
    <w:rsid w:val="009E16AE"/>
    <w:rsid w:val="00A21B45"/>
    <w:rsid w:val="00A243DA"/>
    <w:rsid w:val="00A475D7"/>
    <w:rsid w:val="00A74898"/>
    <w:rsid w:val="00B14048"/>
    <w:rsid w:val="00B74CB4"/>
    <w:rsid w:val="00B83816"/>
    <w:rsid w:val="00B91051"/>
    <w:rsid w:val="00BA7E0E"/>
    <w:rsid w:val="00BB6CEC"/>
    <w:rsid w:val="00C06B4A"/>
    <w:rsid w:val="00C5420D"/>
    <w:rsid w:val="00CE668F"/>
    <w:rsid w:val="00D719A6"/>
    <w:rsid w:val="00D7655D"/>
    <w:rsid w:val="00D82FCC"/>
    <w:rsid w:val="00D91676"/>
    <w:rsid w:val="00DC4821"/>
    <w:rsid w:val="00DC4BD1"/>
    <w:rsid w:val="00DE0767"/>
    <w:rsid w:val="00E04877"/>
    <w:rsid w:val="00E04FD0"/>
    <w:rsid w:val="00E3080E"/>
    <w:rsid w:val="00E83F8C"/>
    <w:rsid w:val="00EA2F16"/>
    <w:rsid w:val="00EB1ECF"/>
    <w:rsid w:val="00EC1632"/>
    <w:rsid w:val="00F521CF"/>
    <w:rsid w:val="00FA48EC"/>
    <w:rsid w:val="00FC611D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83D7-72D6-494C-B944-49ED5D4D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2017-07-14T10:01:00Z</cp:lastPrinted>
  <dcterms:created xsi:type="dcterms:W3CDTF">2017-07-14T05:59:00Z</dcterms:created>
  <dcterms:modified xsi:type="dcterms:W3CDTF">2017-07-14T10:16:00Z</dcterms:modified>
</cp:coreProperties>
</file>