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D53AE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14C18">
        <w:rPr>
          <w:rFonts w:ascii="Times New Roman" w:eastAsia="Calibri" w:hAnsi="Times New Roman" w:cs="Times New Roman"/>
          <w:b/>
          <w:sz w:val="32"/>
          <w:szCs w:val="32"/>
        </w:rPr>
        <w:t>№24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83142" w:rsidRDefault="002D41FC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 марта</w:t>
      </w:r>
      <w:r w:rsidR="007C423F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bookmarkStart w:id="0" w:name="_GoBack"/>
      <w:bookmarkEnd w:id="0"/>
      <w:r w:rsidR="00B83A64" w:rsidRPr="00A83142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A83142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A83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A83142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3F63F8" w:rsidRPr="00A83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3F63F8" w:rsidRPr="00A83142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432C78" w:rsidRPr="00A83142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2D41FC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proofErr w:type="gramEnd"/>
    </w:p>
    <w:p w:rsidR="009446F1" w:rsidRPr="00A83142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142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F96B17" w:rsidRDefault="00F96B17" w:rsidP="00A050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(в полном объеме и в установленный срок) </w:t>
      </w:r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решений территориальной комиссии по делам несовершеннолетних </w:t>
      </w:r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защите их прав Нефтеюганского района, принятых </w:t>
      </w:r>
      <w:proofErr w:type="gramStart"/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заседаниях</w:t>
      </w:r>
      <w:proofErr w:type="gramEnd"/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(совещаниях, семинарах, дискуссионных площадках)</w:t>
      </w:r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14C18">
        <w:rPr>
          <w:rFonts w:ascii="Times New Roman" w:eastAsia="Calibri" w:hAnsi="Times New Roman" w:cs="Times New Roman"/>
          <w:sz w:val="26"/>
          <w:szCs w:val="26"/>
          <w:lang w:eastAsia="ru-RU"/>
        </w:rPr>
        <w:t>Заслушав и обсудив информацию по вопросу, предусмотренному планом работы территориальной комиссии по де</w:t>
      </w:r>
      <w:r w:rsidRPr="00114C18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лам несовершеннолетних и защите их прав Нефтеюганского района на 201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14C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год, территориальная комиссия установ</w:t>
      </w:r>
      <w:r w:rsidRPr="00114C18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114C18">
        <w:rPr>
          <w:rFonts w:ascii="Times New Roman" w:eastAsia="Calibri" w:hAnsi="Times New Roman" w:cs="Times New Roman"/>
          <w:sz w:val="26"/>
          <w:szCs w:val="26"/>
          <w:lang w:eastAsia="ru-RU"/>
        </w:rPr>
        <w:t>ла: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27 марта 2017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надлежащим образом (своевременно и в полном объеме) исполнили поручения территориальной комиссии по делам несовершеннолетних и защите их прав Нефтеюганского района следующие структуры системы профилактики безнадзорности и правонарушений несове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Нефтеюганского района: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департамент образования и молодежной политики;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департамент культуры и спорта;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 по опеке и попечительству;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бюджетное</w:t>
      </w:r>
      <w:proofErr w:type="gramEnd"/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Ханты-Мансийского автономного округа – Югры «Нефтеюганская районная больница»;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Управление </w:t>
      </w:r>
      <w:proofErr w:type="gramStart"/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</w:t>
      </w:r>
      <w:proofErr w:type="gramEnd"/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защиты населения по городу Нефтеюганску и Нефтеюганскому району; 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- бюджетное учреждение Ханты-Мансийского автономного округа – Югры «Реабилитационный центр для детей и подростков с ограниченными во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можностями «Дельфин»;</w:t>
      </w:r>
      <w:proofErr w:type="gramEnd"/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proofErr w:type="gramStart"/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казенное</w:t>
      </w:r>
      <w:proofErr w:type="gramEnd"/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Ханты-Мансийского автономного округа – Югры «Нефтеюганский центр занятости населения»;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филиал по Нефтеюганскому району ФКУ УИИ УФСИН России по Ха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ты-Мансийскому автономному округу – Югре.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 Министерства </w:t>
      </w:r>
      <w:proofErr w:type="gramStart"/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</w:t>
      </w:r>
      <w:proofErr w:type="gramEnd"/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Нефтеюганскому рай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ну</w:t>
      </w:r>
      <w:r w:rsidR="006448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4C18" w:rsidRPr="00114C18" w:rsidRDefault="00114C18" w:rsidP="00114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 исполнено бюджетным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сийского автономного округа – Югры «Комплексный центр социального обсл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живания населения «Забота»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указанное в пункте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щания 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предупреждения безнадзорности, правонарушений и пр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ступлений среди несовершеннолетних, жестокого обращения с детьми и проф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лактики социального сиротства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04.12.2015 (</w:t>
      </w:r>
      <w:r w:rsidR="00644896">
        <w:rPr>
          <w:rFonts w:ascii="Times New Roman" w:eastAsia="Times New Roman" w:hAnsi="Times New Roman" w:cs="Times New Roman"/>
          <w:sz w:val="26"/>
          <w:szCs w:val="26"/>
          <w:lang w:eastAsia="ru-RU"/>
        </w:rPr>
        <w:t>п. 4.5.</w:t>
      </w:r>
      <w:proofErr w:type="gramEnd"/>
      <w:r w:rsidR="00644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2016 году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еж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квартальные совещания по вопросам взаимодействия при реализации 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ственной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«Семья. </w:t>
      </w:r>
      <w:proofErr w:type="gramStart"/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начинается с любви»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представит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структур системы профилактики безнадзорности и правонарушений </w:t>
      </w:r>
      <w:r w:rsidR="006448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</w:t>
      </w:r>
      <w:r w:rsidR="0064489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4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вершеннолетних 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общественных организаций Нефтеюганского района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соо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ответом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предоставленным Учреждением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исх. № 2315 от 19.12.2016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совещания были проведены только </w:t>
      </w:r>
      <w:r w:rsidR="00644896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и 4 квартале 2016 года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(03.02.2016, 02.12.2016</w:t>
      </w:r>
      <w:r w:rsidR="0098549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целях исполнения требований, предусмотренных пунктом 3 статьи 11 Федерального закона Российской Федерации от 24.06.1999 № 120-ФЗ «Об осн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 системы профилактики безнадзорности и правонарушений несовершенн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летних», в 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территориальной комиссии, терр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ториальная комиссия по делам несовершеннолетних и защите их прав  Нефт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юганского района </w:t>
      </w:r>
      <w:proofErr w:type="gramStart"/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</w:t>
      </w:r>
      <w:proofErr w:type="gramStart"/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а:</w:t>
      </w:r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4C1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114C1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4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Снять с контроля поручения, 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принятые на заседаниях и совещаниях территориальной комиссии по делам несовершеннолетних и защите их прав Нефтеюганского района,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сроком исполнения до 27 марта 2017</w:t>
      </w:r>
      <w:r w:rsidRPr="00114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4C18" w:rsidRDefault="00114C18" w:rsidP="00114C18">
      <w:p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4C18">
        <w:rPr>
          <w:rFonts w:ascii="Calibri" w:eastAsia="Calibri" w:hAnsi="Calibri" w:cs="Times New Roman"/>
          <w:b/>
          <w:sz w:val="26"/>
          <w:szCs w:val="26"/>
        </w:rPr>
        <w:tab/>
      </w:r>
      <w:r w:rsidRPr="00114C18">
        <w:rPr>
          <w:rFonts w:ascii="Times New Roman" w:eastAsia="Calibri" w:hAnsi="Times New Roman" w:cs="Times New Roman"/>
          <w:b/>
          <w:sz w:val="26"/>
          <w:szCs w:val="26"/>
        </w:rPr>
        <w:tab/>
        <w:t>2</w:t>
      </w:r>
      <w:r w:rsidRPr="00114C18">
        <w:rPr>
          <w:rFonts w:ascii="Times New Roman" w:eastAsia="Calibri" w:hAnsi="Times New Roman" w:cs="Times New Roman"/>
          <w:sz w:val="26"/>
          <w:szCs w:val="26"/>
        </w:rPr>
        <w:t>. Рекомендо</w:t>
      </w:r>
      <w:r>
        <w:rPr>
          <w:rFonts w:ascii="Times New Roman" w:eastAsia="Calibri" w:hAnsi="Times New Roman" w:cs="Times New Roman"/>
          <w:sz w:val="26"/>
          <w:szCs w:val="26"/>
        </w:rPr>
        <w:t>вать директору бюджетного учреждения Ханты - Мансийск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го автономного округа – Югры «Комплексный центр социального обслуживания населения «Забота» Л.Я.Ким:</w:t>
      </w:r>
    </w:p>
    <w:p w:rsidR="00114C18" w:rsidRPr="00114C18" w:rsidRDefault="00114C18" w:rsidP="00114C18">
      <w:p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14C18">
        <w:rPr>
          <w:rFonts w:ascii="Times New Roman" w:eastAsia="Calibri" w:hAnsi="Times New Roman" w:cs="Times New Roman"/>
          <w:b/>
          <w:sz w:val="26"/>
          <w:szCs w:val="26"/>
        </w:rPr>
        <w:t>2.1.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взять под личный контроль исполнением </w:t>
      </w:r>
      <w:r w:rsidRPr="00114C18">
        <w:rPr>
          <w:rFonts w:ascii="Times New Roman" w:eastAsia="Calibri" w:hAnsi="Times New Roman" w:cs="Times New Roman"/>
          <w:sz w:val="26"/>
          <w:szCs w:val="26"/>
        </w:rPr>
        <w:t>(в полном объеме и в уст</w:t>
      </w:r>
      <w:r w:rsidRPr="00114C18">
        <w:rPr>
          <w:rFonts w:ascii="Times New Roman" w:eastAsia="Calibri" w:hAnsi="Times New Roman" w:cs="Times New Roman"/>
          <w:sz w:val="26"/>
          <w:szCs w:val="26"/>
        </w:rPr>
        <w:t>а</w:t>
      </w:r>
      <w:r w:rsidRPr="00114C18">
        <w:rPr>
          <w:rFonts w:ascii="Times New Roman" w:eastAsia="Calibri" w:hAnsi="Times New Roman" w:cs="Times New Roman"/>
          <w:sz w:val="26"/>
          <w:szCs w:val="26"/>
        </w:rPr>
        <w:t>новленный срок)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4C18">
        <w:rPr>
          <w:rFonts w:ascii="Times New Roman" w:eastAsia="Calibri" w:hAnsi="Times New Roman" w:cs="Times New Roman"/>
          <w:sz w:val="26"/>
          <w:szCs w:val="26"/>
        </w:rPr>
        <w:t>решений территориальной комиссии по делам несовершенн</w:t>
      </w:r>
      <w:r w:rsidRPr="00114C18">
        <w:rPr>
          <w:rFonts w:ascii="Times New Roman" w:eastAsia="Calibri" w:hAnsi="Times New Roman" w:cs="Times New Roman"/>
          <w:sz w:val="26"/>
          <w:szCs w:val="26"/>
        </w:rPr>
        <w:t>о</w:t>
      </w:r>
      <w:r w:rsidRPr="00114C18">
        <w:rPr>
          <w:rFonts w:ascii="Times New Roman" w:eastAsia="Calibri" w:hAnsi="Times New Roman" w:cs="Times New Roman"/>
          <w:sz w:val="26"/>
          <w:szCs w:val="26"/>
        </w:rPr>
        <w:t>летних и защите их прав Нефтеюганского района, принятых на заседаниях (с</w:t>
      </w:r>
      <w:r w:rsidRPr="00114C18">
        <w:rPr>
          <w:rFonts w:ascii="Times New Roman" w:eastAsia="Calibri" w:hAnsi="Times New Roman" w:cs="Times New Roman"/>
          <w:sz w:val="26"/>
          <w:szCs w:val="26"/>
        </w:rPr>
        <w:t>о</w:t>
      </w:r>
      <w:r w:rsidRPr="00114C18">
        <w:rPr>
          <w:rFonts w:ascii="Times New Roman" w:eastAsia="Calibri" w:hAnsi="Times New Roman" w:cs="Times New Roman"/>
          <w:sz w:val="26"/>
          <w:szCs w:val="26"/>
        </w:rPr>
        <w:t>вещаниях, семинарах, дискуссионных площадках)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114C18" w:rsidRPr="00114C18" w:rsidRDefault="00114C18" w:rsidP="00114C18">
      <w:p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14C18">
        <w:rPr>
          <w:rFonts w:ascii="Times New Roman" w:eastAsia="Calibri" w:hAnsi="Times New Roman" w:cs="Times New Roman"/>
          <w:b/>
          <w:sz w:val="26"/>
          <w:szCs w:val="26"/>
        </w:rPr>
        <w:t>2.2.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14C18">
        <w:rPr>
          <w:rFonts w:ascii="Times New Roman" w:eastAsia="Calibri" w:hAnsi="Times New Roman" w:cs="Times New Roman"/>
          <w:sz w:val="26"/>
          <w:szCs w:val="26"/>
        </w:rPr>
        <w:t>рассмотреть вопрос о сроках и качестве исполнения постановлений и решений совещаний территориальной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 на рабочем совещании  </w:t>
      </w:r>
      <w:r w:rsidR="00644896">
        <w:rPr>
          <w:rFonts w:ascii="Times New Roman" w:eastAsia="Calibri" w:hAnsi="Times New Roman" w:cs="Times New Roman"/>
          <w:sz w:val="26"/>
          <w:szCs w:val="26"/>
        </w:rPr>
        <w:t>в Учреждении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14C18" w:rsidRPr="00114C18" w:rsidRDefault="00114C18" w:rsidP="00114C18">
      <w:p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14C18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="0098549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до 15 апреля </w:t>
      </w:r>
      <w:r w:rsidRPr="00114C18">
        <w:rPr>
          <w:rFonts w:ascii="Times New Roman" w:eastAsia="Calibri" w:hAnsi="Times New Roman" w:cs="Times New Roman"/>
          <w:b/>
          <w:sz w:val="26"/>
          <w:szCs w:val="26"/>
          <w:u w:val="single"/>
        </w:rPr>
        <w:t>2017</w:t>
      </w:r>
      <w:r w:rsidR="00985499">
        <w:rPr>
          <w:rFonts w:ascii="Times New Roman" w:eastAsia="Calibri" w:hAnsi="Times New Roman" w:cs="Times New Roman"/>
          <w:b/>
          <w:sz w:val="26"/>
          <w:szCs w:val="26"/>
          <w:u w:val="single"/>
        </w:rPr>
        <w:t>года.</w:t>
      </w:r>
    </w:p>
    <w:p w:rsidR="00114C18" w:rsidRPr="00114C18" w:rsidRDefault="00114C18" w:rsidP="00114C18">
      <w:p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4C18" w:rsidRPr="00114C18" w:rsidRDefault="00114C18" w:rsidP="00114C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362DE" w:rsidRPr="001362DE" w:rsidRDefault="00114C18" w:rsidP="00136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4C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09C6124" wp14:editId="6A479BAF">
            <wp:simplePos x="0" y="0"/>
            <wp:positionH relativeFrom="column">
              <wp:posOffset>3072765</wp:posOffset>
            </wp:positionH>
            <wp:positionV relativeFrom="paragraph">
              <wp:posOffset>-1905</wp:posOffset>
            </wp:positionV>
            <wp:extent cx="1114425" cy="1152525"/>
            <wp:effectExtent l="0" t="0" r="9525" b="9525"/>
            <wp:wrapNone/>
            <wp:docPr id="3" name="Рисунок 3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C9A" w:rsidRPr="005F4CAD" w:rsidRDefault="005F0C9A" w:rsidP="00D1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69D" w:rsidRDefault="0014569D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C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 комиссии                                    В.Г.Михалев</w:t>
      </w:r>
    </w:p>
    <w:p w:rsidR="00090CB4" w:rsidRDefault="00090CB4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CB4" w:rsidRDefault="00090CB4" w:rsidP="00145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D5B" w:rsidRDefault="001362D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7D5B" w:rsidRDefault="00CA7D5B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CA7D5B" w:rsidSect="00683A07">
      <w:pgSz w:w="11906" w:h="16838"/>
      <w:pgMar w:top="99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06" w:rsidRDefault="004A3206" w:rsidP="000B7C64">
      <w:pPr>
        <w:spacing w:after="0" w:line="240" w:lineRule="auto"/>
      </w:pPr>
      <w:r>
        <w:separator/>
      </w:r>
    </w:p>
  </w:endnote>
  <w:endnote w:type="continuationSeparator" w:id="0">
    <w:p w:rsidR="004A3206" w:rsidRDefault="004A3206" w:rsidP="000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06" w:rsidRDefault="004A3206" w:rsidP="000B7C64">
      <w:pPr>
        <w:spacing w:after="0" w:line="240" w:lineRule="auto"/>
      </w:pPr>
      <w:r>
        <w:separator/>
      </w:r>
    </w:p>
  </w:footnote>
  <w:footnote w:type="continuationSeparator" w:id="0">
    <w:p w:rsidR="004A3206" w:rsidRDefault="004A3206" w:rsidP="000B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D7"/>
    <w:multiLevelType w:val="multilevel"/>
    <w:tmpl w:val="DB8C2B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100A152A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1285A"/>
    <w:multiLevelType w:val="hybridMultilevel"/>
    <w:tmpl w:val="9F561B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43B2C2F"/>
    <w:multiLevelType w:val="hybridMultilevel"/>
    <w:tmpl w:val="62C20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91660BE"/>
    <w:multiLevelType w:val="multilevel"/>
    <w:tmpl w:val="4664DB4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0677BE"/>
    <w:multiLevelType w:val="hybridMultilevel"/>
    <w:tmpl w:val="5E44E09A"/>
    <w:lvl w:ilvl="0" w:tplc="FA52D28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>
    <w:nsid w:val="71620829"/>
    <w:multiLevelType w:val="hybridMultilevel"/>
    <w:tmpl w:val="6F801CBA"/>
    <w:lvl w:ilvl="0" w:tplc="711CCC8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5B42C2"/>
    <w:multiLevelType w:val="hybridMultilevel"/>
    <w:tmpl w:val="F1B8DDA4"/>
    <w:lvl w:ilvl="0" w:tplc="774E8428">
      <w:start w:val="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2A27"/>
    <w:rsid w:val="000268F9"/>
    <w:rsid w:val="00066C48"/>
    <w:rsid w:val="0007365B"/>
    <w:rsid w:val="00081770"/>
    <w:rsid w:val="0008582E"/>
    <w:rsid w:val="00090CB4"/>
    <w:rsid w:val="000A152F"/>
    <w:rsid w:val="000A35F2"/>
    <w:rsid w:val="000A637E"/>
    <w:rsid w:val="000B46C8"/>
    <w:rsid w:val="000B7C64"/>
    <w:rsid w:val="000C1CD3"/>
    <w:rsid w:val="000C5337"/>
    <w:rsid w:val="000E20A4"/>
    <w:rsid w:val="000F1AFD"/>
    <w:rsid w:val="00104D1C"/>
    <w:rsid w:val="00114C18"/>
    <w:rsid w:val="0012271C"/>
    <w:rsid w:val="001362DE"/>
    <w:rsid w:val="00143054"/>
    <w:rsid w:val="0014396A"/>
    <w:rsid w:val="0014569D"/>
    <w:rsid w:val="0016448D"/>
    <w:rsid w:val="001A6219"/>
    <w:rsid w:val="001A6B0C"/>
    <w:rsid w:val="001A6EDA"/>
    <w:rsid w:val="001F3D2D"/>
    <w:rsid w:val="00206031"/>
    <w:rsid w:val="00246734"/>
    <w:rsid w:val="002471B6"/>
    <w:rsid w:val="00252645"/>
    <w:rsid w:val="0027650B"/>
    <w:rsid w:val="0028689C"/>
    <w:rsid w:val="002A0D81"/>
    <w:rsid w:val="002B654E"/>
    <w:rsid w:val="002C1F82"/>
    <w:rsid w:val="002C227D"/>
    <w:rsid w:val="002C5AFD"/>
    <w:rsid w:val="002D27E6"/>
    <w:rsid w:val="002D41FC"/>
    <w:rsid w:val="002E7FCB"/>
    <w:rsid w:val="002F196C"/>
    <w:rsid w:val="00303CF2"/>
    <w:rsid w:val="003148BC"/>
    <w:rsid w:val="0031520E"/>
    <w:rsid w:val="00320E61"/>
    <w:rsid w:val="0032459F"/>
    <w:rsid w:val="00325D1A"/>
    <w:rsid w:val="00330BC8"/>
    <w:rsid w:val="00332528"/>
    <w:rsid w:val="003417C4"/>
    <w:rsid w:val="00357C96"/>
    <w:rsid w:val="003754F8"/>
    <w:rsid w:val="003A5FD4"/>
    <w:rsid w:val="003F005C"/>
    <w:rsid w:val="003F63F8"/>
    <w:rsid w:val="00401D2C"/>
    <w:rsid w:val="00416995"/>
    <w:rsid w:val="00432C78"/>
    <w:rsid w:val="0046360C"/>
    <w:rsid w:val="00493D78"/>
    <w:rsid w:val="00496E85"/>
    <w:rsid w:val="004A3206"/>
    <w:rsid w:val="004B4D36"/>
    <w:rsid w:val="004F69C0"/>
    <w:rsid w:val="0050799A"/>
    <w:rsid w:val="0052210F"/>
    <w:rsid w:val="00557AB5"/>
    <w:rsid w:val="00561618"/>
    <w:rsid w:val="00582F63"/>
    <w:rsid w:val="005934C3"/>
    <w:rsid w:val="005D2E45"/>
    <w:rsid w:val="005F0C9A"/>
    <w:rsid w:val="005F4CAD"/>
    <w:rsid w:val="0062102D"/>
    <w:rsid w:val="006374DC"/>
    <w:rsid w:val="00644896"/>
    <w:rsid w:val="00683A07"/>
    <w:rsid w:val="006A4BEE"/>
    <w:rsid w:val="006B3563"/>
    <w:rsid w:val="006B4074"/>
    <w:rsid w:val="006C1CC6"/>
    <w:rsid w:val="00706F74"/>
    <w:rsid w:val="0071090D"/>
    <w:rsid w:val="00740839"/>
    <w:rsid w:val="00754771"/>
    <w:rsid w:val="00760652"/>
    <w:rsid w:val="0076761D"/>
    <w:rsid w:val="007B1705"/>
    <w:rsid w:val="007B592F"/>
    <w:rsid w:val="007B5A77"/>
    <w:rsid w:val="007C423F"/>
    <w:rsid w:val="007E3252"/>
    <w:rsid w:val="007E452E"/>
    <w:rsid w:val="007F775B"/>
    <w:rsid w:val="00815840"/>
    <w:rsid w:val="0081599E"/>
    <w:rsid w:val="00816B8D"/>
    <w:rsid w:val="0082001D"/>
    <w:rsid w:val="008373A6"/>
    <w:rsid w:val="008421B3"/>
    <w:rsid w:val="00853186"/>
    <w:rsid w:val="00882E62"/>
    <w:rsid w:val="008A50F4"/>
    <w:rsid w:val="008C1D86"/>
    <w:rsid w:val="0094173E"/>
    <w:rsid w:val="009446F1"/>
    <w:rsid w:val="0095466B"/>
    <w:rsid w:val="0098024A"/>
    <w:rsid w:val="0098072F"/>
    <w:rsid w:val="00984D32"/>
    <w:rsid w:val="00985499"/>
    <w:rsid w:val="00991F6B"/>
    <w:rsid w:val="009A00BB"/>
    <w:rsid w:val="009B00FB"/>
    <w:rsid w:val="009B241F"/>
    <w:rsid w:val="009C6F55"/>
    <w:rsid w:val="009E1A29"/>
    <w:rsid w:val="009E3562"/>
    <w:rsid w:val="00A0504B"/>
    <w:rsid w:val="00A1196D"/>
    <w:rsid w:val="00A12536"/>
    <w:rsid w:val="00A304F2"/>
    <w:rsid w:val="00A33489"/>
    <w:rsid w:val="00A40EAD"/>
    <w:rsid w:val="00A538BA"/>
    <w:rsid w:val="00A83142"/>
    <w:rsid w:val="00A97BA5"/>
    <w:rsid w:val="00AA771B"/>
    <w:rsid w:val="00AC0E7C"/>
    <w:rsid w:val="00AD608E"/>
    <w:rsid w:val="00AF1098"/>
    <w:rsid w:val="00AF66CF"/>
    <w:rsid w:val="00B336D3"/>
    <w:rsid w:val="00B40FDA"/>
    <w:rsid w:val="00B425B3"/>
    <w:rsid w:val="00B65CD9"/>
    <w:rsid w:val="00B83A64"/>
    <w:rsid w:val="00B857F2"/>
    <w:rsid w:val="00BA2971"/>
    <w:rsid w:val="00BB7AB4"/>
    <w:rsid w:val="00BD6A0B"/>
    <w:rsid w:val="00BE016F"/>
    <w:rsid w:val="00BE3EBB"/>
    <w:rsid w:val="00BE59B7"/>
    <w:rsid w:val="00C131CA"/>
    <w:rsid w:val="00C23439"/>
    <w:rsid w:val="00C25C30"/>
    <w:rsid w:val="00C67BDC"/>
    <w:rsid w:val="00C76B72"/>
    <w:rsid w:val="00C84EEA"/>
    <w:rsid w:val="00C9330E"/>
    <w:rsid w:val="00C97812"/>
    <w:rsid w:val="00CA7D5B"/>
    <w:rsid w:val="00D10D07"/>
    <w:rsid w:val="00D15097"/>
    <w:rsid w:val="00D22FE8"/>
    <w:rsid w:val="00D53280"/>
    <w:rsid w:val="00D53AEA"/>
    <w:rsid w:val="00DB5ABF"/>
    <w:rsid w:val="00E0574B"/>
    <w:rsid w:val="00E12684"/>
    <w:rsid w:val="00E16A3F"/>
    <w:rsid w:val="00E45AF7"/>
    <w:rsid w:val="00E84F66"/>
    <w:rsid w:val="00E94C85"/>
    <w:rsid w:val="00EB5922"/>
    <w:rsid w:val="00ED0B6D"/>
    <w:rsid w:val="00F03AF2"/>
    <w:rsid w:val="00F1053F"/>
    <w:rsid w:val="00F20B81"/>
    <w:rsid w:val="00F35405"/>
    <w:rsid w:val="00F36D74"/>
    <w:rsid w:val="00F5573C"/>
    <w:rsid w:val="00F64880"/>
    <w:rsid w:val="00F96B17"/>
    <w:rsid w:val="00FA08B5"/>
    <w:rsid w:val="00FA358B"/>
    <w:rsid w:val="00FA6799"/>
    <w:rsid w:val="00FC502B"/>
    <w:rsid w:val="00FC52C7"/>
    <w:rsid w:val="00FE3955"/>
    <w:rsid w:val="00FF054B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9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unhideWhenUsed/>
    <w:rsid w:val="005F0C9A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84D32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8"/>
    <w:uiPriority w:val="59"/>
    <w:rsid w:val="000B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0B7C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0B7C64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"/>
    <w:rsid w:val="00F96B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9"/>
    <w:rsid w:val="00F96B1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F96B1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unhideWhenUsed/>
    <w:rsid w:val="005F0C9A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84D32"/>
    <w:rPr>
      <w:rFonts w:eastAsia="Times New Roman"/>
      <w:lang w:eastAsia="ru-RU"/>
    </w:rPr>
  </w:style>
  <w:style w:type="table" w:customStyle="1" w:styleId="3">
    <w:name w:val="Сетка таблицы3"/>
    <w:basedOn w:val="a1"/>
    <w:next w:val="a8"/>
    <w:uiPriority w:val="59"/>
    <w:rsid w:val="000B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0B7C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0B7C64"/>
    <w:pPr>
      <w:shd w:val="clear" w:color="auto" w:fill="FFFFFF"/>
      <w:spacing w:after="0" w:line="216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582E-075C-4E80-966A-BDC3BB28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2017-04-04T06:26:00Z</cp:lastPrinted>
  <dcterms:created xsi:type="dcterms:W3CDTF">2017-04-04T05:21:00Z</dcterms:created>
  <dcterms:modified xsi:type="dcterms:W3CDTF">2017-04-04T10:25:00Z</dcterms:modified>
</cp:coreProperties>
</file>