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D53AE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F196C">
        <w:rPr>
          <w:rFonts w:ascii="Times New Roman" w:eastAsia="Calibri" w:hAnsi="Times New Roman" w:cs="Times New Roman"/>
          <w:b/>
          <w:sz w:val="32"/>
          <w:szCs w:val="32"/>
        </w:rPr>
        <w:t>№23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A83142" w:rsidRDefault="002D41FC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30 марта</w:t>
      </w:r>
      <w:r w:rsidR="004012C3">
        <w:rPr>
          <w:rFonts w:ascii="Times New Roman" w:eastAsia="Calibri" w:hAnsi="Times New Roman" w:cs="Times New Roman"/>
          <w:sz w:val="24"/>
          <w:szCs w:val="24"/>
        </w:rPr>
        <w:t xml:space="preserve"> 2017</w:t>
      </w:r>
      <w:bookmarkStart w:id="0" w:name="_GoBack"/>
      <w:bookmarkEnd w:id="0"/>
      <w:r w:rsidR="00B83A64" w:rsidRPr="00A83142">
        <w:rPr>
          <w:rFonts w:ascii="Times New Roman" w:eastAsia="Calibri" w:hAnsi="Times New Roman" w:cs="Times New Roman"/>
          <w:sz w:val="24"/>
          <w:szCs w:val="24"/>
        </w:rPr>
        <w:t xml:space="preserve"> года, 10 – 00</w:t>
      </w:r>
      <w:r w:rsidR="009446F1" w:rsidRPr="00A83142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83142">
        <w:rPr>
          <w:rFonts w:ascii="Times New Roman" w:eastAsia="Calibri" w:hAnsi="Times New Roman" w:cs="Times New Roman"/>
          <w:sz w:val="24"/>
          <w:szCs w:val="24"/>
        </w:rPr>
        <w:t>, 3</w:t>
      </w:r>
      <w:r w:rsidR="00BE3EBB" w:rsidRPr="00A83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A83142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3F63F8" w:rsidRPr="00A83142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432C78" w:rsidRPr="00A83142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2D41FC">
        <w:rPr>
          <w:rFonts w:ascii="Times New Roman" w:eastAsia="Calibri" w:hAnsi="Times New Roman" w:cs="Times New Roman"/>
          <w:sz w:val="24"/>
          <w:szCs w:val="24"/>
        </w:rPr>
        <w:t xml:space="preserve"> 17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F96B17" w:rsidRDefault="00F96B17" w:rsidP="00A050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196C" w:rsidRDefault="002F196C" w:rsidP="002F19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9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взаимодействии Департамента культуры и спорта </w:t>
      </w:r>
    </w:p>
    <w:p w:rsidR="002F196C" w:rsidRDefault="002F196C" w:rsidP="002F19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9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Нефтеюганского района с некоммерческими общественными </w:t>
      </w:r>
    </w:p>
    <w:p w:rsidR="002F196C" w:rsidRDefault="002F196C" w:rsidP="002F19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9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организациями, молодежными объединениями, </w:t>
      </w:r>
    </w:p>
    <w:p w:rsidR="002F196C" w:rsidRDefault="002F196C" w:rsidP="002F19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9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волонтерами при проведении профилактической работы </w:t>
      </w:r>
    </w:p>
    <w:p w:rsidR="002F196C" w:rsidRDefault="002F196C" w:rsidP="002F19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9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семьями и несовершеннолетними, находящимися </w:t>
      </w:r>
    </w:p>
    <w:p w:rsidR="002F196C" w:rsidRPr="002F196C" w:rsidRDefault="002F196C" w:rsidP="002F19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9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социально опасном положении</w:t>
      </w:r>
    </w:p>
    <w:p w:rsidR="001362DE" w:rsidRPr="002F196C" w:rsidRDefault="001362DE" w:rsidP="0013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569D" w:rsidRPr="002D41FC" w:rsidRDefault="0014569D" w:rsidP="00145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1FC" w:rsidRPr="005F4CAD" w:rsidRDefault="0014569D" w:rsidP="002F19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6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54B" w:rsidRPr="00A83142">
        <w:rPr>
          <w:rFonts w:ascii="Arial" w:eastAsia="Calibri" w:hAnsi="Arial" w:cs="Arial"/>
          <w:sz w:val="24"/>
          <w:szCs w:val="24"/>
        </w:rPr>
        <w:tab/>
      </w:r>
      <w:r w:rsidR="002D41FC" w:rsidRPr="005F4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196C">
        <w:rPr>
          <w:rFonts w:ascii="Times New Roman" w:eastAsia="Calibri" w:hAnsi="Times New Roman" w:cs="Times New Roman"/>
          <w:sz w:val="26"/>
          <w:szCs w:val="26"/>
        </w:rPr>
        <w:t>Во исполнение пункта 5 постановления территориальной комиссии по д</w:t>
      </w:r>
      <w:r w:rsidR="002F196C">
        <w:rPr>
          <w:rFonts w:ascii="Times New Roman" w:eastAsia="Calibri" w:hAnsi="Times New Roman" w:cs="Times New Roman"/>
          <w:sz w:val="26"/>
          <w:szCs w:val="26"/>
        </w:rPr>
        <w:t>е</w:t>
      </w:r>
      <w:r w:rsidR="002F196C">
        <w:rPr>
          <w:rFonts w:ascii="Times New Roman" w:eastAsia="Calibri" w:hAnsi="Times New Roman" w:cs="Times New Roman"/>
          <w:sz w:val="26"/>
          <w:szCs w:val="26"/>
        </w:rPr>
        <w:t>лам несовершеннолетних и защите их прав Нефтеюганского района от 26.02.2017 №13</w:t>
      </w:r>
      <w:r w:rsidR="002F196C" w:rsidRPr="002F196C">
        <w:t xml:space="preserve"> </w:t>
      </w:r>
      <w:r w:rsidR="002F196C">
        <w:t>«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О результатах работы некоммерческих общественных орган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и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заций, молодежных объединений, волонтеров с несовершеннолетними, сове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р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шившими противоправные действия</w:t>
      </w:r>
      <w:r w:rsidR="002F196C">
        <w:rPr>
          <w:rFonts w:ascii="Times New Roman" w:eastAsia="Calibri" w:hAnsi="Times New Roman" w:cs="Times New Roman"/>
          <w:sz w:val="26"/>
          <w:szCs w:val="26"/>
        </w:rPr>
        <w:t>», з</w:t>
      </w:r>
      <w:r w:rsidR="002D41FC" w:rsidRPr="005F4CAD">
        <w:rPr>
          <w:rFonts w:ascii="Times New Roman" w:eastAsia="Calibri" w:hAnsi="Times New Roman" w:cs="Times New Roman"/>
          <w:sz w:val="26"/>
          <w:szCs w:val="26"/>
        </w:rPr>
        <w:t xml:space="preserve">аслушав и обсудив информацию  </w:t>
      </w:r>
      <w:r w:rsidR="002F196C">
        <w:rPr>
          <w:rFonts w:ascii="Times New Roman" w:eastAsia="Calibri" w:hAnsi="Times New Roman" w:cs="Times New Roman"/>
          <w:sz w:val="26"/>
          <w:szCs w:val="26"/>
        </w:rPr>
        <w:t xml:space="preserve"> Депа</w:t>
      </w:r>
      <w:r w:rsidR="002F196C">
        <w:rPr>
          <w:rFonts w:ascii="Times New Roman" w:eastAsia="Calibri" w:hAnsi="Times New Roman" w:cs="Times New Roman"/>
          <w:sz w:val="26"/>
          <w:szCs w:val="26"/>
        </w:rPr>
        <w:t>р</w:t>
      </w:r>
      <w:r w:rsidR="002F196C">
        <w:rPr>
          <w:rFonts w:ascii="Times New Roman" w:eastAsia="Calibri" w:hAnsi="Times New Roman" w:cs="Times New Roman"/>
          <w:sz w:val="26"/>
          <w:szCs w:val="26"/>
        </w:rPr>
        <w:t>тамента культуры и спорта Нефтеюганского</w:t>
      </w:r>
      <w:r w:rsidR="002D41FC" w:rsidRPr="005F4CAD">
        <w:rPr>
          <w:rFonts w:ascii="Times New Roman" w:eastAsia="Calibri" w:hAnsi="Times New Roman" w:cs="Times New Roman"/>
          <w:sz w:val="26"/>
          <w:szCs w:val="26"/>
        </w:rPr>
        <w:t>, территориальная комиссия устан</w:t>
      </w:r>
      <w:r w:rsidR="002D41FC"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="002D41FC" w:rsidRPr="005F4CAD">
        <w:rPr>
          <w:rFonts w:ascii="Times New Roman" w:eastAsia="Calibri" w:hAnsi="Times New Roman" w:cs="Times New Roman"/>
          <w:sz w:val="26"/>
          <w:szCs w:val="26"/>
        </w:rPr>
        <w:t>вила:</w:t>
      </w:r>
    </w:p>
    <w:p w:rsidR="002F196C" w:rsidRPr="002F196C" w:rsidRDefault="002F196C" w:rsidP="002F19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F196C">
        <w:rPr>
          <w:rFonts w:ascii="Times New Roman" w:eastAsia="Calibri" w:hAnsi="Times New Roman" w:cs="Times New Roman"/>
          <w:sz w:val="26"/>
          <w:szCs w:val="26"/>
        </w:rPr>
        <w:t xml:space="preserve">Взаимодействие </w:t>
      </w:r>
      <w:r w:rsidRPr="002F196C">
        <w:rPr>
          <w:rFonts w:ascii="Times New Roman" w:eastAsia="Calibri" w:hAnsi="Times New Roman" w:cs="Times New Roman"/>
          <w:i/>
          <w:sz w:val="26"/>
          <w:szCs w:val="26"/>
        </w:rPr>
        <w:t>учреждений культуры</w:t>
      </w:r>
      <w:r w:rsidRPr="002F196C">
        <w:rPr>
          <w:rFonts w:ascii="Times New Roman" w:eastAsia="Calibri" w:hAnsi="Times New Roman" w:cs="Times New Roman"/>
          <w:sz w:val="26"/>
          <w:szCs w:val="26"/>
        </w:rPr>
        <w:t xml:space="preserve"> с некоммерческими организаци</w:t>
      </w:r>
      <w:r w:rsidRPr="002F196C">
        <w:rPr>
          <w:rFonts w:ascii="Times New Roman" w:eastAsia="Calibri" w:hAnsi="Times New Roman" w:cs="Times New Roman"/>
          <w:sz w:val="26"/>
          <w:szCs w:val="26"/>
        </w:rPr>
        <w:t>я</w:t>
      </w:r>
      <w:r w:rsidRPr="002F196C">
        <w:rPr>
          <w:rFonts w:ascii="Times New Roman" w:eastAsia="Calibri" w:hAnsi="Times New Roman" w:cs="Times New Roman"/>
          <w:sz w:val="26"/>
          <w:szCs w:val="26"/>
        </w:rPr>
        <w:t>ми, осуществляется в ходе подготовки и проведении со</w:t>
      </w:r>
      <w:r w:rsidR="00301759">
        <w:rPr>
          <w:rFonts w:ascii="Times New Roman" w:eastAsia="Calibri" w:hAnsi="Times New Roman" w:cs="Times New Roman"/>
          <w:sz w:val="26"/>
          <w:szCs w:val="26"/>
        </w:rPr>
        <w:t>вместных мероприятий для детской аудитории.</w:t>
      </w:r>
    </w:p>
    <w:p w:rsidR="002F196C" w:rsidRPr="002F196C" w:rsidRDefault="002F196C" w:rsidP="002F19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Общес</w:t>
      </w:r>
      <w:r w:rsidR="0094173E">
        <w:rPr>
          <w:rFonts w:ascii="Times New Roman" w:eastAsia="Calibri" w:hAnsi="Times New Roman" w:cs="Times New Roman"/>
          <w:sz w:val="26"/>
          <w:szCs w:val="26"/>
        </w:rPr>
        <w:t>твенная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организация «</w:t>
      </w:r>
      <w:r w:rsidRPr="002F196C">
        <w:rPr>
          <w:rFonts w:ascii="Times New Roman" w:eastAsia="Calibri" w:hAnsi="Times New Roman" w:cs="Times New Roman"/>
          <w:sz w:val="26"/>
          <w:szCs w:val="26"/>
        </w:rPr>
        <w:t xml:space="preserve">Благотворительный фонд «Благодарность» </w:t>
      </w:r>
      <w:r w:rsidR="0094173E">
        <w:rPr>
          <w:rFonts w:ascii="Times New Roman" w:eastAsia="Calibri" w:hAnsi="Times New Roman" w:cs="Times New Roman"/>
          <w:sz w:val="26"/>
          <w:szCs w:val="26"/>
        </w:rPr>
        <w:t xml:space="preserve">(далее - БФ «Благодарность») </w:t>
      </w:r>
      <w:r w:rsidRPr="002F196C">
        <w:rPr>
          <w:rFonts w:ascii="Times New Roman" w:eastAsia="Calibri" w:hAnsi="Times New Roman" w:cs="Times New Roman"/>
          <w:sz w:val="26"/>
          <w:szCs w:val="26"/>
        </w:rPr>
        <w:t xml:space="preserve">проводит совместно с </w:t>
      </w:r>
      <w:r w:rsidR="0094173E">
        <w:rPr>
          <w:rFonts w:ascii="Times New Roman" w:eastAsia="Calibri" w:hAnsi="Times New Roman" w:cs="Times New Roman"/>
          <w:sz w:val="26"/>
          <w:szCs w:val="26"/>
        </w:rPr>
        <w:t>творческими коллективами</w:t>
      </w:r>
      <w:r w:rsidRPr="002F196C">
        <w:rPr>
          <w:rFonts w:ascii="Times New Roman" w:eastAsia="Calibri" w:hAnsi="Times New Roman" w:cs="Times New Roman"/>
          <w:sz w:val="26"/>
          <w:szCs w:val="26"/>
        </w:rPr>
        <w:t xml:space="preserve"> мероприятия в рамках гражданско-патри</w:t>
      </w:r>
      <w:r w:rsidR="00301759">
        <w:rPr>
          <w:rFonts w:ascii="Times New Roman" w:eastAsia="Calibri" w:hAnsi="Times New Roman" w:cs="Times New Roman"/>
          <w:sz w:val="26"/>
          <w:szCs w:val="26"/>
        </w:rPr>
        <w:t>отического воспитания населения: м</w:t>
      </w:r>
      <w:r w:rsidRPr="002F196C">
        <w:rPr>
          <w:rFonts w:ascii="Times New Roman" w:eastAsia="Calibri" w:hAnsi="Times New Roman" w:cs="Times New Roman"/>
          <w:sz w:val="26"/>
          <w:szCs w:val="26"/>
        </w:rPr>
        <w:t>е</w:t>
      </w:r>
      <w:r w:rsidRPr="002F196C">
        <w:rPr>
          <w:rFonts w:ascii="Times New Roman" w:eastAsia="Calibri" w:hAnsi="Times New Roman" w:cs="Times New Roman"/>
          <w:sz w:val="26"/>
          <w:szCs w:val="26"/>
        </w:rPr>
        <w:t>роприятие «Афганистан-ты боль моя», мероприятия</w:t>
      </w:r>
      <w:r w:rsidR="00301759">
        <w:rPr>
          <w:rFonts w:ascii="Times New Roman" w:eastAsia="Calibri" w:hAnsi="Times New Roman" w:cs="Times New Roman"/>
          <w:sz w:val="26"/>
          <w:szCs w:val="26"/>
        </w:rPr>
        <w:t>,</w:t>
      </w:r>
      <w:r w:rsidRPr="002F196C">
        <w:rPr>
          <w:rFonts w:ascii="Times New Roman" w:eastAsia="Calibri" w:hAnsi="Times New Roman" w:cs="Times New Roman"/>
          <w:sz w:val="26"/>
          <w:szCs w:val="26"/>
        </w:rPr>
        <w:t xml:space="preserve"> приуроченные к праздн</w:t>
      </w:r>
      <w:r w:rsidRPr="002F196C">
        <w:rPr>
          <w:rFonts w:ascii="Times New Roman" w:eastAsia="Calibri" w:hAnsi="Times New Roman" w:cs="Times New Roman"/>
          <w:sz w:val="26"/>
          <w:szCs w:val="26"/>
        </w:rPr>
        <w:t>о</w:t>
      </w:r>
      <w:r w:rsidRPr="002F196C">
        <w:rPr>
          <w:rFonts w:ascii="Times New Roman" w:eastAsia="Calibri" w:hAnsi="Times New Roman" w:cs="Times New Roman"/>
          <w:sz w:val="26"/>
          <w:szCs w:val="26"/>
        </w:rPr>
        <w:t>ванию Дня Победы, День нар</w:t>
      </w:r>
      <w:r w:rsidR="00301759">
        <w:rPr>
          <w:rFonts w:ascii="Times New Roman" w:eastAsia="Calibri" w:hAnsi="Times New Roman" w:cs="Times New Roman"/>
          <w:sz w:val="26"/>
          <w:szCs w:val="26"/>
        </w:rPr>
        <w:t>одного единства</w:t>
      </w:r>
      <w:r w:rsidRPr="002F196C">
        <w:rPr>
          <w:rFonts w:ascii="Times New Roman" w:eastAsia="Calibri" w:hAnsi="Times New Roman" w:cs="Times New Roman"/>
          <w:sz w:val="26"/>
          <w:szCs w:val="26"/>
        </w:rPr>
        <w:t>, творческие конкурсы для «Весе</w:t>
      </w:r>
      <w:r w:rsidRPr="002F196C">
        <w:rPr>
          <w:rFonts w:ascii="Times New Roman" w:eastAsia="Calibri" w:hAnsi="Times New Roman" w:cs="Times New Roman"/>
          <w:sz w:val="26"/>
          <w:szCs w:val="26"/>
        </w:rPr>
        <w:t>н</w:t>
      </w:r>
      <w:r w:rsidRPr="002F196C">
        <w:rPr>
          <w:rFonts w:ascii="Times New Roman" w:eastAsia="Calibri" w:hAnsi="Times New Roman" w:cs="Times New Roman"/>
          <w:sz w:val="26"/>
          <w:szCs w:val="26"/>
        </w:rPr>
        <w:t>ние голоса», «Лейся пес</w:t>
      </w:r>
      <w:r w:rsidR="00301759">
        <w:rPr>
          <w:rFonts w:ascii="Times New Roman" w:eastAsia="Calibri" w:hAnsi="Times New Roman" w:cs="Times New Roman"/>
          <w:sz w:val="26"/>
          <w:szCs w:val="26"/>
        </w:rPr>
        <w:t>ня»</w:t>
      </w:r>
      <w:r w:rsidRPr="002F196C">
        <w:rPr>
          <w:rFonts w:ascii="Times New Roman" w:eastAsia="Calibri" w:hAnsi="Times New Roman" w:cs="Times New Roman"/>
          <w:sz w:val="26"/>
          <w:szCs w:val="26"/>
        </w:rPr>
        <w:t>, меро</w:t>
      </w:r>
      <w:r w:rsidR="00301759">
        <w:rPr>
          <w:rFonts w:ascii="Times New Roman" w:eastAsia="Calibri" w:hAnsi="Times New Roman" w:cs="Times New Roman"/>
          <w:sz w:val="26"/>
          <w:szCs w:val="26"/>
        </w:rPr>
        <w:t>приятия для детей и подростков «</w:t>
      </w:r>
      <w:r w:rsidRPr="002F196C">
        <w:rPr>
          <w:rFonts w:ascii="Times New Roman" w:eastAsia="Calibri" w:hAnsi="Times New Roman" w:cs="Times New Roman"/>
          <w:sz w:val="26"/>
          <w:szCs w:val="26"/>
        </w:rPr>
        <w:t>Делай как мы!», «Живет на всей планете народ веселый</w:t>
      </w:r>
      <w:r w:rsidR="009417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196C">
        <w:rPr>
          <w:rFonts w:ascii="Times New Roman" w:eastAsia="Calibri" w:hAnsi="Times New Roman" w:cs="Times New Roman"/>
          <w:sz w:val="26"/>
          <w:szCs w:val="26"/>
        </w:rPr>
        <w:t>-</w:t>
      </w:r>
      <w:r w:rsidR="0094173E">
        <w:rPr>
          <w:rFonts w:ascii="Times New Roman" w:eastAsia="Calibri" w:hAnsi="Times New Roman" w:cs="Times New Roman"/>
          <w:sz w:val="26"/>
          <w:szCs w:val="26"/>
        </w:rPr>
        <w:t xml:space="preserve"> ДЕТИ</w:t>
      </w:r>
      <w:r w:rsidRPr="002F196C">
        <w:rPr>
          <w:rFonts w:ascii="Times New Roman" w:eastAsia="Calibri" w:hAnsi="Times New Roman" w:cs="Times New Roman"/>
          <w:sz w:val="26"/>
          <w:szCs w:val="26"/>
        </w:rPr>
        <w:t>», «Первый раз – в первый класс!», «Ура канику</w:t>
      </w:r>
      <w:r w:rsidR="00301759">
        <w:rPr>
          <w:rFonts w:ascii="Times New Roman" w:eastAsia="Calibri" w:hAnsi="Times New Roman" w:cs="Times New Roman"/>
          <w:sz w:val="26"/>
          <w:szCs w:val="26"/>
        </w:rPr>
        <w:t>лы!»</w:t>
      </w:r>
      <w:r w:rsidRPr="002F196C">
        <w:rPr>
          <w:rFonts w:ascii="Times New Roman" w:eastAsia="Calibri" w:hAnsi="Times New Roman" w:cs="Times New Roman"/>
          <w:sz w:val="26"/>
          <w:szCs w:val="26"/>
        </w:rPr>
        <w:t>, мероприятия для маломобильных групп населения «Пусть осень жизни будет золот</w:t>
      </w:r>
      <w:r w:rsidR="00301759">
        <w:rPr>
          <w:rFonts w:ascii="Times New Roman" w:eastAsia="Calibri" w:hAnsi="Times New Roman" w:cs="Times New Roman"/>
          <w:sz w:val="26"/>
          <w:szCs w:val="26"/>
        </w:rPr>
        <w:t>ой», «Возьмемся за руки друзья»</w:t>
      </w:r>
      <w:r w:rsidRPr="002F196C">
        <w:rPr>
          <w:rFonts w:ascii="Times New Roman" w:eastAsia="Calibri" w:hAnsi="Times New Roman" w:cs="Times New Roman"/>
          <w:sz w:val="26"/>
          <w:szCs w:val="26"/>
        </w:rPr>
        <w:t>. Так, например, ежегодно 1 июня, в рамках празднования Дня защиты детей, творческие рабо</w:t>
      </w:r>
      <w:r w:rsidRPr="002F196C">
        <w:rPr>
          <w:rFonts w:ascii="Times New Roman" w:eastAsia="Calibri" w:hAnsi="Times New Roman" w:cs="Times New Roman"/>
          <w:sz w:val="26"/>
          <w:szCs w:val="26"/>
        </w:rPr>
        <w:t>т</w:t>
      </w:r>
      <w:r w:rsidRPr="002F196C">
        <w:rPr>
          <w:rFonts w:ascii="Times New Roman" w:eastAsia="Calibri" w:hAnsi="Times New Roman" w:cs="Times New Roman"/>
          <w:sz w:val="26"/>
          <w:szCs w:val="26"/>
        </w:rPr>
        <w:t>ники Н</w:t>
      </w:r>
      <w:r w:rsidR="00301759">
        <w:rPr>
          <w:rFonts w:ascii="Times New Roman" w:eastAsia="Calibri" w:hAnsi="Times New Roman" w:cs="Times New Roman"/>
          <w:sz w:val="26"/>
          <w:szCs w:val="26"/>
        </w:rPr>
        <w:t xml:space="preserve">ефтеюганского районного бюджетного учреждения </w:t>
      </w:r>
      <w:r w:rsidRPr="002F196C">
        <w:rPr>
          <w:rFonts w:ascii="Times New Roman" w:eastAsia="Calibri" w:hAnsi="Times New Roman" w:cs="Times New Roman"/>
          <w:sz w:val="26"/>
          <w:szCs w:val="26"/>
        </w:rPr>
        <w:t>Т</w:t>
      </w:r>
      <w:r w:rsidR="00301759">
        <w:rPr>
          <w:rFonts w:ascii="Times New Roman" w:eastAsia="Calibri" w:hAnsi="Times New Roman" w:cs="Times New Roman"/>
          <w:sz w:val="26"/>
          <w:szCs w:val="26"/>
        </w:rPr>
        <w:t>ворческое объед</w:t>
      </w:r>
      <w:r w:rsidR="00301759">
        <w:rPr>
          <w:rFonts w:ascii="Times New Roman" w:eastAsia="Calibri" w:hAnsi="Times New Roman" w:cs="Times New Roman"/>
          <w:sz w:val="26"/>
          <w:szCs w:val="26"/>
        </w:rPr>
        <w:t>и</w:t>
      </w:r>
      <w:r w:rsidR="00301759">
        <w:rPr>
          <w:rFonts w:ascii="Times New Roman" w:eastAsia="Calibri" w:hAnsi="Times New Roman" w:cs="Times New Roman"/>
          <w:sz w:val="26"/>
          <w:szCs w:val="26"/>
        </w:rPr>
        <w:t>нение</w:t>
      </w:r>
      <w:r w:rsidRPr="002F196C">
        <w:rPr>
          <w:rFonts w:ascii="Times New Roman" w:eastAsia="Calibri" w:hAnsi="Times New Roman" w:cs="Times New Roman"/>
          <w:sz w:val="26"/>
          <w:szCs w:val="26"/>
        </w:rPr>
        <w:t xml:space="preserve"> «Культура» совместно с представителями </w:t>
      </w:r>
      <w:r w:rsidR="00301759">
        <w:rPr>
          <w:rFonts w:ascii="Times New Roman" w:eastAsia="Calibri" w:hAnsi="Times New Roman" w:cs="Times New Roman"/>
          <w:sz w:val="26"/>
          <w:szCs w:val="26"/>
        </w:rPr>
        <w:t xml:space="preserve"> БФ</w:t>
      </w:r>
      <w:r w:rsidRPr="002F196C">
        <w:rPr>
          <w:rFonts w:ascii="Times New Roman" w:eastAsia="Calibri" w:hAnsi="Times New Roman" w:cs="Times New Roman"/>
          <w:sz w:val="26"/>
          <w:szCs w:val="26"/>
        </w:rPr>
        <w:t xml:space="preserve"> «Благодарность» организ</w:t>
      </w:r>
      <w:r w:rsidRPr="002F196C">
        <w:rPr>
          <w:rFonts w:ascii="Times New Roman" w:eastAsia="Calibri" w:hAnsi="Times New Roman" w:cs="Times New Roman"/>
          <w:sz w:val="26"/>
          <w:szCs w:val="26"/>
        </w:rPr>
        <w:t>у</w:t>
      </w:r>
      <w:r w:rsidRPr="002F196C">
        <w:rPr>
          <w:rFonts w:ascii="Times New Roman" w:eastAsia="Calibri" w:hAnsi="Times New Roman" w:cs="Times New Roman"/>
          <w:sz w:val="26"/>
          <w:szCs w:val="26"/>
        </w:rPr>
        <w:t>ют развлекательные меропри</w:t>
      </w:r>
      <w:r w:rsidR="0094173E">
        <w:rPr>
          <w:rFonts w:ascii="Times New Roman" w:eastAsia="Calibri" w:hAnsi="Times New Roman" w:cs="Times New Roman"/>
          <w:sz w:val="26"/>
          <w:szCs w:val="26"/>
        </w:rPr>
        <w:t>ятия для детей, в том числе для</w:t>
      </w:r>
      <w:r w:rsidRPr="002F196C">
        <w:rPr>
          <w:rFonts w:ascii="Times New Roman" w:eastAsia="Calibri" w:hAnsi="Times New Roman" w:cs="Times New Roman"/>
          <w:sz w:val="26"/>
          <w:szCs w:val="26"/>
        </w:rPr>
        <w:t xml:space="preserve"> несовершенноле</w:t>
      </w:r>
      <w:r w:rsidRPr="002F196C">
        <w:rPr>
          <w:rFonts w:ascii="Times New Roman" w:eastAsia="Calibri" w:hAnsi="Times New Roman" w:cs="Times New Roman"/>
          <w:sz w:val="26"/>
          <w:szCs w:val="26"/>
        </w:rPr>
        <w:t>т</w:t>
      </w:r>
      <w:r w:rsidR="0094173E">
        <w:rPr>
          <w:rFonts w:ascii="Times New Roman" w:eastAsia="Calibri" w:hAnsi="Times New Roman" w:cs="Times New Roman"/>
          <w:sz w:val="26"/>
          <w:szCs w:val="26"/>
        </w:rPr>
        <w:lastRenderedPageBreak/>
        <w:t>них,</w:t>
      </w:r>
      <w:r w:rsidRPr="002F196C">
        <w:rPr>
          <w:rFonts w:ascii="Times New Roman" w:eastAsia="Calibri" w:hAnsi="Times New Roman" w:cs="Times New Roman"/>
          <w:sz w:val="26"/>
          <w:szCs w:val="26"/>
        </w:rPr>
        <w:t xml:space="preserve"> состоящи</w:t>
      </w:r>
      <w:r w:rsidR="0094173E">
        <w:rPr>
          <w:rFonts w:ascii="Times New Roman" w:eastAsia="Calibri" w:hAnsi="Times New Roman" w:cs="Times New Roman"/>
          <w:sz w:val="26"/>
          <w:szCs w:val="26"/>
        </w:rPr>
        <w:t>х</w:t>
      </w:r>
      <w:r w:rsidRPr="002F196C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 w:rsidR="0094173E">
        <w:rPr>
          <w:rFonts w:ascii="Times New Roman" w:eastAsia="Calibri" w:hAnsi="Times New Roman" w:cs="Times New Roman"/>
          <w:sz w:val="26"/>
          <w:szCs w:val="26"/>
        </w:rPr>
        <w:t>учете в органах системы профилактики</w:t>
      </w:r>
      <w:r w:rsidRPr="002F196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017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173E">
        <w:rPr>
          <w:rFonts w:ascii="Times New Roman" w:eastAsia="Calibri" w:hAnsi="Times New Roman" w:cs="Times New Roman"/>
          <w:sz w:val="26"/>
          <w:szCs w:val="26"/>
        </w:rPr>
        <w:t xml:space="preserve">в 2016 году </w:t>
      </w:r>
      <w:r w:rsidRPr="002F196C">
        <w:rPr>
          <w:rFonts w:ascii="Times New Roman" w:eastAsia="Calibri" w:hAnsi="Times New Roman" w:cs="Times New Roman"/>
          <w:sz w:val="26"/>
          <w:szCs w:val="26"/>
        </w:rPr>
        <w:t>привл</w:t>
      </w:r>
      <w:r w:rsidRPr="002F196C">
        <w:rPr>
          <w:rFonts w:ascii="Times New Roman" w:eastAsia="Calibri" w:hAnsi="Times New Roman" w:cs="Times New Roman"/>
          <w:sz w:val="26"/>
          <w:szCs w:val="26"/>
        </w:rPr>
        <w:t>е</w:t>
      </w:r>
      <w:r w:rsidRPr="002F196C">
        <w:rPr>
          <w:rFonts w:ascii="Times New Roman" w:eastAsia="Calibri" w:hAnsi="Times New Roman" w:cs="Times New Roman"/>
          <w:sz w:val="26"/>
          <w:szCs w:val="26"/>
        </w:rPr>
        <w:t>чено около 2000 детей. Также БФ «Благодарность» совместно с  учрежде</w:t>
      </w:r>
      <w:r w:rsidR="0094173E">
        <w:rPr>
          <w:rFonts w:ascii="Times New Roman" w:eastAsia="Calibri" w:hAnsi="Times New Roman" w:cs="Times New Roman"/>
          <w:sz w:val="26"/>
          <w:szCs w:val="26"/>
        </w:rPr>
        <w:t>ниями</w:t>
      </w:r>
      <w:r w:rsidRPr="002F196C">
        <w:rPr>
          <w:rFonts w:ascii="Times New Roman" w:eastAsia="Calibri" w:hAnsi="Times New Roman" w:cs="Times New Roman"/>
          <w:sz w:val="26"/>
          <w:szCs w:val="26"/>
        </w:rPr>
        <w:t xml:space="preserve"> культуры проводили такие мероприятия</w:t>
      </w:r>
      <w:r w:rsidR="0094173E">
        <w:rPr>
          <w:rFonts w:ascii="Times New Roman" w:eastAsia="Calibri" w:hAnsi="Times New Roman" w:cs="Times New Roman"/>
          <w:sz w:val="26"/>
          <w:szCs w:val="26"/>
        </w:rPr>
        <w:t>,</w:t>
      </w:r>
      <w:r w:rsidRPr="002F196C">
        <w:rPr>
          <w:rFonts w:ascii="Times New Roman" w:eastAsia="Calibri" w:hAnsi="Times New Roman" w:cs="Times New Roman"/>
          <w:sz w:val="26"/>
          <w:szCs w:val="26"/>
        </w:rPr>
        <w:t xml:space="preserve"> как творческий конкурс «Алло, мы ищем таланты» ДК «Ника», сп. Каркатеевы</w:t>
      </w:r>
      <w:r w:rsidR="0094173E">
        <w:rPr>
          <w:rFonts w:ascii="Times New Roman" w:eastAsia="Calibri" w:hAnsi="Times New Roman" w:cs="Times New Roman"/>
          <w:sz w:val="26"/>
          <w:szCs w:val="26"/>
        </w:rPr>
        <w:t xml:space="preserve">, в котором </w:t>
      </w:r>
      <w:r w:rsidRPr="002F196C">
        <w:rPr>
          <w:rFonts w:ascii="Times New Roman" w:eastAsia="Calibri" w:hAnsi="Times New Roman" w:cs="Times New Roman"/>
          <w:sz w:val="26"/>
          <w:szCs w:val="26"/>
        </w:rPr>
        <w:t xml:space="preserve">приняло участие </w:t>
      </w:r>
      <w:r w:rsidR="00301759">
        <w:rPr>
          <w:rFonts w:ascii="Times New Roman" w:eastAsia="Calibri" w:hAnsi="Times New Roman" w:cs="Times New Roman"/>
          <w:sz w:val="26"/>
          <w:szCs w:val="26"/>
        </w:rPr>
        <w:t xml:space="preserve">более </w:t>
      </w:r>
      <w:r w:rsidRPr="002F196C">
        <w:rPr>
          <w:rFonts w:ascii="Times New Roman" w:eastAsia="Calibri" w:hAnsi="Times New Roman" w:cs="Times New Roman"/>
          <w:sz w:val="26"/>
          <w:szCs w:val="26"/>
        </w:rPr>
        <w:t>20 несовершенно</w:t>
      </w:r>
      <w:r w:rsidR="0052210F">
        <w:rPr>
          <w:rFonts w:ascii="Times New Roman" w:eastAsia="Calibri" w:hAnsi="Times New Roman" w:cs="Times New Roman"/>
          <w:sz w:val="26"/>
          <w:szCs w:val="26"/>
        </w:rPr>
        <w:t>летних.</w:t>
      </w:r>
    </w:p>
    <w:p w:rsidR="0052210F" w:rsidRDefault="0052210F" w:rsidP="002F19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Учреждения культуры Нефтеюганского района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тесно 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сотрудничают с пр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а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во</w:t>
      </w:r>
      <w:r>
        <w:rPr>
          <w:rFonts w:ascii="Times New Roman" w:eastAsia="Calibri" w:hAnsi="Times New Roman" w:cs="Times New Roman"/>
          <w:sz w:val="26"/>
          <w:szCs w:val="26"/>
        </w:rPr>
        <w:t>славными приходами,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1759">
        <w:rPr>
          <w:rFonts w:ascii="Times New Roman" w:eastAsia="Calibri" w:hAnsi="Times New Roman" w:cs="Times New Roman"/>
          <w:sz w:val="26"/>
          <w:szCs w:val="26"/>
        </w:rPr>
        <w:t xml:space="preserve">совместно проводятся мероприятия  в рамках 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духовно</w:t>
      </w:r>
      <w:r w:rsidR="003017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-</w:t>
      </w:r>
      <w:r w:rsidR="003017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нравственного воспитания и </w:t>
      </w:r>
      <w:r w:rsidR="003017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укрепления семейных ценностей.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Во время пров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е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дения празднования Рождества Христова,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дети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вместе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привлеченными воло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н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тер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ами </w:t>
      </w:r>
      <w:r w:rsidR="00301759">
        <w:rPr>
          <w:rFonts w:ascii="Times New Roman" w:eastAsia="Calibri" w:hAnsi="Times New Roman" w:cs="Times New Roman"/>
          <w:sz w:val="26"/>
          <w:szCs w:val="26"/>
        </w:rPr>
        <w:t xml:space="preserve"> погружались в изучение народного фольклора (</w:t>
      </w:r>
      <w:r>
        <w:rPr>
          <w:rFonts w:ascii="Times New Roman" w:eastAsia="Calibri" w:hAnsi="Times New Roman" w:cs="Times New Roman"/>
          <w:sz w:val="26"/>
          <w:szCs w:val="26"/>
        </w:rPr>
        <w:t>колядки,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1759">
        <w:rPr>
          <w:rFonts w:ascii="Times New Roman" w:eastAsia="Calibri" w:hAnsi="Times New Roman" w:cs="Times New Roman"/>
          <w:sz w:val="26"/>
          <w:szCs w:val="26"/>
        </w:rPr>
        <w:t xml:space="preserve">обряды, 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п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о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здравл</w:t>
      </w:r>
      <w:r w:rsidR="00301759">
        <w:rPr>
          <w:rFonts w:ascii="Times New Roman" w:eastAsia="Calibri" w:hAnsi="Times New Roman" w:cs="Times New Roman"/>
          <w:sz w:val="26"/>
          <w:szCs w:val="26"/>
        </w:rPr>
        <w:t>ения).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F196C" w:rsidRPr="002F196C" w:rsidRDefault="0052210F" w:rsidP="002F19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Мероприятия  по празднованию Дня семьи, любви и верности в поселен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и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ях района направлены на организацию совместной деятельности родителей и д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е</w:t>
      </w:r>
      <w:r w:rsidR="00301759">
        <w:rPr>
          <w:rFonts w:ascii="Times New Roman" w:eastAsia="Calibri" w:hAnsi="Times New Roman" w:cs="Times New Roman"/>
          <w:sz w:val="26"/>
          <w:szCs w:val="26"/>
        </w:rPr>
        <w:t xml:space="preserve">тей, так 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8 июля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2016 года 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прошел цикл торжественных мероприятий, посвяще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н</w:t>
      </w:r>
      <w:r w:rsidR="00301759">
        <w:rPr>
          <w:rFonts w:ascii="Times New Roman" w:eastAsia="Calibri" w:hAnsi="Times New Roman" w:cs="Times New Roman"/>
          <w:sz w:val="26"/>
          <w:szCs w:val="26"/>
        </w:rPr>
        <w:t>ных этому дню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во всех поселениях Нефтеюганского рай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она. В  этот праздник жителям  </w:t>
      </w:r>
      <w:r w:rsidR="00301759">
        <w:rPr>
          <w:rFonts w:ascii="Times New Roman" w:eastAsia="Calibri" w:hAnsi="Times New Roman" w:cs="Times New Roman"/>
          <w:sz w:val="26"/>
          <w:szCs w:val="26"/>
        </w:rPr>
        <w:t>района дарили ромашки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с добрыми семейн</w:t>
      </w:r>
      <w:r>
        <w:rPr>
          <w:rFonts w:ascii="Times New Roman" w:eastAsia="Calibri" w:hAnsi="Times New Roman" w:cs="Times New Roman"/>
          <w:sz w:val="26"/>
          <w:szCs w:val="26"/>
        </w:rPr>
        <w:t>ыми пожеланиями,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сдела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н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ные руками детей из бумаги и букеты живых цветов. </w:t>
      </w:r>
      <w:r w:rsidRPr="0052210F">
        <w:rPr>
          <w:rFonts w:ascii="Times New Roman" w:eastAsia="Calibri" w:hAnsi="Times New Roman" w:cs="Times New Roman"/>
          <w:sz w:val="26"/>
          <w:szCs w:val="26"/>
        </w:rPr>
        <w:t>На территории Дома кул</w:t>
      </w:r>
      <w:r w:rsidRPr="0052210F">
        <w:rPr>
          <w:rFonts w:ascii="Times New Roman" w:eastAsia="Calibri" w:hAnsi="Times New Roman" w:cs="Times New Roman"/>
          <w:sz w:val="26"/>
          <w:szCs w:val="26"/>
        </w:rPr>
        <w:t>ь</w:t>
      </w:r>
      <w:r w:rsidRPr="0052210F">
        <w:rPr>
          <w:rFonts w:ascii="Times New Roman" w:eastAsia="Calibri" w:hAnsi="Times New Roman" w:cs="Times New Roman"/>
          <w:sz w:val="26"/>
          <w:szCs w:val="26"/>
        </w:rPr>
        <w:t xml:space="preserve">туры «Сияние Севера» </w:t>
      </w:r>
      <w:r w:rsidR="00301759">
        <w:rPr>
          <w:rFonts w:ascii="Times New Roman" w:eastAsia="Calibri" w:hAnsi="Times New Roman" w:cs="Times New Roman"/>
          <w:sz w:val="26"/>
          <w:szCs w:val="26"/>
        </w:rPr>
        <w:t xml:space="preserve">(сп.Салым) </w:t>
      </w:r>
      <w:r w:rsidRPr="0052210F">
        <w:rPr>
          <w:rFonts w:ascii="Times New Roman" w:eastAsia="Calibri" w:hAnsi="Times New Roman" w:cs="Times New Roman"/>
          <w:sz w:val="26"/>
          <w:szCs w:val="26"/>
        </w:rPr>
        <w:t>специалисты совместно с Православным пр</w:t>
      </w:r>
      <w:r w:rsidRPr="0052210F">
        <w:rPr>
          <w:rFonts w:ascii="Times New Roman" w:eastAsia="Calibri" w:hAnsi="Times New Roman" w:cs="Times New Roman"/>
          <w:sz w:val="26"/>
          <w:szCs w:val="26"/>
        </w:rPr>
        <w:t>и</w:t>
      </w:r>
      <w:r w:rsidRPr="0052210F">
        <w:rPr>
          <w:rFonts w:ascii="Times New Roman" w:eastAsia="Calibri" w:hAnsi="Times New Roman" w:cs="Times New Roman"/>
          <w:sz w:val="26"/>
          <w:szCs w:val="26"/>
        </w:rPr>
        <w:t>ходом провели познавательно-театрализованную программу «Сказ о любви Пе</w:t>
      </w:r>
      <w:r w:rsidRPr="0052210F">
        <w:rPr>
          <w:rFonts w:ascii="Times New Roman" w:eastAsia="Calibri" w:hAnsi="Times New Roman" w:cs="Times New Roman"/>
          <w:sz w:val="26"/>
          <w:szCs w:val="26"/>
        </w:rPr>
        <w:t>т</w:t>
      </w:r>
      <w:r w:rsidRPr="0052210F">
        <w:rPr>
          <w:rFonts w:ascii="Times New Roman" w:eastAsia="Calibri" w:hAnsi="Times New Roman" w:cs="Times New Roman"/>
          <w:sz w:val="26"/>
          <w:szCs w:val="26"/>
        </w:rPr>
        <w:t>ра и Февронии».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Всего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районе 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проведено 19 мероприятий с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охватом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655 чел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о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век.</w:t>
      </w:r>
    </w:p>
    <w:p w:rsidR="002F196C" w:rsidRPr="002F196C" w:rsidRDefault="0052210F" w:rsidP="002F19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Мероприятия молодежного волонтерского объединения «Мы  - Есть!» и  Совета молоде</w:t>
      </w:r>
      <w:r>
        <w:rPr>
          <w:rFonts w:ascii="Times New Roman" w:eastAsia="Calibri" w:hAnsi="Times New Roman" w:cs="Times New Roman"/>
          <w:sz w:val="26"/>
          <w:szCs w:val="26"/>
        </w:rPr>
        <w:t>жи в сп. Сентябрьский на базе Дома культуры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«Жемчужина Югры» также направлены на формирование духовно-нравств</w:t>
      </w:r>
      <w:r>
        <w:rPr>
          <w:rFonts w:ascii="Times New Roman" w:eastAsia="Calibri" w:hAnsi="Times New Roman" w:cs="Times New Roman"/>
          <w:sz w:val="26"/>
          <w:szCs w:val="26"/>
        </w:rPr>
        <w:t>енных ценностей и патриотического сознания</w:t>
      </w:r>
      <w:r w:rsidR="00301759">
        <w:rPr>
          <w:rFonts w:ascii="Times New Roman" w:eastAsia="Calibri" w:hAnsi="Times New Roman" w:cs="Times New Roman"/>
          <w:sz w:val="26"/>
          <w:szCs w:val="26"/>
        </w:rPr>
        <w:t xml:space="preserve"> молодежи,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формирование здорового образа жизни молоды</w:t>
      </w:r>
      <w:r w:rsidR="00301759">
        <w:rPr>
          <w:rFonts w:ascii="Times New Roman" w:eastAsia="Calibri" w:hAnsi="Times New Roman" w:cs="Times New Roman"/>
          <w:sz w:val="26"/>
          <w:szCs w:val="26"/>
        </w:rPr>
        <w:t>х граждан,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привлечение молодежи к активно</w:t>
      </w:r>
      <w:r w:rsidR="00301759">
        <w:rPr>
          <w:rFonts w:ascii="Times New Roman" w:eastAsia="Calibri" w:hAnsi="Times New Roman" w:cs="Times New Roman"/>
          <w:sz w:val="26"/>
          <w:szCs w:val="26"/>
        </w:rPr>
        <w:t>му участию в общественной жизни,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пропаганду активного досуга молодежи. В 2016 году проводились такие мероприятия, как Акция милосердия «Снег за окном»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(волонтеры очищали м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е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мориал «Ни кто не забыт и ни что не забыто», площадки детского сада «Со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л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нышко</w:t>
      </w:r>
      <w:r>
        <w:rPr>
          <w:rFonts w:ascii="Times New Roman" w:eastAsia="Calibri" w:hAnsi="Times New Roman" w:cs="Times New Roman"/>
          <w:sz w:val="26"/>
          <w:szCs w:val="26"/>
        </w:rPr>
        <w:t>» от снега и мусора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); 15 февраля Совет молодёжи и волонтеры поздрав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и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ли вои</w:t>
      </w:r>
      <w:r>
        <w:rPr>
          <w:rFonts w:ascii="Times New Roman" w:eastAsia="Calibri" w:hAnsi="Times New Roman" w:cs="Times New Roman"/>
          <w:sz w:val="26"/>
          <w:szCs w:val="26"/>
        </w:rPr>
        <w:t>нов интернационалистов с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праздником. В преддверии государствен</w:t>
      </w:r>
      <w:r>
        <w:rPr>
          <w:rFonts w:ascii="Times New Roman" w:eastAsia="Calibri" w:hAnsi="Times New Roman" w:cs="Times New Roman"/>
          <w:sz w:val="26"/>
          <w:szCs w:val="26"/>
        </w:rPr>
        <w:t>ного праздника День Победы в Великой Отечественной войне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1941-1945 гг., был</w:t>
      </w:r>
      <w:r>
        <w:rPr>
          <w:rFonts w:ascii="Times New Roman" w:eastAsia="Calibri" w:hAnsi="Times New Roman" w:cs="Times New Roman"/>
          <w:sz w:val="26"/>
          <w:szCs w:val="26"/>
        </w:rPr>
        <w:t>и проведены Всероссийские акции: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«Письмо Победы», «Георгиевская ленточ</w:t>
      </w:r>
      <w:r w:rsidR="00AA353C">
        <w:rPr>
          <w:rFonts w:ascii="Times New Roman" w:eastAsia="Calibri" w:hAnsi="Times New Roman" w:cs="Times New Roman"/>
          <w:sz w:val="26"/>
          <w:szCs w:val="26"/>
        </w:rPr>
        <w:t>ка» (волонтеры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раздали жителям и гостям поселка более двухсот георгиевских лент),  «Свеча памяти», 8 мая «Мы гордимся Вами!» поздравление ветеранов на дому, «Дере</w:t>
      </w:r>
      <w:r w:rsidR="00AA353C">
        <w:rPr>
          <w:rFonts w:ascii="Times New Roman" w:eastAsia="Calibri" w:hAnsi="Times New Roman" w:cs="Times New Roman"/>
          <w:sz w:val="26"/>
          <w:szCs w:val="26"/>
        </w:rPr>
        <w:t xml:space="preserve">во Победы». 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Был проведен Туристический слет среди организаций с.п. Сентябрьский, посвя</w:t>
      </w:r>
      <w:r>
        <w:rPr>
          <w:rFonts w:ascii="Times New Roman" w:eastAsia="Calibri" w:hAnsi="Times New Roman" w:cs="Times New Roman"/>
          <w:sz w:val="26"/>
          <w:szCs w:val="26"/>
        </w:rPr>
        <w:t>щенный Дню России, Дню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народного единства, Акция дружбы.</w:t>
      </w:r>
    </w:p>
    <w:p w:rsidR="002F196C" w:rsidRPr="002F196C" w:rsidRDefault="002F196C" w:rsidP="002F19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196C">
        <w:rPr>
          <w:rFonts w:ascii="Times New Roman" w:eastAsia="Calibri" w:hAnsi="Times New Roman" w:cs="Times New Roman"/>
          <w:sz w:val="26"/>
          <w:szCs w:val="26"/>
        </w:rPr>
        <w:tab/>
        <w:t>В целях приобщения молодежи к здоровому образу жизни были провед</w:t>
      </w:r>
      <w:r w:rsidRPr="002F196C">
        <w:rPr>
          <w:rFonts w:ascii="Times New Roman" w:eastAsia="Calibri" w:hAnsi="Times New Roman" w:cs="Times New Roman"/>
          <w:sz w:val="26"/>
          <w:szCs w:val="26"/>
        </w:rPr>
        <w:t>е</w:t>
      </w:r>
      <w:r w:rsidRPr="002F196C">
        <w:rPr>
          <w:rFonts w:ascii="Times New Roman" w:eastAsia="Calibri" w:hAnsi="Times New Roman" w:cs="Times New Roman"/>
          <w:sz w:val="26"/>
          <w:szCs w:val="26"/>
        </w:rPr>
        <w:t>ны  мероприятия «Азарт. Здоровье. Отдых» «Мама, папа, я – спортивная с</w:t>
      </w:r>
      <w:r w:rsidRPr="002F196C">
        <w:rPr>
          <w:rFonts w:ascii="Times New Roman" w:eastAsia="Calibri" w:hAnsi="Times New Roman" w:cs="Times New Roman"/>
          <w:sz w:val="26"/>
          <w:szCs w:val="26"/>
        </w:rPr>
        <w:t>е</w:t>
      </w:r>
      <w:r w:rsidRPr="002F196C">
        <w:rPr>
          <w:rFonts w:ascii="Times New Roman" w:eastAsia="Calibri" w:hAnsi="Times New Roman" w:cs="Times New Roman"/>
          <w:sz w:val="26"/>
          <w:szCs w:val="26"/>
        </w:rPr>
        <w:t xml:space="preserve">мья!», а так же </w:t>
      </w:r>
      <w:r w:rsidR="00AA353C">
        <w:rPr>
          <w:rFonts w:ascii="Times New Roman" w:eastAsia="Calibri" w:hAnsi="Times New Roman" w:cs="Times New Roman"/>
          <w:sz w:val="26"/>
          <w:szCs w:val="26"/>
        </w:rPr>
        <w:t xml:space="preserve">выступления </w:t>
      </w:r>
      <w:r w:rsidRPr="002F196C">
        <w:rPr>
          <w:rFonts w:ascii="Times New Roman" w:eastAsia="Calibri" w:hAnsi="Times New Roman" w:cs="Times New Roman"/>
          <w:sz w:val="26"/>
          <w:szCs w:val="26"/>
        </w:rPr>
        <w:t>агитбригады «Здоровый образ жизни - чистая стр</w:t>
      </w:r>
      <w:r w:rsidRPr="002F196C">
        <w:rPr>
          <w:rFonts w:ascii="Times New Roman" w:eastAsia="Calibri" w:hAnsi="Times New Roman" w:cs="Times New Roman"/>
          <w:sz w:val="26"/>
          <w:szCs w:val="26"/>
        </w:rPr>
        <w:t>а</w:t>
      </w:r>
      <w:r w:rsidRPr="002F196C">
        <w:rPr>
          <w:rFonts w:ascii="Times New Roman" w:eastAsia="Calibri" w:hAnsi="Times New Roman" w:cs="Times New Roman"/>
          <w:sz w:val="26"/>
          <w:szCs w:val="26"/>
        </w:rPr>
        <w:t>ница», «Здоровье не купишь», «Движение</w:t>
      </w:r>
      <w:r w:rsidR="005221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196C">
        <w:rPr>
          <w:rFonts w:ascii="Times New Roman" w:eastAsia="Calibri" w:hAnsi="Times New Roman" w:cs="Times New Roman"/>
          <w:sz w:val="26"/>
          <w:szCs w:val="26"/>
        </w:rPr>
        <w:t>- это жизнь», «Право на жизнь».</w:t>
      </w:r>
    </w:p>
    <w:p w:rsidR="002F196C" w:rsidRPr="002F196C" w:rsidRDefault="0052210F" w:rsidP="002F19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Взаимодействие </w:t>
      </w:r>
      <w:r w:rsidR="002F196C" w:rsidRPr="0052210F">
        <w:rPr>
          <w:rFonts w:ascii="Times New Roman" w:eastAsia="Calibri" w:hAnsi="Times New Roman" w:cs="Times New Roman"/>
          <w:i/>
          <w:sz w:val="26"/>
          <w:szCs w:val="26"/>
        </w:rPr>
        <w:t>учреждений физической культуры и спорта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с некомме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р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ческими организациями, осуществляется в ходе подготовки и проведении со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в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местных спортивно-массовых мероприятий для детей и подростков. </w:t>
      </w:r>
    </w:p>
    <w:p w:rsidR="002F196C" w:rsidRPr="002F196C" w:rsidRDefault="0052210F" w:rsidP="002F19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В период 2016 года учреждения физической культуры и спорта тесно с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о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трудничали с Всероссийской федерацией спортивной борьбы при организации проведения Международного турнира по вольной борьбе на кубок Семено</w:t>
      </w:r>
      <w:r w:rsidR="00AA353C">
        <w:rPr>
          <w:rFonts w:ascii="Times New Roman" w:eastAsia="Calibri" w:hAnsi="Times New Roman" w:cs="Times New Roman"/>
          <w:sz w:val="26"/>
          <w:szCs w:val="26"/>
        </w:rPr>
        <w:t xml:space="preserve">ва,  </w:t>
      </w:r>
      <w:r w:rsidR="00AA353C">
        <w:rPr>
          <w:rFonts w:ascii="Times New Roman" w:eastAsia="Calibri" w:hAnsi="Times New Roman" w:cs="Times New Roman"/>
          <w:sz w:val="26"/>
          <w:szCs w:val="26"/>
        </w:rPr>
        <w:lastRenderedPageBreak/>
        <w:t>совместно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проводились соревнования  регионального и районного уровня по вольной борьбе:</w:t>
      </w:r>
    </w:p>
    <w:p w:rsidR="002F196C" w:rsidRPr="002F196C" w:rsidRDefault="002F196C" w:rsidP="002F19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196C">
        <w:rPr>
          <w:rFonts w:ascii="Times New Roman" w:eastAsia="Calibri" w:hAnsi="Times New Roman" w:cs="Times New Roman"/>
          <w:sz w:val="26"/>
          <w:szCs w:val="26"/>
        </w:rPr>
        <w:t>- 1 первенство Нефтеюганского района (гп. Пойковский);</w:t>
      </w:r>
    </w:p>
    <w:p w:rsidR="002F196C" w:rsidRPr="002F196C" w:rsidRDefault="002F196C" w:rsidP="002F19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196C">
        <w:rPr>
          <w:rFonts w:ascii="Times New Roman" w:eastAsia="Calibri" w:hAnsi="Times New Roman" w:cs="Times New Roman"/>
          <w:sz w:val="26"/>
          <w:szCs w:val="26"/>
        </w:rPr>
        <w:t xml:space="preserve">- 2 первенства Уральского федерального округа (гп. Пойковский). </w:t>
      </w:r>
    </w:p>
    <w:p w:rsidR="002F196C" w:rsidRPr="002F196C" w:rsidRDefault="0052210F" w:rsidP="002F19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В период организации и проведения мероприятий несовершеннолетние привлекались в качестве волонтеров, а также были приглашены в качестве зр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и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телей.</w:t>
      </w:r>
    </w:p>
    <w:p w:rsidR="002F196C" w:rsidRPr="002F196C" w:rsidRDefault="0052210F" w:rsidP="002F19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В 2016 году полноценно велась работа с Всероссийским обществом инв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а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лидов. За прошедший год на территории Нефтеюганского района было провед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е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но 10 спортивно-массовых мероприятий для лиц с ограниченными возможн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о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стями здоровья, в которых приняло участие более 200 человек, из них более 80 детей и подростков. Самыми масштабными мероприятиями стали:</w:t>
      </w:r>
    </w:p>
    <w:p w:rsidR="002F196C" w:rsidRPr="002F196C" w:rsidRDefault="002F196C" w:rsidP="002F19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196C">
        <w:rPr>
          <w:rFonts w:ascii="Times New Roman" w:eastAsia="Calibri" w:hAnsi="Times New Roman" w:cs="Times New Roman"/>
          <w:sz w:val="26"/>
          <w:szCs w:val="26"/>
        </w:rPr>
        <w:t>- Районный фестиваль спорта «Дети Югры» среди лиц с ограниченными во</w:t>
      </w:r>
      <w:r w:rsidRPr="002F196C">
        <w:rPr>
          <w:rFonts w:ascii="Times New Roman" w:eastAsia="Calibri" w:hAnsi="Times New Roman" w:cs="Times New Roman"/>
          <w:sz w:val="26"/>
          <w:szCs w:val="26"/>
        </w:rPr>
        <w:t>з</w:t>
      </w:r>
      <w:r w:rsidRPr="002F196C">
        <w:rPr>
          <w:rFonts w:ascii="Times New Roman" w:eastAsia="Calibri" w:hAnsi="Times New Roman" w:cs="Times New Roman"/>
          <w:sz w:val="26"/>
          <w:szCs w:val="26"/>
        </w:rPr>
        <w:t>можностями (количество участников - 50 чел.);</w:t>
      </w:r>
    </w:p>
    <w:p w:rsidR="002F196C" w:rsidRPr="002F196C" w:rsidRDefault="002F196C" w:rsidP="002F19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196C">
        <w:rPr>
          <w:rFonts w:ascii="Times New Roman" w:eastAsia="Calibri" w:hAnsi="Times New Roman" w:cs="Times New Roman"/>
          <w:sz w:val="26"/>
          <w:szCs w:val="26"/>
        </w:rPr>
        <w:t xml:space="preserve">- Соревнования по легкой атлетике среди лиц с ограниченными возможностями (количество участников несовершеннолетних составило более 30 человек). </w:t>
      </w:r>
    </w:p>
    <w:p w:rsidR="002F196C" w:rsidRPr="002F196C" w:rsidRDefault="0052210F" w:rsidP="002F19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В рамках муниципальной программы «Доступная среда» лицам с огран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и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ченными возможностями предоставляется возможность на безвозмездной основе посещать тренажерный зал, ледовую аре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ну (прокат).  </w:t>
      </w:r>
    </w:p>
    <w:p w:rsidR="002F196C" w:rsidRPr="002F196C" w:rsidRDefault="0052210F" w:rsidP="002F19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В течение 2016 года Спортивный комплекс </w:t>
      </w:r>
      <w:r w:rsidR="00FF5DBE">
        <w:rPr>
          <w:rFonts w:ascii="Times New Roman" w:eastAsia="Calibri" w:hAnsi="Times New Roman" w:cs="Times New Roman"/>
          <w:sz w:val="26"/>
          <w:szCs w:val="26"/>
        </w:rPr>
        <w:t xml:space="preserve">гп. Пойковский бюджетного учреждения Нефтеюганского района 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Ф</w:t>
      </w:r>
      <w:r w:rsidR="00FF5DBE">
        <w:rPr>
          <w:rFonts w:ascii="Times New Roman" w:eastAsia="Calibri" w:hAnsi="Times New Roman" w:cs="Times New Roman"/>
          <w:sz w:val="26"/>
          <w:szCs w:val="26"/>
        </w:rPr>
        <w:t>изкультурно спортивного объединения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«Атлант» тесно сотруднича</w:t>
      </w:r>
      <w:r w:rsidR="00FF5DBE">
        <w:rPr>
          <w:rFonts w:ascii="Times New Roman" w:eastAsia="Calibri" w:hAnsi="Times New Roman" w:cs="Times New Roman"/>
          <w:sz w:val="26"/>
          <w:szCs w:val="26"/>
        </w:rPr>
        <w:t>л</w:t>
      </w:r>
      <w:r w:rsidR="00AA353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353C">
        <w:rPr>
          <w:rFonts w:ascii="Times New Roman" w:eastAsia="Calibri" w:hAnsi="Times New Roman" w:cs="Times New Roman"/>
          <w:sz w:val="26"/>
          <w:szCs w:val="26"/>
        </w:rPr>
        <w:t>ОО «Спортивный клуб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тхэквандо «Берсек». Так, 30 октября 2016 го</w:t>
      </w:r>
      <w:r w:rsidR="00FF5DBE">
        <w:rPr>
          <w:rFonts w:ascii="Times New Roman" w:eastAsia="Calibri" w:hAnsi="Times New Roman" w:cs="Times New Roman"/>
          <w:sz w:val="26"/>
          <w:szCs w:val="26"/>
        </w:rPr>
        <w:t>да в гп.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Пойковский проводилось Открытое Первенство по тхэквандо, в котором приняли участие </w:t>
      </w:r>
      <w:r w:rsidR="00FF5DBE" w:rsidRPr="00FF5DBE">
        <w:rPr>
          <w:rFonts w:ascii="Times New Roman" w:eastAsia="Calibri" w:hAnsi="Times New Roman" w:cs="Times New Roman"/>
          <w:sz w:val="26"/>
          <w:szCs w:val="26"/>
        </w:rPr>
        <w:t xml:space="preserve">в качестве зрителей 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>6 детей, состоящих на индивидуальном профилактическом учете и находящихся в социально опасном положении</w:t>
      </w:r>
      <w:r w:rsidR="00FF5DBE">
        <w:rPr>
          <w:rFonts w:ascii="Times New Roman" w:eastAsia="Calibri" w:hAnsi="Times New Roman" w:cs="Times New Roman"/>
          <w:sz w:val="26"/>
          <w:szCs w:val="26"/>
        </w:rPr>
        <w:t>.</w:t>
      </w:r>
      <w:r w:rsidR="002F196C" w:rsidRPr="002F19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353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362DE" w:rsidRPr="002D27E6" w:rsidRDefault="001362DE" w:rsidP="001362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11A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27E6">
        <w:rPr>
          <w:rFonts w:ascii="Times New Roman" w:hAnsi="Times New Roman" w:cs="Times New Roman"/>
          <w:sz w:val="26"/>
          <w:szCs w:val="26"/>
          <w:lang w:eastAsia="ru-RU"/>
        </w:rPr>
        <w:t xml:space="preserve"> На основании вышеизложенного, </w:t>
      </w:r>
      <w:r w:rsidR="00FF5DBE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FF5DBE" w:rsidRPr="00FF5DBE">
        <w:rPr>
          <w:rFonts w:ascii="Times New Roman" w:hAnsi="Times New Roman" w:cs="Times New Roman"/>
          <w:sz w:val="26"/>
          <w:szCs w:val="26"/>
          <w:lang w:eastAsia="ru-RU"/>
        </w:rPr>
        <w:t xml:space="preserve"> целью предупреждения безнадзорн</w:t>
      </w:r>
      <w:r w:rsidR="00FF5DBE" w:rsidRPr="00FF5DBE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F5DBE" w:rsidRPr="00FF5DBE">
        <w:rPr>
          <w:rFonts w:ascii="Times New Roman" w:hAnsi="Times New Roman" w:cs="Times New Roman"/>
          <w:sz w:val="26"/>
          <w:szCs w:val="26"/>
          <w:lang w:eastAsia="ru-RU"/>
        </w:rPr>
        <w:t>сти и правонарушений несовершеннолетних, территориальная комиссия по д</w:t>
      </w:r>
      <w:r w:rsidR="00FF5DBE" w:rsidRPr="00FF5DBE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FF5DBE" w:rsidRPr="00FF5DBE">
        <w:rPr>
          <w:rFonts w:ascii="Times New Roman" w:hAnsi="Times New Roman" w:cs="Times New Roman"/>
          <w:sz w:val="26"/>
          <w:szCs w:val="26"/>
          <w:lang w:eastAsia="ru-RU"/>
        </w:rPr>
        <w:t xml:space="preserve">лам несовершеннолетних и защите их прав Нефтеюганского района </w:t>
      </w:r>
      <w:r w:rsidR="00FF5D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D27E6">
        <w:rPr>
          <w:rFonts w:ascii="Times New Roman" w:hAnsi="Times New Roman" w:cs="Times New Roman"/>
          <w:b/>
          <w:sz w:val="26"/>
          <w:szCs w:val="26"/>
          <w:lang w:eastAsia="ru-RU"/>
        </w:rPr>
        <w:t>п о с т а н о в и л а:</w:t>
      </w:r>
    </w:p>
    <w:p w:rsidR="001362DE" w:rsidRPr="002D27E6" w:rsidRDefault="001362DE" w:rsidP="001362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10D07" w:rsidRPr="00D10D07" w:rsidRDefault="00D10D07" w:rsidP="00D10D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0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D0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культуры и спорта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(А.Ю.Андреевский)</w:t>
      </w:r>
      <w:r w:rsidRPr="00D10D0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10D07" w:rsidRPr="00D10D07" w:rsidRDefault="00D10D07" w:rsidP="00D10D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0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D10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азработать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совместный </w:t>
      </w:r>
      <w:r w:rsidRPr="00D10D0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профилактических, культурно и спо</w:t>
      </w:r>
      <w:r w:rsidRPr="00D10D0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10D07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но-массовых </w:t>
      </w:r>
      <w:r w:rsidRPr="00D10D07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роприятий</w:t>
      </w:r>
      <w:r w:rsidRPr="00D10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некоммерческими организациями, волонтерами, молодежными объединениями  на летний период 2017 года; </w:t>
      </w:r>
    </w:p>
    <w:p w:rsidR="00D10D07" w:rsidRPr="00D10D07" w:rsidRDefault="00D10D07" w:rsidP="00D10D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0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D10D0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рганизовать работу по привлечению к участию в данных меропри</w:t>
      </w:r>
      <w:r w:rsidRPr="00D10D0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10D07">
        <w:rPr>
          <w:rFonts w:ascii="Times New Roman" w:eastAsia="Times New Roman" w:hAnsi="Times New Roman" w:cs="Times New Roman"/>
          <w:sz w:val="26"/>
          <w:szCs w:val="26"/>
          <w:lang w:eastAsia="ru-RU"/>
        </w:rPr>
        <w:t>тиях   несовершеннолетних,  находящихся в социально опасном положении.</w:t>
      </w:r>
    </w:p>
    <w:p w:rsidR="00D10D07" w:rsidRPr="00D10D07" w:rsidRDefault="00D10D07" w:rsidP="00D10D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0D0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по исполнению данного поручения направить в территор</w:t>
      </w:r>
      <w:r w:rsidRPr="00D10D0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альную комиссию по делам несовершеннолетних и защите их прав Нефтеюга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района.</w:t>
      </w:r>
    </w:p>
    <w:p w:rsidR="00D10D07" w:rsidRPr="00D10D07" w:rsidRDefault="00D10D07" w:rsidP="00D10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0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Срок</w:t>
      </w:r>
      <w:r w:rsidR="00AA3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D10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A353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10 сентября 2017 года</w:t>
      </w:r>
      <w:r w:rsidRPr="00D10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362DE" w:rsidRPr="002D27E6" w:rsidRDefault="00AA353C" w:rsidP="00FF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F4C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55DD65B" wp14:editId="5BF541A4">
            <wp:simplePos x="0" y="0"/>
            <wp:positionH relativeFrom="column">
              <wp:posOffset>3072765</wp:posOffset>
            </wp:positionH>
            <wp:positionV relativeFrom="paragraph">
              <wp:posOffset>168275</wp:posOffset>
            </wp:positionV>
            <wp:extent cx="1114425" cy="1152525"/>
            <wp:effectExtent l="0" t="0" r="9525" b="9525"/>
            <wp:wrapNone/>
            <wp:docPr id="3" name="Рисунок 3" descr="C:\Users\User\Desktop\27-исх-\Sca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Scan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2DE" w:rsidRPr="001362DE" w:rsidRDefault="001362DE" w:rsidP="00136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0C9A" w:rsidRPr="005F4CAD" w:rsidRDefault="005F0C9A" w:rsidP="00D10D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D5B" w:rsidRDefault="0014569D" w:rsidP="00AA35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территориальной комиссии                                    В.Г.Михалев</w:t>
      </w:r>
    </w:p>
    <w:sectPr w:rsidR="00CA7D5B" w:rsidSect="00683A07">
      <w:pgSz w:w="11906" w:h="16838"/>
      <w:pgMar w:top="99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F0" w:rsidRDefault="00582EF0" w:rsidP="000B7C64">
      <w:pPr>
        <w:spacing w:after="0" w:line="240" w:lineRule="auto"/>
      </w:pPr>
      <w:r>
        <w:separator/>
      </w:r>
    </w:p>
  </w:endnote>
  <w:endnote w:type="continuationSeparator" w:id="0">
    <w:p w:rsidR="00582EF0" w:rsidRDefault="00582EF0" w:rsidP="000B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F0" w:rsidRDefault="00582EF0" w:rsidP="000B7C64">
      <w:pPr>
        <w:spacing w:after="0" w:line="240" w:lineRule="auto"/>
      </w:pPr>
      <w:r>
        <w:separator/>
      </w:r>
    </w:p>
  </w:footnote>
  <w:footnote w:type="continuationSeparator" w:id="0">
    <w:p w:rsidR="00582EF0" w:rsidRDefault="00582EF0" w:rsidP="000B7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9D7"/>
    <w:multiLevelType w:val="multilevel"/>
    <w:tmpl w:val="DB8C2B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100A152A"/>
    <w:multiLevelType w:val="hybridMultilevel"/>
    <w:tmpl w:val="F1B8DDA4"/>
    <w:lvl w:ilvl="0" w:tplc="774E8428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9071362"/>
    <w:multiLevelType w:val="multilevel"/>
    <w:tmpl w:val="7AC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1285A"/>
    <w:multiLevelType w:val="hybridMultilevel"/>
    <w:tmpl w:val="9F561B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43B2C2F"/>
    <w:multiLevelType w:val="hybridMultilevel"/>
    <w:tmpl w:val="62C20C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91660BE"/>
    <w:multiLevelType w:val="multilevel"/>
    <w:tmpl w:val="4664DB4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0677BE"/>
    <w:multiLevelType w:val="hybridMultilevel"/>
    <w:tmpl w:val="5E44E09A"/>
    <w:lvl w:ilvl="0" w:tplc="FA52D28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1">
    <w:nsid w:val="71620829"/>
    <w:multiLevelType w:val="hybridMultilevel"/>
    <w:tmpl w:val="6F801CBA"/>
    <w:lvl w:ilvl="0" w:tplc="711CCC8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5B42C2"/>
    <w:multiLevelType w:val="hybridMultilevel"/>
    <w:tmpl w:val="F1B8DDA4"/>
    <w:lvl w:ilvl="0" w:tplc="774E8428">
      <w:start w:val="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1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1102F"/>
    <w:rsid w:val="00022A27"/>
    <w:rsid w:val="000268F9"/>
    <w:rsid w:val="00066C48"/>
    <w:rsid w:val="0007365B"/>
    <w:rsid w:val="00081770"/>
    <w:rsid w:val="0008582E"/>
    <w:rsid w:val="00090CB4"/>
    <w:rsid w:val="000A152F"/>
    <w:rsid w:val="000A35F2"/>
    <w:rsid w:val="000A637E"/>
    <w:rsid w:val="000B46C8"/>
    <w:rsid w:val="000B7C64"/>
    <w:rsid w:val="000C1CD3"/>
    <w:rsid w:val="000C5337"/>
    <w:rsid w:val="000E20A4"/>
    <w:rsid w:val="000F1AFD"/>
    <w:rsid w:val="00104D1C"/>
    <w:rsid w:val="0012271C"/>
    <w:rsid w:val="001362DE"/>
    <w:rsid w:val="00143054"/>
    <w:rsid w:val="0014396A"/>
    <w:rsid w:val="0014569D"/>
    <w:rsid w:val="0016448D"/>
    <w:rsid w:val="001A6219"/>
    <w:rsid w:val="001A6B0C"/>
    <w:rsid w:val="001A6EDA"/>
    <w:rsid w:val="001F3D2D"/>
    <w:rsid w:val="00206031"/>
    <w:rsid w:val="00246734"/>
    <w:rsid w:val="002471B6"/>
    <w:rsid w:val="00252645"/>
    <w:rsid w:val="0027650B"/>
    <w:rsid w:val="0028689C"/>
    <w:rsid w:val="002A0D81"/>
    <w:rsid w:val="002B654E"/>
    <w:rsid w:val="002C1F82"/>
    <w:rsid w:val="002C227D"/>
    <w:rsid w:val="002C5AFD"/>
    <w:rsid w:val="002D27E6"/>
    <w:rsid w:val="002D41FC"/>
    <w:rsid w:val="002E7FCB"/>
    <w:rsid w:val="002F196C"/>
    <w:rsid w:val="00301759"/>
    <w:rsid w:val="00303CF2"/>
    <w:rsid w:val="003148BC"/>
    <w:rsid w:val="0031520E"/>
    <w:rsid w:val="00320E61"/>
    <w:rsid w:val="0032459F"/>
    <w:rsid w:val="00325D1A"/>
    <w:rsid w:val="00330BC8"/>
    <w:rsid w:val="00332528"/>
    <w:rsid w:val="003417C4"/>
    <w:rsid w:val="00357C96"/>
    <w:rsid w:val="003754F8"/>
    <w:rsid w:val="003A5FD4"/>
    <w:rsid w:val="003F005C"/>
    <w:rsid w:val="003F63F8"/>
    <w:rsid w:val="004012C3"/>
    <w:rsid w:val="00401D2C"/>
    <w:rsid w:val="00416995"/>
    <w:rsid w:val="00432C78"/>
    <w:rsid w:val="0046360C"/>
    <w:rsid w:val="00493D78"/>
    <w:rsid w:val="00496E85"/>
    <w:rsid w:val="004B4D36"/>
    <w:rsid w:val="004F69C0"/>
    <w:rsid w:val="0050799A"/>
    <w:rsid w:val="0052210F"/>
    <w:rsid w:val="00557AB5"/>
    <w:rsid w:val="00561618"/>
    <w:rsid w:val="00582EF0"/>
    <w:rsid w:val="00582F63"/>
    <w:rsid w:val="005934C3"/>
    <w:rsid w:val="005D2E45"/>
    <w:rsid w:val="005F0C9A"/>
    <w:rsid w:val="005F4CAD"/>
    <w:rsid w:val="0062102D"/>
    <w:rsid w:val="006374DC"/>
    <w:rsid w:val="00683A07"/>
    <w:rsid w:val="006A4BEE"/>
    <w:rsid w:val="006B3563"/>
    <w:rsid w:val="006B4074"/>
    <w:rsid w:val="006C1CC6"/>
    <w:rsid w:val="006E35CF"/>
    <w:rsid w:val="00706F74"/>
    <w:rsid w:val="00740839"/>
    <w:rsid w:val="00754771"/>
    <w:rsid w:val="00760652"/>
    <w:rsid w:val="0076761D"/>
    <w:rsid w:val="007B1705"/>
    <w:rsid w:val="007B592F"/>
    <w:rsid w:val="007B5A77"/>
    <w:rsid w:val="007E3252"/>
    <w:rsid w:val="007E452E"/>
    <w:rsid w:val="007F775B"/>
    <w:rsid w:val="00815840"/>
    <w:rsid w:val="0081599E"/>
    <w:rsid w:val="00816B8D"/>
    <w:rsid w:val="0082001D"/>
    <w:rsid w:val="008373A6"/>
    <w:rsid w:val="008421B3"/>
    <w:rsid w:val="00853186"/>
    <w:rsid w:val="00882E62"/>
    <w:rsid w:val="008A50F4"/>
    <w:rsid w:val="008C1D86"/>
    <w:rsid w:val="0094173E"/>
    <w:rsid w:val="009446F1"/>
    <w:rsid w:val="0095466B"/>
    <w:rsid w:val="0098024A"/>
    <w:rsid w:val="0098072F"/>
    <w:rsid w:val="00984D32"/>
    <w:rsid w:val="00991F6B"/>
    <w:rsid w:val="009A00BB"/>
    <w:rsid w:val="009B00FB"/>
    <w:rsid w:val="009B241F"/>
    <w:rsid w:val="009C6F55"/>
    <w:rsid w:val="009E1A29"/>
    <w:rsid w:val="00A0504B"/>
    <w:rsid w:val="00A1196D"/>
    <w:rsid w:val="00A12536"/>
    <w:rsid w:val="00A304F2"/>
    <w:rsid w:val="00A33489"/>
    <w:rsid w:val="00A40EAD"/>
    <w:rsid w:val="00A538BA"/>
    <w:rsid w:val="00A83142"/>
    <w:rsid w:val="00A97BA5"/>
    <w:rsid w:val="00AA353C"/>
    <w:rsid w:val="00AA771B"/>
    <w:rsid w:val="00AC0E7C"/>
    <w:rsid w:val="00AD608E"/>
    <w:rsid w:val="00AF1098"/>
    <w:rsid w:val="00AF66CF"/>
    <w:rsid w:val="00B336D3"/>
    <w:rsid w:val="00B40FDA"/>
    <w:rsid w:val="00B425B3"/>
    <w:rsid w:val="00B65CD9"/>
    <w:rsid w:val="00B83A64"/>
    <w:rsid w:val="00B857F2"/>
    <w:rsid w:val="00BA2971"/>
    <w:rsid w:val="00BB7AB4"/>
    <w:rsid w:val="00BD6A0B"/>
    <w:rsid w:val="00BE016F"/>
    <w:rsid w:val="00BE3EBB"/>
    <w:rsid w:val="00C131CA"/>
    <w:rsid w:val="00C23439"/>
    <w:rsid w:val="00C25C30"/>
    <w:rsid w:val="00C67BDC"/>
    <w:rsid w:val="00C76B72"/>
    <w:rsid w:val="00C84EEA"/>
    <w:rsid w:val="00C9330E"/>
    <w:rsid w:val="00C97812"/>
    <w:rsid w:val="00CA7D5B"/>
    <w:rsid w:val="00D10D07"/>
    <w:rsid w:val="00D15097"/>
    <w:rsid w:val="00D22FE8"/>
    <w:rsid w:val="00D53280"/>
    <w:rsid w:val="00D53AEA"/>
    <w:rsid w:val="00DB5ABF"/>
    <w:rsid w:val="00E0574B"/>
    <w:rsid w:val="00E12684"/>
    <w:rsid w:val="00E16A3F"/>
    <w:rsid w:val="00E45AF7"/>
    <w:rsid w:val="00E84F66"/>
    <w:rsid w:val="00E94C85"/>
    <w:rsid w:val="00EB5922"/>
    <w:rsid w:val="00ED0B6D"/>
    <w:rsid w:val="00F03AF2"/>
    <w:rsid w:val="00F1053F"/>
    <w:rsid w:val="00F35405"/>
    <w:rsid w:val="00F36D74"/>
    <w:rsid w:val="00F5573C"/>
    <w:rsid w:val="00F64880"/>
    <w:rsid w:val="00F96B17"/>
    <w:rsid w:val="00FA08B5"/>
    <w:rsid w:val="00FA358B"/>
    <w:rsid w:val="00FA6799"/>
    <w:rsid w:val="00FC502B"/>
    <w:rsid w:val="00FC52C7"/>
    <w:rsid w:val="00FE3955"/>
    <w:rsid w:val="00FF054B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"/>
    <w:rsid w:val="00F96B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9"/>
    <w:rsid w:val="00F96B1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F96B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styleId="aa">
    <w:name w:val="Hyperlink"/>
    <w:basedOn w:val="a0"/>
    <w:uiPriority w:val="99"/>
    <w:unhideWhenUsed/>
    <w:rsid w:val="005F0C9A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984D32"/>
    <w:rPr>
      <w:rFonts w:eastAsia="Times New Roman"/>
      <w:lang w:eastAsia="ru-RU"/>
    </w:rPr>
  </w:style>
  <w:style w:type="table" w:customStyle="1" w:styleId="3">
    <w:name w:val="Сетка таблицы3"/>
    <w:basedOn w:val="a1"/>
    <w:next w:val="a8"/>
    <w:uiPriority w:val="59"/>
    <w:rsid w:val="000B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Сноска_"/>
    <w:basedOn w:val="a0"/>
    <w:link w:val="ac"/>
    <w:rsid w:val="000B7C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0B7C64"/>
    <w:pPr>
      <w:shd w:val="clear" w:color="auto" w:fill="FFFFFF"/>
      <w:spacing w:after="0" w:line="216" w:lineRule="exact"/>
      <w:ind w:firstLine="74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"/>
    <w:rsid w:val="00F96B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9"/>
    <w:rsid w:val="00F96B1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F96B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styleId="aa">
    <w:name w:val="Hyperlink"/>
    <w:basedOn w:val="a0"/>
    <w:uiPriority w:val="99"/>
    <w:unhideWhenUsed/>
    <w:rsid w:val="005F0C9A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984D32"/>
    <w:rPr>
      <w:rFonts w:eastAsia="Times New Roman"/>
      <w:lang w:eastAsia="ru-RU"/>
    </w:rPr>
  </w:style>
  <w:style w:type="table" w:customStyle="1" w:styleId="3">
    <w:name w:val="Сетка таблицы3"/>
    <w:basedOn w:val="a1"/>
    <w:next w:val="a8"/>
    <w:uiPriority w:val="59"/>
    <w:rsid w:val="000B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Сноска_"/>
    <w:basedOn w:val="a0"/>
    <w:link w:val="ac"/>
    <w:rsid w:val="000B7C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0B7C64"/>
    <w:pPr>
      <w:shd w:val="clear" w:color="auto" w:fill="FFFFFF"/>
      <w:spacing w:after="0" w:line="216" w:lineRule="exact"/>
      <w:ind w:firstLine="74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C507-70AD-49EB-AB07-8620FEEF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2017-04-04T06:23:00Z</cp:lastPrinted>
  <dcterms:created xsi:type="dcterms:W3CDTF">2017-04-04T04:37:00Z</dcterms:created>
  <dcterms:modified xsi:type="dcterms:W3CDTF">2017-04-04T10:25:00Z</dcterms:modified>
</cp:coreProperties>
</file>