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135D02">
        <w:rPr>
          <w:rFonts w:ascii="Times New Roman" w:eastAsia="Calibri" w:hAnsi="Times New Roman" w:cs="Times New Roman"/>
          <w:b/>
          <w:sz w:val="32"/>
          <w:szCs w:val="32"/>
        </w:rPr>
        <w:t xml:space="preserve"> №76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1C5B14" w:rsidRDefault="00306D3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13 октября</w:t>
      </w:r>
      <w:r w:rsidR="009446F1" w:rsidRPr="001C5B14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D503D9">
        <w:rPr>
          <w:rFonts w:ascii="Times New Roman" w:eastAsia="Calibri" w:hAnsi="Times New Roman" w:cs="Times New Roman"/>
          <w:sz w:val="24"/>
          <w:szCs w:val="24"/>
        </w:rPr>
        <w:t>6 года, 10</w:t>
      </w:r>
      <w:r w:rsidR="00343781" w:rsidRPr="001C5B14">
        <w:rPr>
          <w:rFonts w:ascii="Times New Roman" w:eastAsia="Calibri" w:hAnsi="Times New Roman" w:cs="Times New Roman"/>
          <w:sz w:val="24"/>
          <w:szCs w:val="24"/>
        </w:rPr>
        <w:t xml:space="preserve"> – 15</w:t>
      </w:r>
      <w:r w:rsidR="009446F1" w:rsidRPr="001C5B14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1C5B14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5B14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1C5B14">
        <w:rPr>
          <w:rFonts w:ascii="Times New Roman" w:eastAsia="Calibri" w:hAnsi="Times New Roman" w:cs="Times New Roman"/>
          <w:sz w:val="24"/>
          <w:szCs w:val="24"/>
        </w:rPr>
        <w:t>, 3</w:t>
      </w:r>
      <w:r w:rsidR="00BE3EBB" w:rsidRPr="001C5B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FCB" w:rsidRPr="001C5B14">
        <w:rPr>
          <w:rFonts w:ascii="Times New Roman" w:eastAsia="Calibri" w:hAnsi="Times New Roman" w:cs="Times New Roman"/>
          <w:sz w:val="24"/>
          <w:szCs w:val="24"/>
        </w:rPr>
        <w:t>мкрн., д. 21</w:t>
      </w:r>
      <w:r w:rsidR="004E6E55" w:rsidRPr="001C5B1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E6E55" w:rsidRPr="001C5B14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4E6E55" w:rsidRPr="001C5B14">
        <w:rPr>
          <w:rFonts w:ascii="Times New Roman" w:eastAsia="Calibri" w:hAnsi="Times New Roman" w:cs="Times New Roman"/>
          <w:sz w:val="24"/>
          <w:szCs w:val="24"/>
        </w:rPr>
        <w:t>. 430</w:t>
      </w:r>
    </w:p>
    <w:p w:rsidR="009446F1" w:rsidRPr="001C5B14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5B14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1C5B14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C5B14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8105F1" w:rsidRPr="001C5B14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306D36">
        <w:rPr>
          <w:rFonts w:ascii="Times New Roman" w:eastAsia="Calibri" w:hAnsi="Times New Roman" w:cs="Times New Roman"/>
          <w:sz w:val="24"/>
          <w:szCs w:val="24"/>
        </w:rPr>
        <w:t xml:space="preserve"> 36</w:t>
      </w:r>
      <w:proofErr w:type="gramEnd"/>
    </w:p>
    <w:p w:rsidR="009446F1" w:rsidRPr="001C5B14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5B14">
        <w:rPr>
          <w:rFonts w:ascii="Times New Roman" w:eastAsia="Calibri" w:hAnsi="Times New Roman" w:cs="Times New Roman"/>
          <w:sz w:val="24"/>
          <w:szCs w:val="24"/>
        </w:rPr>
        <w:t xml:space="preserve"> заседания территориальной комиссии)</w:t>
      </w:r>
    </w:p>
    <w:p w:rsidR="00933F81" w:rsidRPr="004E6E55" w:rsidRDefault="00933F8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35D02" w:rsidRPr="00135D02" w:rsidRDefault="00135D02" w:rsidP="00135D02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5D02">
        <w:rPr>
          <w:rFonts w:ascii="Times New Roman" w:hAnsi="Times New Roman" w:cs="Times New Roman"/>
          <w:b/>
          <w:sz w:val="26"/>
          <w:szCs w:val="26"/>
        </w:rPr>
        <w:t xml:space="preserve">Об итогах проведения </w:t>
      </w:r>
      <w:proofErr w:type="gramStart"/>
      <w:r w:rsidRPr="00135D02">
        <w:rPr>
          <w:rFonts w:ascii="Times New Roman" w:hAnsi="Times New Roman" w:cs="Times New Roman"/>
          <w:b/>
          <w:sz w:val="26"/>
          <w:szCs w:val="26"/>
        </w:rPr>
        <w:t>межведомственной</w:t>
      </w:r>
      <w:proofErr w:type="gramEnd"/>
      <w:r w:rsidRPr="00135D02">
        <w:rPr>
          <w:rFonts w:ascii="Times New Roman" w:hAnsi="Times New Roman" w:cs="Times New Roman"/>
          <w:b/>
          <w:sz w:val="26"/>
          <w:szCs w:val="26"/>
        </w:rPr>
        <w:t xml:space="preserve"> профилактической </w:t>
      </w:r>
    </w:p>
    <w:p w:rsidR="00135D02" w:rsidRPr="00135D02" w:rsidRDefault="00135D02" w:rsidP="00135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5D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операции «Подросток» </w:t>
      </w:r>
      <w:proofErr w:type="gramStart"/>
      <w:r w:rsidRPr="00135D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proofErr w:type="gramEnd"/>
      <w:r w:rsidRPr="00135D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135D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Нефтеюганском</w:t>
      </w:r>
      <w:proofErr w:type="gramEnd"/>
      <w:r w:rsidRPr="00135D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районе в 2016 году</w:t>
      </w:r>
    </w:p>
    <w:p w:rsidR="006313C6" w:rsidRPr="00135D02" w:rsidRDefault="006313C6" w:rsidP="00631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54B" w:rsidRPr="00135D02" w:rsidRDefault="00FF054B" w:rsidP="009446F1">
      <w:pPr>
        <w:spacing w:after="0" w:line="240" w:lineRule="auto"/>
        <w:jc w:val="center"/>
        <w:rPr>
          <w:rFonts w:ascii="Arial" w:eastAsia="Calibri" w:hAnsi="Arial" w:cs="Arial"/>
          <w:b/>
          <w:sz w:val="26"/>
          <w:szCs w:val="26"/>
        </w:rPr>
      </w:pPr>
    </w:p>
    <w:p w:rsidR="009446F1" w:rsidRPr="00135D02" w:rsidRDefault="00FF054B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5D02">
        <w:rPr>
          <w:rFonts w:ascii="Arial" w:eastAsia="Calibri" w:hAnsi="Arial" w:cs="Arial"/>
          <w:sz w:val="26"/>
          <w:szCs w:val="26"/>
        </w:rPr>
        <w:tab/>
      </w:r>
      <w:r w:rsidRPr="00135D02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135D02">
        <w:rPr>
          <w:rFonts w:ascii="Times New Roman" w:eastAsia="Calibri" w:hAnsi="Times New Roman" w:cs="Times New Roman"/>
          <w:sz w:val="26"/>
          <w:szCs w:val="26"/>
        </w:rPr>
        <w:t>а</w:t>
      </w:r>
      <w:r w:rsidRPr="00135D02">
        <w:rPr>
          <w:rFonts w:ascii="Times New Roman" w:eastAsia="Calibri" w:hAnsi="Times New Roman" w:cs="Times New Roman"/>
          <w:sz w:val="26"/>
          <w:szCs w:val="26"/>
        </w:rPr>
        <w:t>боты территориальной комиссии по делам несовершеннолетних и защите их прав Нефтеюганского района</w:t>
      </w:r>
      <w:r w:rsidR="009446F1" w:rsidRPr="00135D0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313C6" w:rsidRPr="00135D02">
        <w:rPr>
          <w:rFonts w:ascii="Times New Roman" w:eastAsia="Calibri" w:hAnsi="Times New Roman" w:cs="Times New Roman"/>
          <w:sz w:val="26"/>
          <w:szCs w:val="26"/>
        </w:rPr>
        <w:t>на 2016</w:t>
      </w:r>
      <w:r w:rsidR="00DB5ABF" w:rsidRPr="00135D02">
        <w:rPr>
          <w:rFonts w:ascii="Times New Roman" w:eastAsia="Calibri" w:hAnsi="Times New Roman" w:cs="Times New Roman"/>
          <w:sz w:val="26"/>
          <w:szCs w:val="26"/>
        </w:rPr>
        <w:t xml:space="preserve"> год, территориальная комиссия </w:t>
      </w:r>
      <w:r w:rsidR="004E6E55" w:rsidRPr="00135D0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B5ABF" w:rsidRPr="00135D02">
        <w:rPr>
          <w:rFonts w:ascii="Times New Roman" w:eastAsia="Calibri" w:hAnsi="Times New Roman" w:cs="Times New Roman"/>
          <w:sz w:val="26"/>
          <w:szCs w:val="26"/>
        </w:rPr>
        <w:t>установила:</w:t>
      </w:r>
    </w:p>
    <w:p w:rsidR="00135D02" w:rsidRPr="00135D02" w:rsidRDefault="00135D02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5D02" w:rsidRDefault="00135D02" w:rsidP="0013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83EC4">
        <w:rPr>
          <w:rFonts w:ascii="Times New Roman" w:eastAsia="Times New Roman" w:hAnsi="Times New Roman" w:cs="Times New Roman"/>
          <w:sz w:val="26"/>
          <w:szCs w:val="26"/>
          <w:lang w:eastAsia="ru-RU"/>
        </w:rPr>
        <w:t>о исполнение постановления комиссии по делам несовершеннолетних и защите их прав при Правительстве Ханты - Мансийского автономного округа – Югры от 25 декабря 2014 года № 24 «Об итогах проведения в 2014 году на терр</w:t>
      </w:r>
      <w:r w:rsidRPr="00E83EC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83EC4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тории Ханты-Мансийского автономного округа межведомственной профилактич</w:t>
      </w:r>
      <w:r w:rsidRPr="00E83EC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83EC4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ской операции «Подросток»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</w:t>
      </w:r>
      <w:r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 предупреждения безнадзорности и правон</w:t>
      </w:r>
      <w:r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E0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рушений несовершеннолетних, обеспечения безопасности детей, защиты их прав и законных интересов, </w:t>
      </w:r>
      <w:r w:rsidRPr="00E83E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Нефтеюганского района с</w:t>
      </w:r>
      <w:proofErr w:type="gramEnd"/>
      <w:r w:rsidRPr="00E83E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июня 2016</w:t>
      </w:r>
      <w:r w:rsidRPr="00E83E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по 01 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тября 2016</w:t>
      </w:r>
      <w:r w:rsidRPr="00E83E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проводилась межведомственная профилактическая опер</w:t>
      </w:r>
      <w:r w:rsidRPr="00E83EC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83EC4">
        <w:rPr>
          <w:rFonts w:ascii="Times New Roman" w:eastAsia="Times New Roman" w:hAnsi="Times New Roman" w:cs="Times New Roman"/>
          <w:sz w:val="26"/>
          <w:szCs w:val="26"/>
          <w:lang w:eastAsia="ru-RU"/>
        </w:rPr>
        <w:t>ция «Подро</w:t>
      </w:r>
      <w:r w:rsidRPr="00E83EC4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сток»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операция)</w:t>
      </w:r>
      <w:r w:rsidRPr="00E83E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135D02" w:rsidRDefault="00135D02" w:rsidP="0013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Основные силы и средства, задействованные в проведении операции:</w:t>
      </w:r>
    </w:p>
    <w:p w:rsidR="00135D02" w:rsidRDefault="00ED7640" w:rsidP="0013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отдел М</w:t>
      </w:r>
      <w:r w:rsidR="00135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инистерства </w:t>
      </w:r>
      <w:proofErr w:type="gramStart"/>
      <w:r w:rsidR="00135D02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внутренних</w:t>
      </w:r>
      <w:proofErr w:type="gramEnd"/>
      <w:r w:rsidR="00135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 России по Нефтеюганскому району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ОМВД)</w:t>
      </w:r>
      <w:r w:rsidR="00135D0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35D02" w:rsidRDefault="00ED7640" w:rsidP="0013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д</w:t>
      </w:r>
      <w:r w:rsidR="00135D02">
        <w:rPr>
          <w:rFonts w:ascii="Times New Roman" w:eastAsia="Times New Roman" w:hAnsi="Times New Roman" w:cs="Times New Roman"/>
          <w:sz w:val="26"/>
          <w:szCs w:val="26"/>
          <w:lang w:eastAsia="ru-RU"/>
        </w:rPr>
        <w:t>епартамент образования и молодежной политики и подведомственные организ</w:t>
      </w:r>
      <w:r w:rsidR="00135D0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35D02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и учреждения;</w:t>
      </w:r>
    </w:p>
    <w:p w:rsidR="00135D02" w:rsidRDefault="00135D02" w:rsidP="0013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C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7640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BE5AC9">
        <w:rPr>
          <w:rFonts w:ascii="Times New Roman" w:eastAsia="Times New Roman" w:hAnsi="Times New Roman" w:cs="Times New Roman"/>
          <w:sz w:val="26"/>
          <w:szCs w:val="26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культуры и спорта и подведомственные учреждения;</w:t>
      </w:r>
    </w:p>
    <w:p w:rsidR="00135D02" w:rsidRDefault="00ED7640" w:rsidP="0013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</w:t>
      </w:r>
      <w:r w:rsidR="00135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правление </w:t>
      </w:r>
      <w:proofErr w:type="gramStart"/>
      <w:r w:rsidR="00135D0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социальной</w:t>
      </w:r>
      <w:proofErr w:type="gramEnd"/>
      <w:r w:rsidR="00135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защиты населения по г.Нефтеюганску и Нефтеюганскому району, в том числе подведомственные учреждения;</w:t>
      </w:r>
    </w:p>
    <w:p w:rsidR="00135D02" w:rsidRDefault="00135D02" w:rsidP="0013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отдел по опеке и попечительству администрации района;</w:t>
      </w:r>
    </w:p>
    <w:p w:rsidR="00135D02" w:rsidRDefault="00135D02" w:rsidP="0013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учреждение Ханты-Мансийского автономного округа - Югры «Нефтеюганская районная больница»;</w:t>
      </w:r>
    </w:p>
    <w:p w:rsidR="00135D02" w:rsidRDefault="00135D02" w:rsidP="0013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казенное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учреждение </w:t>
      </w:r>
      <w:r w:rsidRPr="00135D02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Ханты-Мансийского автономного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Югры «Нефт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юганский центр занятости населения». </w:t>
      </w:r>
    </w:p>
    <w:p w:rsidR="00135D02" w:rsidRDefault="00135D02" w:rsidP="0013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>Операция проходила в четыре этапа: «Право ребенка» (с 23 по 27 июня), «Лето» (с 13 по 17 июля), «Семья» (с 17 по 21 августа), «Всеобуч» (с 12 по 16 се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тября).</w:t>
      </w:r>
    </w:p>
    <w:p w:rsidR="005B4C36" w:rsidRDefault="00135D02" w:rsidP="0013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B4C36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5B4C36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проведения операции</w:t>
      </w:r>
      <w:r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сотрудниками полиции во взаимодействии со специалистами органов и учреждений системы профилактики безнадзорности и правонарушений несовершеннолетних, а также с привлечением общественных формирований правоохранительной направленности </w:t>
      </w:r>
      <w:r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</w:t>
      </w:r>
      <w:r w:rsid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лись</w:t>
      </w:r>
      <w:r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места возможн</w:t>
      </w:r>
      <w:r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пребывания несовершеннолетних – всего 1184, из них: подъез</w:t>
      </w:r>
      <w:r w:rsid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ды</w:t>
      </w:r>
      <w:r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жилых домов, черда</w:t>
      </w:r>
      <w:r w:rsid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подва</w:t>
      </w:r>
      <w:r w:rsid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лы</w:t>
      </w:r>
      <w:r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343,  кафе, ба</w:t>
      </w:r>
      <w:r w:rsid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ры</w:t>
      </w:r>
      <w:r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</w:t>
      </w:r>
      <w:r w:rsid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стораны</w:t>
      </w:r>
      <w:r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86, дискотек</w:t>
      </w:r>
      <w:r w:rsid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28, дворо</w:t>
      </w:r>
      <w:r w:rsid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</w:t>
      </w:r>
      <w:r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</w:t>
      </w:r>
      <w:r w:rsid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дки</w:t>
      </w:r>
      <w:r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200, стро</w:t>
      </w:r>
      <w:r w:rsid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заброшен</w:t>
      </w:r>
      <w:r w:rsid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</w:t>
      </w:r>
      <w:r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зда</w:t>
      </w:r>
      <w:r w:rsid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</w:t>
      </w:r>
      <w:r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75, проверено объектов транспо</w:t>
      </w:r>
      <w:r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– 38. </w:t>
      </w:r>
      <w:proofErr w:type="gramEnd"/>
    </w:p>
    <w:p w:rsidR="00135D02" w:rsidRPr="005B4C36" w:rsidRDefault="005B4C36" w:rsidP="0013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усиления контроля за правилами торговли спиртными напитками и табачной про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дукции 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проводились рейды по торговым точкам населенных пунктов Нефтеюганского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всего осуществлено 68 проверок, выявлено 4 факта реал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зации спиртн</w:t>
      </w:r>
      <w:r w:rsidR="00ED7640">
        <w:rPr>
          <w:rFonts w:ascii="Times New Roman" w:eastAsia="Times New Roman" w:hAnsi="Times New Roman" w:cs="Times New Roman"/>
          <w:sz w:val="26"/>
          <w:szCs w:val="26"/>
          <w:lang w:eastAsia="ru-RU"/>
        </w:rPr>
        <w:t>ых напитков несовершеннолетним, продавцы привлечены к админ</w:t>
      </w:r>
      <w:r w:rsidR="00ED764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D7640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стративной ответственности.</w:t>
      </w:r>
    </w:p>
    <w:p w:rsidR="00135D02" w:rsidRPr="005B4C36" w:rsidRDefault="005B4C36" w:rsidP="0013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проведения проф</w:t>
      </w:r>
      <w:r w:rsidR="00ED7640">
        <w:rPr>
          <w:rFonts w:ascii="Times New Roman" w:eastAsia="Times New Roman" w:hAnsi="Times New Roman" w:cs="Times New Roman"/>
          <w:sz w:val="26"/>
          <w:szCs w:val="26"/>
          <w:lang w:eastAsia="ru-RU"/>
        </w:rPr>
        <w:t>илактического мероприятия в  ОМВД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были д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ставлены 2 несовершеннолетних за распитие спиртных напитков и за нахождение в состоянии алкогольного опьянения, в отношении которых были составлены адм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нистрати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ные материалы по ч.1 ст. 20.20  и  20.21 КоАП РФ.   </w:t>
      </w:r>
    </w:p>
    <w:p w:rsidR="00135D02" w:rsidRPr="005B4C36" w:rsidRDefault="005B4C36" w:rsidP="0013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Сотрудниками полиции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совместно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представителями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учреждений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здрав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охранения,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социальной защиты населения, 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 по опеки и попечительству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низована отработка жилого секто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целью выявления беспризорных и безнадзо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несовершеннолетних, родителей, злостно уклоняющихся от воспитания детей, допускающих жестокое обращение с ними, проверялись все места концентрации несовершеннолетних.  За период проведения операции проведено </w:t>
      </w:r>
      <w:r w:rsidR="00ED76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194 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</w:t>
      </w:r>
      <w:r w:rsidR="00ED7640">
        <w:rPr>
          <w:rFonts w:ascii="Times New Roman" w:eastAsia="Times New Roman" w:hAnsi="Times New Roman" w:cs="Times New Roman"/>
          <w:sz w:val="26"/>
          <w:szCs w:val="26"/>
          <w:lang w:eastAsia="ru-RU"/>
        </w:rPr>
        <w:t>ерки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небла</w:t>
      </w:r>
      <w:r w:rsidR="00ED764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гополучных</w:t>
      </w:r>
      <w:proofErr w:type="gramEnd"/>
      <w:r w:rsidR="00ED76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родителей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 </w:t>
      </w:r>
      <w:r w:rsidR="00ED7640">
        <w:rPr>
          <w:rFonts w:ascii="Times New Roman" w:eastAsia="Times New Roman" w:hAnsi="Times New Roman" w:cs="Times New Roman"/>
          <w:sz w:val="26"/>
          <w:szCs w:val="26"/>
          <w:lang w:eastAsia="ru-RU"/>
        </w:rPr>
        <w:t>191 несовершеннолетнего, состоящего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проф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лактиче</w:t>
      </w:r>
      <w:r w:rsidR="00ED7640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ском учете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. С родителями, со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стоящими на учете</w:t>
      </w:r>
      <w:r w:rsidR="00ED764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проводились индивид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ально-профилактические бесе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ды,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 разъяснялась ответственность за вовлечение несовершеннолетних в пьянство, токсикоманию, наркоманию. Поставлено на </w:t>
      </w:r>
      <w:proofErr w:type="gramStart"/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филактический</w:t>
      </w:r>
      <w:proofErr w:type="gramEnd"/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учет 8 подростков и 7 неблагополучных родителей.</w:t>
      </w:r>
    </w:p>
    <w:p w:rsidR="00135D02" w:rsidRPr="005B4C36" w:rsidRDefault="005B4C36" w:rsidP="0013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proofErr w:type="gramStart"/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состоящими</w:t>
      </w:r>
      <w:proofErr w:type="gramEnd"/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профилактическом учете подростками сотрудники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уголовного розыска </w:t>
      </w:r>
      <w:r w:rsidR="00ED76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ОМВД 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проводили беседы, при этом использовали методы опроса, личного сыска, проверяли подростков на причастность к совершению  пр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ступлений, совершенных  вблизи проживания данных подростков. В ходе провед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вышеуказанных мероприятий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выявлено 1 преступление по линии несоверше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нолетних.</w:t>
      </w:r>
    </w:p>
    <w:p w:rsidR="00135D02" w:rsidRPr="005B4C36" w:rsidRDefault="005B4C36" w:rsidP="0013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проведения «Дней профилактики» на пришкольных площадках со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 с работниками </w:t>
      </w:r>
      <w:r w:rsidR="005C209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учреждений здравоохранения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проведено </w:t>
      </w:r>
      <w:r w:rsidR="005C20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82 лекции, 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бесед</w:t>
      </w:r>
      <w:r w:rsidR="005C2090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инструкта</w:t>
      </w:r>
      <w:r w:rsidR="005C20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жей 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темы: «Типичные случаи детского травматизма, меры его пред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преждения», «Правила поведения на водоемах, аттракционах, при возникновении пожара», </w:t>
      </w:r>
      <w:r w:rsidR="005C2090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вреде алкоголизма, табакокурения и употребления наркотических средств</w:t>
      </w:r>
      <w:r w:rsidR="005C2090">
        <w:rPr>
          <w:rFonts w:ascii="Times New Roman" w:eastAsia="Times New Roman" w:hAnsi="Times New Roman" w:cs="Times New Roman"/>
          <w:sz w:val="26"/>
          <w:szCs w:val="26"/>
          <w:lang w:eastAsia="ru-RU"/>
        </w:rPr>
        <w:t>» и др.,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них с несовершеннолетними – 35, с педагогами, родителями, з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конными представителями -  36, с администрациями образовательных учреждений - 14.  </w:t>
      </w:r>
    </w:p>
    <w:p w:rsidR="00135D02" w:rsidRPr="005B4C36" w:rsidRDefault="005C2090" w:rsidP="0013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течение операции в 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вечернее время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регулярно 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проводились рейдовые м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роприятия по местам массового отдыха молодежи с целью выявления лиц, вовл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кающих подростков в противоправную деятельность, а так же с целью выявления 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несовершеннолетних, находящихся в алкогольном, наркотическом опьянении. За период проведения операции фактов вовлечения несовершеннолетних в соверш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ние преступлений и в распитие спиртных напитков не выявлено. </w:t>
      </w:r>
    </w:p>
    <w:p w:rsidR="00135D02" w:rsidRDefault="005C2090" w:rsidP="0013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проведения операции сотрудниками ОМВД России по Нефтеюга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скому району было составлено  357  административных протоколов. По профила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тике безнадзорности и правонарушений несовершеннолетних привлечено к адм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135D02" w:rsidRPr="005B4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нистративной ответственности 18 лиц. </w:t>
      </w:r>
    </w:p>
    <w:p w:rsidR="005C2090" w:rsidRPr="005C2090" w:rsidRDefault="005C2090" w:rsidP="005C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5C209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организации занятости отдыха, оздоровления и досуга несове</w:t>
      </w:r>
      <w:r w:rsidRPr="005C209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5C20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шеннолетних, находящихся в социально опасном положении, следует отметить, что в июне 2016 года на профилактическом учете в территориальной комиссии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делам несовершеннолетних и защите их прав</w:t>
      </w:r>
      <w:r w:rsidRPr="005C20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состояло 19 несовершеннолетних и 40 несовершеннолетних в возрасте от 7 до 18 лет, проживающих в семьях, наход</w:t>
      </w:r>
      <w:r w:rsidRPr="005C209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5C2090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щихся в социально опасном положении.</w:t>
      </w:r>
      <w:proofErr w:type="gramEnd"/>
      <w:r w:rsidRPr="005C20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59 несовершеннолетних полезным д</w:t>
      </w:r>
      <w:r w:rsidRPr="005C209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C2090">
        <w:rPr>
          <w:rFonts w:ascii="Times New Roman" w:eastAsia="Times New Roman" w:hAnsi="Times New Roman" w:cs="Times New Roman"/>
          <w:sz w:val="26"/>
          <w:szCs w:val="26"/>
          <w:lang w:eastAsia="ru-RU"/>
        </w:rPr>
        <w:t>сугом, трудоустройством и оздоровлением было  охвачено 54 несовершеннолетних и 5 детей выехали на отдых с родителями (родственниками) в другие регионы Ро</w:t>
      </w:r>
      <w:r w:rsidRPr="005C209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5C2090">
        <w:rPr>
          <w:rFonts w:ascii="Times New Roman" w:eastAsia="Times New Roman" w:hAnsi="Times New Roman" w:cs="Times New Roman"/>
          <w:sz w:val="26"/>
          <w:szCs w:val="26"/>
          <w:lang w:eastAsia="ru-RU"/>
        </w:rPr>
        <w:t>сии.</w:t>
      </w:r>
    </w:p>
    <w:p w:rsidR="005C2090" w:rsidRPr="005C2090" w:rsidRDefault="005C2090" w:rsidP="005C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0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июле из 53 несовершеннолетних, </w:t>
      </w:r>
      <w:proofErr w:type="gramStart"/>
      <w:r w:rsidRPr="005C209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находящихся</w:t>
      </w:r>
      <w:proofErr w:type="gramEnd"/>
      <w:r w:rsidRPr="005C20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социально опасном п</w:t>
      </w:r>
      <w:r w:rsidRPr="005C209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C20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ложении, было охвачено отдыхом, трудоустройством и оздоровлением 44 ребенка и 9 детей выехали с родителями на отдых в другие регионы. </w:t>
      </w:r>
    </w:p>
    <w:p w:rsidR="005C2090" w:rsidRPr="005C2090" w:rsidRDefault="005C2090" w:rsidP="005C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0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августе – из 48 несовершеннолетних,  находящихся в социально опасном положении, охвачено полезным досугом и занятостью 41 несовершеннолетний и 7 человек отсутствовали в районе в связи с выездом на отдых в другие регионы стр</w:t>
      </w:r>
      <w:r w:rsidRPr="005C209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C2090">
        <w:rPr>
          <w:rFonts w:ascii="Times New Roman" w:eastAsia="Times New Roman" w:hAnsi="Times New Roman" w:cs="Times New Roman"/>
          <w:sz w:val="26"/>
          <w:szCs w:val="26"/>
          <w:lang w:eastAsia="ru-RU"/>
        </w:rPr>
        <w:t>ны.</w:t>
      </w:r>
      <w:r w:rsidRPr="005C20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C2090" w:rsidRDefault="005C2090" w:rsidP="005C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0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 итогам работы за три летних месяца 2016 года трудоустройством, озд</w:t>
      </w:r>
      <w:r w:rsidRPr="005C209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C209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ровлением и отдыхом охвачено 100% несовершеннолетних, находящихся в соц</w:t>
      </w:r>
      <w:r w:rsidRPr="005C209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C2090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 опасном положении, в том числе состоящих на профилактическом учете в ОМВД России по Нефтеюганскому району.</w:t>
      </w:r>
    </w:p>
    <w:p w:rsidR="00135D02" w:rsidRPr="005C2090" w:rsidRDefault="00135D02" w:rsidP="00135D0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C2090">
        <w:rPr>
          <w:rFonts w:ascii="Times New Roman" w:hAnsi="Times New Roman" w:cs="Times New Roman"/>
          <w:sz w:val="26"/>
          <w:szCs w:val="26"/>
        </w:rPr>
        <w:tab/>
        <w:t xml:space="preserve">На основании вышеизложенного, </w:t>
      </w:r>
      <w:r w:rsidR="005C2090" w:rsidRPr="005C2090">
        <w:rPr>
          <w:rFonts w:ascii="Times New Roman" w:hAnsi="Times New Roman" w:cs="Times New Roman"/>
          <w:sz w:val="26"/>
          <w:szCs w:val="26"/>
        </w:rPr>
        <w:t xml:space="preserve">с целью предупреждения правонарушений и преступлений среди несовершеннолетних, </w:t>
      </w:r>
      <w:r w:rsidRPr="005C2090">
        <w:rPr>
          <w:rFonts w:ascii="Times New Roman" w:hAnsi="Times New Roman" w:cs="Times New Roman"/>
          <w:bCs/>
          <w:sz w:val="26"/>
          <w:szCs w:val="26"/>
        </w:rPr>
        <w:t>территориальная комиссия по делам несовер</w:t>
      </w:r>
      <w:r w:rsidRPr="005C2090">
        <w:rPr>
          <w:rFonts w:ascii="Times New Roman" w:hAnsi="Times New Roman" w:cs="Times New Roman"/>
          <w:bCs/>
          <w:sz w:val="26"/>
          <w:szCs w:val="26"/>
        </w:rPr>
        <w:softHyphen/>
        <w:t xml:space="preserve">шеннолетних и защите их прав </w:t>
      </w:r>
      <w:proofErr w:type="gramStart"/>
      <w:r w:rsidRPr="005C2090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Pr="005C2090">
        <w:rPr>
          <w:rFonts w:ascii="Times New Roman" w:hAnsi="Times New Roman" w:cs="Times New Roman"/>
          <w:b/>
          <w:bCs/>
          <w:sz w:val="26"/>
          <w:szCs w:val="26"/>
        </w:rPr>
        <w:t xml:space="preserve"> о с т а н о в и л а:</w:t>
      </w:r>
    </w:p>
    <w:p w:rsidR="005C2090" w:rsidRDefault="005C2090" w:rsidP="005C20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5D02" w:rsidRPr="00135D02" w:rsidRDefault="005C2090" w:rsidP="005C20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1. </w:t>
      </w:r>
      <w:r w:rsidR="00135D02" w:rsidRPr="00135D02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ED7640">
        <w:rPr>
          <w:rFonts w:ascii="Times New Roman" w:hAnsi="Times New Roman" w:cs="Times New Roman"/>
          <w:sz w:val="26"/>
          <w:szCs w:val="26"/>
        </w:rPr>
        <w:t xml:space="preserve">статистический </w:t>
      </w:r>
      <w:r w:rsidR="00135D02" w:rsidRPr="00135D02">
        <w:rPr>
          <w:rFonts w:ascii="Times New Roman" w:hAnsi="Times New Roman" w:cs="Times New Roman"/>
          <w:sz w:val="26"/>
          <w:szCs w:val="26"/>
        </w:rPr>
        <w:t xml:space="preserve">отчет «О результатах проведения ежегодной межведомственной профилактической операции «Подросток» </w:t>
      </w:r>
      <w:proofErr w:type="gramStart"/>
      <w:r w:rsidR="00135D02" w:rsidRPr="00135D0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135D02" w:rsidRPr="00135D0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35D02" w:rsidRPr="00135D02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="00135D02" w:rsidRPr="00135D02">
        <w:rPr>
          <w:rFonts w:ascii="Times New Roman" w:hAnsi="Times New Roman" w:cs="Times New Roman"/>
          <w:sz w:val="26"/>
          <w:szCs w:val="26"/>
        </w:rPr>
        <w:t xml:space="preserve"> районе в 2016 г</w:t>
      </w:r>
      <w:r w:rsidR="00135D02" w:rsidRPr="00135D02">
        <w:rPr>
          <w:rFonts w:ascii="Times New Roman" w:hAnsi="Times New Roman" w:cs="Times New Roman"/>
          <w:sz w:val="26"/>
          <w:szCs w:val="26"/>
        </w:rPr>
        <w:t>о</w:t>
      </w:r>
      <w:r w:rsidR="00135D02" w:rsidRPr="00135D02">
        <w:rPr>
          <w:rFonts w:ascii="Times New Roman" w:hAnsi="Times New Roman" w:cs="Times New Roman"/>
          <w:sz w:val="26"/>
          <w:szCs w:val="26"/>
        </w:rPr>
        <w:t>ду» (приложение).</w:t>
      </w:r>
    </w:p>
    <w:p w:rsidR="00135D02" w:rsidRPr="00135D02" w:rsidRDefault="00135D02" w:rsidP="00135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35D02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135D02">
        <w:rPr>
          <w:rFonts w:ascii="Times New Roman" w:hAnsi="Times New Roman" w:cs="Times New Roman"/>
          <w:b/>
          <w:sz w:val="26"/>
          <w:szCs w:val="26"/>
          <w:u w:val="single"/>
        </w:rPr>
        <w:t>13 октября 2016 года.</w:t>
      </w:r>
    </w:p>
    <w:p w:rsidR="005C2090" w:rsidRDefault="005C2090" w:rsidP="005C209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135D02" w:rsidRPr="00135D02" w:rsidRDefault="005C2090" w:rsidP="005C20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2090">
        <w:rPr>
          <w:rFonts w:ascii="Times New Roman" w:hAnsi="Times New Roman" w:cs="Times New Roman"/>
          <w:sz w:val="26"/>
          <w:szCs w:val="26"/>
        </w:rPr>
        <w:tab/>
      </w:r>
      <w:r w:rsidRPr="005C2090">
        <w:rPr>
          <w:rFonts w:ascii="Times New Roman" w:hAnsi="Times New Roman" w:cs="Times New Roman"/>
          <w:b/>
          <w:sz w:val="26"/>
          <w:szCs w:val="26"/>
        </w:rPr>
        <w:t>2.</w:t>
      </w:r>
      <w:r w:rsidRPr="005C20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Рекомендовать казенному учреждению </w:t>
      </w:r>
      <w:r w:rsidR="00135D02" w:rsidRPr="00135D02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>анты-Мансийского автономного округа</w:t>
      </w:r>
      <w:r w:rsidR="00135D02" w:rsidRPr="00135D02">
        <w:rPr>
          <w:rFonts w:ascii="Times New Roman" w:hAnsi="Times New Roman" w:cs="Times New Roman"/>
          <w:sz w:val="26"/>
          <w:szCs w:val="26"/>
        </w:rPr>
        <w:t>-Югры «Нефтеюганский центр занятости населения» (И.А.Дианова) напр</w:t>
      </w:r>
      <w:r w:rsidR="00135D02" w:rsidRPr="00135D02">
        <w:rPr>
          <w:rFonts w:ascii="Times New Roman" w:hAnsi="Times New Roman" w:cs="Times New Roman"/>
          <w:sz w:val="26"/>
          <w:szCs w:val="26"/>
        </w:rPr>
        <w:t>а</w:t>
      </w:r>
      <w:r w:rsidR="00135D02" w:rsidRPr="00135D02">
        <w:rPr>
          <w:rFonts w:ascii="Times New Roman" w:hAnsi="Times New Roman" w:cs="Times New Roman"/>
          <w:sz w:val="26"/>
          <w:szCs w:val="26"/>
        </w:rPr>
        <w:t>вить предложе</w:t>
      </w:r>
      <w:r>
        <w:rPr>
          <w:rFonts w:ascii="Times New Roman" w:hAnsi="Times New Roman" w:cs="Times New Roman"/>
          <w:sz w:val="26"/>
          <w:szCs w:val="26"/>
        </w:rPr>
        <w:t>ния в адрес отдела по делам несовершеннолетних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з</w:t>
      </w:r>
      <w:proofErr w:type="gramEnd"/>
      <w:r>
        <w:rPr>
          <w:rFonts w:ascii="Times New Roman" w:hAnsi="Times New Roman" w:cs="Times New Roman"/>
          <w:sz w:val="26"/>
          <w:szCs w:val="26"/>
        </w:rPr>
        <w:t>ащите их прав администрации района</w:t>
      </w:r>
      <w:r w:rsidR="00135D02" w:rsidRPr="00135D02">
        <w:rPr>
          <w:rFonts w:ascii="Times New Roman" w:hAnsi="Times New Roman" w:cs="Times New Roman"/>
          <w:sz w:val="26"/>
          <w:szCs w:val="26"/>
        </w:rPr>
        <w:t xml:space="preserve"> для разработки графика проведения в образовательных о</w:t>
      </w:r>
      <w:r w:rsidR="00135D02" w:rsidRPr="00135D02">
        <w:rPr>
          <w:rFonts w:ascii="Times New Roman" w:hAnsi="Times New Roman" w:cs="Times New Roman"/>
          <w:sz w:val="26"/>
          <w:szCs w:val="26"/>
        </w:rPr>
        <w:t>р</w:t>
      </w:r>
      <w:r w:rsidR="00135D02" w:rsidRPr="00135D02">
        <w:rPr>
          <w:rFonts w:ascii="Times New Roman" w:hAnsi="Times New Roman" w:cs="Times New Roman"/>
          <w:sz w:val="26"/>
          <w:szCs w:val="26"/>
        </w:rPr>
        <w:t>ганизациях района в первом полугодии 2016-2017 учебного года профилактических бесед с учащимися и их родителями (законными представителями) несовершенн</w:t>
      </w:r>
      <w:r w:rsidR="00135D02" w:rsidRPr="00135D02">
        <w:rPr>
          <w:rFonts w:ascii="Times New Roman" w:hAnsi="Times New Roman" w:cs="Times New Roman"/>
          <w:sz w:val="26"/>
          <w:szCs w:val="26"/>
        </w:rPr>
        <w:t>о</w:t>
      </w:r>
      <w:r w:rsidR="00135D02" w:rsidRPr="00135D02">
        <w:rPr>
          <w:rFonts w:ascii="Times New Roman" w:hAnsi="Times New Roman" w:cs="Times New Roman"/>
          <w:sz w:val="26"/>
          <w:szCs w:val="26"/>
        </w:rPr>
        <w:t>летних о возможности (вариантах) организации трудовой занятости несовершенн</w:t>
      </w:r>
      <w:r w:rsidR="00135D02" w:rsidRPr="00135D02">
        <w:rPr>
          <w:rFonts w:ascii="Times New Roman" w:hAnsi="Times New Roman" w:cs="Times New Roman"/>
          <w:sz w:val="26"/>
          <w:szCs w:val="26"/>
        </w:rPr>
        <w:t>о</w:t>
      </w:r>
      <w:r w:rsidR="00135D02" w:rsidRPr="00135D02">
        <w:rPr>
          <w:rFonts w:ascii="Times New Roman" w:hAnsi="Times New Roman" w:cs="Times New Roman"/>
          <w:sz w:val="26"/>
          <w:szCs w:val="26"/>
        </w:rPr>
        <w:t>летних в свободное от учебы время при посредничестве органов службы занятости населения (по срокам их проведения)</w:t>
      </w:r>
      <w:r>
        <w:rPr>
          <w:rFonts w:ascii="Times New Roman" w:hAnsi="Times New Roman" w:cs="Times New Roman"/>
          <w:sz w:val="26"/>
          <w:szCs w:val="26"/>
        </w:rPr>
        <w:t>, а также по вопросам профориентации нес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вершеннолетних</w:t>
      </w:r>
      <w:r w:rsidR="00135D02" w:rsidRPr="00135D02">
        <w:rPr>
          <w:rFonts w:ascii="Times New Roman" w:hAnsi="Times New Roman" w:cs="Times New Roman"/>
          <w:sz w:val="26"/>
          <w:szCs w:val="26"/>
        </w:rPr>
        <w:t>.</w:t>
      </w:r>
    </w:p>
    <w:p w:rsidR="00135D02" w:rsidRPr="00135D02" w:rsidRDefault="00135D02" w:rsidP="00135D02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5D02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не позднее 20</w:t>
      </w:r>
      <w:r w:rsidRPr="00135D02">
        <w:rPr>
          <w:rFonts w:ascii="Times New Roman" w:hAnsi="Times New Roman" w:cs="Times New Roman"/>
          <w:b/>
          <w:sz w:val="26"/>
          <w:szCs w:val="26"/>
          <w:u w:val="single"/>
        </w:rPr>
        <w:t xml:space="preserve"> октября 2016 года</w:t>
      </w:r>
      <w:r w:rsidRPr="00135D02">
        <w:rPr>
          <w:rFonts w:ascii="Times New Roman" w:hAnsi="Times New Roman" w:cs="Times New Roman"/>
          <w:b/>
          <w:sz w:val="26"/>
          <w:szCs w:val="26"/>
        </w:rPr>
        <w:t>.</w:t>
      </w:r>
    </w:p>
    <w:p w:rsidR="00135D02" w:rsidRPr="00135D02" w:rsidRDefault="005C2090" w:rsidP="005C20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5C2090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35D02" w:rsidRPr="00135D02">
        <w:rPr>
          <w:rFonts w:ascii="Times New Roman" w:hAnsi="Times New Roman" w:cs="Times New Roman"/>
          <w:sz w:val="26"/>
          <w:szCs w:val="26"/>
        </w:rPr>
        <w:t>Департаменту образования и мол</w:t>
      </w:r>
      <w:r w:rsidR="00ED7640">
        <w:rPr>
          <w:rFonts w:ascii="Times New Roman" w:hAnsi="Times New Roman" w:cs="Times New Roman"/>
          <w:sz w:val="26"/>
          <w:szCs w:val="26"/>
        </w:rPr>
        <w:t>одежной политики (Н.В.Котова), д</w:t>
      </w:r>
      <w:r w:rsidR="00135D02" w:rsidRPr="00135D02">
        <w:rPr>
          <w:rFonts w:ascii="Times New Roman" w:hAnsi="Times New Roman" w:cs="Times New Roman"/>
          <w:sz w:val="26"/>
          <w:szCs w:val="26"/>
        </w:rPr>
        <w:t>епа</w:t>
      </w:r>
      <w:r w:rsidR="00135D02" w:rsidRPr="00135D02">
        <w:rPr>
          <w:rFonts w:ascii="Times New Roman" w:hAnsi="Times New Roman" w:cs="Times New Roman"/>
          <w:sz w:val="26"/>
          <w:szCs w:val="26"/>
        </w:rPr>
        <w:t>р</w:t>
      </w:r>
      <w:r w:rsidR="00135D02" w:rsidRPr="00135D02">
        <w:rPr>
          <w:rFonts w:ascii="Times New Roman" w:hAnsi="Times New Roman" w:cs="Times New Roman"/>
          <w:sz w:val="26"/>
          <w:szCs w:val="26"/>
        </w:rPr>
        <w:t xml:space="preserve">таменту культуры и спорта (М.Б.Чулкина) предоставить в </w:t>
      </w:r>
      <w:r>
        <w:rPr>
          <w:rFonts w:ascii="Times New Roman" w:hAnsi="Times New Roman" w:cs="Times New Roman"/>
          <w:sz w:val="26"/>
          <w:szCs w:val="26"/>
        </w:rPr>
        <w:t>отдел по делам несове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шеннолетних, защите их прав администрации района</w:t>
      </w:r>
      <w:r w:rsidR="00135D02" w:rsidRPr="00135D02">
        <w:rPr>
          <w:rFonts w:ascii="Times New Roman" w:hAnsi="Times New Roman" w:cs="Times New Roman"/>
          <w:sz w:val="26"/>
          <w:szCs w:val="26"/>
        </w:rPr>
        <w:t xml:space="preserve"> информацию в разрезе пос</w:t>
      </w:r>
      <w:r w:rsidR="00135D02" w:rsidRPr="00135D02">
        <w:rPr>
          <w:rFonts w:ascii="Times New Roman" w:hAnsi="Times New Roman" w:cs="Times New Roman"/>
          <w:sz w:val="26"/>
          <w:szCs w:val="26"/>
        </w:rPr>
        <w:t>е</w:t>
      </w:r>
      <w:r w:rsidR="00135D02" w:rsidRPr="00135D02">
        <w:rPr>
          <w:rFonts w:ascii="Times New Roman" w:hAnsi="Times New Roman" w:cs="Times New Roman"/>
          <w:sz w:val="26"/>
          <w:szCs w:val="26"/>
        </w:rPr>
        <w:t>лений о вариантах организации отдыха и досуга несовершеннолетних в период осенних каникул с целью персонального информирования родителей и несове</w:t>
      </w:r>
      <w:r w:rsidR="00135D02" w:rsidRPr="00135D02">
        <w:rPr>
          <w:rFonts w:ascii="Times New Roman" w:hAnsi="Times New Roman" w:cs="Times New Roman"/>
          <w:sz w:val="26"/>
          <w:szCs w:val="26"/>
        </w:rPr>
        <w:t>р</w:t>
      </w:r>
      <w:r w:rsidR="00135D02" w:rsidRPr="00135D02">
        <w:rPr>
          <w:rFonts w:ascii="Times New Roman" w:hAnsi="Times New Roman" w:cs="Times New Roman"/>
          <w:sz w:val="26"/>
          <w:szCs w:val="26"/>
        </w:rPr>
        <w:t>шеннолетних, находящихся в социально опасном положении.</w:t>
      </w:r>
    </w:p>
    <w:p w:rsidR="00135D02" w:rsidRPr="00135D02" w:rsidRDefault="00135D02" w:rsidP="00135D02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5D02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не позднее 20</w:t>
      </w:r>
      <w:r w:rsidRPr="00135D02">
        <w:rPr>
          <w:rFonts w:ascii="Times New Roman" w:hAnsi="Times New Roman" w:cs="Times New Roman"/>
          <w:b/>
          <w:sz w:val="26"/>
          <w:szCs w:val="26"/>
          <w:u w:val="single"/>
        </w:rPr>
        <w:t xml:space="preserve"> октября 2016 года</w:t>
      </w:r>
      <w:r w:rsidRPr="00135D02">
        <w:rPr>
          <w:rFonts w:ascii="Times New Roman" w:hAnsi="Times New Roman" w:cs="Times New Roman"/>
          <w:b/>
          <w:sz w:val="26"/>
          <w:szCs w:val="26"/>
        </w:rPr>
        <w:t>.</w:t>
      </w:r>
    </w:p>
    <w:p w:rsidR="00135D02" w:rsidRPr="00135D02" w:rsidRDefault="00135D02" w:rsidP="00135D02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35D02" w:rsidRPr="00135D02" w:rsidRDefault="00135D02" w:rsidP="00135D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135D0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</w:r>
      <w:r w:rsidRPr="00F255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4.</w:t>
      </w:r>
      <w:r w:rsidRPr="00135D0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Департаменту образования и молодежной политики (Н.В.Котова) орган</w:t>
      </w:r>
      <w:r w:rsidRPr="00135D0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и</w:t>
      </w:r>
      <w:r w:rsidRPr="00135D0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зовать  проведение в январе 2017 года повторный адресный подворный обход с ц</w:t>
      </w:r>
      <w:r w:rsidRPr="00135D0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е</w:t>
      </w:r>
      <w:r w:rsidR="00ED764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лью подтверждения фактов</w:t>
      </w:r>
      <w:r w:rsidRPr="00135D0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обучения в учебных заведениях несовершеннолетних:</w:t>
      </w:r>
    </w:p>
    <w:p w:rsidR="00135D02" w:rsidRPr="00135D02" w:rsidRDefault="00135D02" w:rsidP="00135D0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135D0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 выпускников 9 классов,</w:t>
      </w:r>
    </w:p>
    <w:p w:rsidR="00135D02" w:rsidRPr="00135D02" w:rsidRDefault="00135D02" w:rsidP="00135D0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135D0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 выбывших из 10 классов,</w:t>
      </w:r>
    </w:p>
    <w:p w:rsidR="00135D02" w:rsidRPr="00135D02" w:rsidRDefault="00135D02" w:rsidP="00135D0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135D0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 выпускников 11 классов.</w:t>
      </w:r>
    </w:p>
    <w:p w:rsidR="00135D02" w:rsidRPr="00135D02" w:rsidRDefault="00F25517" w:rsidP="00F255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</w:r>
      <w:r w:rsidR="00ED764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И</w:t>
      </w:r>
      <w:r w:rsidR="00135D02" w:rsidRPr="00135D0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нформацию </w:t>
      </w:r>
      <w:proofErr w:type="gramStart"/>
      <w:r w:rsidR="00ED764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</w:t>
      </w:r>
      <w:proofErr w:type="gramEnd"/>
      <w:r w:rsidR="00ED764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proofErr w:type="gramStart"/>
      <w:r w:rsidR="00ED764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выявленных</w:t>
      </w:r>
      <w:proofErr w:type="gramEnd"/>
      <w:r w:rsidR="00ED764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несовершеннолетних по итогам рейдов </w:t>
      </w:r>
      <w:r w:rsidR="00135D02" w:rsidRPr="00135D0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напр</w:t>
      </w:r>
      <w:r w:rsidR="00135D02" w:rsidRPr="00135D0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вить в территориальную комиссию по делам несовершеннолетних и защите их прав Нефтеюганского рай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на.</w:t>
      </w:r>
    </w:p>
    <w:p w:rsidR="00135D02" w:rsidRPr="00135D02" w:rsidRDefault="00135D02" w:rsidP="00135D0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135D0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Срок: </w:t>
      </w:r>
      <w:r w:rsidRPr="00135D02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ar-SA"/>
        </w:rPr>
        <w:t>не позднее 1 февраля 2017 года</w:t>
      </w:r>
      <w:r w:rsidRPr="00135D0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.</w:t>
      </w:r>
    </w:p>
    <w:p w:rsidR="00135D02" w:rsidRPr="00135D02" w:rsidRDefault="00135D02" w:rsidP="00135D0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</w:p>
    <w:p w:rsidR="00135D02" w:rsidRPr="00135D02" w:rsidRDefault="00F25517" w:rsidP="00135D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>5. Муниципальному общеобразовательному бюджетному учреждению «Средняя общеобразовательная школа №4» пгт.Пойковский (Л.А.Иванова</w:t>
      </w:r>
      <w:r w:rsidR="00135D02" w:rsidRPr="00135D0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) орган</w:t>
      </w:r>
      <w:r w:rsidR="00135D02" w:rsidRPr="00135D0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и</w:t>
      </w:r>
      <w:r w:rsidR="00135D02" w:rsidRPr="00135D0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зовать обследование ученика 8а класса несовершеннолетне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го М. на заседании пс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холого-медико-педагогической комиссии Нефтеюганского района </w:t>
      </w:r>
      <w:r w:rsidR="00135D02" w:rsidRPr="00135D0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для определения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дальнейшей </w:t>
      </w:r>
      <w:r w:rsidR="00135D02" w:rsidRPr="00135D0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програм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мы и  </w:t>
      </w:r>
      <w:r w:rsidR="00135D02" w:rsidRPr="00135D0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формы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его </w:t>
      </w:r>
      <w:r w:rsidR="00135D02" w:rsidRPr="00135D0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обучения.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135D02" w:rsidRPr="00135D02" w:rsidRDefault="00135D02" w:rsidP="00135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135D0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</w:r>
      <w:r w:rsidRPr="00135D0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Срок: </w:t>
      </w:r>
      <w:r w:rsidRPr="00135D02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ar-SA"/>
        </w:rPr>
        <w:t>не позднее 15 ноября 2016 года</w:t>
      </w:r>
      <w:r w:rsidRPr="00135D0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.</w:t>
      </w:r>
    </w:p>
    <w:p w:rsidR="00135D02" w:rsidRPr="00135D02" w:rsidRDefault="00135D02" w:rsidP="00135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</w:p>
    <w:p w:rsidR="00135D02" w:rsidRPr="00135D02" w:rsidRDefault="00135D02" w:rsidP="00135D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52563" w:rsidRPr="00135D02" w:rsidRDefault="00952563" w:rsidP="00135D02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52563" w:rsidRPr="00135D02" w:rsidRDefault="00952563" w:rsidP="007D5E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790A" w:rsidRDefault="007D5E4E" w:rsidP="00952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35D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Председатель территориальной комиссии                                              В.Г.Михалев</w:t>
      </w:r>
    </w:p>
    <w:p w:rsidR="00F25517" w:rsidRDefault="00F25517" w:rsidP="00952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25517" w:rsidRDefault="00F25517" w:rsidP="00952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25517" w:rsidRDefault="00F25517" w:rsidP="00952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25517" w:rsidRDefault="00F25517" w:rsidP="00952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25517" w:rsidRDefault="00F25517" w:rsidP="00952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25517" w:rsidRDefault="00F25517" w:rsidP="00952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25517" w:rsidRDefault="00F25517" w:rsidP="00952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25517" w:rsidRDefault="00F25517" w:rsidP="00952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25517" w:rsidRDefault="00F25517" w:rsidP="00952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25517" w:rsidRDefault="00F25517" w:rsidP="00952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25517" w:rsidRDefault="00F25517" w:rsidP="00952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25517" w:rsidRDefault="00F25517" w:rsidP="00952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25517" w:rsidRDefault="00F25517" w:rsidP="00952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25517" w:rsidRDefault="00F25517" w:rsidP="00952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25517" w:rsidRDefault="00F25517" w:rsidP="00952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25517" w:rsidRDefault="00F25517" w:rsidP="00952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25517" w:rsidRDefault="00F25517" w:rsidP="00952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25517" w:rsidRDefault="00F25517" w:rsidP="00952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25517" w:rsidRDefault="00F25517" w:rsidP="00F2551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к п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 xml:space="preserve">остановлению  </w:t>
      </w:r>
    </w:p>
    <w:p w:rsidR="00F25517" w:rsidRDefault="00F25517" w:rsidP="00F2551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540C9">
        <w:rPr>
          <w:rFonts w:ascii="Times New Roman" w:eastAsia="Times New Roman" w:hAnsi="Times New Roman" w:cs="Times New Roman"/>
          <w:lang w:eastAsia="ru-RU"/>
        </w:rPr>
        <w:t xml:space="preserve">территориальной комиссии по делам несовершеннолетних </w:t>
      </w:r>
    </w:p>
    <w:p w:rsidR="00F25517" w:rsidRPr="00E540C9" w:rsidRDefault="00F25517" w:rsidP="00F2551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540C9">
        <w:rPr>
          <w:rFonts w:ascii="Times New Roman" w:eastAsia="Times New Roman" w:hAnsi="Times New Roman" w:cs="Times New Roman"/>
          <w:lang w:eastAsia="ru-RU"/>
        </w:rPr>
        <w:t xml:space="preserve">и защите их прав Нефтеюганского района </w:t>
      </w:r>
    </w:p>
    <w:p w:rsidR="00F25517" w:rsidRDefault="00F25517" w:rsidP="00F25517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u w:val="single"/>
          <w:lang w:eastAsia="ru-RU"/>
        </w:rPr>
        <w:t>13 октября 2016</w:t>
      </w:r>
      <w:r w:rsidRPr="00136535">
        <w:rPr>
          <w:rFonts w:ascii="Times New Roman" w:eastAsia="Times New Roman" w:hAnsi="Times New Roman" w:cs="Times New Roman"/>
          <w:u w:val="single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540C9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u w:val="single"/>
          <w:lang w:eastAsia="ru-RU"/>
        </w:rPr>
        <w:t>76</w:t>
      </w:r>
    </w:p>
    <w:p w:rsidR="00F25517" w:rsidRDefault="00F25517" w:rsidP="00F2551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25517" w:rsidRPr="00F25517" w:rsidRDefault="00F25517" w:rsidP="00F25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55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Отчет «О результатах проведения </w:t>
      </w:r>
      <w:proofErr w:type="gramStart"/>
      <w:r w:rsidRPr="00F25517">
        <w:rPr>
          <w:rFonts w:ascii="Times New Roman" w:eastAsia="Times New Roman" w:hAnsi="Times New Roman" w:cs="Times New Roman"/>
          <w:sz w:val="20"/>
          <w:szCs w:val="20"/>
          <w:lang w:eastAsia="ru-RU"/>
        </w:rPr>
        <w:t>ежегодной</w:t>
      </w:r>
      <w:proofErr w:type="gramEnd"/>
      <w:r w:rsidRPr="00F255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межведомственной</w:t>
      </w:r>
    </w:p>
    <w:p w:rsidR="00F25517" w:rsidRPr="00F25517" w:rsidRDefault="00F25517" w:rsidP="00F25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551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профилактической операции «Подросток»»</w:t>
      </w:r>
    </w:p>
    <w:p w:rsidR="00F25517" w:rsidRPr="00F25517" w:rsidRDefault="00F25517" w:rsidP="00F25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551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на территории </w:t>
      </w:r>
      <w:r w:rsidRPr="00F2551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Нефтеюганского района</w:t>
      </w:r>
      <w:r w:rsidRPr="00F255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</w:t>
      </w:r>
      <w:r w:rsidRPr="00F2551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июнь-сентябрь </w:t>
      </w:r>
      <w:r w:rsidRPr="00F2551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2016</w:t>
      </w:r>
      <w:r w:rsidRPr="00F255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F2551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года</w:t>
      </w:r>
    </w:p>
    <w:p w:rsidR="00F25517" w:rsidRPr="00F25517" w:rsidRDefault="00F25517" w:rsidP="00F25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5517">
        <w:rPr>
          <w:rFonts w:ascii="Times New Roman" w:eastAsia="Times New Roman" w:hAnsi="Times New Roman" w:cs="Times New Roman"/>
          <w:sz w:val="20"/>
          <w:szCs w:val="20"/>
          <w:lang w:eastAsia="ru-RU"/>
        </w:rPr>
        <w:t>(муниципальное образование)                       (период)</w:t>
      </w:r>
    </w:p>
    <w:p w:rsidR="00F25517" w:rsidRPr="00F25517" w:rsidRDefault="00F25517" w:rsidP="00F25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16"/>
        <w:gridCol w:w="6484"/>
        <w:gridCol w:w="2087"/>
      </w:tblGrid>
      <w:tr w:rsidR="00F25517" w:rsidRPr="00F25517" w:rsidTr="005316A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 xml:space="preserve">№ </w:t>
            </w:r>
            <w:proofErr w:type="gramStart"/>
            <w:r w:rsidRPr="00F25517">
              <w:rPr>
                <w:rFonts w:eastAsia="Calibri"/>
                <w:lang w:eastAsia="ru-RU"/>
              </w:rPr>
              <w:t>п</w:t>
            </w:r>
            <w:proofErr w:type="gramEnd"/>
            <w:r w:rsidRPr="00F25517">
              <w:rPr>
                <w:rFonts w:eastAsia="Calibri"/>
                <w:lang w:eastAsia="ru-RU"/>
              </w:rPr>
              <w:t>/п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Исследуемый параметр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Статистические да</w:t>
            </w:r>
            <w:r w:rsidRPr="00F25517">
              <w:rPr>
                <w:rFonts w:eastAsia="Calibri"/>
                <w:lang w:eastAsia="ru-RU"/>
              </w:rPr>
              <w:t>н</w:t>
            </w:r>
            <w:r w:rsidRPr="00F25517">
              <w:rPr>
                <w:rFonts w:eastAsia="Calibri"/>
                <w:lang w:eastAsia="ru-RU"/>
              </w:rPr>
              <w:t>ные (количество)</w:t>
            </w:r>
          </w:p>
        </w:tc>
      </w:tr>
      <w:tr w:rsidR="00F25517" w:rsidRPr="00F25517" w:rsidTr="005316AF"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Семьи, находящиеся в социально опасном положении</w:t>
            </w:r>
          </w:p>
        </w:tc>
      </w:tr>
      <w:tr w:rsidR="00F25517" w:rsidRPr="00F25517" w:rsidTr="005316A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 xml:space="preserve">Количество семей, </w:t>
            </w:r>
            <w:proofErr w:type="gramStart"/>
            <w:r w:rsidRPr="00F25517">
              <w:rPr>
                <w:rFonts w:eastAsia="Calibri"/>
                <w:lang w:eastAsia="ru-RU"/>
              </w:rPr>
              <w:t>находящихся</w:t>
            </w:r>
            <w:proofErr w:type="gramEnd"/>
            <w:r w:rsidRPr="00F25517">
              <w:rPr>
                <w:rFonts w:eastAsia="Calibri"/>
                <w:lang w:eastAsia="ru-RU"/>
              </w:rPr>
              <w:t xml:space="preserve"> в социально опасном положении </w:t>
            </w:r>
            <w:r w:rsidRPr="00F25517">
              <w:rPr>
                <w:rFonts w:eastAsia="Calibri"/>
                <w:lang w:eastAsia="ru-RU"/>
              </w:rPr>
              <w:br/>
              <w:t>(по состоянию на последний день отчетного периода)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27</w:t>
            </w:r>
          </w:p>
        </w:tc>
      </w:tr>
      <w:tr w:rsidR="00F25517" w:rsidRPr="00F25517" w:rsidTr="005316A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1.1.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Количество утвержденных индивидуальных программ социальной ре</w:t>
            </w:r>
            <w:r w:rsidRPr="00F25517">
              <w:rPr>
                <w:rFonts w:eastAsia="Calibri"/>
                <w:lang w:eastAsia="ru-RU"/>
              </w:rPr>
              <w:t>а</w:t>
            </w:r>
            <w:r w:rsidRPr="00F25517">
              <w:rPr>
                <w:rFonts w:eastAsia="Calibri"/>
                <w:lang w:eastAsia="ru-RU"/>
              </w:rPr>
              <w:t xml:space="preserve">билитации семей, находящихся в социально опасном положении </w:t>
            </w:r>
            <w:r w:rsidRPr="00F25517">
              <w:rPr>
                <w:rFonts w:eastAsia="Calibri"/>
                <w:lang w:eastAsia="ru-RU"/>
              </w:rPr>
              <w:br/>
              <w:t xml:space="preserve">(по состоянию на последний день </w:t>
            </w:r>
            <w:proofErr w:type="gramStart"/>
            <w:r w:rsidRPr="00F25517">
              <w:rPr>
                <w:rFonts w:eastAsia="Calibri"/>
                <w:lang w:eastAsia="ru-RU"/>
              </w:rPr>
              <w:t>отчетного</w:t>
            </w:r>
            <w:proofErr w:type="gramEnd"/>
            <w:r w:rsidRPr="00F25517">
              <w:rPr>
                <w:rFonts w:eastAsia="Calibri"/>
                <w:lang w:eastAsia="ru-RU"/>
              </w:rPr>
              <w:t xml:space="preserve"> периода)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26</w:t>
            </w:r>
          </w:p>
        </w:tc>
      </w:tr>
      <w:tr w:rsidR="00F25517" w:rsidRPr="00F25517" w:rsidTr="005316AF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1.2.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Количество родителей (законных представителей), проживающих в с</w:t>
            </w:r>
            <w:r w:rsidRPr="00F25517">
              <w:rPr>
                <w:rFonts w:eastAsia="Calibri"/>
                <w:lang w:eastAsia="ru-RU"/>
              </w:rPr>
              <w:t>е</w:t>
            </w:r>
            <w:r w:rsidRPr="00F25517">
              <w:rPr>
                <w:rFonts w:eastAsia="Calibri"/>
                <w:lang w:eastAsia="ru-RU"/>
              </w:rPr>
              <w:t xml:space="preserve">мьях, находящихся в социально опасном положении (по состоянию на последний день </w:t>
            </w:r>
            <w:proofErr w:type="gramStart"/>
            <w:r w:rsidRPr="00F25517">
              <w:rPr>
                <w:rFonts w:eastAsia="Calibri"/>
                <w:lang w:eastAsia="ru-RU"/>
              </w:rPr>
              <w:t>отчетного</w:t>
            </w:r>
            <w:proofErr w:type="gramEnd"/>
            <w:r w:rsidRPr="00F25517">
              <w:rPr>
                <w:rFonts w:eastAsia="Calibri"/>
                <w:lang w:eastAsia="ru-RU"/>
              </w:rPr>
              <w:t xml:space="preserve"> периода), их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43</w:t>
            </w:r>
          </w:p>
        </w:tc>
      </w:tr>
      <w:tr w:rsidR="00F25517" w:rsidRPr="00F25517" w:rsidTr="005316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7" w:rsidRPr="00F25517" w:rsidRDefault="00F25517" w:rsidP="00F25517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не работают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16</w:t>
            </w:r>
          </w:p>
        </w:tc>
      </w:tr>
      <w:tr w:rsidR="00F25517" w:rsidRPr="00F25517" w:rsidTr="005316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7" w:rsidRPr="00F25517" w:rsidRDefault="00F25517" w:rsidP="00F25517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 xml:space="preserve">состоят на учете в Центре занятости в качестве безработного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 xml:space="preserve"> 0 </w:t>
            </w:r>
          </w:p>
        </w:tc>
      </w:tr>
      <w:tr w:rsidR="00F25517" w:rsidRPr="00F25517" w:rsidTr="005316AF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7" w:rsidRPr="00F25517" w:rsidRDefault="00F25517" w:rsidP="00F25517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работают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27</w:t>
            </w:r>
          </w:p>
        </w:tc>
      </w:tr>
      <w:tr w:rsidR="00F25517" w:rsidRPr="00F25517" w:rsidTr="005316A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1.3.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Пролечено родителей от алкогольной зависимости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1</w:t>
            </w:r>
          </w:p>
        </w:tc>
      </w:tr>
      <w:tr w:rsidR="00F25517" w:rsidRPr="00F25517" w:rsidTr="005316A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1.4.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Пролечено родителей от наркотической (токсической, иной) зависим</w:t>
            </w:r>
            <w:r w:rsidRPr="00F25517">
              <w:rPr>
                <w:rFonts w:eastAsia="Calibri"/>
                <w:lang w:eastAsia="ru-RU"/>
              </w:rPr>
              <w:t>о</w:t>
            </w:r>
            <w:r w:rsidRPr="00F25517">
              <w:rPr>
                <w:rFonts w:eastAsia="Calibri"/>
                <w:lang w:eastAsia="ru-RU"/>
              </w:rPr>
              <w:t>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 xml:space="preserve"> 0</w:t>
            </w:r>
          </w:p>
        </w:tc>
      </w:tr>
      <w:tr w:rsidR="00F25517" w:rsidRPr="00F25517" w:rsidTr="005316A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1.5.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Количество родителей (законных представителей), ограниченных в р</w:t>
            </w:r>
            <w:r w:rsidRPr="00F25517">
              <w:rPr>
                <w:rFonts w:eastAsia="Calibri"/>
                <w:lang w:eastAsia="ru-RU"/>
              </w:rPr>
              <w:t>о</w:t>
            </w:r>
            <w:r w:rsidRPr="00F25517">
              <w:rPr>
                <w:rFonts w:eastAsia="Calibri"/>
                <w:lang w:eastAsia="ru-RU"/>
              </w:rPr>
              <w:t>дительских правах, из общего количества родителей, проживающих в семьях, находящихся в социально опасном положении (в скобках ук</w:t>
            </w:r>
            <w:r w:rsidRPr="00F25517">
              <w:rPr>
                <w:rFonts w:eastAsia="Calibri"/>
                <w:lang w:eastAsia="ru-RU"/>
              </w:rPr>
              <w:t>а</w:t>
            </w:r>
            <w:r w:rsidRPr="00F25517">
              <w:rPr>
                <w:rFonts w:eastAsia="Calibri"/>
                <w:lang w:eastAsia="ru-RU"/>
              </w:rPr>
              <w:t>зать количество детей, в отношении которых родители ограничены в родительских правах)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2(2)</w:t>
            </w:r>
          </w:p>
        </w:tc>
      </w:tr>
      <w:tr w:rsidR="00F25517" w:rsidRPr="00F25517" w:rsidTr="005316A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1.6.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Количество родителей (законных представителей), лишенных родител</w:t>
            </w:r>
            <w:r w:rsidRPr="00F25517">
              <w:rPr>
                <w:rFonts w:eastAsia="Calibri"/>
                <w:lang w:eastAsia="ru-RU"/>
              </w:rPr>
              <w:t>ь</w:t>
            </w:r>
            <w:r w:rsidRPr="00F25517">
              <w:rPr>
                <w:rFonts w:eastAsia="Calibri"/>
                <w:lang w:eastAsia="ru-RU"/>
              </w:rPr>
              <w:t>ских прав, из общего количества родителей, проживающих в семьях, находящихся в социально опасном положении (в скобках указать кол</w:t>
            </w:r>
            <w:r w:rsidRPr="00F25517">
              <w:rPr>
                <w:rFonts w:eastAsia="Calibri"/>
                <w:lang w:eastAsia="ru-RU"/>
              </w:rPr>
              <w:t>и</w:t>
            </w:r>
            <w:r w:rsidRPr="00F25517">
              <w:rPr>
                <w:rFonts w:eastAsia="Calibri"/>
                <w:lang w:eastAsia="ru-RU"/>
              </w:rPr>
              <w:t>чество детей, в отношении которых родители лишены прав)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1(2)</w:t>
            </w:r>
          </w:p>
        </w:tc>
      </w:tr>
      <w:tr w:rsidR="00F25517" w:rsidRPr="00F25517" w:rsidTr="005316A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1.7.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Количество родителей (законных представителей), восстановленных в родительских правах, из общего количества родителей, проживающих в семьях, находящихся в социально опасном положении (в скобках ук</w:t>
            </w:r>
            <w:r w:rsidRPr="00F25517">
              <w:rPr>
                <w:rFonts w:eastAsia="Calibri"/>
                <w:lang w:eastAsia="ru-RU"/>
              </w:rPr>
              <w:t>а</w:t>
            </w:r>
            <w:r w:rsidRPr="00F25517">
              <w:rPr>
                <w:rFonts w:eastAsia="Calibri"/>
                <w:lang w:eastAsia="ru-RU"/>
              </w:rPr>
              <w:t>зать количество детей, в отношении которых родители восстановлены в родительских правах)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0</w:t>
            </w:r>
          </w:p>
        </w:tc>
      </w:tr>
      <w:tr w:rsidR="00F25517" w:rsidRPr="00F25517" w:rsidTr="005316A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1.8.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 xml:space="preserve">Количество семей, </w:t>
            </w:r>
            <w:proofErr w:type="gramStart"/>
            <w:r w:rsidRPr="00F25517">
              <w:rPr>
                <w:rFonts w:eastAsia="Calibri"/>
                <w:lang w:eastAsia="ru-RU"/>
              </w:rPr>
              <w:t>в</w:t>
            </w:r>
            <w:proofErr w:type="gramEnd"/>
            <w:r w:rsidRPr="00F25517">
              <w:rPr>
                <w:rFonts w:eastAsia="Calibri"/>
                <w:lang w:eastAsia="ru-RU"/>
              </w:rPr>
              <w:t xml:space="preserve"> </w:t>
            </w:r>
            <w:proofErr w:type="gramStart"/>
            <w:r w:rsidRPr="00F25517">
              <w:rPr>
                <w:rFonts w:eastAsia="Calibri"/>
                <w:lang w:eastAsia="ru-RU"/>
              </w:rPr>
              <w:t>которых</w:t>
            </w:r>
            <w:proofErr w:type="gramEnd"/>
            <w:r w:rsidRPr="00F25517">
              <w:rPr>
                <w:rFonts w:eastAsia="Calibri"/>
                <w:lang w:eastAsia="ru-RU"/>
              </w:rPr>
              <w:t xml:space="preserve"> социально опасное положение устранено по причине нормализации ситуации (исправление родителей, выполн</w:t>
            </w:r>
            <w:r w:rsidRPr="00F25517">
              <w:rPr>
                <w:rFonts w:eastAsia="Calibri"/>
                <w:lang w:eastAsia="ru-RU"/>
              </w:rPr>
              <w:t>е</w:t>
            </w:r>
            <w:r w:rsidRPr="00F25517">
              <w:rPr>
                <w:rFonts w:eastAsia="Calibri"/>
                <w:lang w:eastAsia="ru-RU"/>
              </w:rPr>
              <w:t>ние родителями (законными представителями) должным образом род</w:t>
            </w:r>
            <w:r w:rsidRPr="00F25517">
              <w:rPr>
                <w:rFonts w:eastAsia="Calibri"/>
                <w:lang w:eastAsia="ru-RU"/>
              </w:rPr>
              <w:t>и</w:t>
            </w:r>
            <w:r w:rsidRPr="00F25517">
              <w:rPr>
                <w:rFonts w:eastAsia="Calibri"/>
                <w:lang w:eastAsia="ru-RU"/>
              </w:rPr>
              <w:t>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8</w:t>
            </w:r>
          </w:p>
        </w:tc>
      </w:tr>
      <w:tr w:rsidR="00F25517" w:rsidRPr="00F25517" w:rsidTr="005316A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 xml:space="preserve">                          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proofErr w:type="gramStart"/>
            <w:r w:rsidRPr="00F25517">
              <w:rPr>
                <w:rFonts w:eastAsia="Calibri"/>
                <w:lang w:eastAsia="ru-RU"/>
              </w:rPr>
              <w:t>Количество детей, проживающих в семьях, находящихся в социально опасном положении (по состоянию на последний день отчетного пери</w:t>
            </w:r>
            <w:r w:rsidRPr="00F25517">
              <w:rPr>
                <w:rFonts w:eastAsia="Calibri"/>
                <w:lang w:eastAsia="ru-RU"/>
              </w:rPr>
              <w:t>о</w:t>
            </w:r>
            <w:r w:rsidRPr="00F25517">
              <w:rPr>
                <w:rFonts w:eastAsia="Calibri"/>
                <w:lang w:eastAsia="ru-RU"/>
              </w:rPr>
              <w:t>да), из них: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 xml:space="preserve">50 </w:t>
            </w:r>
          </w:p>
        </w:tc>
      </w:tr>
      <w:tr w:rsidR="00F25517" w:rsidRPr="00F25517" w:rsidTr="005316A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2.1.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несовершеннолетние в возрасте от 14 до 18 лет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10</w:t>
            </w:r>
          </w:p>
        </w:tc>
      </w:tr>
      <w:tr w:rsidR="00F25517" w:rsidRPr="00F25517" w:rsidTr="005316A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2.2.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дети-инвалиды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2</w:t>
            </w:r>
          </w:p>
        </w:tc>
      </w:tr>
      <w:tr w:rsidR="00F25517" w:rsidRPr="00F25517" w:rsidTr="005316A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2.3.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учатся в школе (училище, лицее, институте)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33</w:t>
            </w:r>
          </w:p>
        </w:tc>
      </w:tr>
      <w:tr w:rsidR="00F25517" w:rsidRPr="00F25517" w:rsidTr="005316A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2.4.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посещают детский сад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9</w:t>
            </w:r>
          </w:p>
        </w:tc>
      </w:tr>
      <w:tr w:rsidR="00F25517" w:rsidRPr="00F25517" w:rsidTr="005316A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2.5.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не учатся, не работают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 xml:space="preserve">8 </w:t>
            </w:r>
          </w:p>
        </w:tc>
      </w:tr>
      <w:tr w:rsidR="00F25517" w:rsidRPr="00F25517" w:rsidTr="005316A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2.6.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состоят на учете в Центре занятости в качестве безработного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 xml:space="preserve"> 0</w:t>
            </w:r>
          </w:p>
        </w:tc>
      </w:tr>
      <w:tr w:rsidR="00F25517" w:rsidRPr="00F25517" w:rsidTr="005316AF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2.7.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трудоустроено несовершеннолетних, 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 xml:space="preserve">5 </w:t>
            </w:r>
          </w:p>
        </w:tc>
      </w:tr>
      <w:tr w:rsidR="00F25517" w:rsidRPr="00F25517" w:rsidTr="005316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7" w:rsidRPr="00F25517" w:rsidRDefault="00F25517" w:rsidP="00F25517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временно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 xml:space="preserve">5  </w:t>
            </w:r>
          </w:p>
        </w:tc>
      </w:tr>
      <w:tr w:rsidR="00F25517" w:rsidRPr="00F25517" w:rsidTr="005316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7" w:rsidRPr="00F25517" w:rsidRDefault="00F25517" w:rsidP="00F25517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постоянно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 xml:space="preserve"> 0</w:t>
            </w:r>
          </w:p>
        </w:tc>
      </w:tr>
      <w:tr w:rsidR="00F25517" w:rsidRPr="00F25517" w:rsidTr="005316A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2.8.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Оздоровлены (посещали в отчетном периоде детские оздоровительные лагеря, загородные оздоровительные лагеря, лагеря дневного пребыв</w:t>
            </w:r>
            <w:r w:rsidRPr="00F25517">
              <w:rPr>
                <w:rFonts w:eastAsia="Calibri"/>
                <w:lang w:eastAsia="ru-RU"/>
              </w:rPr>
              <w:t>а</w:t>
            </w:r>
            <w:r w:rsidRPr="00F25517">
              <w:rPr>
                <w:rFonts w:eastAsia="Calibri"/>
                <w:lang w:eastAsia="ru-RU"/>
              </w:rPr>
              <w:t>ния, специализированные (профильные) лагеря (палаточные лагеря, л</w:t>
            </w:r>
            <w:r w:rsidRPr="00F25517">
              <w:rPr>
                <w:rFonts w:eastAsia="Calibri"/>
                <w:lang w:eastAsia="ru-RU"/>
              </w:rPr>
              <w:t>а</w:t>
            </w:r>
            <w:r w:rsidRPr="00F25517">
              <w:rPr>
                <w:rFonts w:eastAsia="Calibri"/>
                <w:lang w:eastAsia="ru-RU"/>
              </w:rPr>
              <w:lastRenderedPageBreak/>
              <w:t>геря труда и отдыха), медицинские оздоровительные центры, базы ко</w:t>
            </w:r>
            <w:r w:rsidRPr="00F25517">
              <w:rPr>
                <w:rFonts w:eastAsia="Calibri"/>
                <w:lang w:eastAsia="ru-RU"/>
              </w:rPr>
              <w:t>м</w:t>
            </w:r>
            <w:r w:rsidRPr="00F25517">
              <w:rPr>
                <w:rFonts w:eastAsia="Calibri"/>
                <w:lang w:eastAsia="ru-RU"/>
              </w:rPr>
              <w:t>плексы)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lastRenderedPageBreak/>
              <w:t>31</w:t>
            </w:r>
          </w:p>
          <w:p w:rsidR="00F25517" w:rsidRPr="00F25517" w:rsidRDefault="00F25517" w:rsidP="00F25517">
            <w:pPr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 xml:space="preserve"> </w:t>
            </w:r>
          </w:p>
        </w:tc>
      </w:tr>
      <w:tr w:rsidR="00F25517" w:rsidRPr="00F25517" w:rsidTr="005316A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lastRenderedPageBreak/>
              <w:t>2.9.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Занимаются в кружках, спортивных секциях, клубах, объединениях д</w:t>
            </w:r>
            <w:r w:rsidRPr="00F25517">
              <w:rPr>
                <w:rFonts w:eastAsia="Calibri"/>
                <w:lang w:eastAsia="ru-RU"/>
              </w:rPr>
              <w:t>о</w:t>
            </w:r>
            <w:r w:rsidRPr="00F25517">
              <w:rPr>
                <w:rFonts w:eastAsia="Calibri"/>
                <w:lang w:eastAsia="ru-RU"/>
              </w:rPr>
              <w:t>полнительного образования детей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5</w:t>
            </w:r>
          </w:p>
        </w:tc>
      </w:tr>
      <w:tr w:rsidR="00F25517" w:rsidRPr="00F25517" w:rsidTr="005316A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2.10.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находятся в специальном учебно-воспитательном учреждении закрытого типа (по состоянию на последний день отчетного периода)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0</w:t>
            </w:r>
          </w:p>
        </w:tc>
      </w:tr>
      <w:tr w:rsidR="00F25517" w:rsidRPr="00F25517" w:rsidTr="005316A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2.11.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 xml:space="preserve">находятся в воспитательной колонии (по состоянию на последний день </w:t>
            </w:r>
            <w:proofErr w:type="gramStart"/>
            <w:r w:rsidRPr="00F25517">
              <w:rPr>
                <w:rFonts w:eastAsia="Calibri"/>
                <w:lang w:eastAsia="ru-RU"/>
              </w:rPr>
              <w:t>отчетного</w:t>
            </w:r>
            <w:proofErr w:type="gramEnd"/>
            <w:r w:rsidRPr="00F25517">
              <w:rPr>
                <w:rFonts w:eastAsia="Calibri"/>
                <w:lang w:eastAsia="ru-RU"/>
              </w:rPr>
              <w:t xml:space="preserve"> периода)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0</w:t>
            </w:r>
          </w:p>
        </w:tc>
      </w:tr>
      <w:tr w:rsidR="00F25517" w:rsidRPr="00F25517" w:rsidTr="005316A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2.12.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находятся в центре временного содержания для несовершеннолетних правонарушителей органов внутренних дел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0</w:t>
            </w:r>
          </w:p>
        </w:tc>
      </w:tr>
      <w:tr w:rsidR="00F25517" w:rsidRPr="00F25517" w:rsidTr="005316A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2.13.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совершили суицид (в том числе суицидальные высказывания) в отче</w:t>
            </w:r>
            <w:r w:rsidRPr="00F25517">
              <w:rPr>
                <w:rFonts w:eastAsia="Calibri"/>
                <w:lang w:eastAsia="ru-RU"/>
              </w:rPr>
              <w:t>т</w:t>
            </w:r>
            <w:r w:rsidRPr="00F25517">
              <w:rPr>
                <w:rFonts w:eastAsia="Calibri"/>
                <w:lang w:eastAsia="ru-RU"/>
              </w:rPr>
              <w:t>ном периоде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0</w:t>
            </w:r>
          </w:p>
        </w:tc>
      </w:tr>
      <w:tr w:rsidR="00F25517" w:rsidRPr="00F25517" w:rsidTr="005316AF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2.14.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совершили самовольный уход в отчетном периоде,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 xml:space="preserve">0 </w:t>
            </w:r>
          </w:p>
        </w:tc>
      </w:tr>
      <w:tr w:rsidR="00F25517" w:rsidRPr="00F25517" w:rsidTr="005316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7" w:rsidRPr="00F25517" w:rsidRDefault="00F25517" w:rsidP="00F25517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 xml:space="preserve">из семьи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0</w:t>
            </w:r>
          </w:p>
        </w:tc>
      </w:tr>
      <w:tr w:rsidR="00F25517" w:rsidRPr="00F25517" w:rsidTr="005316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7" w:rsidRPr="00F25517" w:rsidRDefault="00F25517" w:rsidP="00F25517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из государственного учреждения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0</w:t>
            </w:r>
          </w:p>
        </w:tc>
      </w:tr>
      <w:tr w:rsidR="00F25517" w:rsidRPr="00F25517" w:rsidTr="005316AF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2.15.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Совершили в отчетном периоде: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0</w:t>
            </w:r>
          </w:p>
        </w:tc>
      </w:tr>
      <w:tr w:rsidR="00F25517" w:rsidRPr="00F25517" w:rsidTr="005316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7" w:rsidRPr="00F25517" w:rsidRDefault="00F25517" w:rsidP="00F25517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административных правонарушений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0</w:t>
            </w:r>
          </w:p>
        </w:tc>
      </w:tr>
      <w:tr w:rsidR="00F25517" w:rsidRPr="00F25517" w:rsidTr="005316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7" w:rsidRPr="00F25517" w:rsidRDefault="00F25517" w:rsidP="00F25517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преступлений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0</w:t>
            </w:r>
          </w:p>
        </w:tc>
      </w:tr>
      <w:tr w:rsidR="00F25517" w:rsidRPr="00F25517" w:rsidTr="005316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7" w:rsidRPr="00F25517" w:rsidRDefault="00F25517" w:rsidP="00F25517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антиобщественных действий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0</w:t>
            </w:r>
          </w:p>
        </w:tc>
      </w:tr>
      <w:tr w:rsidR="00F25517" w:rsidRPr="00F25517" w:rsidTr="005316A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2.16.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Количество несовершеннолетних, проживающих в семьях, в которых социально опасное положение устранено по причине нормализации с</w:t>
            </w:r>
            <w:r w:rsidRPr="00F25517">
              <w:rPr>
                <w:rFonts w:eastAsia="Calibri"/>
                <w:lang w:eastAsia="ru-RU"/>
              </w:rPr>
              <w:t>и</w:t>
            </w:r>
            <w:r w:rsidRPr="00F25517">
              <w:rPr>
                <w:rFonts w:eastAsia="Calibri"/>
                <w:lang w:eastAsia="ru-RU"/>
              </w:rPr>
              <w:t>туации (исправление родителей, выполнение родителями (законными представителями) должным образом родительских обязанностей по во</w:t>
            </w:r>
            <w:r w:rsidRPr="00F25517">
              <w:rPr>
                <w:rFonts w:eastAsia="Calibri"/>
                <w:lang w:eastAsia="ru-RU"/>
              </w:rPr>
              <w:t>с</w:t>
            </w:r>
            <w:r w:rsidRPr="00F25517">
              <w:rPr>
                <w:rFonts w:eastAsia="Calibri"/>
                <w:lang w:eastAsia="ru-RU"/>
              </w:rPr>
              <w:t>питанию, содержанию, обучению, защите прав и законных интересов детей)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17</w:t>
            </w:r>
          </w:p>
        </w:tc>
      </w:tr>
      <w:tr w:rsidR="00F25517" w:rsidRPr="00F25517" w:rsidTr="005316AF"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 xml:space="preserve">Несовершеннолетние, в отношении которых проводится индивидуальная профилактическая работа в соответствии со статьями 5, 6 Федерального закона Российской Федерации от 24 июня 1999 года </w:t>
            </w:r>
            <w:r w:rsidRPr="00F25517">
              <w:rPr>
                <w:rFonts w:eastAsia="Calibri"/>
                <w:lang w:eastAsia="ru-RU"/>
              </w:rPr>
              <w:br/>
              <w:t>№ 120-ФЗ «Об основах системы профилактики безнадзорности и правонарушений несовершеннолетних»</w:t>
            </w:r>
          </w:p>
        </w:tc>
      </w:tr>
      <w:tr w:rsidR="00F25517" w:rsidRPr="00F25517" w:rsidTr="005316A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proofErr w:type="gramStart"/>
            <w:r w:rsidRPr="00F25517">
              <w:rPr>
                <w:rFonts w:eastAsia="Calibri"/>
                <w:lang w:eastAsia="ru-RU"/>
              </w:rPr>
              <w:t>Количество несовершеннолетних, в отношении которых проводится индивидуальная профилактическая работа (по состоянию на последний день отчетного периода), из них: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16</w:t>
            </w:r>
          </w:p>
        </w:tc>
      </w:tr>
      <w:tr w:rsidR="00F25517" w:rsidRPr="00F25517" w:rsidTr="005316A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3.1.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 xml:space="preserve">состоят на профилактическом учете в территориальном органе </w:t>
            </w:r>
            <w:proofErr w:type="gramStart"/>
            <w:r w:rsidRPr="00F25517">
              <w:rPr>
                <w:rFonts w:eastAsia="Calibri"/>
                <w:lang w:eastAsia="ru-RU"/>
              </w:rPr>
              <w:t>внутре</w:t>
            </w:r>
            <w:r w:rsidRPr="00F25517">
              <w:rPr>
                <w:rFonts w:eastAsia="Calibri"/>
                <w:lang w:eastAsia="ru-RU"/>
              </w:rPr>
              <w:t>н</w:t>
            </w:r>
            <w:r w:rsidRPr="00F25517">
              <w:rPr>
                <w:rFonts w:eastAsia="Calibri"/>
                <w:lang w:eastAsia="ru-RU"/>
              </w:rPr>
              <w:t>них</w:t>
            </w:r>
            <w:proofErr w:type="gramEnd"/>
            <w:r w:rsidRPr="00F25517">
              <w:rPr>
                <w:rFonts w:eastAsia="Calibri"/>
                <w:lang w:eastAsia="ru-RU"/>
              </w:rPr>
              <w:t xml:space="preserve"> дел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16</w:t>
            </w:r>
          </w:p>
        </w:tc>
      </w:tr>
      <w:tr w:rsidR="00F25517" w:rsidRPr="00F25517" w:rsidTr="005316A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3.2.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безнадзорные, беспризорные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0</w:t>
            </w:r>
          </w:p>
        </w:tc>
      </w:tr>
      <w:tr w:rsidR="00F25517" w:rsidRPr="00F25517" w:rsidTr="005316A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3.3.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 xml:space="preserve">занимаются бродяжничеством, </w:t>
            </w:r>
            <w:proofErr w:type="gramStart"/>
            <w:r w:rsidRPr="00F25517">
              <w:rPr>
                <w:rFonts w:eastAsia="Calibri"/>
                <w:lang w:eastAsia="ru-RU"/>
              </w:rPr>
              <w:t>попрошайничеством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0</w:t>
            </w:r>
          </w:p>
        </w:tc>
      </w:tr>
      <w:tr w:rsidR="00F25517" w:rsidRPr="00F25517" w:rsidTr="005316A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3.4.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содержатся в социально-реабилитационных центрах для несовершенн</w:t>
            </w:r>
            <w:r w:rsidRPr="00F25517">
              <w:rPr>
                <w:rFonts w:eastAsia="Calibri"/>
                <w:lang w:eastAsia="ru-RU"/>
              </w:rPr>
              <w:t>о</w:t>
            </w:r>
            <w:r w:rsidRPr="00F25517">
              <w:rPr>
                <w:rFonts w:eastAsia="Calibri"/>
                <w:lang w:eastAsia="ru-RU"/>
              </w:rPr>
              <w:t>летних, в социальных приютах, центрах помощи детям, оставшимся без попечения родителей, в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0</w:t>
            </w:r>
          </w:p>
        </w:tc>
      </w:tr>
      <w:tr w:rsidR="00F25517" w:rsidRPr="00F25517" w:rsidTr="005316AF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3.5.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 xml:space="preserve">употребляют без назначения врача: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 xml:space="preserve"> 0</w:t>
            </w:r>
          </w:p>
        </w:tc>
      </w:tr>
      <w:tr w:rsidR="00F25517" w:rsidRPr="00F25517" w:rsidTr="005316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7" w:rsidRPr="00F25517" w:rsidRDefault="00F25517" w:rsidP="00F25517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 xml:space="preserve">наркотические средства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0</w:t>
            </w:r>
          </w:p>
        </w:tc>
      </w:tr>
      <w:tr w:rsidR="00F25517" w:rsidRPr="00F25517" w:rsidTr="005316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7" w:rsidRPr="00F25517" w:rsidRDefault="00F25517" w:rsidP="00F25517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психотропные вещества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0</w:t>
            </w:r>
          </w:p>
        </w:tc>
      </w:tr>
      <w:tr w:rsidR="00F25517" w:rsidRPr="00F25517" w:rsidTr="005316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7" w:rsidRPr="00F25517" w:rsidRDefault="00F25517" w:rsidP="00F25517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одурманивающие вещества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0</w:t>
            </w:r>
          </w:p>
        </w:tc>
      </w:tr>
      <w:tr w:rsidR="00F25517" w:rsidRPr="00F25517" w:rsidTr="005316A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3.6.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употребляют алкогольную и спиртосодержащую продукцию, пиво и напитки, изготавливаемые на его основе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3</w:t>
            </w:r>
          </w:p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 xml:space="preserve"> </w:t>
            </w:r>
          </w:p>
        </w:tc>
      </w:tr>
      <w:tr w:rsidR="00F25517" w:rsidRPr="00F25517" w:rsidTr="005316A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3.7.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совершили правонарушение, повлекшее применение меры администр</w:t>
            </w:r>
            <w:r w:rsidRPr="00F25517">
              <w:rPr>
                <w:rFonts w:eastAsia="Calibri"/>
                <w:lang w:eastAsia="ru-RU"/>
              </w:rPr>
              <w:t>а</w:t>
            </w:r>
            <w:r w:rsidRPr="00F25517">
              <w:rPr>
                <w:rFonts w:eastAsia="Calibri"/>
                <w:lang w:eastAsia="ru-RU"/>
              </w:rPr>
              <w:t>тивного взыскания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highlight w:val="yellow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0</w:t>
            </w:r>
          </w:p>
        </w:tc>
      </w:tr>
      <w:tr w:rsidR="00F25517" w:rsidRPr="00F25517" w:rsidTr="005316A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3.8.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совершили правонарушение до достижения возраста, с которого наст</w:t>
            </w:r>
            <w:r w:rsidRPr="00F25517">
              <w:rPr>
                <w:rFonts w:eastAsia="Calibri"/>
                <w:lang w:eastAsia="ru-RU"/>
              </w:rPr>
              <w:t>у</w:t>
            </w:r>
            <w:r w:rsidRPr="00F25517">
              <w:rPr>
                <w:rFonts w:eastAsia="Calibri"/>
                <w:lang w:eastAsia="ru-RU"/>
              </w:rPr>
              <w:t xml:space="preserve">пает </w:t>
            </w:r>
            <w:proofErr w:type="gramStart"/>
            <w:r w:rsidRPr="00F25517">
              <w:rPr>
                <w:rFonts w:eastAsia="Calibri"/>
                <w:lang w:eastAsia="ru-RU"/>
              </w:rPr>
              <w:t>административная</w:t>
            </w:r>
            <w:proofErr w:type="gramEnd"/>
            <w:r w:rsidRPr="00F25517">
              <w:rPr>
                <w:rFonts w:eastAsia="Calibri"/>
                <w:lang w:eastAsia="ru-RU"/>
              </w:rPr>
              <w:t xml:space="preserve"> ответственность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8</w:t>
            </w:r>
          </w:p>
        </w:tc>
      </w:tr>
      <w:tr w:rsidR="00F25517" w:rsidRPr="00F25517" w:rsidTr="005316A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3.9.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освобождены от уголовной ответственности вследствие акта об амн</w:t>
            </w:r>
            <w:r w:rsidRPr="00F25517">
              <w:rPr>
                <w:rFonts w:eastAsia="Calibri"/>
                <w:lang w:eastAsia="ru-RU"/>
              </w:rPr>
              <w:t>и</w:t>
            </w:r>
            <w:r w:rsidRPr="00F25517">
              <w:rPr>
                <w:rFonts w:eastAsia="Calibri"/>
                <w:lang w:eastAsia="ru-RU"/>
              </w:rPr>
              <w:t>стии или в связи с изменением обстановки, а также в случаях, когда пр</w:t>
            </w:r>
            <w:r w:rsidRPr="00F25517">
              <w:rPr>
                <w:rFonts w:eastAsia="Calibri"/>
                <w:lang w:eastAsia="ru-RU"/>
              </w:rPr>
              <w:t>и</w:t>
            </w:r>
            <w:r w:rsidRPr="00F25517">
              <w:rPr>
                <w:rFonts w:eastAsia="Calibri"/>
                <w:lang w:eastAsia="ru-RU"/>
              </w:rPr>
              <w:t xml:space="preserve">знано, что исправление несовершеннолетнего может быть достигнуто путем применения </w:t>
            </w:r>
            <w:hyperlink r:id="rId8" w:history="1">
              <w:r w:rsidRPr="00F25517">
                <w:rPr>
                  <w:rFonts w:eastAsia="Calibri"/>
                  <w:lang w:eastAsia="ru-RU"/>
                </w:rPr>
                <w:t>принудительных мер</w:t>
              </w:r>
            </w:hyperlink>
            <w:r w:rsidRPr="00F25517">
              <w:rPr>
                <w:rFonts w:eastAsia="Calibri"/>
                <w:lang w:eastAsia="ru-RU"/>
              </w:rPr>
              <w:t xml:space="preserve"> воспитательного воздействия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 xml:space="preserve"> 0</w:t>
            </w:r>
          </w:p>
        </w:tc>
      </w:tr>
      <w:tr w:rsidR="00F25517" w:rsidRPr="00F25517" w:rsidTr="005316A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3.10.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совершили общественно опасное деяние и не подлежат уголовной о</w:t>
            </w:r>
            <w:r w:rsidRPr="00F25517">
              <w:rPr>
                <w:rFonts w:eastAsia="Calibri"/>
                <w:lang w:eastAsia="ru-RU"/>
              </w:rPr>
              <w:t>т</w:t>
            </w:r>
            <w:r w:rsidRPr="00F25517">
              <w:rPr>
                <w:rFonts w:eastAsia="Calibri"/>
                <w:lang w:eastAsia="ru-RU"/>
              </w:rPr>
              <w:t>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 xml:space="preserve"> 2</w:t>
            </w:r>
          </w:p>
        </w:tc>
      </w:tr>
      <w:tr w:rsidR="00F25517" w:rsidRPr="00F25517" w:rsidTr="005316A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3.11.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proofErr w:type="gramStart"/>
            <w:r w:rsidRPr="00F25517">
              <w:rPr>
                <w:rFonts w:eastAsia="Calibri"/>
                <w:lang w:eastAsia="ru-RU"/>
              </w:rPr>
              <w:t>обвиняются или подозреваются</w:t>
            </w:r>
            <w:proofErr w:type="gramEnd"/>
            <w:r w:rsidRPr="00F25517">
              <w:rPr>
                <w:rFonts w:eastAsia="Calibri"/>
                <w:lang w:eastAsia="ru-RU"/>
              </w:rPr>
              <w:t xml:space="preserve"> в совершении преступлений, в отнош</w:t>
            </w:r>
            <w:r w:rsidRPr="00F25517">
              <w:rPr>
                <w:rFonts w:eastAsia="Calibri"/>
                <w:lang w:eastAsia="ru-RU"/>
              </w:rPr>
              <w:t>е</w:t>
            </w:r>
            <w:r w:rsidRPr="00F25517">
              <w:rPr>
                <w:rFonts w:eastAsia="Calibri"/>
                <w:lang w:eastAsia="ru-RU"/>
              </w:rPr>
              <w:t xml:space="preserve">нии которых избраны меры пресечения, предусмотренные </w:t>
            </w:r>
            <w:r w:rsidRPr="00F25517">
              <w:rPr>
                <w:rFonts w:eastAsia="Calibri"/>
                <w:lang w:eastAsia="ru-RU"/>
              </w:rPr>
              <w:br/>
              <w:t xml:space="preserve">Уголовно-процессуальным </w:t>
            </w:r>
            <w:hyperlink r:id="rId9" w:history="1">
              <w:r w:rsidRPr="00F25517">
                <w:rPr>
                  <w:rFonts w:eastAsia="Calibri"/>
                  <w:lang w:eastAsia="ru-RU"/>
                </w:rPr>
                <w:t>кодексом</w:t>
              </w:r>
            </w:hyperlink>
            <w:r w:rsidRPr="00F25517">
              <w:rPr>
                <w:rFonts w:eastAsia="Calibri"/>
                <w:lang w:eastAsia="ru-RU"/>
              </w:rPr>
              <w:t xml:space="preserve"> Российской Федерации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2</w:t>
            </w:r>
          </w:p>
        </w:tc>
      </w:tr>
      <w:tr w:rsidR="00F25517" w:rsidRPr="00F25517" w:rsidTr="005316A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3.12.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отбывают наказание в виде лишения свободы в воспитательных колон</w:t>
            </w:r>
            <w:r w:rsidRPr="00F25517">
              <w:rPr>
                <w:rFonts w:eastAsia="Calibri"/>
                <w:lang w:eastAsia="ru-RU"/>
              </w:rPr>
              <w:t>и</w:t>
            </w:r>
            <w:r w:rsidRPr="00F25517">
              <w:rPr>
                <w:rFonts w:eastAsia="Calibri"/>
                <w:lang w:eastAsia="ru-RU"/>
              </w:rPr>
              <w:lastRenderedPageBreak/>
              <w:t>ях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lastRenderedPageBreak/>
              <w:t>0</w:t>
            </w:r>
          </w:p>
        </w:tc>
      </w:tr>
      <w:tr w:rsidR="00F25517" w:rsidRPr="00F25517" w:rsidTr="005316A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lastRenderedPageBreak/>
              <w:t>3.13.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условно-досрочно освобожденные от отбывания наказания, освобо</w:t>
            </w:r>
            <w:r w:rsidRPr="00F25517">
              <w:rPr>
                <w:rFonts w:eastAsia="Calibri"/>
                <w:lang w:eastAsia="ru-RU"/>
              </w:rPr>
              <w:t>ж</w:t>
            </w:r>
            <w:r w:rsidRPr="00F25517">
              <w:rPr>
                <w:rFonts w:eastAsia="Calibri"/>
                <w:lang w:eastAsia="ru-RU"/>
              </w:rPr>
              <w:t>денные от наказания вследствие акта об амнистии или в связи с помил</w:t>
            </w:r>
            <w:r w:rsidRPr="00F25517">
              <w:rPr>
                <w:rFonts w:eastAsia="Calibri"/>
                <w:lang w:eastAsia="ru-RU"/>
              </w:rPr>
              <w:t>о</w:t>
            </w:r>
            <w:r w:rsidRPr="00F25517">
              <w:rPr>
                <w:rFonts w:eastAsia="Calibri"/>
                <w:lang w:eastAsia="ru-RU"/>
              </w:rPr>
              <w:t>ванием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0</w:t>
            </w:r>
          </w:p>
        </w:tc>
      </w:tr>
      <w:tr w:rsidR="00F25517" w:rsidRPr="00F25517" w:rsidTr="005316A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3.14.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proofErr w:type="gramStart"/>
            <w:r w:rsidRPr="00F25517">
              <w:rPr>
                <w:rFonts w:eastAsia="Calibri"/>
                <w:lang w:eastAsia="ru-RU"/>
              </w:rPr>
              <w:t>которым</w:t>
            </w:r>
            <w:proofErr w:type="gramEnd"/>
            <w:r w:rsidRPr="00F25517">
              <w:rPr>
                <w:rFonts w:eastAsia="Calibri"/>
                <w:lang w:eastAsia="ru-RU"/>
              </w:rPr>
              <w:t xml:space="preserve"> предоставлена отсрочка отбывания наказания или отсрочка исполнения приговора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0</w:t>
            </w:r>
          </w:p>
        </w:tc>
      </w:tr>
      <w:tr w:rsidR="00F25517" w:rsidRPr="00F25517" w:rsidTr="005316AF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3.15.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proofErr w:type="gramStart"/>
            <w:r w:rsidRPr="00F25517">
              <w:rPr>
                <w:rFonts w:eastAsia="Calibri"/>
                <w:lang w:eastAsia="ru-RU"/>
              </w:rPr>
              <w:t xml:space="preserve">освобождены в отчетном периоде из учреждений </w:t>
            </w:r>
            <w:r w:rsidRPr="00F25517">
              <w:rPr>
                <w:rFonts w:eastAsia="Calibri"/>
                <w:lang w:eastAsia="ru-RU"/>
              </w:rPr>
              <w:br/>
              <w:t xml:space="preserve">уголовно-исполнительной системы, из них: 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0</w:t>
            </w:r>
          </w:p>
        </w:tc>
      </w:tr>
      <w:tr w:rsidR="00F25517" w:rsidRPr="00F25517" w:rsidTr="005316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7" w:rsidRPr="00F25517" w:rsidRDefault="00F25517" w:rsidP="00F25517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мужской пол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0</w:t>
            </w:r>
          </w:p>
        </w:tc>
      </w:tr>
      <w:tr w:rsidR="00F25517" w:rsidRPr="00F25517" w:rsidTr="005316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7" w:rsidRPr="00F25517" w:rsidRDefault="00F25517" w:rsidP="00F25517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женский пол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0</w:t>
            </w:r>
          </w:p>
        </w:tc>
      </w:tr>
      <w:tr w:rsidR="00F25517" w:rsidRPr="00F25517" w:rsidTr="005316AF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3.16.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вернулись в отчетном периоде из специальных учебно-воспитательных учреждений закрытого типа,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1</w:t>
            </w:r>
          </w:p>
        </w:tc>
      </w:tr>
      <w:tr w:rsidR="00F25517" w:rsidRPr="00F25517" w:rsidTr="005316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7" w:rsidRPr="00F25517" w:rsidRDefault="00F25517" w:rsidP="00F25517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мужской пол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1</w:t>
            </w:r>
          </w:p>
        </w:tc>
      </w:tr>
      <w:tr w:rsidR="00F25517" w:rsidRPr="00F25517" w:rsidTr="005316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7" w:rsidRPr="00F25517" w:rsidRDefault="00F25517" w:rsidP="00F25517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женский пол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0</w:t>
            </w:r>
          </w:p>
        </w:tc>
      </w:tr>
      <w:tr w:rsidR="00F25517" w:rsidRPr="00F25517" w:rsidTr="005316A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3.17.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 xml:space="preserve">осуждены за совершение </w:t>
            </w:r>
            <w:hyperlink r:id="rId10" w:history="1">
              <w:r w:rsidRPr="00F25517">
                <w:rPr>
                  <w:rFonts w:eastAsia="Calibri"/>
                  <w:lang w:eastAsia="ru-RU"/>
                </w:rPr>
                <w:t>преступления</w:t>
              </w:r>
            </w:hyperlink>
            <w:r w:rsidRPr="00F25517">
              <w:rPr>
                <w:rFonts w:eastAsia="Calibri"/>
                <w:lang w:eastAsia="ru-RU"/>
              </w:rPr>
              <w:t xml:space="preserve"> небольшой или средней тяжести и освобожденные судом от наказания с применением </w:t>
            </w:r>
            <w:hyperlink r:id="rId11" w:history="1">
              <w:r w:rsidRPr="00F25517">
                <w:rPr>
                  <w:rFonts w:eastAsia="Calibri"/>
                  <w:lang w:eastAsia="ru-RU"/>
                </w:rPr>
                <w:t>принудительных мер</w:t>
              </w:r>
            </w:hyperlink>
            <w:r w:rsidRPr="00F25517">
              <w:rPr>
                <w:rFonts w:eastAsia="Calibri"/>
                <w:lang w:eastAsia="ru-RU"/>
              </w:rPr>
              <w:t xml:space="preserve"> воспитательного воздействия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0</w:t>
            </w:r>
          </w:p>
        </w:tc>
      </w:tr>
      <w:tr w:rsidR="00F25517" w:rsidRPr="00F25517" w:rsidTr="005316A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3.18.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осуждены условно, осужденные к обязательным работам, исправител</w:t>
            </w:r>
            <w:r w:rsidRPr="00F25517">
              <w:rPr>
                <w:rFonts w:eastAsia="Calibri"/>
                <w:lang w:eastAsia="ru-RU"/>
              </w:rPr>
              <w:t>ь</w:t>
            </w:r>
            <w:r w:rsidRPr="00F25517">
              <w:rPr>
                <w:rFonts w:eastAsia="Calibri"/>
                <w:lang w:eastAsia="ru-RU"/>
              </w:rPr>
              <w:t>ным работам или иным мерам наказания, не связанным с лишением св</w:t>
            </w:r>
            <w:r w:rsidRPr="00F25517">
              <w:rPr>
                <w:rFonts w:eastAsia="Calibri"/>
                <w:lang w:eastAsia="ru-RU"/>
              </w:rPr>
              <w:t>о</w:t>
            </w:r>
            <w:r w:rsidRPr="00F25517">
              <w:rPr>
                <w:rFonts w:eastAsia="Calibri"/>
                <w:lang w:eastAsia="ru-RU"/>
              </w:rPr>
              <w:t>боды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0</w:t>
            </w:r>
          </w:p>
        </w:tc>
      </w:tr>
      <w:tr w:rsidR="00F25517" w:rsidRPr="00F25517" w:rsidTr="005316AF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3.19.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учатся в школе (училище, лицее, институте),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15</w:t>
            </w:r>
          </w:p>
        </w:tc>
      </w:tr>
      <w:tr w:rsidR="00F25517" w:rsidRPr="00F25517" w:rsidTr="005316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7" w:rsidRPr="00F25517" w:rsidRDefault="00F25517" w:rsidP="00F25517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proofErr w:type="gramStart"/>
            <w:r w:rsidRPr="00F25517">
              <w:rPr>
                <w:rFonts w:eastAsia="Calibri"/>
                <w:lang w:eastAsia="ru-RU"/>
              </w:rPr>
              <w:t>вернувшиеся</w:t>
            </w:r>
            <w:proofErr w:type="gramEnd"/>
            <w:r w:rsidRPr="00F25517">
              <w:rPr>
                <w:rFonts w:eastAsia="Calibri"/>
                <w:lang w:eastAsia="ru-RU"/>
              </w:rPr>
              <w:t xml:space="preserve"> в отчетном периоде из специальных </w:t>
            </w:r>
            <w:r w:rsidRPr="00F25517">
              <w:rPr>
                <w:rFonts w:eastAsia="Calibri"/>
                <w:lang w:eastAsia="ru-RU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0</w:t>
            </w:r>
          </w:p>
        </w:tc>
      </w:tr>
      <w:tr w:rsidR="00F25517" w:rsidRPr="00F25517" w:rsidTr="005316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7" w:rsidRPr="00F25517" w:rsidRDefault="00F25517" w:rsidP="00F25517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proofErr w:type="gramStart"/>
            <w:r w:rsidRPr="00F25517">
              <w:rPr>
                <w:rFonts w:eastAsia="Calibri"/>
                <w:lang w:eastAsia="ru-RU"/>
              </w:rPr>
              <w:t>освобожденные</w:t>
            </w:r>
            <w:proofErr w:type="gramEnd"/>
            <w:r w:rsidRPr="00F25517">
              <w:rPr>
                <w:rFonts w:eastAsia="Calibri"/>
                <w:lang w:eastAsia="ru-RU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0</w:t>
            </w:r>
          </w:p>
        </w:tc>
      </w:tr>
      <w:tr w:rsidR="00F25517" w:rsidRPr="00F25517" w:rsidTr="005316AF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3.20.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highlight w:val="yellow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не учатся, не работают,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 xml:space="preserve"> 0</w:t>
            </w:r>
          </w:p>
        </w:tc>
      </w:tr>
      <w:tr w:rsidR="00F25517" w:rsidRPr="00F25517" w:rsidTr="005316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7" w:rsidRPr="00F25517" w:rsidRDefault="00F25517" w:rsidP="00F25517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proofErr w:type="gramStart"/>
            <w:r w:rsidRPr="00F25517">
              <w:rPr>
                <w:rFonts w:eastAsia="Calibri"/>
                <w:lang w:eastAsia="ru-RU"/>
              </w:rPr>
              <w:t>вернувшиеся</w:t>
            </w:r>
            <w:proofErr w:type="gramEnd"/>
            <w:r w:rsidRPr="00F25517">
              <w:rPr>
                <w:rFonts w:eastAsia="Calibri"/>
                <w:lang w:eastAsia="ru-RU"/>
              </w:rPr>
              <w:t xml:space="preserve"> в отчетном периоде из специальных </w:t>
            </w:r>
            <w:r w:rsidRPr="00F25517">
              <w:rPr>
                <w:rFonts w:eastAsia="Calibri"/>
                <w:lang w:eastAsia="ru-RU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0</w:t>
            </w:r>
          </w:p>
        </w:tc>
      </w:tr>
      <w:tr w:rsidR="00F25517" w:rsidRPr="00F25517" w:rsidTr="005316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7" w:rsidRPr="00F25517" w:rsidRDefault="00F25517" w:rsidP="00F25517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proofErr w:type="gramStart"/>
            <w:r w:rsidRPr="00F25517">
              <w:rPr>
                <w:rFonts w:eastAsia="Calibri"/>
                <w:lang w:eastAsia="ru-RU"/>
              </w:rPr>
              <w:t>освобожденные</w:t>
            </w:r>
            <w:proofErr w:type="gramEnd"/>
            <w:r w:rsidRPr="00F25517">
              <w:rPr>
                <w:rFonts w:eastAsia="Calibri"/>
                <w:lang w:eastAsia="ru-RU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0</w:t>
            </w:r>
          </w:p>
        </w:tc>
      </w:tr>
      <w:tr w:rsidR="00F25517" w:rsidRPr="00F25517" w:rsidTr="005316AF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3.21.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состоят на учете в Центре занятости в качестве безработного, их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0</w:t>
            </w:r>
          </w:p>
        </w:tc>
      </w:tr>
      <w:tr w:rsidR="00F25517" w:rsidRPr="00F25517" w:rsidTr="005316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7" w:rsidRPr="00F25517" w:rsidRDefault="00F25517" w:rsidP="00F25517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proofErr w:type="gramStart"/>
            <w:r w:rsidRPr="00F25517">
              <w:rPr>
                <w:rFonts w:eastAsia="Calibri"/>
                <w:lang w:eastAsia="ru-RU"/>
              </w:rPr>
              <w:t>вернувшиеся</w:t>
            </w:r>
            <w:proofErr w:type="gramEnd"/>
            <w:r w:rsidRPr="00F25517">
              <w:rPr>
                <w:rFonts w:eastAsia="Calibri"/>
                <w:lang w:eastAsia="ru-RU"/>
              </w:rPr>
              <w:t xml:space="preserve"> в отчетном периоде из специальных </w:t>
            </w:r>
            <w:r w:rsidRPr="00F25517">
              <w:rPr>
                <w:rFonts w:eastAsia="Calibri"/>
                <w:lang w:eastAsia="ru-RU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0</w:t>
            </w:r>
          </w:p>
        </w:tc>
      </w:tr>
      <w:tr w:rsidR="00F25517" w:rsidRPr="00F25517" w:rsidTr="005316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7" w:rsidRPr="00F25517" w:rsidRDefault="00F25517" w:rsidP="00F25517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proofErr w:type="gramStart"/>
            <w:r w:rsidRPr="00F25517">
              <w:rPr>
                <w:rFonts w:eastAsia="Calibri"/>
                <w:lang w:eastAsia="ru-RU"/>
              </w:rPr>
              <w:t>освобожденные</w:t>
            </w:r>
            <w:proofErr w:type="gramEnd"/>
            <w:r w:rsidRPr="00F25517">
              <w:rPr>
                <w:rFonts w:eastAsia="Calibri"/>
                <w:lang w:eastAsia="ru-RU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0</w:t>
            </w:r>
          </w:p>
        </w:tc>
      </w:tr>
      <w:tr w:rsidR="00F25517" w:rsidRPr="00F25517" w:rsidTr="005316AF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3.22.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трудоустроены: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 xml:space="preserve"> 6 </w:t>
            </w:r>
          </w:p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</w:p>
        </w:tc>
      </w:tr>
      <w:tr w:rsidR="00F25517" w:rsidRPr="00F25517" w:rsidTr="005316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7" w:rsidRPr="00F25517" w:rsidRDefault="00F25517" w:rsidP="00F25517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временно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 xml:space="preserve"> 5  </w:t>
            </w:r>
          </w:p>
        </w:tc>
      </w:tr>
      <w:tr w:rsidR="00F25517" w:rsidRPr="00F25517" w:rsidTr="005316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7" w:rsidRPr="00F25517" w:rsidRDefault="00F25517" w:rsidP="00F25517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постоянно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 xml:space="preserve">  1</w:t>
            </w:r>
          </w:p>
        </w:tc>
      </w:tr>
      <w:tr w:rsidR="00F25517" w:rsidRPr="00F25517" w:rsidTr="005316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7" w:rsidRPr="00F25517" w:rsidRDefault="00F25517" w:rsidP="00F25517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proofErr w:type="gramStart"/>
            <w:r w:rsidRPr="00F25517">
              <w:rPr>
                <w:rFonts w:eastAsia="Calibri"/>
                <w:lang w:eastAsia="ru-RU"/>
              </w:rPr>
              <w:t xml:space="preserve">из числа вернувшихся несовершеннолетних из специальных </w:t>
            </w:r>
            <w:r w:rsidRPr="00F25517">
              <w:rPr>
                <w:rFonts w:eastAsia="Calibri"/>
                <w:lang w:eastAsia="ru-RU"/>
              </w:rPr>
              <w:br/>
              <w:t>учебно-воспитательных учреждений закрытого типа в отчетном периоде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 xml:space="preserve"> 1  </w:t>
            </w:r>
          </w:p>
        </w:tc>
      </w:tr>
      <w:tr w:rsidR="00F25517" w:rsidRPr="00F25517" w:rsidTr="005316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7" w:rsidRPr="00F25517" w:rsidRDefault="00F25517" w:rsidP="00F25517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 xml:space="preserve">из числа </w:t>
            </w:r>
            <w:proofErr w:type="gramStart"/>
            <w:r w:rsidRPr="00F25517">
              <w:rPr>
                <w:rFonts w:eastAsia="Calibri"/>
                <w:lang w:eastAsia="ru-RU"/>
              </w:rPr>
              <w:t>освобожденных</w:t>
            </w:r>
            <w:proofErr w:type="gramEnd"/>
            <w:r w:rsidRPr="00F25517">
              <w:rPr>
                <w:rFonts w:eastAsia="Calibri"/>
                <w:lang w:eastAsia="ru-RU"/>
              </w:rPr>
              <w:t xml:space="preserve"> несовершеннолетних из воспитательной кол</w:t>
            </w:r>
            <w:r w:rsidRPr="00F25517">
              <w:rPr>
                <w:rFonts w:eastAsia="Calibri"/>
                <w:lang w:eastAsia="ru-RU"/>
              </w:rPr>
              <w:t>о</w:t>
            </w:r>
            <w:r w:rsidRPr="00F25517">
              <w:rPr>
                <w:rFonts w:eastAsia="Calibri"/>
                <w:lang w:eastAsia="ru-RU"/>
              </w:rPr>
              <w:t>нии в отчетном периоде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0</w:t>
            </w:r>
          </w:p>
        </w:tc>
      </w:tr>
      <w:tr w:rsidR="00F25517" w:rsidRPr="00F25517" w:rsidTr="005316AF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3.23.</w:t>
            </w:r>
          </w:p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proofErr w:type="gramStart"/>
            <w:r w:rsidRPr="00F25517">
              <w:rPr>
                <w:rFonts w:eastAsia="Calibri"/>
                <w:lang w:eastAsia="ru-RU"/>
              </w:rPr>
              <w:t>Оздоровлены (посещали в отчетном периоде детские оздоровительные лагеря, загородные оздоровительные лагеря, лагеря дневного пребыв</w:t>
            </w:r>
            <w:r w:rsidRPr="00F25517">
              <w:rPr>
                <w:rFonts w:eastAsia="Calibri"/>
                <w:lang w:eastAsia="ru-RU"/>
              </w:rPr>
              <w:t>а</w:t>
            </w:r>
            <w:r w:rsidRPr="00F25517">
              <w:rPr>
                <w:rFonts w:eastAsia="Calibri"/>
                <w:lang w:eastAsia="ru-RU"/>
              </w:rPr>
              <w:t>ния, специализированные (профильные) лагеря (палаточные лагеря, л</w:t>
            </w:r>
            <w:r w:rsidRPr="00F25517">
              <w:rPr>
                <w:rFonts w:eastAsia="Calibri"/>
                <w:lang w:eastAsia="ru-RU"/>
              </w:rPr>
              <w:t>а</w:t>
            </w:r>
            <w:r w:rsidRPr="00F25517">
              <w:rPr>
                <w:rFonts w:eastAsia="Calibri"/>
                <w:lang w:eastAsia="ru-RU"/>
              </w:rPr>
              <w:t>геря труда и отдыха), медицинские оздоровительные центры, базы ко</w:t>
            </w:r>
            <w:r w:rsidRPr="00F25517">
              <w:rPr>
                <w:rFonts w:eastAsia="Calibri"/>
                <w:lang w:eastAsia="ru-RU"/>
              </w:rPr>
              <w:t>м</w:t>
            </w:r>
            <w:r w:rsidRPr="00F25517">
              <w:rPr>
                <w:rFonts w:eastAsia="Calibri"/>
                <w:lang w:eastAsia="ru-RU"/>
              </w:rPr>
              <w:t>плексы), из них: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 xml:space="preserve"> 4</w:t>
            </w:r>
          </w:p>
        </w:tc>
      </w:tr>
      <w:tr w:rsidR="00F25517" w:rsidRPr="00F25517" w:rsidTr="005316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7" w:rsidRPr="00F25517" w:rsidRDefault="00F25517" w:rsidP="00F25517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proofErr w:type="gramStart"/>
            <w:r w:rsidRPr="00F25517">
              <w:rPr>
                <w:rFonts w:eastAsia="Calibri"/>
                <w:lang w:eastAsia="ru-RU"/>
              </w:rPr>
              <w:t>вернувшиеся</w:t>
            </w:r>
            <w:proofErr w:type="gramEnd"/>
            <w:r w:rsidRPr="00F25517">
              <w:rPr>
                <w:rFonts w:eastAsia="Calibri"/>
                <w:lang w:eastAsia="ru-RU"/>
              </w:rPr>
              <w:t xml:space="preserve"> в отчетном периоде из специальных </w:t>
            </w:r>
            <w:r w:rsidRPr="00F25517">
              <w:rPr>
                <w:rFonts w:eastAsia="Calibri"/>
                <w:lang w:eastAsia="ru-RU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0</w:t>
            </w:r>
          </w:p>
        </w:tc>
      </w:tr>
      <w:tr w:rsidR="00F25517" w:rsidRPr="00F25517" w:rsidTr="005316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7" w:rsidRPr="00F25517" w:rsidRDefault="00F25517" w:rsidP="00F25517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proofErr w:type="gramStart"/>
            <w:r w:rsidRPr="00F25517">
              <w:rPr>
                <w:rFonts w:eastAsia="Calibri"/>
                <w:lang w:eastAsia="ru-RU"/>
              </w:rPr>
              <w:t>освобожденные</w:t>
            </w:r>
            <w:proofErr w:type="gramEnd"/>
            <w:r w:rsidRPr="00F25517">
              <w:rPr>
                <w:rFonts w:eastAsia="Calibri"/>
                <w:lang w:eastAsia="ru-RU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0</w:t>
            </w:r>
          </w:p>
        </w:tc>
      </w:tr>
      <w:tr w:rsidR="00F25517" w:rsidRPr="00F25517" w:rsidTr="005316AF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3.24.</w:t>
            </w:r>
          </w:p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занимаются в кружках, спортивных секциях, клубах, объединениях д</w:t>
            </w:r>
            <w:r w:rsidRPr="00F25517">
              <w:rPr>
                <w:rFonts w:eastAsia="Calibri"/>
                <w:lang w:eastAsia="ru-RU"/>
              </w:rPr>
              <w:t>о</w:t>
            </w:r>
            <w:r w:rsidRPr="00F25517">
              <w:rPr>
                <w:rFonts w:eastAsia="Calibri"/>
                <w:lang w:eastAsia="ru-RU"/>
              </w:rPr>
              <w:t>полнительного образования детей,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 xml:space="preserve">6   </w:t>
            </w:r>
          </w:p>
        </w:tc>
      </w:tr>
      <w:tr w:rsidR="00F25517" w:rsidRPr="00F25517" w:rsidTr="005316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7" w:rsidRPr="00F25517" w:rsidRDefault="00F25517" w:rsidP="00F25517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proofErr w:type="gramStart"/>
            <w:r w:rsidRPr="00F25517">
              <w:rPr>
                <w:rFonts w:eastAsia="Calibri"/>
                <w:lang w:eastAsia="ru-RU"/>
              </w:rPr>
              <w:t>вернувшиеся</w:t>
            </w:r>
            <w:proofErr w:type="gramEnd"/>
            <w:r w:rsidRPr="00F25517">
              <w:rPr>
                <w:rFonts w:eastAsia="Calibri"/>
                <w:lang w:eastAsia="ru-RU"/>
              </w:rPr>
              <w:t xml:space="preserve"> в отчетном периоде из специальных </w:t>
            </w:r>
            <w:r w:rsidRPr="00F25517">
              <w:rPr>
                <w:rFonts w:eastAsia="Calibri"/>
                <w:lang w:eastAsia="ru-RU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 xml:space="preserve">0 </w:t>
            </w:r>
          </w:p>
        </w:tc>
      </w:tr>
      <w:tr w:rsidR="00F25517" w:rsidRPr="00F25517" w:rsidTr="005316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7" w:rsidRPr="00F25517" w:rsidRDefault="00F25517" w:rsidP="00F25517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proofErr w:type="gramStart"/>
            <w:r w:rsidRPr="00F25517">
              <w:rPr>
                <w:rFonts w:eastAsia="Calibri"/>
                <w:lang w:eastAsia="ru-RU"/>
              </w:rPr>
              <w:t>освобожденные</w:t>
            </w:r>
            <w:proofErr w:type="gramEnd"/>
            <w:r w:rsidRPr="00F25517">
              <w:rPr>
                <w:rFonts w:eastAsia="Calibri"/>
                <w:lang w:eastAsia="ru-RU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 xml:space="preserve">0 </w:t>
            </w:r>
          </w:p>
        </w:tc>
      </w:tr>
      <w:tr w:rsidR="00F25517" w:rsidRPr="00F25517" w:rsidTr="005316A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3.25.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proofErr w:type="gramStart"/>
            <w:r w:rsidRPr="00F25517">
              <w:rPr>
                <w:rFonts w:eastAsia="Calibri"/>
                <w:lang w:eastAsia="ru-RU"/>
              </w:rPr>
              <w:t>определены</w:t>
            </w:r>
            <w:proofErr w:type="gramEnd"/>
            <w:r w:rsidRPr="00F25517">
              <w:rPr>
                <w:rFonts w:eastAsia="Calibri"/>
                <w:lang w:eastAsia="ru-RU"/>
              </w:rPr>
              <w:t xml:space="preserve"> в отчетном периоде в специальное учебно-воспитательное учреждение закрытого типа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 xml:space="preserve">0 </w:t>
            </w:r>
          </w:p>
        </w:tc>
      </w:tr>
      <w:tr w:rsidR="00F25517" w:rsidRPr="00F25517" w:rsidTr="005316A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3.26.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proofErr w:type="gramStart"/>
            <w:r w:rsidRPr="00F25517">
              <w:rPr>
                <w:rFonts w:eastAsia="Calibri"/>
                <w:lang w:eastAsia="ru-RU"/>
              </w:rPr>
              <w:t>помещены</w:t>
            </w:r>
            <w:proofErr w:type="gramEnd"/>
            <w:r w:rsidRPr="00F25517">
              <w:rPr>
                <w:rFonts w:eastAsia="Calibri"/>
                <w:lang w:eastAsia="ru-RU"/>
              </w:rPr>
              <w:t xml:space="preserve"> в отчетном периоде в воспитательную колонию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 xml:space="preserve">0 </w:t>
            </w:r>
          </w:p>
        </w:tc>
      </w:tr>
      <w:tr w:rsidR="00F25517" w:rsidRPr="00F25517" w:rsidTr="005316A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3.27.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proofErr w:type="gramStart"/>
            <w:r w:rsidRPr="00F25517">
              <w:rPr>
                <w:rFonts w:eastAsia="Calibri"/>
                <w:lang w:eastAsia="ru-RU"/>
              </w:rPr>
              <w:t>помещены в отчетном периоде в центр временного содержания для несовершеннолетних правонарушителей органов внутренних дел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 xml:space="preserve">0 </w:t>
            </w:r>
          </w:p>
        </w:tc>
      </w:tr>
      <w:tr w:rsidR="00F25517" w:rsidRPr="00F25517" w:rsidTr="005316AF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Заслушано несовершеннолетних в отчетном периоде на заседании те</w:t>
            </w:r>
            <w:r w:rsidRPr="00F25517">
              <w:rPr>
                <w:rFonts w:eastAsia="Calibri"/>
                <w:lang w:eastAsia="ru-RU"/>
              </w:rPr>
              <w:t>р</w:t>
            </w:r>
            <w:r w:rsidRPr="00F25517">
              <w:rPr>
                <w:rFonts w:eastAsia="Calibri"/>
                <w:lang w:eastAsia="ru-RU"/>
              </w:rPr>
              <w:t>риториальной комиссии по делам несовершеннолетних и защите их прав, из них по причине: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4</w:t>
            </w:r>
          </w:p>
        </w:tc>
      </w:tr>
      <w:tr w:rsidR="00F25517" w:rsidRPr="00F25517" w:rsidTr="005316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7" w:rsidRPr="00F25517" w:rsidRDefault="00F25517" w:rsidP="00F25517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совершения самовольного ухода из семьи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0</w:t>
            </w:r>
          </w:p>
        </w:tc>
      </w:tr>
      <w:tr w:rsidR="00F25517" w:rsidRPr="00F25517" w:rsidTr="005316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7" w:rsidRPr="00F25517" w:rsidRDefault="00F25517" w:rsidP="00F25517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совершения самовольного ухода из государственного учреждения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0</w:t>
            </w:r>
          </w:p>
        </w:tc>
      </w:tr>
      <w:tr w:rsidR="00F25517" w:rsidRPr="00F25517" w:rsidTr="005316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7" w:rsidRPr="00F25517" w:rsidRDefault="00F25517" w:rsidP="00F25517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 xml:space="preserve">совершения административного правонарушения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3</w:t>
            </w:r>
          </w:p>
        </w:tc>
      </w:tr>
      <w:tr w:rsidR="00F25517" w:rsidRPr="00F25517" w:rsidTr="005316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7" w:rsidRPr="00F25517" w:rsidRDefault="00F25517" w:rsidP="00F25517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совершения преступления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0</w:t>
            </w:r>
          </w:p>
        </w:tc>
      </w:tr>
      <w:tr w:rsidR="00F25517" w:rsidRPr="00F25517" w:rsidTr="005316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7" w:rsidRPr="00F25517" w:rsidRDefault="00F25517" w:rsidP="00F25517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совершения антиобщественного действия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0</w:t>
            </w:r>
          </w:p>
        </w:tc>
      </w:tr>
      <w:tr w:rsidR="00F25517" w:rsidRPr="00F25517" w:rsidTr="005316AF">
        <w:trPr>
          <w:trHeight w:val="9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7" w:rsidRPr="00F25517" w:rsidRDefault="00F25517" w:rsidP="00F25517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иное (перечислить причины с указанием соответствующих статистич</w:t>
            </w:r>
            <w:r w:rsidRPr="00F25517">
              <w:rPr>
                <w:rFonts w:eastAsia="Calibri"/>
                <w:lang w:eastAsia="ru-RU"/>
              </w:rPr>
              <w:t>е</w:t>
            </w:r>
            <w:r w:rsidRPr="00F25517">
              <w:rPr>
                <w:rFonts w:eastAsia="Calibri"/>
                <w:lang w:eastAsia="ru-RU"/>
              </w:rPr>
              <w:t>ских данных)</w:t>
            </w:r>
          </w:p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 xml:space="preserve"> - употребление несовершеннолетними спиртных напитков, пива (пр</w:t>
            </w:r>
            <w:r w:rsidRPr="00F25517">
              <w:rPr>
                <w:rFonts w:eastAsia="Calibri"/>
                <w:lang w:eastAsia="ru-RU"/>
              </w:rPr>
              <w:t>и</w:t>
            </w:r>
            <w:r w:rsidRPr="00F25517">
              <w:rPr>
                <w:rFonts w:eastAsia="Calibri"/>
                <w:lang w:eastAsia="ru-RU"/>
              </w:rPr>
              <w:t>влечение законных представителей по ст.20.22 КоАП РФ);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</w:p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</w:p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1</w:t>
            </w:r>
          </w:p>
        </w:tc>
      </w:tr>
      <w:tr w:rsidR="00F25517" w:rsidRPr="00F25517" w:rsidTr="005316A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Количество утвержденных индивидуальных программ социальной ре</w:t>
            </w:r>
            <w:r w:rsidRPr="00F25517">
              <w:rPr>
                <w:rFonts w:eastAsia="Calibri"/>
                <w:lang w:eastAsia="ru-RU"/>
              </w:rPr>
              <w:t>а</w:t>
            </w:r>
            <w:r w:rsidRPr="00F25517">
              <w:rPr>
                <w:rFonts w:eastAsia="Calibri"/>
                <w:lang w:eastAsia="ru-RU"/>
              </w:rPr>
              <w:t xml:space="preserve">билитации несовершеннолетних, в отношении которых организована индивидуальная профилактическая работа (по состоянию на последний день </w:t>
            </w:r>
            <w:proofErr w:type="gramStart"/>
            <w:r w:rsidRPr="00F25517">
              <w:rPr>
                <w:rFonts w:eastAsia="Calibri"/>
                <w:lang w:eastAsia="ru-RU"/>
              </w:rPr>
              <w:t>отчетного</w:t>
            </w:r>
            <w:proofErr w:type="gramEnd"/>
            <w:r w:rsidRPr="00F25517">
              <w:rPr>
                <w:rFonts w:eastAsia="Calibri"/>
                <w:lang w:eastAsia="ru-RU"/>
              </w:rPr>
              <w:t xml:space="preserve"> периода)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16</w:t>
            </w:r>
          </w:p>
        </w:tc>
      </w:tr>
      <w:tr w:rsidR="00F25517" w:rsidRPr="00F25517" w:rsidTr="005316A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Пролечено несовершеннолетних от алкогольной зависимости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0</w:t>
            </w:r>
          </w:p>
        </w:tc>
      </w:tr>
      <w:tr w:rsidR="00F25517" w:rsidRPr="00F25517" w:rsidTr="005316A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Пролечено несовершеннолетних от наркотической (токсической, иной) зависимости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0</w:t>
            </w:r>
          </w:p>
        </w:tc>
      </w:tr>
      <w:tr w:rsidR="00F25517" w:rsidRPr="00F25517" w:rsidTr="005316AF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Количество несовершеннолетних, в отношение которых завершено пр</w:t>
            </w:r>
            <w:r w:rsidRPr="00F25517">
              <w:rPr>
                <w:rFonts w:eastAsia="Calibri"/>
                <w:lang w:eastAsia="ru-RU"/>
              </w:rPr>
              <w:t>о</w:t>
            </w:r>
            <w:r w:rsidRPr="00F25517">
              <w:rPr>
                <w:rFonts w:eastAsia="Calibri"/>
                <w:lang w:eastAsia="ru-RU"/>
              </w:rPr>
              <w:t>ведение индивидуальной профилактической работы,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11</w:t>
            </w:r>
          </w:p>
        </w:tc>
      </w:tr>
      <w:tr w:rsidR="00F25517" w:rsidRPr="00F25517" w:rsidTr="005316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7" w:rsidRPr="00F25517" w:rsidRDefault="00F25517" w:rsidP="00F25517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по причине исправления поведения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4</w:t>
            </w:r>
          </w:p>
        </w:tc>
      </w:tr>
      <w:tr w:rsidR="00F25517" w:rsidRPr="00F25517" w:rsidTr="005316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7" w:rsidRPr="00F25517" w:rsidRDefault="00F25517" w:rsidP="00F25517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по причине достижения 18 лет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3</w:t>
            </w:r>
          </w:p>
        </w:tc>
      </w:tr>
      <w:tr w:rsidR="00F25517" w:rsidRPr="00F25517" w:rsidTr="005316AF"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 xml:space="preserve">Административная практика </w:t>
            </w:r>
          </w:p>
        </w:tc>
      </w:tr>
      <w:tr w:rsidR="00F25517" w:rsidRPr="00F25517" w:rsidTr="005316A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Количество рассмотренных протоколов об административных правон</w:t>
            </w:r>
            <w:r w:rsidRPr="00F25517">
              <w:rPr>
                <w:rFonts w:eastAsia="Calibri"/>
                <w:lang w:eastAsia="ru-RU"/>
              </w:rPr>
              <w:t>а</w:t>
            </w:r>
            <w:r w:rsidRPr="00F25517">
              <w:rPr>
                <w:rFonts w:eastAsia="Calibri"/>
                <w:lang w:eastAsia="ru-RU"/>
              </w:rPr>
              <w:t>рушениях, их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61</w:t>
            </w:r>
          </w:p>
        </w:tc>
      </w:tr>
      <w:tr w:rsidR="00F25517" w:rsidRPr="00F25517" w:rsidTr="005316AF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9.1.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proofErr w:type="gramStart"/>
            <w:r w:rsidRPr="00F25517">
              <w:rPr>
                <w:rFonts w:eastAsia="Calibri"/>
                <w:lang w:eastAsia="ru-RU"/>
              </w:rPr>
              <w:t>составлены</w:t>
            </w:r>
            <w:proofErr w:type="gramEnd"/>
            <w:r w:rsidRPr="00F25517">
              <w:rPr>
                <w:rFonts w:eastAsia="Calibri"/>
                <w:lang w:eastAsia="ru-RU"/>
              </w:rPr>
              <w:t xml:space="preserve"> представителями территориального органа внутренних дел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60</w:t>
            </w:r>
          </w:p>
        </w:tc>
      </w:tr>
      <w:tr w:rsidR="00F25517" w:rsidRPr="00F25517" w:rsidTr="005316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7" w:rsidRPr="00F25517" w:rsidRDefault="00F25517" w:rsidP="00F25517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proofErr w:type="gramStart"/>
            <w:r w:rsidRPr="00F25517">
              <w:rPr>
                <w:rFonts w:eastAsia="Calibri"/>
                <w:lang w:eastAsia="ru-RU"/>
              </w:rPr>
              <w:t>составлены членами территориальной комиссии по делам несоверше</w:t>
            </w:r>
            <w:r w:rsidRPr="00F25517">
              <w:rPr>
                <w:rFonts w:eastAsia="Calibri"/>
                <w:lang w:eastAsia="ru-RU"/>
              </w:rPr>
              <w:t>н</w:t>
            </w:r>
            <w:r w:rsidRPr="00F25517">
              <w:rPr>
                <w:rFonts w:eastAsia="Calibri"/>
                <w:lang w:eastAsia="ru-RU"/>
              </w:rPr>
              <w:t>нолетних и защите из прав (не учитываются представители территор</w:t>
            </w:r>
            <w:r w:rsidRPr="00F25517">
              <w:rPr>
                <w:rFonts w:eastAsia="Calibri"/>
                <w:lang w:eastAsia="ru-RU"/>
              </w:rPr>
              <w:t>и</w:t>
            </w:r>
            <w:r w:rsidRPr="00F25517">
              <w:rPr>
                <w:rFonts w:eastAsia="Calibri"/>
                <w:lang w:eastAsia="ru-RU"/>
              </w:rPr>
              <w:t>ального органа внутренних дел)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1</w:t>
            </w:r>
          </w:p>
        </w:tc>
      </w:tr>
      <w:tr w:rsidR="00F25517" w:rsidRPr="00F25517" w:rsidTr="005316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7" w:rsidRPr="00F25517" w:rsidRDefault="00F25517" w:rsidP="00F25517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составлены представителями прокуратуры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0</w:t>
            </w:r>
          </w:p>
        </w:tc>
      </w:tr>
      <w:tr w:rsidR="00F25517" w:rsidRPr="00F25517" w:rsidTr="005316AF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9.2.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возвращены в орган, должностному лицу, которые составили протокол в порядке подпункта 4 пункта 1 статьи 29.4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0</w:t>
            </w:r>
          </w:p>
        </w:tc>
      </w:tr>
      <w:tr w:rsidR="00F25517" w:rsidRPr="00F25517" w:rsidTr="005316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7" w:rsidRPr="00F25517" w:rsidRDefault="00F25517" w:rsidP="00F25517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 xml:space="preserve">поступили вновь в комиссию после устранения замечаний (ошибок)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0</w:t>
            </w:r>
          </w:p>
        </w:tc>
      </w:tr>
      <w:tr w:rsidR="00F25517" w:rsidRPr="00F25517" w:rsidTr="005316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7" w:rsidRPr="00F25517" w:rsidRDefault="00F25517" w:rsidP="00F25517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поступили вновь в комиссию после устранения замечаний (ошибок) из числа возвращенных в отчетном периоде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0</w:t>
            </w:r>
          </w:p>
        </w:tc>
      </w:tr>
      <w:tr w:rsidR="00F25517" w:rsidRPr="00F25517" w:rsidTr="005316A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9.3.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 xml:space="preserve">принято решение о назначении административного наказания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53</w:t>
            </w:r>
          </w:p>
        </w:tc>
      </w:tr>
      <w:tr w:rsidR="00F25517" w:rsidRPr="00F25517" w:rsidTr="005316A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9.4.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принято решение об освобождении от наказания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0</w:t>
            </w:r>
          </w:p>
        </w:tc>
      </w:tr>
      <w:tr w:rsidR="00F25517" w:rsidRPr="00F25517" w:rsidTr="005316AF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9.5.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proofErr w:type="gramStart"/>
            <w:r w:rsidRPr="00F25517">
              <w:rPr>
                <w:rFonts w:eastAsia="Calibri"/>
                <w:lang w:eastAsia="ru-RU"/>
              </w:rPr>
              <w:t>прекращены</w:t>
            </w:r>
            <w:proofErr w:type="gramEnd"/>
            <w:r w:rsidRPr="00F25517">
              <w:rPr>
                <w:rFonts w:eastAsia="Calibri"/>
                <w:lang w:eastAsia="ru-RU"/>
              </w:rPr>
              <w:t xml:space="preserve"> по причине: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4</w:t>
            </w:r>
          </w:p>
        </w:tc>
      </w:tr>
      <w:tr w:rsidR="00F25517" w:rsidRPr="00F25517" w:rsidTr="005316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7" w:rsidRPr="00F25517" w:rsidRDefault="00F25517" w:rsidP="00F25517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отсутствие состава административного правонарушения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3</w:t>
            </w:r>
          </w:p>
        </w:tc>
      </w:tr>
      <w:tr w:rsidR="00F25517" w:rsidRPr="00F25517" w:rsidTr="005316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7" w:rsidRPr="00F25517" w:rsidRDefault="00F25517" w:rsidP="00F25517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отсутствие события административного правонарушения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0</w:t>
            </w:r>
          </w:p>
        </w:tc>
      </w:tr>
      <w:tr w:rsidR="00F25517" w:rsidRPr="00F25517" w:rsidTr="005316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7" w:rsidRPr="00F25517" w:rsidRDefault="00F25517" w:rsidP="00F25517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истечение срока привлечения к административной ответственности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1</w:t>
            </w:r>
          </w:p>
        </w:tc>
      </w:tr>
      <w:tr w:rsidR="00F25517" w:rsidRPr="00F25517" w:rsidTr="005316AF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9.6.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Количество рассмотренных протоколов об административных правон</w:t>
            </w:r>
            <w:r w:rsidRPr="00F25517">
              <w:rPr>
                <w:rFonts w:eastAsia="Calibri"/>
                <w:lang w:eastAsia="ru-RU"/>
              </w:rPr>
              <w:t>а</w:t>
            </w:r>
            <w:r w:rsidRPr="00F25517">
              <w:rPr>
                <w:rFonts w:eastAsia="Calibri"/>
                <w:lang w:eastAsia="ru-RU"/>
              </w:rPr>
              <w:t>рушениях в отношении родителей (законных представителей), 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</w:p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41</w:t>
            </w:r>
          </w:p>
        </w:tc>
      </w:tr>
      <w:tr w:rsidR="00F25517" w:rsidRPr="00F25517" w:rsidTr="005316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7" w:rsidRPr="00F25517" w:rsidRDefault="00F25517" w:rsidP="00F25517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 xml:space="preserve">перечислить статьи КоАП РФ или Закона ХМАО – Югры от 11.06.2010 </w:t>
            </w:r>
            <w:r w:rsidRPr="00F25517">
              <w:rPr>
                <w:rFonts w:eastAsia="Calibri"/>
                <w:lang w:eastAsia="ru-RU"/>
              </w:rPr>
              <w:br/>
              <w:t>№ 102-оз «Об административных правонарушениях» с указанием соо</w:t>
            </w:r>
            <w:r w:rsidRPr="00F25517">
              <w:rPr>
                <w:rFonts w:eastAsia="Calibri"/>
                <w:lang w:eastAsia="ru-RU"/>
              </w:rPr>
              <w:t>т</w:t>
            </w:r>
            <w:r w:rsidRPr="00F25517">
              <w:rPr>
                <w:rFonts w:eastAsia="Calibri"/>
                <w:lang w:eastAsia="ru-RU"/>
              </w:rPr>
              <w:t>ветствующих статистических данных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rPr>
                <w:rFonts w:eastAsia="Calibri"/>
                <w:sz w:val="18"/>
                <w:szCs w:val="18"/>
                <w:lang w:eastAsia="ru-RU"/>
              </w:rPr>
            </w:pPr>
            <w:r w:rsidRPr="00F25517">
              <w:rPr>
                <w:rFonts w:eastAsia="Calibri"/>
                <w:sz w:val="18"/>
                <w:szCs w:val="18"/>
                <w:lang w:eastAsia="ru-RU"/>
              </w:rPr>
              <w:t>ч.1 ст.5.35 КоАП – 40</w:t>
            </w:r>
          </w:p>
          <w:p w:rsidR="00F25517" w:rsidRPr="00F25517" w:rsidRDefault="00F25517" w:rsidP="00F25517">
            <w:pPr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sz w:val="18"/>
                <w:szCs w:val="18"/>
                <w:lang w:eastAsia="ru-RU"/>
              </w:rPr>
              <w:t>ст.20.22-1</w:t>
            </w:r>
          </w:p>
        </w:tc>
      </w:tr>
      <w:tr w:rsidR="00F25517" w:rsidRPr="00F25517" w:rsidTr="005316AF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9.7.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Количество рассмотренных протоколов об административных правон</w:t>
            </w:r>
            <w:r w:rsidRPr="00F25517">
              <w:rPr>
                <w:rFonts w:eastAsia="Calibri"/>
                <w:lang w:eastAsia="ru-RU"/>
              </w:rPr>
              <w:t>а</w:t>
            </w:r>
            <w:r w:rsidRPr="00F25517">
              <w:rPr>
                <w:rFonts w:eastAsia="Calibri"/>
                <w:lang w:eastAsia="ru-RU"/>
              </w:rPr>
              <w:t>рушениях в отношении несовершеннолетних, 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18</w:t>
            </w:r>
          </w:p>
        </w:tc>
      </w:tr>
      <w:tr w:rsidR="00F25517" w:rsidRPr="00F25517" w:rsidTr="005316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7" w:rsidRPr="00F25517" w:rsidRDefault="00F25517" w:rsidP="00F25517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 xml:space="preserve">перечислить статьи КоАП РФ или Закона ХМАО – Югры от 11.06.2010 </w:t>
            </w:r>
            <w:r w:rsidRPr="00F25517">
              <w:rPr>
                <w:rFonts w:eastAsia="Calibri"/>
                <w:lang w:eastAsia="ru-RU"/>
              </w:rPr>
              <w:br/>
              <w:t>№ 102-оз «Об административных правонарушениях» с указанием соо</w:t>
            </w:r>
            <w:r w:rsidRPr="00F25517">
              <w:rPr>
                <w:rFonts w:eastAsia="Calibri"/>
                <w:lang w:eastAsia="ru-RU"/>
              </w:rPr>
              <w:t>т</w:t>
            </w:r>
            <w:r w:rsidRPr="00F25517">
              <w:rPr>
                <w:rFonts w:eastAsia="Calibri"/>
                <w:lang w:eastAsia="ru-RU"/>
              </w:rPr>
              <w:t>ветствующих статистических данных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ч.2 ст.12.3 - 1</w:t>
            </w:r>
          </w:p>
          <w:p w:rsidR="00F25517" w:rsidRPr="00F25517" w:rsidRDefault="00F25517" w:rsidP="00F25517">
            <w:pPr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ч.1 ст.12.37 – 1</w:t>
            </w:r>
          </w:p>
          <w:p w:rsidR="00F25517" w:rsidRPr="00F25517" w:rsidRDefault="00F25517" w:rsidP="00F25517">
            <w:pPr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ч.2 ст. 12.37 - 1</w:t>
            </w:r>
          </w:p>
          <w:p w:rsidR="00F25517" w:rsidRPr="00F25517" w:rsidRDefault="00F25517" w:rsidP="00F25517">
            <w:pPr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ч.1 ст.12.5 - 1</w:t>
            </w:r>
          </w:p>
          <w:p w:rsidR="00F25517" w:rsidRPr="00F25517" w:rsidRDefault="00F25517" w:rsidP="00F25517">
            <w:pPr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ч.2 ст.12.14 - 1</w:t>
            </w:r>
          </w:p>
          <w:p w:rsidR="00F25517" w:rsidRPr="00F25517" w:rsidRDefault="00F25517" w:rsidP="00F25517">
            <w:pPr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ч.1 ст. 12.7 - 5</w:t>
            </w:r>
          </w:p>
          <w:p w:rsidR="00F25517" w:rsidRPr="00F25517" w:rsidRDefault="00F25517" w:rsidP="00F25517">
            <w:pPr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ст.20.21 – 2</w:t>
            </w:r>
          </w:p>
          <w:p w:rsidR="00F25517" w:rsidRPr="00F25517" w:rsidRDefault="00F25517" w:rsidP="00F25517">
            <w:pPr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ч. 1 ст.20.20 – 2</w:t>
            </w:r>
          </w:p>
          <w:p w:rsidR="00F25517" w:rsidRPr="00F25517" w:rsidRDefault="00F25517" w:rsidP="00F25517">
            <w:pPr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ч. 5 ст. 11.1 - 4</w:t>
            </w:r>
          </w:p>
        </w:tc>
      </w:tr>
      <w:tr w:rsidR="00F25517" w:rsidRPr="00F25517" w:rsidTr="005316AF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9.8.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Количество рассмотренных протоколов об административных правон</w:t>
            </w:r>
            <w:r w:rsidRPr="00F25517">
              <w:rPr>
                <w:rFonts w:eastAsia="Calibri"/>
                <w:lang w:eastAsia="ru-RU"/>
              </w:rPr>
              <w:t>а</w:t>
            </w:r>
            <w:r w:rsidRPr="00F25517">
              <w:rPr>
                <w:rFonts w:eastAsia="Calibri"/>
                <w:lang w:eastAsia="ru-RU"/>
              </w:rPr>
              <w:t>рушениях в отношении граждан, должностных лиц, 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center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2</w:t>
            </w:r>
          </w:p>
        </w:tc>
      </w:tr>
      <w:tr w:rsidR="00F25517" w:rsidRPr="00F25517" w:rsidTr="005316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17" w:rsidRPr="00F25517" w:rsidRDefault="00F25517" w:rsidP="00F25517">
            <w:pPr>
              <w:rPr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jc w:val="both"/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 xml:space="preserve">перечислить статьи КоАП РФ или Закона ХМАО – Югры от 11.06.2010 </w:t>
            </w:r>
            <w:r w:rsidRPr="00F25517">
              <w:rPr>
                <w:rFonts w:eastAsia="Calibri"/>
                <w:lang w:eastAsia="ru-RU"/>
              </w:rPr>
              <w:br/>
              <w:t>№ 102-оз «Об административных правонарушениях» с указанием соо</w:t>
            </w:r>
            <w:r w:rsidRPr="00F25517">
              <w:rPr>
                <w:rFonts w:eastAsia="Calibri"/>
                <w:lang w:eastAsia="ru-RU"/>
              </w:rPr>
              <w:t>т</w:t>
            </w:r>
            <w:r w:rsidRPr="00F25517">
              <w:rPr>
                <w:rFonts w:eastAsia="Calibri"/>
                <w:lang w:eastAsia="ru-RU"/>
              </w:rPr>
              <w:t>ветствующих статистических данных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17" w:rsidRPr="00F25517" w:rsidRDefault="00F25517" w:rsidP="00F25517">
            <w:pPr>
              <w:rPr>
                <w:rFonts w:eastAsia="Calibri"/>
                <w:lang w:eastAsia="ru-RU"/>
              </w:rPr>
            </w:pPr>
            <w:r w:rsidRPr="00F25517">
              <w:rPr>
                <w:rFonts w:eastAsia="Calibri"/>
                <w:lang w:eastAsia="ru-RU"/>
              </w:rPr>
              <w:t>Ч.1ст 6.10  -2</w:t>
            </w:r>
          </w:p>
        </w:tc>
      </w:tr>
    </w:tbl>
    <w:p w:rsidR="0009790A" w:rsidRDefault="0009790A" w:rsidP="00F255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sectPr w:rsidR="0009790A" w:rsidSect="00271B91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74CBE"/>
    <w:multiLevelType w:val="hybridMultilevel"/>
    <w:tmpl w:val="41F00324"/>
    <w:lvl w:ilvl="0" w:tplc="BD26E600">
      <w:start w:val="1"/>
      <w:numFmt w:val="decimal"/>
      <w:lvlText w:val="%1."/>
      <w:lvlJc w:val="left"/>
      <w:pPr>
        <w:ind w:left="1729" w:hanging="10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4D280B"/>
    <w:multiLevelType w:val="hybridMultilevel"/>
    <w:tmpl w:val="DA1AA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52B8F"/>
    <w:multiLevelType w:val="hybridMultilevel"/>
    <w:tmpl w:val="9336F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7642C07"/>
    <w:multiLevelType w:val="hybridMultilevel"/>
    <w:tmpl w:val="31B67658"/>
    <w:lvl w:ilvl="0" w:tplc="09182A60">
      <w:start w:val="1"/>
      <w:numFmt w:val="decimal"/>
      <w:lvlText w:val="%1."/>
      <w:lvlJc w:val="left"/>
      <w:pPr>
        <w:ind w:left="1065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445442C"/>
    <w:multiLevelType w:val="hybridMultilevel"/>
    <w:tmpl w:val="0164CA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891D47"/>
    <w:multiLevelType w:val="hybridMultilevel"/>
    <w:tmpl w:val="5D88C83C"/>
    <w:lvl w:ilvl="0" w:tplc="6F1858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2"/>
  </w:num>
  <w:num w:numId="9">
    <w:abstractNumId w:val="9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206F"/>
    <w:rsid w:val="00017D34"/>
    <w:rsid w:val="00036F92"/>
    <w:rsid w:val="0009790A"/>
    <w:rsid w:val="00104D1C"/>
    <w:rsid w:val="00122803"/>
    <w:rsid w:val="00127F43"/>
    <w:rsid w:val="00135D02"/>
    <w:rsid w:val="0014396A"/>
    <w:rsid w:val="00167F35"/>
    <w:rsid w:val="00180AF1"/>
    <w:rsid w:val="001A7D70"/>
    <w:rsid w:val="001C5B14"/>
    <w:rsid w:val="001D256D"/>
    <w:rsid w:val="001D6014"/>
    <w:rsid w:val="001E3E0F"/>
    <w:rsid w:val="002105E9"/>
    <w:rsid w:val="00211FA3"/>
    <w:rsid w:val="002262FA"/>
    <w:rsid w:val="002266B0"/>
    <w:rsid w:val="0023360D"/>
    <w:rsid w:val="002355AE"/>
    <w:rsid w:val="0025040C"/>
    <w:rsid w:val="00271B91"/>
    <w:rsid w:val="0028689C"/>
    <w:rsid w:val="002A0D81"/>
    <w:rsid w:val="002B0A92"/>
    <w:rsid w:val="002B654E"/>
    <w:rsid w:val="002E7FCB"/>
    <w:rsid w:val="00306D36"/>
    <w:rsid w:val="00313C7B"/>
    <w:rsid w:val="0031520E"/>
    <w:rsid w:val="00326056"/>
    <w:rsid w:val="00326B75"/>
    <w:rsid w:val="00332528"/>
    <w:rsid w:val="0033332A"/>
    <w:rsid w:val="003417C4"/>
    <w:rsid w:val="00343781"/>
    <w:rsid w:val="00352720"/>
    <w:rsid w:val="00354F20"/>
    <w:rsid w:val="00357C96"/>
    <w:rsid w:val="00382D89"/>
    <w:rsid w:val="00387B9C"/>
    <w:rsid w:val="003900A0"/>
    <w:rsid w:val="00392CC9"/>
    <w:rsid w:val="00394A2E"/>
    <w:rsid w:val="00394F88"/>
    <w:rsid w:val="003F005C"/>
    <w:rsid w:val="004011AD"/>
    <w:rsid w:val="00414441"/>
    <w:rsid w:val="00424807"/>
    <w:rsid w:val="004310DF"/>
    <w:rsid w:val="00431C3B"/>
    <w:rsid w:val="00442AE3"/>
    <w:rsid w:val="004623B9"/>
    <w:rsid w:val="004B4D36"/>
    <w:rsid w:val="004C46E4"/>
    <w:rsid w:val="004E6E55"/>
    <w:rsid w:val="00551A44"/>
    <w:rsid w:val="005629C8"/>
    <w:rsid w:val="00577772"/>
    <w:rsid w:val="005B4C36"/>
    <w:rsid w:val="005C2090"/>
    <w:rsid w:val="005C2517"/>
    <w:rsid w:val="005D583F"/>
    <w:rsid w:val="005D693D"/>
    <w:rsid w:val="006313C6"/>
    <w:rsid w:val="006464ED"/>
    <w:rsid w:val="00650BE7"/>
    <w:rsid w:val="006744E0"/>
    <w:rsid w:val="006C39F2"/>
    <w:rsid w:val="006D4053"/>
    <w:rsid w:val="006D5252"/>
    <w:rsid w:val="006E6874"/>
    <w:rsid w:val="00740839"/>
    <w:rsid w:val="00750294"/>
    <w:rsid w:val="00754D33"/>
    <w:rsid w:val="007D5E4E"/>
    <w:rsid w:val="008105F1"/>
    <w:rsid w:val="00810DE6"/>
    <w:rsid w:val="0082001D"/>
    <w:rsid w:val="008208C8"/>
    <w:rsid w:val="00860280"/>
    <w:rsid w:val="00882098"/>
    <w:rsid w:val="008B3A04"/>
    <w:rsid w:val="008B6E2E"/>
    <w:rsid w:val="008D1579"/>
    <w:rsid w:val="008F4FA5"/>
    <w:rsid w:val="00930073"/>
    <w:rsid w:val="00931CE3"/>
    <w:rsid w:val="00933F81"/>
    <w:rsid w:val="009446F1"/>
    <w:rsid w:val="00951B54"/>
    <w:rsid w:val="00952563"/>
    <w:rsid w:val="00975F73"/>
    <w:rsid w:val="00985534"/>
    <w:rsid w:val="009A1E8C"/>
    <w:rsid w:val="009B0FAA"/>
    <w:rsid w:val="009D5319"/>
    <w:rsid w:val="009E254E"/>
    <w:rsid w:val="009E3799"/>
    <w:rsid w:val="009F05F4"/>
    <w:rsid w:val="009F0D0E"/>
    <w:rsid w:val="00A46037"/>
    <w:rsid w:val="00A47C05"/>
    <w:rsid w:val="00A528E2"/>
    <w:rsid w:val="00A53E75"/>
    <w:rsid w:val="00A55BAA"/>
    <w:rsid w:val="00A7281C"/>
    <w:rsid w:val="00A74E05"/>
    <w:rsid w:val="00A97BA5"/>
    <w:rsid w:val="00AD608E"/>
    <w:rsid w:val="00AE0A9F"/>
    <w:rsid w:val="00AE7855"/>
    <w:rsid w:val="00AF14D9"/>
    <w:rsid w:val="00AF2AC0"/>
    <w:rsid w:val="00B00F7C"/>
    <w:rsid w:val="00B0241E"/>
    <w:rsid w:val="00B10DAA"/>
    <w:rsid w:val="00B15EDD"/>
    <w:rsid w:val="00B57E9E"/>
    <w:rsid w:val="00B6088E"/>
    <w:rsid w:val="00B62ABC"/>
    <w:rsid w:val="00BB3984"/>
    <w:rsid w:val="00BC2D4D"/>
    <w:rsid w:val="00BE3EBB"/>
    <w:rsid w:val="00C0506D"/>
    <w:rsid w:val="00C23439"/>
    <w:rsid w:val="00C7244C"/>
    <w:rsid w:val="00C84EEA"/>
    <w:rsid w:val="00C94DF2"/>
    <w:rsid w:val="00C97812"/>
    <w:rsid w:val="00CB7B3E"/>
    <w:rsid w:val="00D03C39"/>
    <w:rsid w:val="00D40E86"/>
    <w:rsid w:val="00D412E9"/>
    <w:rsid w:val="00D503D9"/>
    <w:rsid w:val="00DB5ABF"/>
    <w:rsid w:val="00E12DC6"/>
    <w:rsid w:val="00E37845"/>
    <w:rsid w:val="00E53097"/>
    <w:rsid w:val="00E54646"/>
    <w:rsid w:val="00E822A4"/>
    <w:rsid w:val="00E971FB"/>
    <w:rsid w:val="00EB5922"/>
    <w:rsid w:val="00EB783D"/>
    <w:rsid w:val="00EC7DF3"/>
    <w:rsid w:val="00ED7640"/>
    <w:rsid w:val="00EF26A9"/>
    <w:rsid w:val="00F13D6A"/>
    <w:rsid w:val="00F25517"/>
    <w:rsid w:val="00F537A6"/>
    <w:rsid w:val="00F6797E"/>
    <w:rsid w:val="00F81AA7"/>
    <w:rsid w:val="00FB2E02"/>
    <w:rsid w:val="00FC32ED"/>
    <w:rsid w:val="00FD7D8A"/>
    <w:rsid w:val="00FE1422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7">
    <w:name w:val="Body Text"/>
    <w:basedOn w:val="a"/>
    <w:link w:val="a8"/>
    <w:rsid w:val="006313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313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rsid w:val="00D50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D50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rsid w:val="00F25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7">
    <w:name w:val="Body Text"/>
    <w:basedOn w:val="a"/>
    <w:link w:val="a8"/>
    <w:rsid w:val="006313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313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rsid w:val="00D50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D50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rsid w:val="00F25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6F824C906BC2A3F9C0566CA36383FC57D62916C632ED87D04E05FF444CE1B5521E32DCA0AD2466T637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16F824C906BC2A3F9C0566CA36383FC57D62916C632ED87D04E05FF444CE1B5521E32DCA0AD2466T637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16F824C906BC2A3F9C0566CA36383FC57D62916C632ED87D04E05FF444CE1B5521E32DCA0AD2065T631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16F824C906BC2A3F9C0566CA36383FC57D5201ACF35ED87D04E05FF444CE1B5521E32DCA0AD2769T63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E93D8-968D-49E3-8D9E-8EF3FA6F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3369</Words>
  <Characters>19205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2016-10-16T13:24:00Z</cp:lastPrinted>
  <dcterms:created xsi:type="dcterms:W3CDTF">2016-10-16T10:13:00Z</dcterms:created>
  <dcterms:modified xsi:type="dcterms:W3CDTF">2016-10-16T13:24:00Z</dcterms:modified>
</cp:coreProperties>
</file>