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4D1E9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71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122212" w:rsidRDefault="004D1E91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29 сентября 2016 года, 10-15</w:t>
      </w:r>
      <w:r w:rsidR="00B331B3"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ч.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г. Нефтеюганск, 3 мкр., д. 21, </w:t>
      </w:r>
      <w:proofErr w:type="spellStart"/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каб</w:t>
      </w:r>
      <w:proofErr w:type="spellEnd"/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. 430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зал совещаний администрации Нефтеюганского района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proofErr w:type="gramStart"/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(сведения об участниках заседания указаны в протоколе </w:t>
      </w:r>
      <w:r w:rsidRPr="00863A79">
        <w:rPr>
          <w:rFonts w:ascii="Times New Roman" w:eastAsia="Calibri" w:hAnsi="Times New Roman" w:cs="Times New Roman"/>
          <w:sz w:val="25"/>
          <w:szCs w:val="25"/>
          <w:lang w:eastAsia="ru-RU"/>
        </w:rPr>
        <w:t>№</w:t>
      </w:r>
      <w:r w:rsidR="00863A79" w:rsidRPr="00863A79">
        <w:rPr>
          <w:rFonts w:ascii="Times New Roman" w:eastAsia="Calibri" w:hAnsi="Times New Roman" w:cs="Times New Roman"/>
          <w:sz w:val="25"/>
          <w:szCs w:val="25"/>
          <w:lang w:eastAsia="ru-RU"/>
        </w:rPr>
        <w:t>3</w:t>
      </w:r>
      <w:r w:rsidR="00863A79">
        <w:rPr>
          <w:rFonts w:ascii="Times New Roman" w:eastAsia="Calibri" w:hAnsi="Times New Roman" w:cs="Times New Roman"/>
          <w:sz w:val="25"/>
          <w:szCs w:val="25"/>
          <w:lang w:eastAsia="ru-RU"/>
        </w:rPr>
        <w:t>5</w:t>
      </w:r>
      <w:proofErr w:type="gramEnd"/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заседания территориальной комиссии) </w:t>
      </w:r>
    </w:p>
    <w:p w:rsidR="00B331B3" w:rsidRPr="00122212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D1E91" w:rsidRPr="00122212" w:rsidRDefault="004D1E91" w:rsidP="00986F79">
      <w:pPr>
        <w:pStyle w:val="a7"/>
        <w:jc w:val="both"/>
        <w:rPr>
          <w:b/>
          <w:sz w:val="25"/>
          <w:szCs w:val="25"/>
        </w:rPr>
      </w:pPr>
      <w:r w:rsidRPr="00122212">
        <w:rPr>
          <w:b/>
          <w:sz w:val="25"/>
          <w:szCs w:val="25"/>
        </w:rPr>
        <w:t xml:space="preserve">О результатах организации в летний период 2016 года труда, </w:t>
      </w:r>
    </w:p>
    <w:p w:rsidR="004D1E91" w:rsidRPr="00122212" w:rsidRDefault="004D1E91" w:rsidP="00986F79">
      <w:pPr>
        <w:pStyle w:val="a7"/>
        <w:jc w:val="both"/>
        <w:rPr>
          <w:b/>
          <w:sz w:val="25"/>
          <w:szCs w:val="25"/>
        </w:rPr>
      </w:pPr>
      <w:r w:rsidRPr="00122212">
        <w:rPr>
          <w:b/>
          <w:sz w:val="25"/>
          <w:szCs w:val="25"/>
        </w:rPr>
        <w:t xml:space="preserve">отдыха и оздоровления детей, </w:t>
      </w:r>
      <w:proofErr w:type="gramStart"/>
      <w:r w:rsidRPr="00122212">
        <w:rPr>
          <w:b/>
          <w:sz w:val="25"/>
          <w:szCs w:val="25"/>
        </w:rPr>
        <w:t>находящихся</w:t>
      </w:r>
      <w:proofErr w:type="gramEnd"/>
      <w:r w:rsidRPr="00122212">
        <w:rPr>
          <w:b/>
          <w:sz w:val="25"/>
          <w:szCs w:val="25"/>
        </w:rPr>
        <w:t xml:space="preserve"> в трудной</w:t>
      </w:r>
    </w:p>
    <w:p w:rsidR="004D1E91" w:rsidRPr="00122212" w:rsidRDefault="004D1E91" w:rsidP="00986F79">
      <w:pPr>
        <w:pStyle w:val="a7"/>
        <w:jc w:val="both"/>
        <w:rPr>
          <w:b/>
          <w:sz w:val="25"/>
          <w:szCs w:val="25"/>
        </w:rPr>
      </w:pPr>
      <w:r w:rsidRPr="00122212">
        <w:rPr>
          <w:b/>
          <w:sz w:val="25"/>
          <w:szCs w:val="25"/>
        </w:rPr>
        <w:t>жизненной ситуации, социально опасном положении</w:t>
      </w:r>
    </w:p>
    <w:p w:rsidR="00B331B3" w:rsidRPr="00122212" w:rsidRDefault="00B331B3" w:rsidP="00986F79">
      <w:pPr>
        <w:pStyle w:val="a7"/>
        <w:jc w:val="both"/>
        <w:rPr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sz w:val="25"/>
          <w:szCs w:val="25"/>
        </w:rPr>
      </w:pPr>
      <w:r w:rsidRPr="00122212">
        <w:rPr>
          <w:sz w:val="25"/>
          <w:szCs w:val="25"/>
        </w:rPr>
        <w:tab/>
      </w:r>
      <w:r w:rsidRPr="00122212">
        <w:rPr>
          <w:rFonts w:eastAsia="Calibri"/>
          <w:sz w:val="25"/>
          <w:szCs w:val="25"/>
        </w:rPr>
        <w:t>Заслушав и обсудив информацию по вопросу, предусмотренному планом раб</w:t>
      </w:r>
      <w:r w:rsidRPr="00122212">
        <w:rPr>
          <w:rFonts w:eastAsia="Calibri"/>
          <w:sz w:val="25"/>
          <w:szCs w:val="25"/>
        </w:rPr>
        <w:t>о</w:t>
      </w:r>
      <w:r w:rsidRPr="00122212">
        <w:rPr>
          <w:rFonts w:eastAsia="Calibri"/>
          <w:sz w:val="25"/>
          <w:szCs w:val="25"/>
        </w:rPr>
        <w:t>ты территориальной комиссии по делам несовершеннолетних и защите их прав Не</w:t>
      </w:r>
      <w:r w:rsidR="004D1E91" w:rsidRPr="00122212">
        <w:rPr>
          <w:rFonts w:eastAsia="Calibri"/>
          <w:sz w:val="25"/>
          <w:szCs w:val="25"/>
        </w:rPr>
        <w:t>фтеюганского района на 2016</w:t>
      </w:r>
      <w:r w:rsidRPr="00122212">
        <w:rPr>
          <w:rFonts w:eastAsia="Calibri"/>
          <w:sz w:val="25"/>
          <w:szCs w:val="25"/>
        </w:rPr>
        <w:t xml:space="preserve"> год, территориальная комиссия установила:</w:t>
      </w:r>
    </w:p>
    <w:p w:rsidR="00B331B3" w:rsidRPr="00122212" w:rsidRDefault="00B331B3" w:rsidP="00986F79">
      <w:pPr>
        <w:pStyle w:val="a7"/>
        <w:jc w:val="both"/>
        <w:rPr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</w:r>
      <w:r w:rsidR="004D1E91" w:rsidRPr="00122212">
        <w:rPr>
          <w:sz w:val="25"/>
          <w:szCs w:val="25"/>
        </w:rPr>
        <w:t xml:space="preserve">Организация отдыха и оздоровления детей Нефтеюганского района реализуется в рамках муниципальной программы «Социальная </w:t>
      </w:r>
      <w:r w:rsidR="00822AF3" w:rsidRPr="00122212">
        <w:rPr>
          <w:sz w:val="25"/>
          <w:szCs w:val="25"/>
        </w:rPr>
        <w:t>поддержка</w:t>
      </w:r>
      <w:r w:rsidR="004D1E91" w:rsidRPr="00122212">
        <w:rPr>
          <w:sz w:val="25"/>
          <w:szCs w:val="25"/>
        </w:rPr>
        <w:t xml:space="preserve"> жителей Нефтеюганск</w:t>
      </w:r>
      <w:r w:rsidR="004D1E91" w:rsidRPr="00122212">
        <w:rPr>
          <w:sz w:val="25"/>
          <w:szCs w:val="25"/>
        </w:rPr>
        <w:t>о</w:t>
      </w:r>
      <w:r w:rsidR="004D1E91" w:rsidRPr="00122212">
        <w:rPr>
          <w:sz w:val="25"/>
          <w:szCs w:val="25"/>
        </w:rPr>
        <w:t xml:space="preserve">го района на 2014-2020 годы». </w:t>
      </w:r>
      <w:r w:rsidRPr="00122212">
        <w:rPr>
          <w:sz w:val="25"/>
          <w:szCs w:val="25"/>
        </w:rPr>
        <w:t xml:space="preserve">По данным департамента образования и молодежной политики </w:t>
      </w:r>
      <w:r w:rsidR="00024D52" w:rsidRPr="00122212">
        <w:rPr>
          <w:sz w:val="25"/>
          <w:szCs w:val="25"/>
        </w:rPr>
        <w:t xml:space="preserve">Нефтеюганского района </w:t>
      </w:r>
      <w:r w:rsidR="004D1E91" w:rsidRPr="00122212">
        <w:rPr>
          <w:sz w:val="25"/>
          <w:szCs w:val="25"/>
        </w:rPr>
        <w:t>в летний период 2016</w:t>
      </w:r>
      <w:r w:rsidRPr="00122212">
        <w:rPr>
          <w:sz w:val="25"/>
          <w:szCs w:val="25"/>
        </w:rPr>
        <w:t xml:space="preserve"> г</w:t>
      </w:r>
      <w:r w:rsidR="00024D52" w:rsidRPr="00122212">
        <w:rPr>
          <w:sz w:val="25"/>
          <w:szCs w:val="25"/>
        </w:rPr>
        <w:t>ода на территории</w:t>
      </w:r>
      <w:r w:rsidRPr="00122212">
        <w:rPr>
          <w:sz w:val="25"/>
          <w:szCs w:val="25"/>
        </w:rPr>
        <w:t xml:space="preserve"> района осуществляли свою деятельность </w:t>
      </w:r>
      <w:r w:rsidR="004D1E91" w:rsidRPr="00122212">
        <w:rPr>
          <w:sz w:val="25"/>
          <w:szCs w:val="25"/>
        </w:rPr>
        <w:t>19</w:t>
      </w:r>
      <w:r w:rsidRPr="00122212">
        <w:rPr>
          <w:sz w:val="25"/>
          <w:szCs w:val="25"/>
        </w:rPr>
        <w:t xml:space="preserve"> оздоровительных лагерей с дневным пребыван</w:t>
      </w:r>
      <w:r w:rsidRPr="00122212">
        <w:rPr>
          <w:sz w:val="25"/>
          <w:szCs w:val="25"/>
        </w:rPr>
        <w:t>и</w:t>
      </w:r>
      <w:r w:rsidRPr="00122212">
        <w:rPr>
          <w:sz w:val="25"/>
          <w:szCs w:val="25"/>
        </w:rPr>
        <w:t>ем, в которых от</w:t>
      </w:r>
      <w:r w:rsidR="004D1E91" w:rsidRPr="00122212">
        <w:rPr>
          <w:sz w:val="25"/>
          <w:szCs w:val="25"/>
        </w:rPr>
        <w:t>дохнуло 1025 ребенка, из них 435</w:t>
      </w:r>
      <w:r w:rsidRPr="00122212">
        <w:rPr>
          <w:sz w:val="25"/>
          <w:szCs w:val="25"/>
        </w:rPr>
        <w:t xml:space="preserve"> детей ль</w:t>
      </w:r>
      <w:r w:rsidR="004D1E91" w:rsidRPr="00122212">
        <w:rPr>
          <w:sz w:val="25"/>
          <w:szCs w:val="25"/>
        </w:rPr>
        <w:t>готных категории, в том числе 17</w:t>
      </w:r>
      <w:r w:rsidRPr="00122212">
        <w:rPr>
          <w:sz w:val="25"/>
          <w:szCs w:val="25"/>
        </w:rPr>
        <w:t xml:space="preserve"> несовершеннолет</w:t>
      </w:r>
      <w:r w:rsidR="00822AF3" w:rsidRPr="00122212">
        <w:rPr>
          <w:sz w:val="25"/>
          <w:szCs w:val="25"/>
        </w:rPr>
        <w:t>них</w:t>
      </w:r>
      <w:r w:rsidRPr="00122212">
        <w:rPr>
          <w:sz w:val="25"/>
          <w:szCs w:val="25"/>
        </w:rPr>
        <w:t>, из числа детей, находящихся в социально опасном п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ложении.</w:t>
      </w:r>
    </w:p>
    <w:p w:rsidR="00822AF3" w:rsidRPr="00122212" w:rsidRDefault="00822AF3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В детском оздоровительном стационарном лагере «Окуневские зори» на терр</w:t>
      </w:r>
      <w:r w:rsidRPr="00122212">
        <w:rPr>
          <w:sz w:val="25"/>
          <w:szCs w:val="25"/>
        </w:rPr>
        <w:t>и</w:t>
      </w:r>
      <w:r w:rsidRPr="00122212">
        <w:rPr>
          <w:sz w:val="25"/>
          <w:szCs w:val="25"/>
        </w:rPr>
        <w:t>тории ХМАО-Югры (Советский район) в июле отдохнули два ребенка, из числа сост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ящих на профилактическом учете в территориальной комиссии.</w:t>
      </w:r>
      <w:r w:rsidR="00E14161" w:rsidRPr="00122212">
        <w:rPr>
          <w:sz w:val="25"/>
          <w:szCs w:val="25"/>
        </w:rPr>
        <w:t xml:space="preserve"> </w:t>
      </w:r>
      <w:r w:rsidRPr="00122212">
        <w:rPr>
          <w:sz w:val="25"/>
          <w:szCs w:val="25"/>
        </w:rPr>
        <w:t>За пределами авт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 xml:space="preserve">номного округа в период летних каникул отдохнуло 175 детей, из них 52 ребенка льготных категорий. </w:t>
      </w:r>
    </w:p>
    <w:p w:rsidR="00C954FC" w:rsidRPr="00122212" w:rsidRDefault="00003C4E" w:rsidP="00986F79">
      <w:pPr>
        <w:pStyle w:val="a7"/>
        <w:ind w:firstLine="708"/>
        <w:jc w:val="both"/>
        <w:rPr>
          <w:bCs/>
          <w:sz w:val="25"/>
          <w:szCs w:val="25"/>
        </w:rPr>
      </w:pPr>
      <w:proofErr w:type="gramStart"/>
      <w:r w:rsidRPr="00122212">
        <w:rPr>
          <w:sz w:val="25"/>
          <w:szCs w:val="25"/>
        </w:rPr>
        <w:t>Временн</w:t>
      </w:r>
      <w:r w:rsidR="004D15AA" w:rsidRPr="00122212">
        <w:rPr>
          <w:sz w:val="25"/>
          <w:szCs w:val="25"/>
        </w:rPr>
        <w:t>ой</w:t>
      </w:r>
      <w:r w:rsidRPr="00122212">
        <w:rPr>
          <w:sz w:val="25"/>
          <w:szCs w:val="25"/>
        </w:rPr>
        <w:t xml:space="preserve"> трудов</w:t>
      </w:r>
      <w:r w:rsidR="004D15AA" w:rsidRPr="00122212">
        <w:rPr>
          <w:sz w:val="25"/>
          <w:szCs w:val="25"/>
        </w:rPr>
        <w:t>ой</w:t>
      </w:r>
      <w:r w:rsidRPr="00122212">
        <w:rPr>
          <w:sz w:val="25"/>
          <w:szCs w:val="25"/>
        </w:rPr>
        <w:t xml:space="preserve"> занятость</w:t>
      </w:r>
      <w:r w:rsidR="004D15AA" w:rsidRPr="00122212">
        <w:rPr>
          <w:sz w:val="25"/>
          <w:szCs w:val="25"/>
        </w:rPr>
        <w:t>ю</w:t>
      </w:r>
      <w:r w:rsidRPr="00122212">
        <w:rPr>
          <w:sz w:val="25"/>
          <w:szCs w:val="25"/>
        </w:rPr>
        <w:t xml:space="preserve"> в летний период 2016 года охвачено 510 </w:t>
      </w:r>
      <w:r w:rsidR="00E14161" w:rsidRPr="00122212">
        <w:rPr>
          <w:sz w:val="25"/>
          <w:szCs w:val="25"/>
        </w:rPr>
        <w:t>нес</w:t>
      </w:r>
      <w:r w:rsidR="00E14161" w:rsidRPr="00122212">
        <w:rPr>
          <w:sz w:val="25"/>
          <w:szCs w:val="25"/>
        </w:rPr>
        <w:t>о</w:t>
      </w:r>
      <w:r w:rsidR="00E14161" w:rsidRPr="00122212">
        <w:rPr>
          <w:sz w:val="25"/>
          <w:szCs w:val="25"/>
        </w:rPr>
        <w:t>вершеннолетних</w:t>
      </w:r>
      <w:r w:rsidRPr="00122212">
        <w:rPr>
          <w:sz w:val="25"/>
          <w:szCs w:val="25"/>
        </w:rPr>
        <w:t xml:space="preserve"> (АППГ-486), из них 167 </w:t>
      </w:r>
      <w:r w:rsidR="00E14161" w:rsidRPr="00122212">
        <w:rPr>
          <w:sz w:val="25"/>
          <w:szCs w:val="25"/>
        </w:rPr>
        <w:t xml:space="preserve">человек </w:t>
      </w:r>
      <w:r w:rsidRPr="00122212">
        <w:rPr>
          <w:sz w:val="25"/>
          <w:szCs w:val="25"/>
        </w:rPr>
        <w:t>(АППГ – 136) социально незащ</w:t>
      </w:r>
      <w:r w:rsidRPr="00122212">
        <w:rPr>
          <w:sz w:val="25"/>
          <w:szCs w:val="25"/>
        </w:rPr>
        <w:t>и</w:t>
      </w:r>
      <w:r w:rsidRPr="00122212">
        <w:rPr>
          <w:sz w:val="25"/>
          <w:szCs w:val="25"/>
        </w:rPr>
        <w:t>щённой категории, в том числе:</w:t>
      </w:r>
      <w:r w:rsidR="00E14161" w:rsidRPr="00122212">
        <w:rPr>
          <w:bCs/>
          <w:sz w:val="25"/>
          <w:szCs w:val="25"/>
        </w:rPr>
        <w:t xml:space="preserve"> </w:t>
      </w:r>
      <w:r w:rsidR="00B054D5" w:rsidRPr="00122212">
        <w:rPr>
          <w:sz w:val="25"/>
          <w:szCs w:val="25"/>
        </w:rPr>
        <w:t>12 человек (АППГ – 24)</w:t>
      </w:r>
      <w:r w:rsidR="00E14161" w:rsidRPr="00122212">
        <w:rPr>
          <w:sz w:val="25"/>
          <w:szCs w:val="25"/>
        </w:rPr>
        <w:t xml:space="preserve"> </w:t>
      </w:r>
      <w:r w:rsidR="00B054D5" w:rsidRPr="00122212">
        <w:rPr>
          <w:sz w:val="25"/>
          <w:szCs w:val="25"/>
        </w:rPr>
        <w:t>работали в (окружном) мол</w:t>
      </w:r>
      <w:r w:rsidR="00B054D5" w:rsidRPr="00122212">
        <w:rPr>
          <w:sz w:val="25"/>
          <w:szCs w:val="25"/>
        </w:rPr>
        <w:t>о</w:t>
      </w:r>
      <w:r w:rsidR="00B054D5" w:rsidRPr="00122212">
        <w:rPr>
          <w:sz w:val="25"/>
          <w:szCs w:val="25"/>
        </w:rPr>
        <w:t>дежном трудовом отряде,</w:t>
      </w:r>
      <w:r w:rsidR="00E14161" w:rsidRPr="00122212">
        <w:rPr>
          <w:sz w:val="25"/>
          <w:szCs w:val="25"/>
        </w:rPr>
        <w:t xml:space="preserve"> 125 чел. (АППГ – 114 чел.) </w:t>
      </w:r>
      <w:r w:rsidR="003822FF" w:rsidRPr="00122212">
        <w:rPr>
          <w:sz w:val="25"/>
          <w:szCs w:val="25"/>
        </w:rPr>
        <w:t xml:space="preserve">в </w:t>
      </w:r>
      <w:r w:rsidR="00C954FC" w:rsidRPr="00122212">
        <w:rPr>
          <w:sz w:val="25"/>
          <w:szCs w:val="25"/>
        </w:rPr>
        <w:t>трудово</w:t>
      </w:r>
      <w:r w:rsidR="003822FF" w:rsidRPr="00122212">
        <w:rPr>
          <w:sz w:val="25"/>
          <w:szCs w:val="25"/>
        </w:rPr>
        <w:t>м</w:t>
      </w:r>
      <w:r w:rsidR="00C954FC" w:rsidRPr="00122212">
        <w:rPr>
          <w:sz w:val="25"/>
          <w:szCs w:val="25"/>
        </w:rPr>
        <w:t xml:space="preserve"> отряд</w:t>
      </w:r>
      <w:r w:rsidR="003822FF" w:rsidRPr="00122212">
        <w:rPr>
          <w:sz w:val="25"/>
          <w:szCs w:val="25"/>
        </w:rPr>
        <w:t>е</w:t>
      </w:r>
      <w:r w:rsidR="00E14161" w:rsidRPr="00122212">
        <w:rPr>
          <w:sz w:val="25"/>
          <w:szCs w:val="25"/>
        </w:rPr>
        <w:t xml:space="preserve"> Главы Нефтеюганского района,</w:t>
      </w:r>
      <w:r w:rsidR="00C954FC" w:rsidRPr="00122212">
        <w:rPr>
          <w:sz w:val="25"/>
          <w:szCs w:val="25"/>
        </w:rPr>
        <w:t xml:space="preserve"> из них 1 </w:t>
      </w:r>
      <w:r w:rsidR="003822FF" w:rsidRPr="00122212">
        <w:rPr>
          <w:sz w:val="25"/>
          <w:szCs w:val="25"/>
        </w:rPr>
        <w:t>подросток, из числа</w:t>
      </w:r>
      <w:r w:rsidR="00C954FC" w:rsidRPr="00122212">
        <w:rPr>
          <w:sz w:val="25"/>
          <w:szCs w:val="25"/>
        </w:rPr>
        <w:t xml:space="preserve"> состоящи</w:t>
      </w:r>
      <w:r w:rsidR="003822FF" w:rsidRPr="00122212">
        <w:rPr>
          <w:sz w:val="25"/>
          <w:szCs w:val="25"/>
        </w:rPr>
        <w:t>х</w:t>
      </w:r>
      <w:r w:rsidR="00C954FC" w:rsidRPr="00122212">
        <w:rPr>
          <w:sz w:val="25"/>
          <w:szCs w:val="25"/>
        </w:rPr>
        <w:t xml:space="preserve"> на </w:t>
      </w:r>
      <w:r w:rsidR="003822FF" w:rsidRPr="00122212">
        <w:rPr>
          <w:sz w:val="25"/>
          <w:szCs w:val="25"/>
        </w:rPr>
        <w:t>профилактич</w:t>
      </w:r>
      <w:r w:rsidR="003822FF" w:rsidRPr="00122212">
        <w:rPr>
          <w:sz w:val="25"/>
          <w:szCs w:val="25"/>
        </w:rPr>
        <w:t>е</w:t>
      </w:r>
      <w:r w:rsidR="003822FF" w:rsidRPr="00122212">
        <w:rPr>
          <w:sz w:val="25"/>
          <w:szCs w:val="25"/>
        </w:rPr>
        <w:t xml:space="preserve">ском </w:t>
      </w:r>
      <w:r w:rsidR="00C954FC" w:rsidRPr="00122212">
        <w:rPr>
          <w:sz w:val="25"/>
          <w:szCs w:val="25"/>
        </w:rPr>
        <w:t>учете</w:t>
      </w:r>
      <w:r w:rsidR="003822FF" w:rsidRPr="00122212">
        <w:rPr>
          <w:sz w:val="25"/>
          <w:szCs w:val="25"/>
        </w:rPr>
        <w:t>, р</w:t>
      </w:r>
      <w:r w:rsidR="00C954FC" w:rsidRPr="00122212">
        <w:rPr>
          <w:sz w:val="25"/>
          <w:szCs w:val="25"/>
        </w:rPr>
        <w:t>абота</w:t>
      </w:r>
      <w:r w:rsidR="003822FF" w:rsidRPr="00122212">
        <w:rPr>
          <w:sz w:val="25"/>
          <w:szCs w:val="25"/>
        </w:rPr>
        <w:t>ли в</w:t>
      </w:r>
      <w:r w:rsidR="00C954FC" w:rsidRPr="00122212">
        <w:rPr>
          <w:sz w:val="25"/>
          <w:szCs w:val="25"/>
        </w:rPr>
        <w:t xml:space="preserve"> поселенческих трудовых отряд</w:t>
      </w:r>
      <w:r w:rsidR="003822FF" w:rsidRPr="00122212">
        <w:rPr>
          <w:sz w:val="25"/>
          <w:szCs w:val="25"/>
        </w:rPr>
        <w:t>ах</w:t>
      </w:r>
      <w:proofErr w:type="gramEnd"/>
      <w:r w:rsidR="00C954FC" w:rsidRPr="00122212">
        <w:rPr>
          <w:sz w:val="25"/>
          <w:szCs w:val="25"/>
        </w:rPr>
        <w:t xml:space="preserve"> 373 </w:t>
      </w:r>
      <w:r w:rsidR="003822FF" w:rsidRPr="00122212">
        <w:rPr>
          <w:sz w:val="25"/>
          <w:szCs w:val="25"/>
        </w:rPr>
        <w:t>подростка</w:t>
      </w:r>
      <w:r w:rsidR="00E14161" w:rsidRPr="00122212">
        <w:rPr>
          <w:sz w:val="25"/>
          <w:szCs w:val="25"/>
        </w:rPr>
        <w:t xml:space="preserve"> </w:t>
      </w:r>
      <w:r w:rsidR="00C954FC" w:rsidRPr="00122212">
        <w:rPr>
          <w:sz w:val="25"/>
          <w:szCs w:val="25"/>
        </w:rPr>
        <w:t xml:space="preserve">(АППГ - 368), из них 8 </w:t>
      </w:r>
      <w:r w:rsidR="00E14161" w:rsidRPr="00122212">
        <w:rPr>
          <w:sz w:val="25"/>
          <w:szCs w:val="25"/>
        </w:rPr>
        <w:t xml:space="preserve">несовершеннолетних из числа </w:t>
      </w:r>
      <w:r w:rsidR="00C954FC" w:rsidRPr="00122212">
        <w:rPr>
          <w:sz w:val="25"/>
          <w:szCs w:val="25"/>
        </w:rPr>
        <w:t>состоящи</w:t>
      </w:r>
      <w:r w:rsidR="00E14161" w:rsidRPr="00122212">
        <w:rPr>
          <w:sz w:val="25"/>
          <w:szCs w:val="25"/>
        </w:rPr>
        <w:t>х</w:t>
      </w:r>
      <w:r w:rsidR="00C954FC" w:rsidRPr="00122212">
        <w:rPr>
          <w:sz w:val="25"/>
          <w:szCs w:val="25"/>
        </w:rPr>
        <w:t xml:space="preserve"> на </w:t>
      </w:r>
      <w:r w:rsidR="00E14161" w:rsidRPr="00122212">
        <w:rPr>
          <w:sz w:val="25"/>
          <w:szCs w:val="25"/>
        </w:rPr>
        <w:t xml:space="preserve">профилактическом </w:t>
      </w:r>
      <w:r w:rsidR="00C954FC" w:rsidRPr="00122212">
        <w:rPr>
          <w:sz w:val="25"/>
          <w:szCs w:val="25"/>
        </w:rPr>
        <w:t>уче</w:t>
      </w:r>
      <w:r w:rsidR="00E14161" w:rsidRPr="00122212">
        <w:rPr>
          <w:sz w:val="25"/>
          <w:szCs w:val="25"/>
        </w:rPr>
        <w:t>те.</w:t>
      </w:r>
    </w:p>
    <w:p w:rsidR="004D1E91" w:rsidRPr="00122212" w:rsidRDefault="004D1E91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bCs/>
          <w:sz w:val="25"/>
          <w:szCs w:val="25"/>
        </w:rPr>
        <w:t>В летний период 2016 года во всех поселениях Нефтеюга</w:t>
      </w:r>
      <w:r w:rsidR="00986F79" w:rsidRPr="00122212">
        <w:rPr>
          <w:bCs/>
          <w:sz w:val="25"/>
          <w:szCs w:val="25"/>
        </w:rPr>
        <w:t xml:space="preserve">нского района </w:t>
      </w:r>
      <w:r w:rsidRPr="00122212">
        <w:rPr>
          <w:bCs/>
          <w:sz w:val="25"/>
          <w:szCs w:val="25"/>
        </w:rPr>
        <w:t>была организована работ</w:t>
      </w:r>
      <w:r w:rsidR="00F94764" w:rsidRPr="00122212">
        <w:rPr>
          <w:bCs/>
          <w:sz w:val="25"/>
          <w:szCs w:val="25"/>
        </w:rPr>
        <w:t>а 24 дворовых площадок.</w:t>
      </w:r>
      <w:r w:rsidRPr="00122212">
        <w:rPr>
          <w:bCs/>
          <w:sz w:val="25"/>
          <w:szCs w:val="25"/>
        </w:rPr>
        <w:t xml:space="preserve"> </w:t>
      </w:r>
      <w:r w:rsidR="00F94764" w:rsidRPr="00122212">
        <w:rPr>
          <w:sz w:val="25"/>
          <w:szCs w:val="25"/>
        </w:rPr>
        <w:t>Общий охват</w:t>
      </w:r>
      <w:r w:rsidRPr="00122212">
        <w:rPr>
          <w:sz w:val="25"/>
          <w:szCs w:val="25"/>
        </w:rPr>
        <w:t xml:space="preserve"> </w:t>
      </w:r>
      <w:proofErr w:type="gramStart"/>
      <w:r w:rsidRPr="00122212">
        <w:rPr>
          <w:sz w:val="25"/>
          <w:szCs w:val="25"/>
        </w:rPr>
        <w:t>ребят</w:t>
      </w:r>
      <w:r w:rsidR="00F94764" w:rsidRPr="00122212">
        <w:rPr>
          <w:sz w:val="25"/>
          <w:szCs w:val="25"/>
        </w:rPr>
        <w:t>, посетивших двор</w:t>
      </w:r>
      <w:r w:rsidR="00F94764" w:rsidRPr="00122212">
        <w:rPr>
          <w:sz w:val="25"/>
          <w:szCs w:val="25"/>
        </w:rPr>
        <w:t>о</w:t>
      </w:r>
      <w:r w:rsidR="00F94764" w:rsidRPr="00122212">
        <w:rPr>
          <w:sz w:val="25"/>
          <w:szCs w:val="25"/>
        </w:rPr>
        <w:t xml:space="preserve">вые площадки </w:t>
      </w:r>
      <w:r w:rsidRPr="00122212">
        <w:rPr>
          <w:sz w:val="25"/>
          <w:szCs w:val="25"/>
        </w:rPr>
        <w:t>составил</w:t>
      </w:r>
      <w:proofErr w:type="gramEnd"/>
      <w:r w:rsidRPr="00122212">
        <w:rPr>
          <w:sz w:val="25"/>
          <w:szCs w:val="25"/>
        </w:rPr>
        <w:t xml:space="preserve"> – 2070 (А</w:t>
      </w:r>
      <w:r w:rsidR="00874B8A" w:rsidRPr="00122212">
        <w:rPr>
          <w:sz w:val="25"/>
          <w:szCs w:val="25"/>
        </w:rPr>
        <w:t>ППГ – 1912) человек, из них 556</w:t>
      </w:r>
      <w:r w:rsidRPr="00122212">
        <w:rPr>
          <w:sz w:val="25"/>
          <w:szCs w:val="25"/>
        </w:rPr>
        <w:t xml:space="preserve"> (АППГ- 650) чел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 xml:space="preserve">век </w:t>
      </w:r>
      <w:r w:rsidRPr="00122212">
        <w:rPr>
          <w:bCs/>
          <w:sz w:val="25"/>
          <w:szCs w:val="25"/>
        </w:rPr>
        <w:t xml:space="preserve">относятся к </w:t>
      </w:r>
      <w:r w:rsidRPr="00122212">
        <w:rPr>
          <w:sz w:val="25"/>
          <w:szCs w:val="25"/>
        </w:rPr>
        <w:t>социально незащищённым категориям или находятся в трудной жи</w:t>
      </w:r>
      <w:r w:rsidRPr="00122212">
        <w:rPr>
          <w:sz w:val="25"/>
          <w:szCs w:val="25"/>
        </w:rPr>
        <w:t>з</w:t>
      </w:r>
      <w:r w:rsidRPr="00122212">
        <w:rPr>
          <w:sz w:val="25"/>
          <w:szCs w:val="25"/>
        </w:rPr>
        <w:t xml:space="preserve">ненной ситуации. </w:t>
      </w:r>
    </w:p>
    <w:p w:rsidR="00E4638A" w:rsidRPr="00122212" w:rsidRDefault="00874B8A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lastRenderedPageBreak/>
        <w:t>На</w:t>
      </w:r>
      <w:r w:rsidR="00E4638A" w:rsidRPr="00122212">
        <w:rPr>
          <w:sz w:val="25"/>
          <w:szCs w:val="25"/>
        </w:rPr>
        <w:t xml:space="preserve"> базе культурно</w:t>
      </w:r>
      <w:r w:rsidR="00FB68E3" w:rsidRPr="00122212">
        <w:rPr>
          <w:sz w:val="25"/>
          <w:szCs w:val="25"/>
        </w:rPr>
        <w:t xml:space="preserve"> </w:t>
      </w:r>
      <w:r w:rsidR="00E4638A" w:rsidRPr="00122212">
        <w:rPr>
          <w:sz w:val="25"/>
          <w:szCs w:val="25"/>
        </w:rPr>
        <w:t>-</w:t>
      </w:r>
      <w:r w:rsidR="00FB68E3" w:rsidRPr="00122212">
        <w:rPr>
          <w:sz w:val="25"/>
          <w:szCs w:val="25"/>
        </w:rPr>
        <w:t xml:space="preserve"> </w:t>
      </w:r>
      <w:r w:rsidR="00E4638A" w:rsidRPr="00122212">
        <w:rPr>
          <w:sz w:val="25"/>
          <w:szCs w:val="25"/>
        </w:rPr>
        <w:t xml:space="preserve">досуговых учреждений и библиотек работало 10 площадок кратковременного пребывания, </w:t>
      </w:r>
      <w:r w:rsidR="00FB68E3" w:rsidRPr="00122212">
        <w:rPr>
          <w:sz w:val="25"/>
          <w:szCs w:val="25"/>
        </w:rPr>
        <w:t>на которых</w:t>
      </w:r>
      <w:r w:rsidR="00E4638A" w:rsidRPr="00122212">
        <w:rPr>
          <w:sz w:val="25"/>
          <w:szCs w:val="25"/>
        </w:rPr>
        <w:t xml:space="preserve"> реализовано 14 смен с охватом 322 ребе</w:t>
      </w:r>
      <w:r w:rsidR="00E4638A" w:rsidRPr="00122212">
        <w:rPr>
          <w:sz w:val="25"/>
          <w:szCs w:val="25"/>
        </w:rPr>
        <w:t>н</w:t>
      </w:r>
      <w:r w:rsidR="00E4638A" w:rsidRPr="00122212">
        <w:rPr>
          <w:sz w:val="25"/>
          <w:szCs w:val="25"/>
        </w:rPr>
        <w:t>ка. Также в летний период была организована работа 5 дворовых площадок, охват с</w:t>
      </w:r>
      <w:r w:rsidR="00E4638A" w:rsidRPr="00122212">
        <w:rPr>
          <w:sz w:val="25"/>
          <w:szCs w:val="25"/>
        </w:rPr>
        <w:t>о</w:t>
      </w:r>
      <w:r w:rsidR="00E4638A" w:rsidRPr="00122212">
        <w:rPr>
          <w:sz w:val="25"/>
          <w:szCs w:val="25"/>
        </w:rPr>
        <w:t xml:space="preserve">ставил 233 ребенка. </w:t>
      </w:r>
    </w:p>
    <w:p w:rsidR="00396C1A" w:rsidRPr="00122212" w:rsidRDefault="00396C1A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</w:r>
      <w:r w:rsidR="00B331B3" w:rsidRPr="00122212">
        <w:rPr>
          <w:sz w:val="25"/>
          <w:szCs w:val="25"/>
        </w:rPr>
        <w:t>Количество культурно</w:t>
      </w:r>
      <w:r w:rsidR="00FB68E3" w:rsidRPr="00122212">
        <w:rPr>
          <w:sz w:val="25"/>
          <w:szCs w:val="25"/>
        </w:rPr>
        <w:t xml:space="preserve"> </w:t>
      </w:r>
      <w:r w:rsidR="00B331B3" w:rsidRPr="00122212">
        <w:rPr>
          <w:sz w:val="25"/>
          <w:szCs w:val="25"/>
        </w:rPr>
        <w:t>-</w:t>
      </w:r>
      <w:r w:rsidR="00FB68E3" w:rsidRPr="00122212">
        <w:rPr>
          <w:sz w:val="25"/>
          <w:szCs w:val="25"/>
        </w:rPr>
        <w:t xml:space="preserve"> </w:t>
      </w:r>
      <w:r w:rsidR="00B331B3" w:rsidRPr="00122212">
        <w:rPr>
          <w:sz w:val="25"/>
          <w:szCs w:val="25"/>
        </w:rPr>
        <w:t xml:space="preserve">досуговых </w:t>
      </w:r>
      <w:proofErr w:type="gramStart"/>
      <w:r w:rsidR="00B331B3" w:rsidRPr="00122212">
        <w:rPr>
          <w:sz w:val="25"/>
          <w:szCs w:val="25"/>
        </w:rPr>
        <w:t>мероприятий, подготовленных и проведе</w:t>
      </w:r>
      <w:r w:rsidR="00B331B3" w:rsidRPr="00122212">
        <w:rPr>
          <w:sz w:val="25"/>
          <w:szCs w:val="25"/>
        </w:rPr>
        <w:t>н</w:t>
      </w:r>
      <w:r w:rsidR="00B331B3" w:rsidRPr="00122212">
        <w:rPr>
          <w:sz w:val="25"/>
          <w:szCs w:val="25"/>
        </w:rPr>
        <w:t>ных учре</w:t>
      </w:r>
      <w:r w:rsidR="00FB68E3" w:rsidRPr="00122212">
        <w:rPr>
          <w:sz w:val="25"/>
          <w:szCs w:val="25"/>
        </w:rPr>
        <w:t>ждениями культуры составило</w:t>
      </w:r>
      <w:proofErr w:type="gramEnd"/>
      <w:r w:rsidR="00FB68E3" w:rsidRPr="00122212">
        <w:rPr>
          <w:sz w:val="25"/>
          <w:szCs w:val="25"/>
        </w:rPr>
        <w:t xml:space="preserve"> 1286</w:t>
      </w:r>
      <w:r w:rsidR="00B331B3" w:rsidRPr="00122212">
        <w:rPr>
          <w:sz w:val="25"/>
          <w:szCs w:val="25"/>
        </w:rPr>
        <w:t xml:space="preserve"> ед., посещений 38 </w:t>
      </w:r>
      <w:r w:rsidR="00FB68E3" w:rsidRPr="00122212">
        <w:rPr>
          <w:sz w:val="25"/>
          <w:szCs w:val="25"/>
        </w:rPr>
        <w:t>148</w:t>
      </w:r>
      <w:r w:rsidR="00B331B3" w:rsidRPr="00122212">
        <w:rPr>
          <w:sz w:val="25"/>
          <w:szCs w:val="25"/>
        </w:rPr>
        <w:t xml:space="preserve"> человек, из них </w:t>
      </w:r>
      <w:r w:rsidR="00FB68E3" w:rsidRPr="00122212">
        <w:rPr>
          <w:sz w:val="25"/>
          <w:szCs w:val="25"/>
        </w:rPr>
        <w:t>347 ед. составили киносеансы,</w:t>
      </w:r>
      <w:r w:rsidR="00B331B3" w:rsidRPr="00122212">
        <w:rPr>
          <w:sz w:val="25"/>
          <w:szCs w:val="25"/>
        </w:rPr>
        <w:t xml:space="preserve"> </w:t>
      </w:r>
      <w:r w:rsidR="00FB68E3" w:rsidRPr="00122212">
        <w:rPr>
          <w:sz w:val="25"/>
          <w:szCs w:val="25"/>
        </w:rPr>
        <w:t xml:space="preserve">которые посетили в качестве зрителей 9276 человек, </w:t>
      </w:r>
      <w:r w:rsidRPr="00122212">
        <w:rPr>
          <w:sz w:val="25"/>
          <w:szCs w:val="25"/>
        </w:rPr>
        <w:t xml:space="preserve">проведено </w:t>
      </w:r>
      <w:r w:rsidR="00FB68E3" w:rsidRPr="00122212">
        <w:rPr>
          <w:sz w:val="25"/>
          <w:szCs w:val="25"/>
        </w:rPr>
        <w:t xml:space="preserve">395 ед. </w:t>
      </w:r>
      <w:r w:rsidR="00B331B3" w:rsidRPr="00122212">
        <w:rPr>
          <w:sz w:val="25"/>
          <w:szCs w:val="25"/>
        </w:rPr>
        <w:t>библиотечных мероприя</w:t>
      </w:r>
      <w:r w:rsidRPr="00122212">
        <w:rPr>
          <w:sz w:val="25"/>
          <w:szCs w:val="25"/>
        </w:rPr>
        <w:t>тий, которыми охвачено 7237 человек.</w:t>
      </w:r>
    </w:p>
    <w:p w:rsidR="00396C1A" w:rsidRPr="00122212" w:rsidRDefault="00396C1A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</w:r>
      <w:r w:rsidR="00FB68E3" w:rsidRPr="00122212">
        <w:rPr>
          <w:sz w:val="25"/>
          <w:szCs w:val="25"/>
        </w:rPr>
        <w:t xml:space="preserve">В </w:t>
      </w:r>
      <w:r w:rsidRPr="00122212">
        <w:rPr>
          <w:sz w:val="25"/>
          <w:szCs w:val="25"/>
        </w:rPr>
        <w:t>июне</w:t>
      </w:r>
      <w:r w:rsidR="00FB68E3" w:rsidRPr="00122212">
        <w:rPr>
          <w:sz w:val="25"/>
          <w:szCs w:val="25"/>
        </w:rPr>
        <w:t xml:space="preserve"> </w:t>
      </w:r>
      <w:r w:rsidRPr="00122212">
        <w:rPr>
          <w:sz w:val="25"/>
          <w:szCs w:val="25"/>
        </w:rPr>
        <w:t>на базе туризма и отдыха «Сказка» организован палаточный лагерь, в котором 15 ребят в рамках реализации проекта «Тропинками земли Югорской» прио</w:t>
      </w:r>
      <w:r w:rsidRPr="00122212">
        <w:rPr>
          <w:sz w:val="25"/>
          <w:szCs w:val="25"/>
        </w:rPr>
        <w:t>б</w:t>
      </w:r>
      <w:r w:rsidRPr="00122212">
        <w:rPr>
          <w:sz w:val="25"/>
          <w:szCs w:val="25"/>
        </w:rPr>
        <w:t>ре</w:t>
      </w:r>
      <w:r w:rsidR="00FC2ABC" w:rsidRPr="00122212">
        <w:rPr>
          <w:sz w:val="25"/>
          <w:szCs w:val="25"/>
        </w:rPr>
        <w:t xml:space="preserve">ли </w:t>
      </w:r>
      <w:r w:rsidRPr="00122212">
        <w:rPr>
          <w:sz w:val="25"/>
          <w:szCs w:val="25"/>
        </w:rPr>
        <w:t>практические навыки охотника, рыбака, изучали культу</w:t>
      </w:r>
      <w:r w:rsidR="00FC2ABC" w:rsidRPr="00122212">
        <w:rPr>
          <w:sz w:val="25"/>
          <w:szCs w:val="25"/>
        </w:rPr>
        <w:t>ру и</w:t>
      </w:r>
      <w:r w:rsidRPr="00122212">
        <w:rPr>
          <w:sz w:val="25"/>
          <w:szCs w:val="25"/>
        </w:rPr>
        <w:t xml:space="preserve"> быт коренного на</w:t>
      </w:r>
      <w:r w:rsidR="00FC2ABC" w:rsidRPr="00122212">
        <w:rPr>
          <w:sz w:val="25"/>
          <w:szCs w:val="25"/>
        </w:rPr>
        <w:t>р</w:t>
      </w:r>
      <w:r w:rsidR="00FC2ABC" w:rsidRPr="00122212">
        <w:rPr>
          <w:sz w:val="25"/>
          <w:szCs w:val="25"/>
        </w:rPr>
        <w:t>о</w:t>
      </w:r>
      <w:r w:rsidR="00FC2ABC" w:rsidRPr="00122212">
        <w:rPr>
          <w:sz w:val="25"/>
          <w:szCs w:val="25"/>
        </w:rPr>
        <w:t>да Севера</w:t>
      </w:r>
      <w:r w:rsidRPr="00122212">
        <w:rPr>
          <w:sz w:val="25"/>
          <w:szCs w:val="25"/>
        </w:rPr>
        <w:t xml:space="preserve">. </w:t>
      </w:r>
    </w:p>
    <w:p w:rsidR="00FA6D71" w:rsidRPr="00122212" w:rsidRDefault="005322C2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</w:r>
      <w:r w:rsidR="00FA6D71" w:rsidRPr="00122212">
        <w:rPr>
          <w:sz w:val="25"/>
          <w:szCs w:val="25"/>
        </w:rPr>
        <w:t xml:space="preserve">В течение летнего периода 92 несовершеннолетних, из числа состоящих на профилактическом учете и находящихся в социально-опасном положении приняли участие в </w:t>
      </w:r>
      <w:r w:rsidR="00FB68E3" w:rsidRPr="00122212">
        <w:rPr>
          <w:sz w:val="25"/>
          <w:szCs w:val="25"/>
        </w:rPr>
        <w:t>культурно</w:t>
      </w:r>
      <w:r w:rsidR="00FA6D71" w:rsidRPr="00122212">
        <w:rPr>
          <w:sz w:val="25"/>
          <w:szCs w:val="25"/>
        </w:rPr>
        <w:t xml:space="preserve"> </w:t>
      </w:r>
      <w:r w:rsidR="00FB68E3" w:rsidRPr="00122212">
        <w:rPr>
          <w:sz w:val="25"/>
          <w:szCs w:val="25"/>
        </w:rPr>
        <w:t>-</w:t>
      </w:r>
      <w:r w:rsidR="00FA6D71" w:rsidRPr="00122212">
        <w:rPr>
          <w:sz w:val="25"/>
          <w:szCs w:val="25"/>
        </w:rPr>
        <w:t xml:space="preserve"> </w:t>
      </w:r>
      <w:r w:rsidR="00FB68E3" w:rsidRPr="00122212">
        <w:rPr>
          <w:sz w:val="25"/>
          <w:szCs w:val="25"/>
        </w:rPr>
        <w:t>досуговых мероприятиях</w:t>
      </w:r>
      <w:r w:rsidR="00FA6D71" w:rsidRPr="00122212">
        <w:rPr>
          <w:sz w:val="25"/>
          <w:szCs w:val="25"/>
        </w:rPr>
        <w:t>, проводимых на базе учреждений культуры</w:t>
      </w:r>
      <w:r w:rsidRPr="00122212">
        <w:rPr>
          <w:sz w:val="25"/>
          <w:szCs w:val="25"/>
        </w:rPr>
        <w:t xml:space="preserve">. </w:t>
      </w:r>
      <w:proofErr w:type="gramStart"/>
      <w:r w:rsidRPr="00122212">
        <w:rPr>
          <w:sz w:val="25"/>
          <w:szCs w:val="25"/>
        </w:rPr>
        <w:t>В июне 28 ребят, посещали площадки кратковременного пребывания, в июле в учреждениях культуры был задействован 31 ребенок, из них 2 посещали пл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щадку кратковременного пребывания, в августе к мероприятиям в учреждениях кул</w:t>
      </w:r>
      <w:r w:rsidRPr="00122212">
        <w:rPr>
          <w:sz w:val="25"/>
          <w:szCs w:val="25"/>
        </w:rPr>
        <w:t>ь</w:t>
      </w:r>
      <w:r w:rsidRPr="00122212">
        <w:rPr>
          <w:sz w:val="25"/>
          <w:szCs w:val="25"/>
        </w:rPr>
        <w:t>туры были привлечены 33 ребенка, из них 2 детей посещали площадку кратковреме</w:t>
      </w:r>
      <w:r w:rsidRPr="00122212">
        <w:rPr>
          <w:sz w:val="25"/>
          <w:szCs w:val="25"/>
        </w:rPr>
        <w:t>н</w:t>
      </w:r>
      <w:r w:rsidRPr="00122212">
        <w:rPr>
          <w:sz w:val="25"/>
          <w:szCs w:val="25"/>
        </w:rPr>
        <w:t>ного пребывания на базе поселенческой модельной библиотеки и 6 ребят посещали дворовые площадки.</w:t>
      </w:r>
      <w:proofErr w:type="gramEnd"/>
    </w:p>
    <w:p w:rsidR="00DF2AFC" w:rsidRPr="00122212" w:rsidRDefault="00D75DBE" w:rsidP="00986F79">
      <w:pPr>
        <w:pStyle w:val="a7"/>
        <w:jc w:val="both"/>
        <w:rPr>
          <w:rStyle w:val="aa"/>
          <w:b w:val="0"/>
          <w:bCs w:val="0"/>
          <w:sz w:val="25"/>
          <w:szCs w:val="25"/>
        </w:rPr>
      </w:pPr>
      <w:r w:rsidRPr="00122212">
        <w:rPr>
          <w:sz w:val="25"/>
          <w:szCs w:val="25"/>
        </w:rPr>
        <w:tab/>
        <w:t>В период летней кампании 2016 года</w:t>
      </w:r>
      <w:r w:rsidRPr="00122212">
        <w:rPr>
          <w:rStyle w:val="aa"/>
          <w:b w:val="0"/>
          <w:bCs w:val="0"/>
          <w:sz w:val="25"/>
          <w:szCs w:val="25"/>
        </w:rPr>
        <w:t xml:space="preserve"> н</w:t>
      </w:r>
      <w:r w:rsidR="00DF2AFC" w:rsidRPr="00122212">
        <w:rPr>
          <w:rStyle w:val="aa"/>
          <w:b w:val="0"/>
          <w:bCs w:val="0"/>
          <w:sz w:val="25"/>
          <w:szCs w:val="25"/>
        </w:rPr>
        <w:t>а базе физкультурно–спортивного об</w:t>
      </w:r>
      <w:r w:rsidR="00DF2AFC" w:rsidRPr="00122212">
        <w:rPr>
          <w:rStyle w:val="aa"/>
          <w:b w:val="0"/>
          <w:bCs w:val="0"/>
          <w:sz w:val="25"/>
          <w:szCs w:val="25"/>
        </w:rPr>
        <w:t>ъ</w:t>
      </w:r>
      <w:r w:rsidR="00DF2AFC" w:rsidRPr="00122212">
        <w:rPr>
          <w:rStyle w:val="aa"/>
          <w:b w:val="0"/>
          <w:bCs w:val="0"/>
          <w:sz w:val="25"/>
          <w:szCs w:val="25"/>
        </w:rPr>
        <w:t xml:space="preserve">единения «Атлант» на территории сельских и городского поселений Нефтеюганского района организована работа летних дворовых площадок. </w:t>
      </w:r>
    </w:p>
    <w:p w:rsidR="008A7F07" w:rsidRPr="00122212" w:rsidRDefault="00DF2AFC" w:rsidP="00C0739A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Всего в</w:t>
      </w:r>
      <w:r w:rsidR="008A7F07" w:rsidRPr="00122212">
        <w:rPr>
          <w:sz w:val="25"/>
          <w:szCs w:val="25"/>
        </w:rPr>
        <w:t xml:space="preserve"> поселениях </w:t>
      </w:r>
      <w:r w:rsidR="00D75DBE" w:rsidRPr="00122212">
        <w:rPr>
          <w:sz w:val="25"/>
          <w:szCs w:val="25"/>
        </w:rPr>
        <w:t>работало</w:t>
      </w:r>
      <w:r w:rsidR="008A7F07" w:rsidRPr="00122212">
        <w:rPr>
          <w:sz w:val="25"/>
          <w:szCs w:val="25"/>
        </w:rPr>
        <w:t xml:space="preserve"> 12 площадок кратковременного пребывания детей и 1 лагерь с дневным пребыванием детей на базе НР БОУ ДО ДЮСШ «Нептун» в гп. Пойковский</w:t>
      </w:r>
      <w:r w:rsidR="00D75DBE" w:rsidRPr="00122212">
        <w:rPr>
          <w:sz w:val="25"/>
          <w:szCs w:val="25"/>
        </w:rPr>
        <w:t xml:space="preserve">, </w:t>
      </w:r>
      <w:r w:rsidR="008A7F07" w:rsidRPr="00122212">
        <w:rPr>
          <w:sz w:val="25"/>
          <w:szCs w:val="25"/>
        </w:rPr>
        <w:t>проведено более 110 спортивно-массовых мероприятий, в которых пр</w:t>
      </w:r>
      <w:r w:rsidR="008A7F07" w:rsidRPr="00122212">
        <w:rPr>
          <w:sz w:val="25"/>
          <w:szCs w:val="25"/>
        </w:rPr>
        <w:t>и</w:t>
      </w:r>
      <w:r w:rsidR="008A7F07" w:rsidRPr="00122212">
        <w:rPr>
          <w:sz w:val="25"/>
          <w:szCs w:val="25"/>
        </w:rPr>
        <w:t xml:space="preserve">няло участие более 1300 детей и подростков. </w:t>
      </w:r>
    </w:p>
    <w:p w:rsidR="00DF2AFC" w:rsidRPr="00122212" w:rsidRDefault="00DF2AFC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 xml:space="preserve">В </w:t>
      </w:r>
      <w:r w:rsidR="00D75DBE" w:rsidRPr="00122212">
        <w:rPr>
          <w:sz w:val="25"/>
          <w:szCs w:val="25"/>
        </w:rPr>
        <w:t>июне</w:t>
      </w:r>
      <w:r w:rsidRPr="00122212">
        <w:rPr>
          <w:sz w:val="25"/>
          <w:szCs w:val="25"/>
        </w:rPr>
        <w:t xml:space="preserve"> </w:t>
      </w:r>
      <w:proofErr w:type="spellStart"/>
      <w:r w:rsidR="007E52B4" w:rsidRPr="00122212">
        <w:rPr>
          <w:sz w:val="25"/>
          <w:szCs w:val="25"/>
        </w:rPr>
        <w:t>малозатратными</w:t>
      </w:r>
      <w:proofErr w:type="spellEnd"/>
      <w:r w:rsidR="007E52B4" w:rsidRPr="00122212">
        <w:rPr>
          <w:sz w:val="25"/>
          <w:szCs w:val="25"/>
        </w:rPr>
        <w:t xml:space="preserve"> формами охвачено 6 несовершеннолетних, из числа находящихся в социально опасном положении, 16 приняли участие в </w:t>
      </w:r>
      <w:r w:rsidRPr="00122212">
        <w:rPr>
          <w:sz w:val="25"/>
          <w:szCs w:val="25"/>
        </w:rPr>
        <w:t>мероприятия</w:t>
      </w:r>
      <w:r w:rsidR="007E52B4" w:rsidRPr="00122212">
        <w:rPr>
          <w:sz w:val="25"/>
          <w:szCs w:val="25"/>
        </w:rPr>
        <w:t>х</w:t>
      </w:r>
      <w:r w:rsidRPr="00122212">
        <w:rPr>
          <w:sz w:val="25"/>
          <w:szCs w:val="25"/>
        </w:rPr>
        <w:t xml:space="preserve"> по подведе</w:t>
      </w:r>
      <w:r w:rsidR="007E52B4" w:rsidRPr="00122212">
        <w:rPr>
          <w:sz w:val="25"/>
          <w:szCs w:val="25"/>
        </w:rPr>
        <w:t>нию итогов оздоровительных смен. В июле</w:t>
      </w:r>
      <w:r w:rsidRPr="00122212">
        <w:rPr>
          <w:sz w:val="25"/>
          <w:szCs w:val="25"/>
        </w:rPr>
        <w:t xml:space="preserve"> 3 несовершеннолет</w:t>
      </w:r>
      <w:r w:rsidR="007E52B4" w:rsidRPr="00122212">
        <w:rPr>
          <w:sz w:val="25"/>
          <w:szCs w:val="25"/>
        </w:rPr>
        <w:t>них</w:t>
      </w:r>
      <w:r w:rsidRPr="00122212">
        <w:rPr>
          <w:sz w:val="25"/>
          <w:szCs w:val="25"/>
        </w:rPr>
        <w:t xml:space="preserve"> приняли участие в качестве болельщиков и оказали помощь в подготовке Окружного теннисн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го турнира среди работ</w:t>
      </w:r>
      <w:r w:rsidR="007E52B4" w:rsidRPr="00122212">
        <w:rPr>
          <w:sz w:val="25"/>
          <w:szCs w:val="25"/>
        </w:rPr>
        <w:t xml:space="preserve">ников прокуратуры, </w:t>
      </w:r>
      <w:r w:rsidRPr="00122212">
        <w:rPr>
          <w:sz w:val="25"/>
          <w:szCs w:val="25"/>
        </w:rPr>
        <w:t xml:space="preserve">2 </w:t>
      </w:r>
      <w:r w:rsidR="007E52B4" w:rsidRPr="00122212">
        <w:rPr>
          <w:sz w:val="25"/>
          <w:szCs w:val="25"/>
        </w:rPr>
        <w:t xml:space="preserve">чел. </w:t>
      </w:r>
      <w:r w:rsidRPr="00122212">
        <w:rPr>
          <w:sz w:val="25"/>
          <w:szCs w:val="25"/>
        </w:rPr>
        <w:t>приняли участие в качестве зрителей в открытии Международного шахматного турни</w:t>
      </w:r>
      <w:r w:rsidR="00E70581" w:rsidRPr="00122212">
        <w:rPr>
          <w:sz w:val="25"/>
          <w:szCs w:val="25"/>
        </w:rPr>
        <w:t>ра, 2 подростка</w:t>
      </w:r>
      <w:r w:rsidRPr="00122212">
        <w:rPr>
          <w:sz w:val="25"/>
          <w:szCs w:val="25"/>
        </w:rPr>
        <w:t xml:space="preserve"> </w:t>
      </w:r>
      <w:r w:rsidR="00E70581" w:rsidRPr="00122212">
        <w:rPr>
          <w:sz w:val="25"/>
          <w:szCs w:val="25"/>
        </w:rPr>
        <w:t xml:space="preserve">оказывали содействие </w:t>
      </w:r>
      <w:r w:rsidRPr="00122212">
        <w:rPr>
          <w:sz w:val="25"/>
          <w:szCs w:val="25"/>
        </w:rPr>
        <w:t>при подго</w:t>
      </w:r>
      <w:r w:rsidR="00E70581" w:rsidRPr="00122212">
        <w:rPr>
          <w:sz w:val="25"/>
          <w:szCs w:val="25"/>
        </w:rPr>
        <w:t xml:space="preserve">товке мероприятия. В августе в </w:t>
      </w:r>
      <w:r w:rsidRPr="00122212">
        <w:rPr>
          <w:sz w:val="25"/>
          <w:szCs w:val="25"/>
        </w:rPr>
        <w:t>мероприяти</w:t>
      </w:r>
      <w:r w:rsidR="00E70581" w:rsidRPr="00122212">
        <w:rPr>
          <w:sz w:val="25"/>
          <w:szCs w:val="25"/>
        </w:rPr>
        <w:t>и</w:t>
      </w:r>
      <w:r w:rsidRPr="00122212">
        <w:rPr>
          <w:sz w:val="25"/>
          <w:szCs w:val="25"/>
        </w:rPr>
        <w:t>, направленно</w:t>
      </w:r>
      <w:r w:rsidR="00E70581" w:rsidRPr="00122212">
        <w:rPr>
          <w:sz w:val="25"/>
          <w:szCs w:val="25"/>
        </w:rPr>
        <w:t>м</w:t>
      </w:r>
      <w:r w:rsidRPr="00122212">
        <w:rPr>
          <w:sz w:val="25"/>
          <w:szCs w:val="25"/>
        </w:rPr>
        <w:t xml:space="preserve"> на формиров</w:t>
      </w:r>
      <w:r w:rsidRPr="00122212">
        <w:rPr>
          <w:sz w:val="25"/>
          <w:szCs w:val="25"/>
        </w:rPr>
        <w:t>а</w:t>
      </w:r>
      <w:r w:rsidRPr="00122212">
        <w:rPr>
          <w:sz w:val="25"/>
          <w:szCs w:val="25"/>
        </w:rPr>
        <w:t>ние законопослушного поведения несовершеннолетних «Правовой калейдоскоп»</w:t>
      </w:r>
      <w:r w:rsidR="00E70581" w:rsidRPr="00122212">
        <w:rPr>
          <w:sz w:val="25"/>
          <w:szCs w:val="25"/>
        </w:rPr>
        <w:t xml:space="preserve"> </w:t>
      </w:r>
      <w:r w:rsidRPr="00122212">
        <w:rPr>
          <w:sz w:val="25"/>
          <w:szCs w:val="25"/>
        </w:rPr>
        <w:t>пр</w:t>
      </w:r>
      <w:r w:rsidRPr="00122212">
        <w:rPr>
          <w:sz w:val="25"/>
          <w:szCs w:val="25"/>
        </w:rPr>
        <w:t>и</w:t>
      </w:r>
      <w:r w:rsidRPr="00122212">
        <w:rPr>
          <w:sz w:val="25"/>
          <w:szCs w:val="25"/>
        </w:rPr>
        <w:t xml:space="preserve">няли участие </w:t>
      </w:r>
      <w:r w:rsidR="00E70581" w:rsidRPr="00122212">
        <w:rPr>
          <w:sz w:val="25"/>
          <w:szCs w:val="25"/>
        </w:rPr>
        <w:t>5</w:t>
      </w:r>
      <w:r w:rsidRPr="00122212">
        <w:rPr>
          <w:sz w:val="25"/>
          <w:szCs w:val="25"/>
        </w:rPr>
        <w:t xml:space="preserve"> подростков</w:t>
      </w:r>
      <w:r w:rsidR="00C0739A">
        <w:rPr>
          <w:sz w:val="25"/>
          <w:szCs w:val="25"/>
        </w:rPr>
        <w:t>.</w:t>
      </w:r>
      <w:r w:rsidR="00E70581" w:rsidRPr="00122212">
        <w:rPr>
          <w:sz w:val="25"/>
          <w:szCs w:val="25"/>
        </w:rPr>
        <w:t xml:space="preserve"> </w:t>
      </w:r>
    </w:p>
    <w:p w:rsidR="00DF2AFC" w:rsidRPr="00122212" w:rsidRDefault="00DF2AFC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  <w:t>По итогам летней оздоровительной кампании на площадках дневного пребыв</w:t>
      </w:r>
      <w:r w:rsidRPr="00122212">
        <w:rPr>
          <w:sz w:val="25"/>
          <w:szCs w:val="25"/>
        </w:rPr>
        <w:t>а</w:t>
      </w:r>
      <w:r w:rsidRPr="00122212">
        <w:rPr>
          <w:sz w:val="25"/>
          <w:szCs w:val="25"/>
        </w:rPr>
        <w:t>ния было задействовано 1060 (2015г. – 1110 чел.) человек, из них 63 детей, из числа находящихся в социально опасном положении (июнь - 22 чел., июль - 29 чел, август 12 чел.)</w:t>
      </w:r>
    </w:p>
    <w:p w:rsidR="0061407D" w:rsidRPr="00122212" w:rsidRDefault="008E4C99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  <w:t xml:space="preserve">Информирование жителей района, детей и родителей, о ходе мероприятий в рамках летней кампании 2016 года на постоянной основе осуществлялось в средствах массовой информации района:  </w:t>
      </w:r>
      <w:r w:rsidRPr="00122212">
        <w:rPr>
          <w:color w:val="000000"/>
          <w:sz w:val="25"/>
          <w:szCs w:val="25"/>
        </w:rPr>
        <w:t>газете  «Югорское  обозрение» (9 заметок);</w:t>
      </w:r>
      <w:r w:rsidR="00560BD3" w:rsidRPr="00122212">
        <w:rPr>
          <w:color w:val="000000"/>
          <w:sz w:val="25"/>
          <w:szCs w:val="25"/>
        </w:rPr>
        <w:t xml:space="preserve"> </w:t>
      </w:r>
      <w:r w:rsidRPr="00122212">
        <w:rPr>
          <w:color w:val="000000"/>
          <w:sz w:val="25"/>
          <w:szCs w:val="25"/>
        </w:rPr>
        <w:t>на телев</w:t>
      </w:r>
      <w:r w:rsidRPr="00122212">
        <w:rPr>
          <w:color w:val="000000"/>
          <w:sz w:val="25"/>
          <w:szCs w:val="25"/>
        </w:rPr>
        <w:t>и</w:t>
      </w:r>
      <w:r w:rsidRPr="00122212">
        <w:rPr>
          <w:color w:val="000000"/>
          <w:sz w:val="25"/>
          <w:szCs w:val="25"/>
        </w:rPr>
        <w:t>дении  ТНР «7 канал» (6 сюжетов);</w:t>
      </w:r>
      <w:r w:rsidR="0061407D" w:rsidRPr="00122212">
        <w:rPr>
          <w:color w:val="000000"/>
          <w:sz w:val="25"/>
          <w:szCs w:val="25"/>
        </w:rPr>
        <w:t xml:space="preserve"> </w:t>
      </w:r>
      <w:r w:rsidRPr="00122212">
        <w:rPr>
          <w:color w:val="000000"/>
          <w:sz w:val="25"/>
          <w:szCs w:val="25"/>
        </w:rPr>
        <w:t xml:space="preserve">на </w:t>
      </w:r>
      <w:r w:rsidRPr="00122212">
        <w:rPr>
          <w:bCs/>
          <w:sz w:val="25"/>
          <w:szCs w:val="25"/>
        </w:rPr>
        <w:t>официальном сайте Нефтеюганского района (16 статей),</w:t>
      </w:r>
      <w:r w:rsidR="0061407D" w:rsidRPr="00122212">
        <w:rPr>
          <w:bCs/>
          <w:sz w:val="25"/>
          <w:szCs w:val="25"/>
        </w:rPr>
        <w:t xml:space="preserve"> </w:t>
      </w:r>
      <w:r w:rsidRPr="00122212">
        <w:rPr>
          <w:bCs/>
          <w:sz w:val="25"/>
          <w:szCs w:val="25"/>
        </w:rPr>
        <w:t>на официальных сайтах учреждений культуры и на страницах в социальных сетях (124</w:t>
      </w:r>
      <w:r w:rsidR="0061407D" w:rsidRPr="00122212">
        <w:rPr>
          <w:bCs/>
          <w:sz w:val="25"/>
          <w:szCs w:val="25"/>
        </w:rPr>
        <w:t>), информация размещалась на и</w:t>
      </w:r>
      <w:r w:rsidR="0061407D" w:rsidRPr="00122212">
        <w:rPr>
          <w:sz w:val="25"/>
          <w:szCs w:val="25"/>
        </w:rPr>
        <w:t>нформационных стендах учреждений, р</w:t>
      </w:r>
      <w:r w:rsidR="0061407D" w:rsidRPr="00122212">
        <w:rPr>
          <w:sz w:val="25"/>
          <w:szCs w:val="25"/>
        </w:rPr>
        <w:t>е</w:t>
      </w:r>
      <w:r w:rsidR="0061407D" w:rsidRPr="00122212">
        <w:rPr>
          <w:sz w:val="25"/>
          <w:szCs w:val="25"/>
        </w:rPr>
        <w:t>кламных тумбах и щитах в поселениях района.</w:t>
      </w:r>
    </w:p>
    <w:p w:rsidR="00560BD3" w:rsidRPr="00122212" w:rsidRDefault="00F83A69" w:rsidP="00986F79">
      <w:pPr>
        <w:pStyle w:val="a7"/>
        <w:jc w:val="both"/>
        <w:rPr>
          <w:rFonts w:eastAsiaTheme="minorHAnsi"/>
          <w:sz w:val="25"/>
          <w:szCs w:val="25"/>
          <w:highlight w:val="yellow"/>
        </w:rPr>
      </w:pPr>
      <w:r w:rsidRPr="00122212">
        <w:rPr>
          <w:sz w:val="25"/>
          <w:szCs w:val="25"/>
        </w:rPr>
        <w:lastRenderedPageBreak/>
        <w:tab/>
      </w:r>
      <w:r w:rsidR="00560BD3" w:rsidRPr="00122212">
        <w:rPr>
          <w:sz w:val="25"/>
          <w:szCs w:val="25"/>
        </w:rPr>
        <w:t xml:space="preserve">В </w:t>
      </w:r>
      <w:r w:rsidR="00A2009F" w:rsidRPr="00122212">
        <w:rPr>
          <w:sz w:val="25"/>
          <w:szCs w:val="25"/>
        </w:rPr>
        <w:t>Бюджетно</w:t>
      </w:r>
      <w:r w:rsidR="00560BD3" w:rsidRPr="00122212">
        <w:rPr>
          <w:sz w:val="25"/>
          <w:szCs w:val="25"/>
        </w:rPr>
        <w:t>м</w:t>
      </w:r>
      <w:r w:rsidR="00A2009F" w:rsidRPr="00122212">
        <w:rPr>
          <w:sz w:val="25"/>
          <w:szCs w:val="25"/>
        </w:rPr>
        <w:t xml:space="preserve"> учреждени</w:t>
      </w:r>
      <w:r w:rsidR="00560BD3" w:rsidRPr="00122212">
        <w:rPr>
          <w:sz w:val="25"/>
          <w:szCs w:val="25"/>
        </w:rPr>
        <w:t>и</w:t>
      </w:r>
      <w:r w:rsidR="00A2009F" w:rsidRPr="00122212">
        <w:rPr>
          <w:sz w:val="25"/>
          <w:szCs w:val="25"/>
        </w:rPr>
        <w:t xml:space="preserve"> ХМАО-Югры «</w:t>
      </w:r>
      <w:r w:rsidR="00B331B3" w:rsidRPr="00122212">
        <w:rPr>
          <w:sz w:val="25"/>
          <w:szCs w:val="25"/>
        </w:rPr>
        <w:t>Ком</w:t>
      </w:r>
      <w:r w:rsidR="00A2009F" w:rsidRPr="00122212">
        <w:rPr>
          <w:sz w:val="25"/>
          <w:szCs w:val="25"/>
        </w:rPr>
        <w:t>плексный</w:t>
      </w:r>
      <w:r w:rsidR="00B331B3" w:rsidRPr="00122212">
        <w:rPr>
          <w:sz w:val="25"/>
          <w:szCs w:val="25"/>
        </w:rPr>
        <w:t xml:space="preserve"> цен</w:t>
      </w:r>
      <w:r w:rsidR="00A2009F" w:rsidRPr="00122212">
        <w:rPr>
          <w:sz w:val="25"/>
          <w:szCs w:val="25"/>
        </w:rPr>
        <w:t>тр</w:t>
      </w:r>
      <w:r w:rsidR="00B331B3" w:rsidRPr="00122212">
        <w:rPr>
          <w:sz w:val="25"/>
          <w:szCs w:val="25"/>
        </w:rPr>
        <w:t xml:space="preserve"> соци</w:t>
      </w:r>
      <w:r w:rsidR="008727E5" w:rsidRPr="00122212">
        <w:rPr>
          <w:sz w:val="25"/>
          <w:szCs w:val="25"/>
        </w:rPr>
        <w:t>ального о</w:t>
      </w:r>
      <w:r w:rsidR="008727E5" w:rsidRPr="00122212">
        <w:rPr>
          <w:sz w:val="25"/>
          <w:szCs w:val="25"/>
        </w:rPr>
        <w:t>б</w:t>
      </w:r>
      <w:r w:rsidR="008727E5" w:rsidRPr="00122212">
        <w:rPr>
          <w:sz w:val="25"/>
          <w:szCs w:val="25"/>
        </w:rPr>
        <w:t xml:space="preserve">служивания населения </w:t>
      </w:r>
      <w:r w:rsidR="00B331B3" w:rsidRPr="00122212">
        <w:rPr>
          <w:sz w:val="25"/>
          <w:szCs w:val="25"/>
        </w:rPr>
        <w:t>"Забота"</w:t>
      </w:r>
      <w:r w:rsidR="00560BD3" w:rsidRPr="00122212">
        <w:rPr>
          <w:sz w:val="25"/>
          <w:szCs w:val="25"/>
        </w:rPr>
        <w:t xml:space="preserve"> в 2016 году</w:t>
      </w:r>
      <w:r w:rsidR="00B331B3" w:rsidRPr="00122212">
        <w:rPr>
          <w:sz w:val="25"/>
          <w:szCs w:val="25"/>
        </w:rPr>
        <w:t xml:space="preserve"> </w:t>
      </w:r>
      <w:r w:rsidR="00560BD3" w:rsidRPr="00122212">
        <w:rPr>
          <w:sz w:val="25"/>
          <w:szCs w:val="25"/>
        </w:rPr>
        <w:t>летний отдых и оздоровление несове</w:t>
      </w:r>
      <w:r w:rsidR="00560BD3" w:rsidRPr="00122212">
        <w:rPr>
          <w:sz w:val="25"/>
          <w:szCs w:val="25"/>
        </w:rPr>
        <w:t>р</w:t>
      </w:r>
      <w:r w:rsidR="00560BD3" w:rsidRPr="00122212">
        <w:rPr>
          <w:sz w:val="25"/>
          <w:szCs w:val="25"/>
        </w:rPr>
        <w:t>шеннолетних организован в рамках реализации программ:</w:t>
      </w:r>
    </w:p>
    <w:p w:rsidR="00560BD3" w:rsidRPr="00122212" w:rsidRDefault="00560BD3" w:rsidP="00986F79">
      <w:pPr>
        <w:pStyle w:val="a7"/>
        <w:jc w:val="both"/>
        <w:rPr>
          <w:sz w:val="25"/>
          <w:szCs w:val="25"/>
        </w:rPr>
      </w:pPr>
      <w:r w:rsidRPr="00122212">
        <w:rPr>
          <w:color w:val="000000"/>
          <w:sz w:val="25"/>
          <w:szCs w:val="25"/>
        </w:rPr>
        <w:t>-«</w:t>
      </w:r>
      <w:r w:rsidRPr="00122212">
        <w:rPr>
          <w:i/>
          <w:color w:val="000000"/>
          <w:sz w:val="25"/>
          <w:szCs w:val="25"/>
        </w:rPr>
        <w:t>Чудеса в решете</w:t>
      </w:r>
      <w:r w:rsidRPr="00122212">
        <w:rPr>
          <w:color w:val="000000"/>
          <w:sz w:val="25"/>
          <w:szCs w:val="25"/>
        </w:rPr>
        <w:t>»</w:t>
      </w:r>
      <w:r w:rsidR="00F13048" w:rsidRPr="00122212">
        <w:rPr>
          <w:color w:val="000000"/>
          <w:sz w:val="25"/>
          <w:szCs w:val="25"/>
        </w:rPr>
        <w:t xml:space="preserve">-  в рамках программы </w:t>
      </w:r>
      <w:r w:rsidRPr="00122212">
        <w:rPr>
          <w:sz w:val="25"/>
          <w:szCs w:val="25"/>
        </w:rPr>
        <w:t>осуществлялось</w:t>
      </w:r>
      <w:r w:rsidR="00F13048" w:rsidRPr="00122212">
        <w:rPr>
          <w:sz w:val="25"/>
          <w:szCs w:val="25"/>
        </w:rPr>
        <w:t xml:space="preserve"> сопровождение 6 летних пришкольных площадок, з</w:t>
      </w:r>
      <w:r w:rsidRPr="00122212">
        <w:rPr>
          <w:sz w:val="25"/>
          <w:szCs w:val="25"/>
        </w:rPr>
        <w:t>а период реализации смен было проведено 42 мероприя</w:t>
      </w:r>
      <w:r w:rsidR="00F13048" w:rsidRPr="00122212">
        <w:rPr>
          <w:sz w:val="25"/>
          <w:szCs w:val="25"/>
        </w:rPr>
        <w:t xml:space="preserve">тия включающих </w:t>
      </w:r>
      <w:r w:rsidRPr="00122212">
        <w:rPr>
          <w:sz w:val="25"/>
          <w:szCs w:val="25"/>
        </w:rPr>
        <w:t>психологические игры, соревнования, конкурсы, мастер-классы, трени</w:t>
      </w:r>
      <w:r w:rsidRPr="00122212">
        <w:rPr>
          <w:sz w:val="25"/>
          <w:szCs w:val="25"/>
        </w:rPr>
        <w:t>н</w:t>
      </w:r>
      <w:r w:rsidRPr="00122212">
        <w:rPr>
          <w:sz w:val="25"/>
          <w:szCs w:val="25"/>
        </w:rPr>
        <w:t>ги. Данными мероприятиями охвачено 335 несовершеннолетний.</w:t>
      </w:r>
    </w:p>
    <w:p w:rsidR="00F13048" w:rsidRPr="00122212" w:rsidRDefault="00560BD3" w:rsidP="00986F79">
      <w:pPr>
        <w:pStyle w:val="a7"/>
        <w:jc w:val="both"/>
        <w:rPr>
          <w:color w:val="000000"/>
          <w:sz w:val="25"/>
          <w:szCs w:val="25"/>
        </w:rPr>
      </w:pPr>
      <w:r w:rsidRPr="00122212">
        <w:rPr>
          <w:color w:val="000000"/>
          <w:sz w:val="25"/>
          <w:szCs w:val="25"/>
        </w:rPr>
        <w:t>-«</w:t>
      </w:r>
      <w:r w:rsidRPr="00122212">
        <w:rPr>
          <w:i/>
          <w:color w:val="000000"/>
          <w:sz w:val="25"/>
          <w:szCs w:val="25"/>
        </w:rPr>
        <w:t>Радуга детства</w:t>
      </w:r>
      <w:r w:rsidRPr="00122212">
        <w:rPr>
          <w:color w:val="000000"/>
          <w:sz w:val="25"/>
          <w:szCs w:val="25"/>
        </w:rPr>
        <w:t>»</w:t>
      </w:r>
      <w:r w:rsidR="00F13048" w:rsidRPr="00122212">
        <w:rPr>
          <w:color w:val="000000"/>
          <w:sz w:val="25"/>
          <w:szCs w:val="25"/>
        </w:rPr>
        <w:t xml:space="preserve"> - </w:t>
      </w:r>
      <w:r w:rsidR="00514695" w:rsidRPr="00122212">
        <w:rPr>
          <w:color w:val="000000"/>
          <w:sz w:val="25"/>
          <w:szCs w:val="25"/>
        </w:rPr>
        <w:t>с</w:t>
      </w:r>
      <w:r w:rsidR="00F13048" w:rsidRPr="00122212">
        <w:rPr>
          <w:color w:val="000000"/>
          <w:sz w:val="25"/>
          <w:szCs w:val="25"/>
        </w:rPr>
        <w:t xml:space="preserve"> целью реализации программы в </w:t>
      </w:r>
      <w:r w:rsidR="00B80C84" w:rsidRPr="00122212">
        <w:rPr>
          <w:color w:val="000000"/>
          <w:sz w:val="25"/>
          <w:szCs w:val="25"/>
        </w:rPr>
        <w:t>филиалах учреждения</w:t>
      </w:r>
      <w:r w:rsidR="00F13048" w:rsidRPr="00122212">
        <w:rPr>
          <w:color w:val="000000"/>
          <w:sz w:val="25"/>
          <w:szCs w:val="25"/>
        </w:rPr>
        <w:t xml:space="preserve"> в 2016 году создано 5 площадок </w:t>
      </w:r>
      <w:r w:rsidR="00514695" w:rsidRPr="00122212">
        <w:rPr>
          <w:color w:val="000000"/>
          <w:sz w:val="25"/>
          <w:szCs w:val="25"/>
        </w:rPr>
        <w:t>для организации отдыха и оздоровления несовершенноле</w:t>
      </w:r>
      <w:r w:rsidR="00514695" w:rsidRPr="00122212">
        <w:rPr>
          <w:color w:val="000000"/>
          <w:sz w:val="25"/>
          <w:szCs w:val="25"/>
        </w:rPr>
        <w:t>т</w:t>
      </w:r>
      <w:r w:rsidR="00514695" w:rsidRPr="00122212">
        <w:rPr>
          <w:color w:val="000000"/>
          <w:sz w:val="25"/>
          <w:szCs w:val="25"/>
        </w:rPr>
        <w:t>них путем привлечения в работу групп взаимопомощи, творческих студий, реабилит</w:t>
      </w:r>
      <w:r w:rsidR="00514695" w:rsidRPr="00122212">
        <w:rPr>
          <w:color w:val="000000"/>
          <w:sz w:val="25"/>
          <w:szCs w:val="25"/>
        </w:rPr>
        <w:t>а</w:t>
      </w:r>
      <w:r w:rsidR="00514695" w:rsidRPr="00122212">
        <w:rPr>
          <w:color w:val="000000"/>
          <w:sz w:val="25"/>
          <w:szCs w:val="25"/>
        </w:rPr>
        <w:t xml:space="preserve">ционных групп, клубов по интересам. </w:t>
      </w:r>
      <w:r w:rsidR="00B80C84" w:rsidRPr="00122212">
        <w:rPr>
          <w:color w:val="000000"/>
          <w:sz w:val="25"/>
          <w:szCs w:val="25"/>
        </w:rPr>
        <w:t>В</w:t>
      </w:r>
      <w:r w:rsidR="00F13048" w:rsidRPr="00122212">
        <w:rPr>
          <w:color w:val="000000"/>
          <w:sz w:val="25"/>
          <w:szCs w:val="25"/>
        </w:rPr>
        <w:t xml:space="preserve"> летний период на </w:t>
      </w:r>
      <w:r w:rsidR="00514695" w:rsidRPr="00122212">
        <w:rPr>
          <w:color w:val="000000"/>
          <w:sz w:val="25"/>
          <w:szCs w:val="25"/>
        </w:rPr>
        <w:t>площадках</w:t>
      </w:r>
      <w:r w:rsidR="00F13048" w:rsidRPr="00122212">
        <w:rPr>
          <w:color w:val="000000"/>
          <w:sz w:val="25"/>
          <w:szCs w:val="25"/>
        </w:rPr>
        <w:t xml:space="preserve"> сформировано 12 групп для несовершеннолетних</w:t>
      </w:r>
      <w:r w:rsidR="00B80C84" w:rsidRPr="00122212">
        <w:rPr>
          <w:color w:val="000000"/>
          <w:sz w:val="25"/>
          <w:szCs w:val="25"/>
        </w:rPr>
        <w:t>, при формировании</w:t>
      </w:r>
      <w:r w:rsidR="00F13048" w:rsidRPr="00122212">
        <w:rPr>
          <w:sz w:val="25"/>
          <w:szCs w:val="25"/>
        </w:rPr>
        <w:t xml:space="preserve"> </w:t>
      </w:r>
      <w:r w:rsidR="00B80C84" w:rsidRPr="00122212">
        <w:rPr>
          <w:sz w:val="25"/>
          <w:szCs w:val="25"/>
        </w:rPr>
        <w:t xml:space="preserve">которых </w:t>
      </w:r>
      <w:r w:rsidR="00F13048" w:rsidRPr="00122212">
        <w:rPr>
          <w:sz w:val="25"/>
          <w:szCs w:val="25"/>
        </w:rPr>
        <w:t>особое внимание уд</w:t>
      </w:r>
      <w:r w:rsidR="00F13048" w:rsidRPr="00122212">
        <w:rPr>
          <w:sz w:val="25"/>
          <w:szCs w:val="25"/>
        </w:rPr>
        <w:t>е</w:t>
      </w:r>
      <w:r w:rsidR="00F13048" w:rsidRPr="00122212">
        <w:rPr>
          <w:sz w:val="25"/>
          <w:szCs w:val="25"/>
        </w:rPr>
        <w:t>лялось детям из малообеспеченных, неполных, многодетных семей, детям из катег</w:t>
      </w:r>
      <w:r w:rsidR="00F13048" w:rsidRPr="00122212">
        <w:rPr>
          <w:sz w:val="25"/>
          <w:szCs w:val="25"/>
        </w:rPr>
        <w:t>о</w:t>
      </w:r>
      <w:r w:rsidR="00F13048" w:rsidRPr="00122212">
        <w:rPr>
          <w:sz w:val="25"/>
          <w:szCs w:val="25"/>
        </w:rPr>
        <w:t xml:space="preserve">рии «трудные» и группы «риска», детям, жизнедеятельность которых нарушена в силу сложившихся обстоятельств, а также в социально опасном положении. </w:t>
      </w:r>
      <w:r w:rsidR="00514695" w:rsidRPr="00122212">
        <w:rPr>
          <w:sz w:val="25"/>
          <w:szCs w:val="25"/>
        </w:rPr>
        <w:t>Д</w:t>
      </w:r>
      <w:r w:rsidR="00F13048" w:rsidRPr="00122212">
        <w:rPr>
          <w:sz w:val="25"/>
          <w:szCs w:val="25"/>
        </w:rPr>
        <w:t>анной пр</w:t>
      </w:r>
      <w:r w:rsidR="00F13048" w:rsidRPr="00122212">
        <w:rPr>
          <w:sz w:val="25"/>
          <w:szCs w:val="25"/>
        </w:rPr>
        <w:t>о</w:t>
      </w:r>
      <w:r w:rsidR="00F13048" w:rsidRPr="00122212">
        <w:rPr>
          <w:sz w:val="25"/>
          <w:szCs w:val="25"/>
        </w:rPr>
        <w:t>граммой было охвачено 160</w:t>
      </w:r>
      <w:r w:rsidR="00B80C84" w:rsidRPr="00122212">
        <w:rPr>
          <w:sz w:val="25"/>
          <w:szCs w:val="25"/>
        </w:rPr>
        <w:t xml:space="preserve"> несовершеннолетних, </w:t>
      </w:r>
      <w:r w:rsidR="00F13048" w:rsidRPr="00122212">
        <w:rPr>
          <w:sz w:val="25"/>
          <w:szCs w:val="25"/>
        </w:rPr>
        <w:t>проведено – 310</w:t>
      </w:r>
      <w:r w:rsidR="00B80C84" w:rsidRPr="00122212">
        <w:rPr>
          <w:sz w:val="25"/>
          <w:szCs w:val="25"/>
        </w:rPr>
        <w:t xml:space="preserve"> мероприятий</w:t>
      </w:r>
      <w:r w:rsidR="00F13048" w:rsidRPr="00122212">
        <w:rPr>
          <w:sz w:val="25"/>
          <w:szCs w:val="25"/>
        </w:rPr>
        <w:t>.</w:t>
      </w:r>
    </w:p>
    <w:p w:rsidR="00F13048" w:rsidRPr="00122212" w:rsidRDefault="00560BD3" w:rsidP="00986F79">
      <w:pPr>
        <w:pStyle w:val="a7"/>
        <w:jc w:val="both"/>
        <w:rPr>
          <w:color w:val="000000"/>
          <w:sz w:val="25"/>
          <w:szCs w:val="25"/>
        </w:rPr>
      </w:pPr>
      <w:r w:rsidRPr="00122212">
        <w:rPr>
          <w:i/>
          <w:color w:val="000000"/>
          <w:sz w:val="25"/>
          <w:szCs w:val="25"/>
        </w:rPr>
        <w:t>-«Игры в нашем дворе»</w:t>
      </w:r>
      <w:r w:rsidR="00514695" w:rsidRPr="00122212">
        <w:rPr>
          <w:color w:val="000000"/>
          <w:sz w:val="25"/>
          <w:szCs w:val="25"/>
        </w:rPr>
        <w:t xml:space="preserve"> - с</w:t>
      </w:r>
      <w:r w:rsidR="00F13048" w:rsidRPr="00122212">
        <w:rPr>
          <w:color w:val="000000"/>
          <w:sz w:val="25"/>
          <w:szCs w:val="25"/>
        </w:rPr>
        <w:t xml:space="preserve"> целью реализации дворовой педагогики в </w:t>
      </w:r>
      <w:r w:rsidR="00514695" w:rsidRPr="00122212">
        <w:rPr>
          <w:color w:val="000000"/>
          <w:sz w:val="25"/>
          <w:szCs w:val="25"/>
        </w:rPr>
        <w:t>поселения</w:t>
      </w:r>
      <w:r w:rsidR="00F13048" w:rsidRPr="00122212">
        <w:rPr>
          <w:color w:val="000000"/>
          <w:sz w:val="25"/>
          <w:szCs w:val="25"/>
        </w:rPr>
        <w:t xml:space="preserve"> района в летни</w:t>
      </w:r>
      <w:r w:rsidR="00514695" w:rsidRPr="00122212">
        <w:rPr>
          <w:color w:val="000000"/>
          <w:sz w:val="25"/>
          <w:szCs w:val="25"/>
        </w:rPr>
        <w:t>й период</w:t>
      </w:r>
      <w:r w:rsidR="00F13048" w:rsidRPr="00122212">
        <w:rPr>
          <w:color w:val="000000"/>
          <w:sz w:val="25"/>
          <w:szCs w:val="25"/>
        </w:rPr>
        <w:t xml:space="preserve"> организова</w:t>
      </w:r>
      <w:r w:rsidR="00514695" w:rsidRPr="00122212">
        <w:rPr>
          <w:color w:val="000000"/>
          <w:sz w:val="25"/>
          <w:szCs w:val="25"/>
        </w:rPr>
        <w:t>на</w:t>
      </w:r>
      <w:r w:rsidR="00F13048" w:rsidRPr="00122212">
        <w:rPr>
          <w:color w:val="000000"/>
          <w:sz w:val="25"/>
          <w:szCs w:val="25"/>
        </w:rPr>
        <w:t xml:space="preserve"> деятельность 6 дворовых площадок</w:t>
      </w:r>
      <w:r w:rsidR="00514695" w:rsidRPr="00122212">
        <w:rPr>
          <w:color w:val="000000"/>
          <w:sz w:val="25"/>
          <w:szCs w:val="25"/>
        </w:rPr>
        <w:t>.</w:t>
      </w:r>
      <w:r w:rsidR="00F13048" w:rsidRPr="00122212">
        <w:rPr>
          <w:color w:val="000000"/>
          <w:sz w:val="25"/>
          <w:szCs w:val="25"/>
        </w:rPr>
        <w:t xml:space="preserve"> За летний период на данных площадках было организовано 14 групп несовершеннолет</w:t>
      </w:r>
      <w:r w:rsidR="00514695" w:rsidRPr="00122212">
        <w:rPr>
          <w:color w:val="000000"/>
          <w:sz w:val="25"/>
          <w:szCs w:val="25"/>
        </w:rPr>
        <w:t xml:space="preserve">них, </w:t>
      </w:r>
      <w:r w:rsidR="00F13048" w:rsidRPr="00122212">
        <w:rPr>
          <w:color w:val="000000"/>
          <w:sz w:val="25"/>
          <w:szCs w:val="25"/>
        </w:rPr>
        <w:t>проведено 70 мероприятий, которыми охвачено 566 несовершеннолетних, из них 37</w:t>
      </w:r>
      <w:r w:rsidR="00514695" w:rsidRPr="00122212">
        <w:rPr>
          <w:color w:val="000000"/>
          <w:sz w:val="25"/>
          <w:szCs w:val="25"/>
        </w:rPr>
        <w:t xml:space="preserve"> детей из числа</w:t>
      </w:r>
      <w:r w:rsidR="00F13048" w:rsidRPr="00122212">
        <w:rPr>
          <w:color w:val="000000"/>
          <w:sz w:val="25"/>
          <w:szCs w:val="25"/>
        </w:rPr>
        <w:t xml:space="preserve"> </w:t>
      </w:r>
      <w:r w:rsidR="00514695" w:rsidRPr="00122212">
        <w:rPr>
          <w:color w:val="000000"/>
          <w:sz w:val="25"/>
          <w:szCs w:val="25"/>
        </w:rPr>
        <w:t xml:space="preserve">находящихся </w:t>
      </w:r>
      <w:r w:rsidR="00F13048" w:rsidRPr="00122212">
        <w:rPr>
          <w:color w:val="000000"/>
          <w:sz w:val="25"/>
          <w:szCs w:val="25"/>
        </w:rPr>
        <w:t>в социально опасном положении.</w:t>
      </w:r>
    </w:p>
    <w:p w:rsidR="00F13048" w:rsidRPr="00122212" w:rsidRDefault="00560BD3" w:rsidP="00986F79">
      <w:pPr>
        <w:pStyle w:val="a7"/>
        <w:jc w:val="both"/>
        <w:rPr>
          <w:color w:val="000000"/>
          <w:sz w:val="25"/>
          <w:szCs w:val="25"/>
        </w:rPr>
      </w:pPr>
      <w:proofErr w:type="gramStart"/>
      <w:r w:rsidRPr="00122212">
        <w:rPr>
          <w:i/>
          <w:color w:val="000000"/>
          <w:sz w:val="25"/>
          <w:szCs w:val="25"/>
        </w:rPr>
        <w:t>-мини-клуб на дому «Путь к себе»</w:t>
      </w:r>
      <w:r w:rsidRPr="00122212">
        <w:rPr>
          <w:color w:val="000000"/>
          <w:sz w:val="25"/>
          <w:szCs w:val="25"/>
        </w:rPr>
        <w:t xml:space="preserve"> </w:t>
      </w:r>
      <w:r w:rsidR="00514695" w:rsidRPr="00122212">
        <w:rPr>
          <w:color w:val="000000"/>
          <w:sz w:val="25"/>
          <w:szCs w:val="25"/>
        </w:rPr>
        <w:t>- работа проводится с целью</w:t>
      </w:r>
      <w:r w:rsidRPr="00122212">
        <w:rPr>
          <w:color w:val="000000"/>
          <w:sz w:val="25"/>
          <w:szCs w:val="25"/>
        </w:rPr>
        <w:t xml:space="preserve"> организации занятости несовершеннолетних, состоящих на профилактическом учете в структурах системы профилакти</w:t>
      </w:r>
      <w:r w:rsidR="00C92C8F" w:rsidRPr="00122212">
        <w:rPr>
          <w:color w:val="000000"/>
          <w:sz w:val="25"/>
          <w:szCs w:val="25"/>
        </w:rPr>
        <w:t>ки, отказавшихся</w:t>
      </w:r>
      <w:r w:rsidRPr="00122212">
        <w:rPr>
          <w:color w:val="000000"/>
          <w:sz w:val="25"/>
          <w:szCs w:val="25"/>
        </w:rPr>
        <w:t xml:space="preserve"> от посещения мероприятий учрежде</w:t>
      </w:r>
      <w:r w:rsidR="00C92C8F" w:rsidRPr="00122212">
        <w:rPr>
          <w:color w:val="000000"/>
          <w:sz w:val="25"/>
          <w:szCs w:val="25"/>
        </w:rPr>
        <w:t xml:space="preserve">ния, </w:t>
      </w:r>
      <w:r w:rsidR="00F13048" w:rsidRPr="00122212">
        <w:rPr>
          <w:color w:val="000000"/>
          <w:sz w:val="25"/>
          <w:szCs w:val="25"/>
        </w:rPr>
        <w:t xml:space="preserve">а также </w:t>
      </w:r>
      <w:r w:rsidR="00C92C8F" w:rsidRPr="00122212">
        <w:rPr>
          <w:color w:val="000000"/>
          <w:sz w:val="25"/>
          <w:szCs w:val="25"/>
        </w:rPr>
        <w:t>с целью</w:t>
      </w:r>
      <w:r w:rsidR="00F13048" w:rsidRPr="00122212">
        <w:rPr>
          <w:color w:val="000000"/>
          <w:sz w:val="25"/>
          <w:szCs w:val="25"/>
        </w:rPr>
        <w:t xml:space="preserve"> реализации межведомственных программ реабилитации семей и </w:t>
      </w:r>
      <w:r w:rsidR="00F13048" w:rsidRPr="00122212">
        <w:rPr>
          <w:sz w:val="25"/>
          <w:szCs w:val="25"/>
        </w:rPr>
        <w:t>несовершеннолетних, в рамках которого несовершеннолет</w:t>
      </w:r>
      <w:r w:rsidR="00C92C8F" w:rsidRPr="00122212">
        <w:rPr>
          <w:sz w:val="25"/>
          <w:szCs w:val="25"/>
        </w:rPr>
        <w:t xml:space="preserve">ним оказана </w:t>
      </w:r>
      <w:r w:rsidR="00F13048" w:rsidRPr="00122212">
        <w:rPr>
          <w:sz w:val="25"/>
          <w:szCs w:val="25"/>
        </w:rPr>
        <w:t>по</w:t>
      </w:r>
      <w:r w:rsidR="00C92C8F" w:rsidRPr="00122212">
        <w:rPr>
          <w:sz w:val="25"/>
          <w:szCs w:val="25"/>
        </w:rPr>
        <w:t xml:space="preserve">мощь </w:t>
      </w:r>
      <w:r w:rsidR="00F13048" w:rsidRPr="00122212">
        <w:rPr>
          <w:sz w:val="25"/>
          <w:szCs w:val="25"/>
        </w:rPr>
        <w:t>в виде индивидуальной пс</w:t>
      </w:r>
      <w:r w:rsidR="00F13048" w:rsidRPr="00122212">
        <w:rPr>
          <w:sz w:val="25"/>
          <w:szCs w:val="25"/>
        </w:rPr>
        <w:t>и</w:t>
      </w:r>
      <w:r w:rsidR="00F13048" w:rsidRPr="00122212">
        <w:rPr>
          <w:sz w:val="25"/>
          <w:szCs w:val="25"/>
        </w:rPr>
        <w:t>холого-педагогической поддержки (консультативные и коррекционные мероприятия).</w:t>
      </w:r>
      <w:proofErr w:type="gramEnd"/>
      <w:r w:rsidR="00F13048" w:rsidRPr="00122212">
        <w:rPr>
          <w:sz w:val="25"/>
          <w:szCs w:val="25"/>
        </w:rPr>
        <w:t xml:space="preserve"> Данным видом деяте</w:t>
      </w:r>
      <w:r w:rsidR="00C92C8F" w:rsidRPr="00122212">
        <w:rPr>
          <w:sz w:val="25"/>
          <w:szCs w:val="25"/>
        </w:rPr>
        <w:t xml:space="preserve">льности за 3 месяца </w:t>
      </w:r>
      <w:r w:rsidR="00F13048" w:rsidRPr="00122212">
        <w:rPr>
          <w:sz w:val="25"/>
          <w:szCs w:val="25"/>
        </w:rPr>
        <w:t>охвачен 41 несовершеннолетний.</w:t>
      </w:r>
    </w:p>
    <w:p w:rsidR="00F13048" w:rsidRPr="00122212" w:rsidRDefault="00C92C8F" w:rsidP="00986F79">
      <w:pPr>
        <w:pStyle w:val="a7"/>
        <w:ind w:firstLine="708"/>
        <w:jc w:val="both"/>
        <w:rPr>
          <w:color w:val="000000"/>
          <w:sz w:val="25"/>
          <w:szCs w:val="25"/>
        </w:rPr>
      </w:pPr>
      <w:r w:rsidRPr="00122212">
        <w:rPr>
          <w:sz w:val="25"/>
          <w:szCs w:val="25"/>
        </w:rPr>
        <w:t>Кроме этого в</w:t>
      </w:r>
      <w:r w:rsidR="00F13048" w:rsidRPr="00122212">
        <w:rPr>
          <w:sz w:val="25"/>
          <w:szCs w:val="25"/>
        </w:rPr>
        <w:t xml:space="preserve"> 2016 году учреждением в летний период было предоставлено 2 рабочих места для двух несовершеннолетних.</w:t>
      </w:r>
    </w:p>
    <w:p w:rsidR="007C46F8" w:rsidRPr="00122212" w:rsidRDefault="007C46F8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В летн</w:t>
      </w:r>
      <w:r w:rsidR="006524E7" w:rsidRPr="00122212">
        <w:rPr>
          <w:sz w:val="25"/>
          <w:szCs w:val="25"/>
        </w:rPr>
        <w:t xml:space="preserve">ий период оказано содействие в </w:t>
      </w:r>
      <w:r w:rsidRPr="00122212">
        <w:rPr>
          <w:sz w:val="25"/>
          <w:szCs w:val="25"/>
        </w:rPr>
        <w:t>организации отдыха и оздоровления несовершеннолетних, находящихся в социально опасном положении и трудной жи</w:t>
      </w:r>
      <w:r w:rsidRPr="00122212">
        <w:rPr>
          <w:sz w:val="25"/>
          <w:szCs w:val="25"/>
        </w:rPr>
        <w:t>з</w:t>
      </w:r>
      <w:r w:rsidRPr="00122212">
        <w:rPr>
          <w:sz w:val="25"/>
          <w:szCs w:val="25"/>
        </w:rPr>
        <w:t xml:space="preserve">ненной ситуации: в июне </w:t>
      </w:r>
      <w:r w:rsidR="006524E7" w:rsidRPr="00122212">
        <w:rPr>
          <w:sz w:val="25"/>
          <w:szCs w:val="25"/>
        </w:rPr>
        <w:t xml:space="preserve">оздоровление прошли в </w:t>
      </w:r>
      <w:r w:rsidRPr="00122212">
        <w:rPr>
          <w:sz w:val="25"/>
          <w:szCs w:val="25"/>
        </w:rPr>
        <w:t>пансионат</w:t>
      </w:r>
      <w:r w:rsidR="006524E7" w:rsidRPr="00122212">
        <w:rPr>
          <w:sz w:val="25"/>
          <w:szCs w:val="25"/>
        </w:rPr>
        <w:t xml:space="preserve">е </w:t>
      </w:r>
      <w:r w:rsidRPr="00122212">
        <w:rPr>
          <w:sz w:val="25"/>
          <w:szCs w:val="25"/>
        </w:rPr>
        <w:t>«Красный де</w:t>
      </w:r>
      <w:r w:rsidR="006524E7" w:rsidRPr="00122212">
        <w:rPr>
          <w:sz w:val="25"/>
          <w:szCs w:val="25"/>
        </w:rPr>
        <w:t>сант» (</w:t>
      </w:r>
      <w:r w:rsidRPr="00122212">
        <w:rPr>
          <w:sz w:val="25"/>
          <w:szCs w:val="25"/>
        </w:rPr>
        <w:t>Р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стовск</w:t>
      </w:r>
      <w:r w:rsidR="006524E7" w:rsidRPr="00122212">
        <w:rPr>
          <w:sz w:val="25"/>
          <w:szCs w:val="25"/>
        </w:rPr>
        <w:t>ая</w:t>
      </w:r>
      <w:r w:rsidRPr="00122212">
        <w:rPr>
          <w:sz w:val="25"/>
          <w:szCs w:val="25"/>
        </w:rPr>
        <w:t xml:space="preserve"> област</w:t>
      </w:r>
      <w:r w:rsidR="006524E7" w:rsidRPr="00122212">
        <w:rPr>
          <w:sz w:val="25"/>
          <w:szCs w:val="25"/>
        </w:rPr>
        <w:t>ь)</w:t>
      </w:r>
      <w:r w:rsidRPr="00122212">
        <w:rPr>
          <w:sz w:val="25"/>
          <w:szCs w:val="25"/>
        </w:rPr>
        <w:t xml:space="preserve"> – 2 несовершеннолетних, </w:t>
      </w:r>
      <w:r w:rsidR="006524E7" w:rsidRPr="00122212">
        <w:rPr>
          <w:sz w:val="25"/>
          <w:szCs w:val="25"/>
        </w:rPr>
        <w:t xml:space="preserve">в ЦСОН </w:t>
      </w:r>
      <w:r w:rsidRPr="00122212">
        <w:rPr>
          <w:sz w:val="25"/>
          <w:szCs w:val="25"/>
        </w:rPr>
        <w:t xml:space="preserve"> «На Калинке» </w:t>
      </w:r>
      <w:r w:rsidR="006524E7" w:rsidRPr="00122212">
        <w:rPr>
          <w:sz w:val="25"/>
          <w:szCs w:val="25"/>
        </w:rPr>
        <w:t>(</w:t>
      </w:r>
      <w:r w:rsidRPr="00122212">
        <w:rPr>
          <w:sz w:val="25"/>
          <w:szCs w:val="25"/>
        </w:rPr>
        <w:t>г. Сургут</w:t>
      </w:r>
      <w:r w:rsidR="006524E7" w:rsidRPr="00122212">
        <w:rPr>
          <w:sz w:val="25"/>
          <w:szCs w:val="25"/>
        </w:rPr>
        <w:t>)</w:t>
      </w:r>
      <w:r w:rsidRPr="00122212">
        <w:rPr>
          <w:sz w:val="25"/>
          <w:szCs w:val="25"/>
        </w:rPr>
        <w:t xml:space="preserve"> – 4 несовершеннолетних/2 родителя, КЦСОН «Гелиос»</w:t>
      </w:r>
      <w:r w:rsidR="006524E7" w:rsidRPr="00122212">
        <w:rPr>
          <w:sz w:val="25"/>
          <w:szCs w:val="25"/>
        </w:rPr>
        <w:t xml:space="preserve"> (г. Пыть-Ях)</w:t>
      </w:r>
      <w:r w:rsidRPr="00122212">
        <w:rPr>
          <w:sz w:val="25"/>
          <w:szCs w:val="25"/>
        </w:rPr>
        <w:t xml:space="preserve"> - 1 несовершенн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лет</w:t>
      </w:r>
      <w:r w:rsidR="006524E7" w:rsidRPr="00122212">
        <w:rPr>
          <w:sz w:val="25"/>
          <w:szCs w:val="25"/>
        </w:rPr>
        <w:t>няя</w:t>
      </w:r>
      <w:r w:rsidRPr="00122212">
        <w:rPr>
          <w:sz w:val="25"/>
          <w:szCs w:val="25"/>
        </w:rPr>
        <w:t>.</w:t>
      </w:r>
    </w:p>
    <w:p w:rsidR="00F13048" w:rsidRPr="00122212" w:rsidRDefault="006524E7" w:rsidP="00986F79">
      <w:pPr>
        <w:pStyle w:val="a7"/>
        <w:ind w:firstLine="708"/>
        <w:jc w:val="both"/>
        <w:rPr>
          <w:color w:val="000000"/>
          <w:sz w:val="25"/>
          <w:szCs w:val="25"/>
        </w:rPr>
      </w:pPr>
      <w:r w:rsidRPr="00122212">
        <w:rPr>
          <w:sz w:val="25"/>
          <w:szCs w:val="25"/>
        </w:rPr>
        <w:t xml:space="preserve">Всего в </w:t>
      </w:r>
      <w:r w:rsidR="00F13048" w:rsidRPr="00122212">
        <w:rPr>
          <w:color w:val="000000"/>
          <w:sz w:val="25"/>
          <w:szCs w:val="25"/>
        </w:rPr>
        <w:t xml:space="preserve">течение летнего периода 2016 года в учреждении проведено 422 </w:t>
      </w:r>
      <w:r w:rsidRPr="00122212">
        <w:rPr>
          <w:color w:val="000000"/>
          <w:sz w:val="25"/>
          <w:szCs w:val="25"/>
        </w:rPr>
        <w:t>проф</w:t>
      </w:r>
      <w:r w:rsidRPr="00122212">
        <w:rPr>
          <w:color w:val="000000"/>
          <w:sz w:val="25"/>
          <w:szCs w:val="25"/>
        </w:rPr>
        <w:t>и</w:t>
      </w:r>
      <w:r w:rsidRPr="00122212">
        <w:rPr>
          <w:color w:val="000000"/>
          <w:sz w:val="25"/>
          <w:szCs w:val="25"/>
        </w:rPr>
        <w:t xml:space="preserve">лактических </w:t>
      </w:r>
      <w:r w:rsidR="00F13048" w:rsidRPr="00122212">
        <w:rPr>
          <w:color w:val="000000"/>
          <w:sz w:val="25"/>
          <w:szCs w:val="25"/>
        </w:rPr>
        <w:t xml:space="preserve">мероприятия, которыми охвачено 952 несовершеннолетних, из них 222 </w:t>
      </w:r>
      <w:r w:rsidRPr="00122212">
        <w:rPr>
          <w:color w:val="000000"/>
          <w:sz w:val="25"/>
          <w:szCs w:val="25"/>
        </w:rPr>
        <w:t>чел</w:t>
      </w:r>
      <w:r w:rsidR="00F13048" w:rsidRPr="00122212">
        <w:rPr>
          <w:color w:val="000000"/>
          <w:sz w:val="25"/>
          <w:szCs w:val="25"/>
        </w:rPr>
        <w:t xml:space="preserve">, находящихся в трудной жизненной ситуации, </w:t>
      </w:r>
      <w:r w:rsidRPr="00122212">
        <w:rPr>
          <w:color w:val="000000"/>
          <w:sz w:val="25"/>
          <w:szCs w:val="25"/>
        </w:rPr>
        <w:t xml:space="preserve">41 чел. в </w:t>
      </w:r>
      <w:r w:rsidR="00F13048" w:rsidRPr="00122212">
        <w:rPr>
          <w:color w:val="000000"/>
          <w:sz w:val="25"/>
          <w:szCs w:val="25"/>
        </w:rPr>
        <w:t>социально опасном пол</w:t>
      </w:r>
      <w:r w:rsidR="00F13048" w:rsidRPr="00122212">
        <w:rPr>
          <w:color w:val="000000"/>
          <w:sz w:val="25"/>
          <w:szCs w:val="25"/>
        </w:rPr>
        <w:t>о</w:t>
      </w:r>
      <w:r w:rsidR="00F13048" w:rsidRPr="00122212">
        <w:rPr>
          <w:color w:val="000000"/>
          <w:sz w:val="25"/>
          <w:szCs w:val="25"/>
        </w:rPr>
        <w:t>жении</w:t>
      </w:r>
      <w:r w:rsidRPr="00122212">
        <w:rPr>
          <w:color w:val="000000"/>
          <w:sz w:val="25"/>
          <w:szCs w:val="25"/>
        </w:rPr>
        <w:t xml:space="preserve">. </w:t>
      </w:r>
    </w:p>
    <w:p w:rsidR="00382109" w:rsidRPr="00122212" w:rsidRDefault="00B331B3" w:rsidP="00986F79">
      <w:pPr>
        <w:pStyle w:val="a7"/>
        <w:jc w:val="both"/>
        <w:rPr>
          <w:sz w:val="25"/>
          <w:szCs w:val="25"/>
        </w:rPr>
      </w:pPr>
      <w:r w:rsidRPr="00122212">
        <w:rPr>
          <w:color w:val="FF0000"/>
          <w:sz w:val="25"/>
          <w:szCs w:val="25"/>
        </w:rPr>
        <w:tab/>
      </w:r>
      <w:r w:rsidR="00E21EBA" w:rsidRPr="00122212">
        <w:rPr>
          <w:sz w:val="25"/>
          <w:szCs w:val="25"/>
        </w:rPr>
        <w:t>На базе стационарного отделения Бюджетного учреждения ХМАО-Югры «Ре</w:t>
      </w:r>
      <w:r w:rsidR="00E21EBA" w:rsidRPr="00122212">
        <w:rPr>
          <w:sz w:val="25"/>
          <w:szCs w:val="25"/>
        </w:rPr>
        <w:t>а</w:t>
      </w:r>
      <w:r w:rsidR="00E21EBA" w:rsidRPr="00122212">
        <w:rPr>
          <w:sz w:val="25"/>
          <w:szCs w:val="25"/>
        </w:rPr>
        <w:t xml:space="preserve">билитационный центр для детей и  «Дельфин» с 30 мая по 19 августа был организован летний отдых для детей и подростков с ограниченными возможностями, а также для несовершеннолетних, испытывающих трудности в социальной адаптации в возрасте от 6 до 18 лет. </w:t>
      </w:r>
    </w:p>
    <w:p w:rsidR="00E21EBA" w:rsidRPr="00122212" w:rsidRDefault="00E21EBA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В группах кратковременного пребывания реализована программа «Веселые к</w:t>
      </w:r>
      <w:r w:rsidRPr="00122212">
        <w:rPr>
          <w:sz w:val="25"/>
          <w:szCs w:val="25"/>
        </w:rPr>
        <w:t>а</w:t>
      </w:r>
      <w:r w:rsidRPr="00122212">
        <w:rPr>
          <w:sz w:val="25"/>
          <w:szCs w:val="25"/>
        </w:rPr>
        <w:t>никулы», направленная на создание благоприятных условий для полноценного отд</w:t>
      </w:r>
      <w:r w:rsidRPr="00122212">
        <w:rPr>
          <w:sz w:val="25"/>
          <w:szCs w:val="25"/>
        </w:rPr>
        <w:t>ы</w:t>
      </w:r>
      <w:r w:rsidRPr="00122212">
        <w:rPr>
          <w:sz w:val="25"/>
          <w:szCs w:val="25"/>
        </w:rPr>
        <w:t>ха, оздоровления, эмоционально привлекательного досуга, удовлетворения потребн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стей в новизне впечатлений, творческой самореализации, общении и налаживании н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lastRenderedPageBreak/>
        <w:t>вых положительных контактов несовершеннолетних. Всего проведено шесть оздор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 xml:space="preserve">вительных смен по две недели каждая. </w:t>
      </w:r>
    </w:p>
    <w:p w:rsidR="00E21EBA" w:rsidRPr="00122212" w:rsidRDefault="00E21EBA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Информационная кампания по формированию оздоровительных смен провод</w:t>
      </w:r>
      <w:r w:rsidRPr="00122212">
        <w:rPr>
          <w:sz w:val="25"/>
          <w:szCs w:val="25"/>
        </w:rPr>
        <w:t>и</w:t>
      </w:r>
      <w:r w:rsidRPr="00122212">
        <w:rPr>
          <w:sz w:val="25"/>
          <w:szCs w:val="25"/>
        </w:rPr>
        <w:t>лась ежемесячно как с предоставлением информации о планируемых мероприятиях на стендах учреждения, так и с использованием коммуникационных сетей Интернет: официальный сайт учреждения и сайт администрации городского поселения Пойко</w:t>
      </w:r>
      <w:r w:rsidRPr="00122212">
        <w:rPr>
          <w:sz w:val="25"/>
          <w:szCs w:val="25"/>
        </w:rPr>
        <w:t>в</w:t>
      </w:r>
      <w:r w:rsidRPr="00122212">
        <w:rPr>
          <w:sz w:val="25"/>
          <w:szCs w:val="25"/>
        </w:rPr>
        <w:t>ский.</w:t>
      </w:r>
    </w:p>
    <w:p w:rsidR="00E21EBA" w:rsidRPr="00122212" w:rsidRDefault="002703C6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 xml:space="preserve">Всего за летний период </w:t>
      </w:r>
      <w:r w:rsidR="00E21EBA" w:rsidRPr="00122212">
        <w:rPr>
          <w:sz w:val="25"/>
          <w:szCs w:val="25"/>
        </w:rPr>
        <w:t>123 ребенка в возрасте 8-18 лет прошли курс оздоро</w:t>
      </w:r>
      <w:r w:rsidR="00E21EBA" w:rsidRPr="00122212">
        <w:rPr>
          <w:sz w:val="25"/>
          <w:szCs w:val="25"/>
        </w:rPr>
        <w:t>в</w:t>
      </w:r>
      <w:r w:rsidR="00E21EBA" w:rsidRPr="00122212">
        <w:rPr>
          <w:sz w:val="25"/>
          <w:szCs w:val="25"/>
        </w:rPr>
        <w:t>ления и реабилитации в отделении дневного пребывания. Кроме этого к досуговым мероприятиям программы привлекались и дети проходящие реабилитацию в стаци</w:t>
      </w:r>
      <w:r w:rsidR="00E21EBA" w:rsidRPr="00122212">
        <w:rPr>
          <w:sz w:val="25"/>
          <w:szCs w:val="25"/>
        </w:rPr>
        <w:t>о</w:t>
      </w:r>
      <w:r w:rsidR="00E21EBA" w:rsidRPr="00122212">
        <w:rPr>
          <w:sz w:val="25"/>
          <w:szCs w:val="25"/>
        </w:rPr>
        <w:t>нарном отделении, таких детей охвачено 31 человек.</w:t>
      </w:r>
    </w:p>
    <w:p w:rsidR="00E21EBA" w:rsidRPr="00122212" w:rsidRDefault="002703C6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В учреждении на период отпуска основного сотрудника о</w:t>
      </w:r>
      <w:r w:rsidR="00E21EBA" w:rsidRPr="00122212">
        <w:rPr>
          <w:sz w:val="25"/>
          <w:szCs w:val="25"/>
        </w:rPr>
        <w:t>рганизовано трудоустро</w:t>
      </w:r>
      <w:r w:rsidR="00E21EBA" w:rsidRPr="00122212">
        <w:rPr>
          <w:sz w:val="25"/>
          <w:szCs w:val="25"/>
        </w:rPr>
        <w:t>й</w:t>
      </w:r>
      <w:r w:rsidR="00E21EBA" w:rsidRPr="00122212">
        <w:rPr>
          <w:sz w:val="25"/>
          <w:szCs w:val="25"/>
        </w:rPr>
        <w:t xml:space="preserve">ство </w:t>
      </w:r>
      <w:r w:rsidRPr="00122212">
        <w:rPr>
          <w:sz w:val="25"/>
          <w:szCs w:val="25"/>
        </w:rPr>
        <w:t>2</w:t>
      </w:r>
      <w:r w:rsidR="00E21EBA" w:rsidRPr="00122212">
        <w:rPr>
          <w:sz w:val="25"/>
          <w:szCs w:val="25"/>
        </w:rPr>
        <w:t xml:space="preserve"> несовершеннолетних на должность дворника</w:t>
      </w:r>
      <w:r w:rsidRPr="00122212">
        <w:rPr>
          <w:sz w:val="25"/>
          <w:szCs w:val="25"/>
        </w:rPr>
        <w:t>.</w:t>
      </w:r>
    </w:p>
    <w:p w:rsidR="00E21EBA" w:rsidRPr="00122212" w:rsidRDefault="00E21EBA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В настоящее время на учете в учреждении состоит 10 семей, находящихся в с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 xml:space="preserve">циально опасном положении, </w:t>
      </w:r>
      <w:r w:rsidR="002703C6" w:rsidRPr="00122212">
        <w:rPr>
          <w:sz w:val="25"/>
          <w:szCs w:val="25"/>
        </w:rPr>
        <w:t>к</w:t>
      </w:r>
      <w:r w:rsidRPr="00122212">
        <w:rPr>
          <w:sz w:val="25"/>
          <w:szCs w:val="25"/>
        </w:rPr>
        <w:t>аждая семья проинформирована о возможности пол</w:t>
      </w:r>
      <w:r w:rsidRPr="00122212">
        <w:rPr>
          <w:sz w:val="25"/>
          <w:szCs w:val="25"/>
        </w:rPr>
        <w:t>у</w:t>
      </w:r>
      <w:r w:rsidRPr="00122212">
        <w:rPr>
          <w:sz w:val="25"/>
          <w:szCs w:val="25"/>
        </w:rPr>
        <w:t>чения социальных услуг ребенком в летний период в условиях группы кратковреме</w:t>
      </w:r>
      <w:r w:rsidRPr="00122212">
        <w:rPr>
          <w:sz w:val="25"/>
          <w:szCs w:val="25"/>
        </w:rPr>
        <w:t>н</w:t>
      </w:r>
      <w:r w:rsidRPr="00122212">
        <w:rPr>
          <w:sz w:val="25"/>
          <w:szCs w:val="25"/>
        </w:rPr>
        <w:t>ного пребывания для детей, проживающих в пгт Пойковский и в стационарном отд</w:t>
      </w:r>
      <w:r w:rsidRPr="00122212">
        <w:rPr>
          <w:sz w:val="25"/>
          <w:szCs w:val="25"/>
        </w:rPr>
        <w:t>е</w:t>
      </w:r>
      <w:r w:rsidRPr="00122212">
        <w:rPr>
          <w:sz w:val="25"/>
          <w:szCs w:val="25"/>
        </w:rPr>
        <w:t>лении для детей, проживающих в поселениях района.</w:t>
      </w:r>
    </w:p>
    <w:p w:rsidR="00E21EBA" w:rsidRPr="00122212" w:rsidRDefault="00E21EBA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  <w:t xml:space="preserve">В июне прошли курс оздоровления и реабилитации 4 несовершеннолетних, </w:t>
      </w:r>
      <w:r w:rsidR="002703C6" w:rsidRPr="00122212">
        <w:rPr>
          <w:sz w:val="25"/>
          <w:szCs w:val="25"/>
        </w:rPr>
        <w:t>из семей</w:t>
      </w:r>
      <w:r w:rsidRPr="00122212">
        <w:rPr>
          <w:sz w:val="25"/>
          <w:szCs w:val="25"/>
        </w:rPr>
        <w:t>, находящихс</w:t>
      </w:r>
      <w:r w:rsidR="002703C6" w:rsidRPr="00122212">
        <w:rPr>
          <w:sz w:val="25"/>
          <w:szCs w:val="25"/>
        </w:rPr>
        <w:t>я в социально опасном положении, в</w:t>
      </w:r>
      <w:r w:rsidRPr="00122212">
        <w:rPr>
          <w:sz w:val="25"/>
          <w:szCs w:val="25"/>
        </w:rPr>
        <w:t xml:space="preserve"> июле </w:t>
      </w:r>
      <w:r w:rsidR="002703C6" w:rsidRPr="00122212">
        <w:rPr>
          <w:sz w:val="25"/>
          <w:szCs w:val="25"/>
        </w:rPr>
        <w:t>1</w:t>
      </w:r>
      <w:r w:rsidRPr="00122212">
        <w:rPr>
          <w:sz w:val="25"/>
          <w:szCs w:val="25"/>
        </w:rPr>
        <w:t xml:space="preserve"> несовершеннолет</w:t>
      </w:r>
      <w:r w:rsidR="002703C6" w:rsidRPr="00122212">
        <w:rPr>
          <w:sz w:val="25"/>
          <w:szCs w:val="25"/>
        </w:rPr>
        <w:t>ний</w:t>
      </w:r>
      <w:r w:rsidRPr="00122212">
        <w:rPr>
          <w:sz w:val="25"/>
          <w:szCs w:val="25"/>
        </w:rPr>
        <w:t xml:space="preserve"> и </w:t>
      </w:r>
      <w:r w:rsidR="002703C6" w:rsidRPr="00122212">
        <w:rPr>
          <w:sz w:val="25"/>
          <w:szCs w:val="25"/>
        </w:rPr>
        <w:t>3</w:t>
      </w:r>
      <w:r w:rsidRPr="00122212">
        <w:rPr>
          <w:sz w:val="25"/>
          <w:szCs w:val="25"/>
        </w:rPr>
        <w:t xml:space="preserve"> </w:t>
      </w:r>
      <w:r w:rsidR="002703C6" w:rsidRPr="00122212">
        <w:rPr>
          <w:sz w:val="25"/>
          <w:szCs w:val="25"/>
        </w:rPr>
        <w:t>детей</w:t>
      </w:r>
      <w:r w:rsidRPr="00122212">
        <w:rPr>
          <w:sz w:val="25"/>
          <w:szCs w:val="25"/>
        </w:rPr>
        <w:t>, воспитывающихся в семьях, находящихся в социально опасном положении</w:t>
      </w:r>
      <w:r w:rsidR="002703C6" w:rsidRPr="00122212">
        <w:rPr>
          <w:sz w:val="25"/>
          <w:szCs w:val="25"/>
        </w:rPr>
        <w:t>, в</w:t>
      </w:r>
      <w:r w:rsidRPr="00122212">
        <w:rPr>
          <w:sz w:val="25"/>
          <w:szCs w:val="25"/>
        </w:rPr>
        <w:t xml:space="preserve"> августе </w:t>
      </w:r>
      <w:r w:rsidR="002703C6" w:rsidRPr="00122212">
        <w:rPr>
          <w:sz w:val="25"/>
          <w:szCs w:val="25"/>
        </w:rPr>
        <w:t>оздоровлено</w:t>
      </w:r>
      <w:r w:rsidRPr="00122212">
        <w:rPr>
          <w:sz w:val="25"/>
          <w:szCs w:val="25"/>
        </w:rPr>
        <w:t xml:space="preserve"> 7 несовершеннолетних, </w:t>
      </w:r>
      <w:r w:rsidR="002703C6" w:rsidRPr="00122212">
        <w:rPr>
          <w:sz w:val="25"/>
          <w:szCs w:val="25"/>
        </w:rPr>
        <w:t xml:space="preserve">из </w:t>
      </w:r>
      <w:r w:rsidRPr="00122212">
        <w:rPr>
          <w:sz w:val="25"/>
          <w:szCs w:val="25"/>
        </w:rPr>
        <w:t>сем</w:t>
      </w:r>
      <w:r w:rsidR="002703C6" w:rsidRPr="00122212">
        <w:rPr>
          <w:sz w:val="25"/>
          <w:szCs w:val="25"/>
        </w:rPr>
        <w:t>ей</w:t>
      </w:r>
      <w:r w:rsidRPr="00122212">
        <w:rPr>
          <w:sz w:val="25"/>
          <w:szCs w:val="25"/>
        </w:rPr>
        <w:t>, находящихся в социально опа</w:t>
      </w:r>
      <w:r w:rsidRPr="00122212">
        <w:rPr>
          <w:sz w:val="25"/>
          <w:szCs w:val="25"/>
        </w:rPr>
        <w:t>с</w:t>
      </w:r>
      <w:r w:rsidRPr="00122212">
        <w:rPr>
          <w:sz w:val="25"/>
          <w:szCs w:val="25"/>
        </w:rPr>
        <w:t xml:space="preserve">ном положении. </w:t>
      </w:r>
    </w:p>
    <w:p w:rsidR="003820F1" w:rsidRPr="00122212" w:rsidRDefault="008727E5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  <w:t>В летний период получили оздоровление в педиатрическом отделении бюдже</w:t>
      </w:r>
      <w:r w:rsidRPr="00122212">
        <w:rPr>
          <w:sz w:val="25"/>
          <w:szCs w:val="25"/>
        </w:rPr>
        <w:t>т</w:t>
      </w:r>
      <w:r w:rsidRPr="00122212">
        <w:rPr>
          <w:sz w:val="25"/>
          <w:szCs w:val="25"/>
        </w:rPr>
        <w:t xml:space="preserve">ного учреждения ХМАО-Югры «Нефтеюганская районная больница» </w:t>
      </w:r>
      <w:r w:rsidR="002133D5" w:rsidRPr="00122212">
        <w:rPr>
          <w:sz w:val="25"/>
          <w:szCs w:val="25"/>
        </w:rPr>
        <w:t>9 несоверше</w:t>
      </w:r>
      <w:r w:rsidR="002133D5" w:rsidRPr="00122212">
        <w:rPr>
          <w:sz w:val="25"/>
          <w:szCs w:val="25"/>
        </w:rPr>
        <w:t>н</w:t>
      </w:r>
      <w:r w:rsidR="002133D5" w:rsidRPr="00122212">
        <w:rPr>
          <w:sz w:val="25"/>
          <w:szCs w:val="25"/>
        </w:rPr>
        <w:t xml:space="preserve">нолетних, находящихся в социально опасном положении, </w:t>
      </w:r>
      <w:r w:rsidR="003803E0" w:rsidRPr="00122212">
        <w:rPr>
          <w:sz w:val="25"/>
          <w:szCs w:val="25"/>
        </w:rPr>
        <w:t>в стоматологическом отд</w:t>
      </w:r>
      <w:r w:rsidR="003803E0" w:rsidRPr="00122212">
        <w:rPr>
          <w:sz w:val="25"/>
          <w:szCs w:val="25"/>
        </w:rPr>
        <w:t>е</w:t>
      </w:r>
      <w:r w:rsidR="003803E0" w:rsidRPr="00122212">
        <w:rPr>
          <w:sz w:val="25"/>
          <w:szCs w:val="25"/>
        </w:rPr>
        <w:t>лении 2 несовершеннолетним проведена санация, 1 несовершеннолетняя оздоровлена в санатории им. Е.М. Сагандуковой г. Ханты-Мансийска. Были предложены путевки «Мать и дитя» 2 семьям, находящимся в социально опасном положении, получен отказ от оздоров</w:t>
      </w:r>
      <w:r w:rsidR="006E72F7" w:rsidRPr="00122212">
        <w:rPr>
          <w:sz w:val="25"/>
          <w:szCs w:val="25"/>
        </w:rPr>
        <w:t>ления.</w:t>
      </w:r>
    </w:p>
    <w:p w:rsidR="0082668C" w:rsidRPr="00122212" w:rsidRDefault="0082668C" w:rsidP="00986F79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В преддверии летних каникул изготовлен буклет «</w:t>
      </w:r>
      <w:r w:rsidR="006E72F7" w:rsidRPr="00122212">
        <w:rPr>
          <w:sz w:val="25"/>
          <w:szCs w:val="25"/>
        </w:rPr>
        <w:t>Где</w:t>
      </w:r>
      <w:r w:rsidRPr="00122212">
        <w:rPr>
          <w:sz w:val="25"/>
          <w:szCs w:val="25"/>
        </w:rPr>
        <w:t xml:space="preserve"> провести лето </w:t>
      </w:r>
      <w:proofErr w:type="gramStart"/>
      <w:r w:rsidRPr="00122212">
        <w:rPr>
          <w:sz w:val="25"/>
          <w:szCs w:val="25"/>
        </w:rPr>
        <w:t>в</w:t>
      </w:r>
      <w:proofErr w:type="gramEnd"/>
      <w:r w:rsidRPr="00122212">
        <w:rPr>
          <w:sz w:val="25"/>
          <w:szCs w:val="25"/>
        </w:rPr>
        <w:t xml:space="preserve"> </w:t>
      </w:r>
      <w:proofErr w:type="gramStart"/>
      <w:r w:rsidRPr="00122212">
        <w:rPr>
          <w:sz w:val="25"/>
          <w:szCs w:val="25"/>
        </w:rPr>
        <w:t>Нефт</w:t>
      </w:r>
      <w:r w:rsidRPr="00122212">
        <w:rPr>
          <w:sz w:val="25"/>
          <w:szCs w:val="25"/>
        </w:rPr>
        <w:t>е</w:t>
      </w:r>
      <w:r w:rsidRPr="00122212">
        <w:rPr>
          <w:sz w:val="25"/>
          <w:szCs w:val="25"/>
        </w:rPr>
        <w:t>юганском</w:t>
      </w:r>
      <w:proofErr w:type="gramEnd"/>
      <w:r w:rsidRPr="00122212">
        <w:rPr>
          <w:sz w:val="25"/>
          <w:szCs w:val="25"/>
        </w:rPr>
        <w:t xml:space="preserve"> районе» с ежемесячными вариантами организации трудоустройства, озд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ровления и занятости несовершеннолетних в разрезе каждого поселения района, кот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рый распространялся среди жителей района, в том числе был вручен родителям детей, находящихся в социально опас</w:t>
      </w:r>
      <w:r w:rsidR="00122212" w:rsidRPr="00122212">
        <w:rPr>
          <w:sz w:val="25"/>
          <w:szCs w:val="25"/>
        </w:rPr>
        <w:t>ном положении.</w:t>
      </w:r>
    </w:p>
    <w:p w:rsidR="0082668C" w:rsidRPr="00122212" w:rsidRDefault="0082668C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  <w:t xml:space="preserve">Кроме этого, </w:t>
      </w:r>
      <w:r w:rsidR="00986F79" w:rsidRPr="00122212">
        <w:rPr>
          <w:sz w:val="25"/>
          <w:szCs w:val="25"/>
        </w:rPr>
        <w:t xml:space="preserve">специалистами структур и учреждений </w:t>
      </w:r>
      <w:r w:rsidR="00122212" w:rsidRPr="00122212">
        <w:rPr>
          <w:sz w:val="25"/>
          <w:szCs w:val="25"/>
        </w:rPr>
        <w:t xml:space="preserve">системы профилактики безнадзорности и правонарушений несовершеннолетних района </w:t>
      </w:r>
      <w:r w:rsidRPr="00122212">
        <w:rPr>
          <w:sz w:val="25"/>
          <w:szCs w:val="25"/>
        </w:rPr>
        <w:t>осуществлялось пе</w:t>
      </w:r>
      <w:r w:rsidRPr="00122212">
        <w:rPr>
          <w:sz w:val="25"/>
          <w:szCs w:val="25"/>
        </w:rPr>
        <w:t>р</w:t>
      </w:r>
      <w:r w:rsidRPr="00122212">
        <w:rPr>
          <w:sz w:val="25"/>
          <w:szCs w:val="25"/>
        </w:rPr>
        <w:t>сональное информирование родителей (законных представителей) несовершенноле</w:t>
      </w:r>
      <w:r w:rsidRPr="00122212">
        <w:rPr>
          <w:sz w:val="25"/>
          <w:szCs w:val="25"/>
        </w:rPr>
        <w:t>т</w:t>
      </w:r>
      <w:r w:rsidRPr="00122212">
        <w:rPr>
          <w:sz w:val="25"/>
          <w:szCs w:val="25"/>
        </w:rPr>
        <w:t xml:space="preserve">них, находящихся социально </w:t>
      </w:r>
      <w:proofErr w:type="gramStart"/>
      <w:r w:rsidRPr="00122212">
        <w:rPr>
          <w:sz w:val="25"/>
          <w:szCs w:val="25"/>
        </w:rPr>
        <w:t>опасном</w:t>
      </w:r>
      <w:proofErr w:type="gramEnd"/>
      <w:r w:rsidRPr="00122212">
        <w:rPr>
          <w:sz w:val="25"/>
          <w:szCs w:val="25"/>
        </w:rPr>
        <w:t xml:space="preserve"> положение, о вариантах отдыха, оздоровления, организации досуга и трудоустройства в  период летних каникул.  </w:t>
      </w:r>
    </w:p>
    <w:p w:rsidR="0082668C" w:rsidRPr="00122212" w:rsidRDefault="0082668C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  <w:t>По итогам организации занятости отдыха, оздоровления и досуга несоверше</w:t>
      </w:r>
      <w:r w:rsidRPr="00122212">
        <w:rPr>
          <w:sz w:val="25"/>
          <w:szCs w:val="25"/>
        </w:rPr>
        <w:t>н</w:t>
      </w:r>
      <w:r w:rsidRPr="00122212">
        <w:rPr>
          <w:sz w:val="25"/>
          <w:szCs w:val="25"/>
        </w:rPr>
        <w:t>нолетних, находящихся в социально опасном положении, следует отметить, что в июне 2016 года на профилактическом учете в территориальной комиссии  состояло 19 несовершеннолетних и 40 несовершеннолетних в возрасте от 7 до 18 лет, прожива</w:t>
      </w:r>
      <w:r w:rsidRPr="00122212">
        <w:rPr>
          <w:sz w:val="25"/>
          <w:szCs w:val="25"/>
        </w:rPr>
        <w:t>ю</w:t>
      </w:r>
      <w:r w:rsidRPr="00122212">
        <w:rPr>
          <w:sz w:val="25"/>
          <w:szCs w:val="25"/>
        </w:rPr>
        <w:t>щих в семьях, находящихся в социально опасном положении. Из 59 несовершенноле</w:t>
      </w:r>
      <w:r w:rsidRPr="00122212">
        <w:rPr>
          <w:sz w:val="25"/>
          <w:szCs w:val="25"/>
        </w:rPr>
        <w:t>т</w:t>
      </w:r>
      <w:r w:rsidRPr="00122212">
        <w:rPr>
          <w:sz w:val="25"/>
          <w:szCs w:val="25"/>
        </w:rPr>
        <w:t>них полезным досугом, трудоустройством и оздоровлением было  охвачено 54 нес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вершеннолетних и 5 детей выехали на отдых с родителями (родственниками) в другие регионы России.</w:t>
      </w:r>
    </w:p>
    <w:p w:rsidR="0082668C" w:rsidRPr="00122212" w:rsidRDefault="0082668C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lastRenderedPageBreak/>
        <w:tab/>
        <w:t>В июле из 53 несовершеннолетних, находящихся в социально опасном полож</w:t>
      </w:r>
      <w:r w:rsidRPr="00122212">
        <w:rPr>
          <w:sz w:val="25"/>
          <w:szCs w:val="25"/>
        </w:rPr>
        <w:t>е</w:t>
      </w:r>
      <w:r w:rsidRPr="00122212">
        <w:rPr>
          <w:sz w:val="25"/>
          <w:szCs w:val="25"/>
        </w:rPr>
        <w:t xml:space="preserve">нии, было охвачено отдыхом, трудоустройством и оздоровлением 44 ребенка и 9 детей выехали с родителями на отдых в другие регионы. </w:t>
      </w:r>
    </w:p>
    <w:p w:rsidR="0082668C" w:rsidRPr="00122212" w:rsidRDefault="0082668C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  <w:t>В августе – из 48 несовершеннолетних,  находящихся в социально опасном п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ложении, охвачено полезным досугом и занятостью 41 несовершеннолетний и 7 чел</w:t>
      </w:r>
      <w:r w:rsidRPr="00122212">
        <w:rPr>
          <w:sz w:val="25"/>
          <w:szCs w:val="25"/>
        </w:rPr>
        <w:t>о</w:t>
      </w:r>
      <w:r w:rsidRPr="00122212">
        <w:rPr>
          <w:sz w:val="25"/>
          <w:szCs w:val="25"/>
        </w:rPr>
        <w:t>век отсутствовали в районе в связи с выездом на отдых в другие регионы страны.</w:t>
      </w:r>
      <w:r w:rsidRPr="00122212">
        <w:rPr>
          <w:sz w:val="25"/>
          <w:szCs w:val="25"/>
        </w:rPr>
        <w:tab/>
      </w:r>
    </w:p>
    <w:p w:rsidR="0082668C" w:rsidRPr="00122212" w:rsidRDefault="0082668C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ab/>
        <w:t>По итогам работы за три летних месяца 2016 года трудоустройством, оздоро</w:t>
      </w:r>
      <w:r w:rsidRPr="00122212">
        <w:rPr>
          <w:sz w:val="25"/>
          <w:szCs w:val="25"/>
        </w:rPr>
        <w:t>в</w:t>
      </w:r>
      <w:r w:rsidRPr="00122212">
        <w:rPr>
          <w:sz w:val="25"/>
          <w:szCs w:val="25"/>
        </w:rPr>
        <w:t>лением и отдыхом охвачено 100% несовершеннолетних, находящихся в социально опасном положении, в том числе состоящих на профилактическом учете в ОМВД Ро</w:t>
      </w:r>
      <w:r w:rsidRPr="00122212">
        <w:rPr>
          <w:sz w:val="25"/>
          <w:szCs w:val="25"/>
        </w:rPr>
        <w:t>с</w:t>
      </w:r>
      <w:r w:rsidRPr="00122212">
        <w:rPr>
          <w:sz w:val="25"/>
          <w:szCs w:val="25"/>
        </w:rPr>
        <w:t>сии по Нефтеюганскому району.</w:t>
      </w:r>
    </w:p>
    <w:p w:rsidR="0082668C" w:rsidRPr="00122212" w:rsidRDefault="0082668C" w:rsidP="00986F79">
      <w:pPr>
        <w:pStyle w:val="a7"/>
        <w:jc w:val="both"/>
        <w:rPr>
          <w:sz w:val="25"/>
          <w:szCs w:val="25"/>
        </w:rPr>
      </w:pPr>
    </w:p>
    <w:p w:rsidR="00B331B3" w:rsidRPr="00122212" w:rsidRDefault="00B331B3" w:rsidP="00122212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С целью предупреждения противоправный действий, совершаемых несове</w:t>
      </w:r>
      <w:r w:rsidRPr="00122212">
        <w:rPr>
          <w:sz w:val="25"/>
          <w:szCs w:val="25"/>
        </w:rPr>
        <w:t>р</w:t>
      </w:r>
      <w:r w:rsidRPr="00122212">
        <w:rPr>
          <w:sz w:val="25"/>
          <w:szCs w:val="25"/>
        </w:rPr>
        <w:t>шеннолетними и увеличения охвата несовершеннолетних полезными видами досуга, территориальная комиссия по делам несовершеннолетних и защите их прав Нефт</w:t>
      </w:r>
      <w:r w:rsidRPr="00122212">
        <w:rPr>
          <w:sz w:val="25"/>
          <w:szCs w:val="25"/>
        </w:rPr>
        <w:t>е</w:t>
      </w:r>
      <w:r w:rsidRPr="00122212">
        <w:rPr>
          <w:sz w:val="25"/>
          <w:szCs w:val="25"/>
        </w:rPr>
        <w:t xml:space="preserve">юганского района </w:t>
      </w:r>
      <w:proofErr w:type="gramStart"/>
      <w:r w:rsidRPr="00C0739A">
        <w:rPr>
          <w:b/>
          <w:sz w:val="25"/>
          <w:szCs w:val="25"/>
        </w:rPr>
        <w:t>п</w:t>
      </w:r>
      <w:proofErr w:type="gramEnd"/>
      <w:r w:rsidRPr="00C0739A">
        <w:rPr>
          <w:b/>
          <w:sz w:val="25"/>
          <w:szCs w:val="25"/>
        </w:rPr>
        <w:t xml:space="preserve"> о с т а н о в и л а:</w:t>
      </w:r>
    </w:p>
    <w:p w:rsidR="00B331B3" w:rsidRPr="00122212" w:rsidRDefault="00B331B3" w:rsidP="00986F79">
      <w:pPr>
        <w:pStyle w:val="a7"/>
        <w:jc w:val="both"/>
        <w:rPr>
          <w:sz w:val="25"/>
          <w:szCs w:val="25"/>
        </w:rPr>
      </w:pPr>
    </w:p>
    <w:p w:rsidR="00D75DBE" w:rsidRPr="00122212" w:rsidRDefault="00122212" w:rsidP="00122212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 xml:space="preserve">1. </w:t>
      </w:r>
      <w:r w:rsidR="00D75DBE" w:rsidRPr="00122212">
        <w:rPr>
          <w:sz w:val="25"/>
          <w:szCs w:val="25"/>
        </w:rPr>
        <w:t>Департаменту культуры и спорта (М.Б.Чулкина) организовать освещение в средствах  массовой информации района деятельность кружков в учреждениях кул</w:t>
      </w:r>
      <w:r w:rsidR="00D75DBE" w:rsidRPr="00122212">
        <w:rPr>
          <w:sz w:val="25"/>
          <w:szCs w:val="25"/>
        </w:rPr>
        <w:t>ь</w:t>
      </w:r>
      <w:r w:rsidR="00D75DBE" w:rsidRPr="00122212">
        <w:rPr>
          <w:sz w:val="25"/>
          <w:szCs w:val="25"/>
        </w:rPr>
        <w:t>турно-досугового типа, а также работу центров общественного доступа в поселенч</w:t>
      </w:r>
      <w:r w:rsidR="00D75DBE" w:rsidRPr="00122212">
        <w:rPr>
          <w:sz w:val="25"/>
          <w:szCs w:val="25"/>
        </w:rPr>
        <w:t>е</w:t>
      </w:r>
      <w:r w:rsidR="00D75DBE" w:rsidRPr="00122212">
        <w:rPr>
          <w:sz w:val="25"/>
          <w:szCs w:val="25"/>
        </w:rPr>
        <w:t>ских библиотеках района с целью вовлечения несовершеннолетних в их деятельность</w:t>
      </w:r>
    </w:p>
    <w:p w:rsidR="00122212" w:rsidRPr="00122212" w:rsidRDefault="00122212" w:rsidP="00122212">
      <w:pPr>
        <w:pStyle w:val="a7"/>
        <w:ind w:firstLine="708"/>
        <w:jc w:val="both"/>
        <w:rPr>
          <w:sz w:val="25"/>
          <w:szCs w:val="25"/>
        </w:rPr>
      </w:pPr>
    </w:p>
    <w:p w:rsidR="00D75DBE" w:rsidRPr="00122212" w:rsidRDefault="00D75DBE" w:rsidP="00122212">
      <w:pPr>
        <w:pStyle w:val="a7"/>
        <w:ind w:firstLine="708"/>
        <w:jc w:val="both"/>
        <w:rPr>
          <w:b/>
          <w:sz w:val="25"/>
          <w:szCs w:val="25"/>
        </w:rPr>
      </w:pPr>
      <w:r w:rsidRPr="00122212">
        <w:rPr>
          <w:b/>
          <w:sz w:val="25"/>
          <w:szCs w:val="25"/>
        </w:rPr>
        <w:t xml:space="preserve">Срок: </w:t>
      </w:r>
      <w:r w:rsidRPr="00122212">
        <w:rPr>
          <w:b/>
          <w:sz w:val="25"/>
          <w:szCs w:val="25"/>
          <w:u w:val="single"/>
        </w:rPr>
        <w:t>до 20 октября 2016 года</w:t>
      </w:r>
      <w:r w:rsidRPr="00122212">
        <w:rPr>
          <w:b/>
          <w:sz w:val="25"/>
          <w:szCs w:val="25"/>
        </w:rPr>
        <w:t>.</w:t>
      </w:r>
    </w:p>
    <w:p w:rsidR="00D75DBE" w:rsidRPr="00122212" w:rsidRDefault="00D75DBE" w:rsidP="00986F79">
      <w:pPr>
        <w:pStyle w:val="a7"/>
        <w:jc w:val="both"/>
        <w:rPr>
          <w:b/>
          <w:sz w:val="25"/>
          <w:szCs w:val="25"/>
        </w:rPr>
      </w:pPr>
    </w:p>
    <w:p w:rsidR="00D75DBE" w:rsidRPr="00122212" w:rsidRDefault="00122212" w:rsidP="00122212">
      <w:pPr>
        <w:pStyle w:val="a7"/>
        <w:ind w:firstLine="708"/>
        <w:jc w:val="both"/>
        <w:rPr>
          <w:sz w:val="25"/>
          <w:szCs w:val="25"/>
        </w:rPr>
      </w:pPr>
      <w:r w:rsidRPr="00122212">
        <w:rPr>
          <w:sz w:val="25"/>
          <w:szCs w:val="25"/>
        </w:rPr>
        <w:t xml:space="preserve">2. </w:t>
      </w:r>
      <w:proofErr w:type="gramStart"/>
      <w:r w:rsidR="00D75DBE" w:rsidRPr="00122212">
        <w:rPr>
          <w:sz w:val="25"/>
          <w:szCs w:val="25"/>
        </w:rPr>
        <w:t>Наградить благодарственными письмами территориальной комиссии по д</w:t>
      </w:r>
      <w:r w:rsidR="00D75DBE" w:rsidRPr="00122212">
        <w:rPr>
          <w:sz w:val="25"/>
          <w:szCs w:val="25"/>
        </w:rPr>
        <w:t>е</w:t>
      </w:r>
      <w:r w:rsidR="00D75DBE" w:rsidRPr="00122212">
        <w:rPr>
          <w:sz w:val="25"/>
          <w:szCs w:val="25"/>
        </w:rPr>
        <w:t>лам несовершеннолетних и защите их прав Нефтеюганского района несовершенноле</w:t>
      </w:r>
      <w:r w:rsidR="00D75DBE" w:rsidRPr="00122212">
        <w:rPr>
          <w:sz w:val="25"/>
          <w:szCs w:val="25"/>
        </w:rPr>
        <w:t>т</w:t>
      </w:r>
      <w:r w:rsidR="00D75DBE" w:rsidRPr="00122212">
        <w:rPr>
          <w:sz w:val="25"/>
          <w:szCs w:val="25"/>
        </w:rPr>
        <w:t>них, находящихся в социально опасном положении, за достойный вклад в обществе</w:t>
      </w:r>
      <w:r w:rsidR="00D75DBE" w:rsidRPr="00122212">
        <w:rPr>
          <w:sz w:val="25"/>
          <w:szCs w:val="25"/>
        </w:rPr>
        <w:t>н</w:t>
      </w:r>
      <w:r w:rsidR="00D75DBE" w:rsidRPr="00122212">
        <w:rPr>
          <w:sz w:val="25"/>
          <w:szCs w:val="25"/>
        </w:rPr>
        <w:t>ную жизнь поселений, а также представителей субъектов системы профилактики бе</w:t>
      </w:r>
      <w:r w:rsidR="00D75DBE" w:rsidRPr="00122212">
        <w:rPr>
          <w:sz w:val="25"/>
          <w:szCs w:val="25"/>
        </w:rPr>
        <w:t>з</w:t>
      </w:r>
      <w:r w:rsidR="00D75DBE" w:rsidRPr="00122212">
        <w:rPr>
          <w:sz w:val="25"/>
          <w:szCs w:val="25"/>
        </w:rPr>
        <w:t>надзорности и правонарушений несовершеннолетних и иных ведомств (органов, орг</w:t>
      </w:r>
      <w:r w:rsidR="00D75DBE" w:rsidRPr="00122212">
        <w:rPr>
          <w:sz w:val="25"/>
          <w:szCs w:val="25"/>
        </w:rPr>
        <w:t>а</w:t>
      </w:r>
      <w:r w:rsidR="00D75DBE" w:rsidRPr="00122212">
        <w:rPr>
          <w:sz w:val="25"/>
          <w:szCs w:val="25"/>
        </w:rPr>
        <w:t>низаций, учреждений, объединений) за  личный вклад в организацию летнего отдыха, оздоровления и занятости несовершеннолетних, находящихся в социально опасном положении</w:t>
      </w:r>
      <w:proofErr w:type="gramEnd"/>
      <w:r w:rsidR="00D75DBE" w:rsidRPr="00122212">
        <w:rPr>
          <w:sz w:val="25"/>
          <w:szCs w:val="25"/>
        </w:rPr>
        <w:t xml:space="preserve">  (приложение).</w:t>
      </w:r>
    </w:p>
    <w:p w:rsidR="00122212" w:rsidRPr="00122212" w:rsidRDefault="00122212" w:rsidP="00122212">
      <w:pPr>
        <w:pStyle w:val="a7"/>
        <w:ind w:firstLine="708"/>
        <w:jc w:val="both"/>
        <w:rPr>
          <w:sz w:val="25"/>
          <w:szCs w:val="25"/>
        </w:rPr>
      </w:pPr>
    </w:p>
    <w:p w:rsidR="00D75DBE" w:rsidRPr="00122212" w:rsidRDefault="00D75DBE" w:rsidP="00122212">
      <w:pPr>
        <w:pStyle w:val="a7"/>
        <w:ind w:firstLine="708"/>
        <w:jc w:val="both"/>
        <w:rPr>
          <w:b/>
          <w:sz w:val="25"/>
          <w:szCs w:val="25"/>
        </w:rPr>
      </w:pPr>
      <w:r w:rsidRPr="00122212">
        <w:rPr>
          <w:b/>
          <w:sz w:val="25"/>
          <w:szCs w:val="25"/>
        </w:rPr>
        <w:t xml:space="preserve">Срок: </w:t>
      </w:r>
      <w:r w:rsidRPr="00122212">
        <w:rPr>
          <w:b/>
          <w:sz w:val="25"/>
          <w:szCs w:val="25"/>
          <w:u w:val="single"/>
        </w:rPr>
        <w:t>29 сентября 2016 года</w:t>
      </w:r>
      <w:r w:rsidRPr="00122212">
        <w:rPr>
          <w:b/>
          <w:sz w:val="25"/>
          <w:szCs w:val="25"/>
        </w:rPr>
        <w:t>.</w:t>
      </w:r>
    </w:p>
    <w:p w:rsidR="00B331B3" w:rsidRPr="00122212" w:rsidRDefault="00B331B3" w:rsidP="00986F79">
      <w:pPr>
        <w:pStyle w:val="a7"/>
        <w:jc w:val="both"/>
        <w:rPr>
          <w:b/>
          <w:sz w:val="25"/>
          <w:szCs w:val="25"/>
        </w:rPr>
      </w:pPr>
    </w:p>
    <w:p w:rsidR="00D75DBE" w:rsidRPr="00122212" w:rsidRDefault="00D75DBE" w:rsidP="00986F79">
      <w:pPr>
        <w:pStyle w:val="a7"/>
        <w:jc w:val="both"/>
        <w:rPr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 xml:space="preserve">Председатель </w:t>
      </w:r>
    </w:p>
    <w:p w:rsidR="00B331B3" w:rsidRPr="00122212" w:rsidRDefault="00B331B3" w:rsidP="00986F79">
      <w:pPr>
        <w:pStyle w:val="a7"/>
        <w:jc w:val="both"/>
        <w:rPr>
          <w:sz w:val="25"/>
          <w:szCs w:val="25"/>
        </w:rPr>
      </w:pPr>
      <w:r w:rsidRPr="00122212">
        <w:rPr>
          <w:sz w:val="25"/>
          <w:szCs w:val="25"/>
        </w:rPr>
        <w:t>территориальной комиссии                                                    В.Г.Михалев</w:t>
      </w: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122212" w:rsidRPr="00122212" w:rsidRDefault="00122212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122212" w:rsidRDefault="00122212" w:rsidP="00122212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Default="00743B1F" w:rsidP="00122212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Default="00743B1F" w:rsidP="00122212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Default="00743B1F" w:rsidP="00122212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Default="00743B1F" w:rsidP="00122212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Default="00743B1F" w:rsidP="00122212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Default="00743B1F" w:rsidP="00122212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Default="00743B1F" w:rsidP="00122212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Default="00743B1F" w:rsidP="00122212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Pr="00743B1F" w:rsidRDefault="00743B1F" w:rsidP="00743B1F">
      <w:pPr>
        <w:pStyle w:val="a7"/>
        <w:jc w:val="right"/>
        <w:rPr>
          <w:rFonts w:eastAsia="Calibri"/>
          <w:bCs/>
        </w:rPr>
      </w:pPr>
      <w:r w:rsidRPr="00743B1F">
        <w:rPr>
          <w:rFonts w:eastAsia="Calibri"/>
          <w:bCs/>
        </w:rPr>
        <w:lastRenderedPageBreak/>
        <w:t xml:space="preserve">Приложение  </w:t>
      </w:r>
    </w:p>
    <w:p w:rsidR="00743B1F" w:rsidRPr="00743B1F" w:rsidRDefault="00743B1F" w:rsidP="00743B1F">
      <w:pPr>
        <w:pStyle w:val="a7"/>
        <w:jc w:val="right"/>
        <w:rPr>
          <w:rFonts w:eastAsia="Calibri"/>
          <w:bCs/>
        </w:rPr>
      </w:pPr>
      <w:r w:rsidRPr="00743B1F">
        <w:rPr>
          <w:rFonts w:eastAsia="Calibri"/>
          <w:bCs/>
        </w:rPr>
        <w:t>к постановлению ТКДН и ЗП</w:t>
      </w:r>
    </w:p>
    <w:p w:rsidR="00743B1F" w:rsidRPr="00743B1F" w:rsidRDefault="00743B1F" w:rsidP="00743B1F">
      <w:pPr>
        <w:pStyle w:val="a7"/>
        <w:jc w:val="right"/>
        <w:rPr>
          <w:rFonts w:eastAsia="Calibri"/>
          <w:bCs/>
        </w:rPr>
      </w:pPr>
      <w:r w:rsidRPr="00743B1F">
        <w:rPr>
          <w:rFonts w:eastAsia="Calibri"/>
          <w:bCs/>
        </w:rPr>
        <w:t>Нефтеюганского района</w:t>
      </w:r>
    </w:p>
    <w:p w:rsidR="00743B1F" w:rsidRPr="00743B1F" w:rsidRDefault="00743B1F" w:rsidP="00743B1F">
      <w:pPr>
        <w:pStyle w:val="a7"/>
        <w:jc w:val="right"/>
        <w:rPr>
          <w:rFonts w:eastAsia="Calibri"/>
          <w:bCs/>
          <w:u w:val="single"/>
        </w:rPr>
      </w:pPr>
      <w:r w:rsidRPr="00743B1F">
        <w:rPr>
          <w:rFonts w:eastAsia="Calibri"/>
          <w:bCs/>
        </w:rPr>
        <w:t xml:space="preserve">от </w:t>
      </w:r>
      <w:r w:rsidRPr="00743B1F">
        <w:rPr>
          <w:rFonts w:eastAsia="Calibri"/>
          <w:bCs/>
          <w:u w:val="single"/>
        </w:rPr>
        <w:t>29.09.2016</w:t>
      </w:r>
      <w:r w:rsidRPr="00743B1F">
        <w:rPr>
          <w:rFonts w:eastAsia="Calibri"/>
          <w:bCs/>
        </w:rPr>
        <w:t xml:space="preserve"> № </w:t>
      </w:r>
      <w:r w:rsidRPr="00743B1F">
        <w:rPr>
          <w:rFonts w:eastAsia="Calibri"/>
          <w:bCs/>
          <w:u w:val="single"/>
        </w:rPr>
        <w:t>71</w:t>
      </w:r>
    </w:p>
    <w:p w:rsidR="00743B1F" w:rsidRDefault="00743B1F" w:rsidP="00743B1F">
      <w:pPr>
        <w:pStyle w:val="a7"/>
        <w:jc w:val="both"/>
        <w:rPr>
          <w:rFonts w:eastAsia="Calibri"/>
          <w:b/>
          <w:bCs/>
          <w:sz w:val="25"/>
          <w:szCs w:val="25"/>
        </w:rPr>
      </w:pPr>
    </w:p>
    <w:p w:rsidR="00743B1F" w:rsidRPr="00743B1F" w:rsidRDefault="00743B1F" w:rsidP="00743B1F">
      <w:pPr>
        <w:pStyle w:val="a7"/>
        <w:jc w:val="center"/>
        <w:rPr>
          <w:rFonts w:eastAsia="Calibri"/>
          <w:b/>
          <w:bCs/>
          <w:sz w:val="25"/>
          <w:szCs w:val="25"/>
        </w:rPr>
      </w:pPr>
      <w:r w:rsidRPr="00743B1F">
        <w:rPr>
          <w:rFonts w:eastAsia="Calibri"/>
          <w:b/>
          <w:bCs/>
          <w:sz w:val="25"/>
          <w:szCs w:val="25"/>
        </w:rPr>
        <w:t xml:space="preserve">Список </w:t>
      </w:r>
      <w:proofErr w:type="gramStart"/>
      <w:r w:rsidRPr="00743B1F">
        <w:rPr>
          <w:rFonts w:eastAsia="Calibri"/>
          <w:b/>
          <w:bCs/>
          <w:sz w:val="25"/>
          <w:szCs w:val="25"/>
        </w:rPr>
        <w:t>награждаемых</w:t>
      </w:r>
      <w:proofErr w:type="gramEnd"/>
    </w:p>
    <w:p w:rsidR="00743B1F" w:rsidRPr="00743B1F" w:rsidRDefault="00743B1F" w:rsidP="00743B1F">
      <w:pPr>
        <w:pStyle w:val="a7"/>
        <w:jc w:val="center"/>
        <w:rPr>
          <w:rFonts w:eastAsia="Calibri"/>
          <w:b/>
          <w:bCs/>
          <w:sz w:val="25"/>
          <w:szCs w:val="25"/>
        </w:rPr>
      </w:pPr>
      <w:r w:rsidRPr="00743B1F">
        <w:rPr>
          <w:rFonts w:eastAsia="Calibri"/>
          <w:b/>
          <w:bCs/>
          <w:sz w:val="25"/>
          <w:szCs w:val="25"/>
        </w:rPr>
        <w:t>Благодарственным письмом территориальной комиссии по делам</w:t>
      </w:r>
    </w:p>
    <w:p w:rsidR="00743B1F" w:rsidRPr="00743B1F" w:rsidRDefault="00743B1F" w:rsidP="00743B1F">
      <w:pPr>
        <w:pStyle w:val="a7"/>
        <w:jc w:val="center"/>
        <w:rPr>
          <w:rFonts w:eastAsia="Calibri"/>
          <w:b/>
          <w:bCs/>
          <w:sz w:val="25"/>
          <w:szCs w:val="25"/>
        </w:rPr>
      </w:pPr>
      <w:r w:rsidRPr="00743B1F">
        <w:rPr>
          <w:rFonts w:eastAsia="Calibri"/>
          <w:b/>
          <w:bCs/>
          <w:sz w:val="25"/>
          <w:szCs w:val="25"/>
        </w:rPr>
        <w:t>несовершеннолетних и защите их прав Нефтеюганского района</w:t>
      </w:r>
    </w:p>
    <w:p w:rsidR="00743B1F" w:rsidRPr="00743B1F" w:rsidRDefault="00743B1F" w:rsidP="00743B1F">
      <w:pPr>
        <w:pStyle w:val="a7"/>
        <w:jc w:val="both"/>
        <w:rPr>
          <w:rFonts w:eastAsia="Calibri"/>
          <w:bCs/>
          <w:sz w:val="25"/>
          <w:szCs w:val="2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"/>
        <w:gridCol w:w="2053"/>
        <w:gridCol w:w="2835"/>
        <w:gridCol w:w="4218"/>
      </w:tblGrid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43B1F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43B1F">
              <w:rPr>
                <w:rFonts w:eastAsia="Calibri"/>
                <w:b/>
                <w:bCs/>
                <w:sz w:val="20"/>
                <w:szCs w:val="20"/>
              </w:rPr>
              <w:t xml:space="preserve">ФИО </w:t>
            </w:r>
            <w:proofErr w:type="gramStart"/>
            <w:r w:rsidRPr="00743B1F">
              <w:rPr>
                <w:rFonts w:eastAsia="Calibri"/>
                <w:b/>
                <w:bCs/>
                <w:sz w:val="20"/>
                <w:szCs w:val="20"/>
              </w:rPr>
              <w:t>награждаем</w:t>
            </w:r>
            <w:r w:rsidRPr="00743B1F">
              <w:rPr>
                <w:rFonts w:eastAsia="Calibri"/>
                <w:b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/>
                <w:bCs/>
                <w:sz w:val="20"/>
                <w:szCs w:val="20"/>
              </w:rPr>
              <w:t>го</w:t>
            </w:r>
            <w:proofErr w:type="gramEnd"/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43B1F">
              <w:rPr>
                <w:rFonts w:eastAsia="Calibri"/>
                <w:b/>
                <w:bCs/>
                <w:sz w:val="20"/>
                <w:szCs w:val="20"/>
              </w:rPr>
              <w:t>Орган (учреждение) напр</w:t>
            </w:r>
            <w:r w:rsidRPr="00743B1F">
              <w:rPr>
                <w:rFonts w:eastAsia="Calibri"/>
                <w:b/>
                <w:bCs/>
                <w:sz w:val="20"/>
                <w:szCs w:val="20"/>
              </w:rPr>
              <w:t>а</w:t>
            </w:r>
            <w:r w:rsidRPr="00743B1F">
              <w:rPr>
                <w:rFonts w:eastAsia="Calibri"/>
                <w:b/>
                <w:bCs/>
                <w:sz w:val="20"/>
                <w:szCs w:val="20"/>
              </w:rPr>
              <w:t>вивший кандидатуру для награждения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43B1F">
              <w:rPr>
                <w:rFonts w:eastAsia="Calibri"/>
                <w:b/>
                <w:bCs/>
                <w:sz w:val="20"/>
                <w:szCs w:val="20"/>
              </w:rPr>
              <w:t>Основание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Кабдульдинова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Наталья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активную жизненную позицию, личный вклад и достигнутые успехи в работе по организации в 2016 году временной занятости несовершенноле</w:t>
            </w:r>
            <w:r w:rsidRPr="00743B1F">
              <w:rPr>
                <w:rFonts w:eastAsia="Calibri"/>
                <w:bCs/>
                <w:sz w:val="18"/>
                <w:szCs w:val="18"/>
              </w:rPr>
              <w:t>т</w:t>
            </w:r>
            <w:r w:rsidRPr="00743B1F">
              <w:rPr>
                <w:rFonts w:eastAsia="Calibri"/>
                <w:bCs/>
                <w:sz w:val="18"/>
                <w:szCs w:val="18"/>
              </w:rPr>
              <w:t>них, находящихся в социально опасном положении и трудной жизненной ситуации, проживающих на территории гп. Пойковский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bookmarkStart w:id="0" w:name="_GoBack"/>
            <w:bookmarkEnd w:id="0"/>
            <w:r w:rsidRPr="00743B1F">
              <w:rPr>
                <w:rFonts w:eastAsia="Calibri"/>
                <w:bCs/>
                <w:sz w:val="20"/>
                <w:szCs w:val="20"/>
              </w:rPr>
              <w:t xml:space="preserve">Тесленко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Юлия </w:t>
            </w:r>
          </w:p>
          <w:p w:rsidR="00743B1F" w:rsidRPr="00743B1F" w:rsidRDefault="00F63D43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Андреевна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активную жизненную позицию, личный вклад и достигнутые успехи в работе по организации в 2016 году временной занятости несовершенноле</w:t>
            </w:r>
            <w:r w:rsidRPr="00743B1F">
              <w:rPr>
                <w:rFonts w:eastAsia="Calibri"/>
                <w:bCs/>
                <w:sz w:val="18"/>
                <w:szCs w:val="18"/>
              </w:rPr>
              <w:t>т</w:t>
            </w:r>
            <w:r w:rsidRPr="00743B1F">
              <w:rPr>
                <w:rFonts w:eastAsia="Calibri"/>
                <w:bCs/>
                <w:sz w:val="18"/>
                <w:szCs w:val="18"/>
              </w:rPr>
              <w:t>них, находящихся в социально опасном положении и трудной жизненной ситуации, проживающих на территории гп. Пойковский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Гостева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Галина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Юрьевна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активную жизненную позицию, личный вклад и достигнутые успехи в работе по организации в 2016 году временной занятости несовершенноле</w:t>
            </w:r>
            <w:r w:rsidRPr="00743B1F">
              <w:rPr>
                <w:rFonts w:eastAsia="Calibri"/>
                <w:bCs/>
                <w:sz w:val="18"/>
                <w:szCs w:val="18"/>
              </w:rPr>
              <w:t>т</w:t>
            </w:r>
            <w:r w:rsidRPr="00743B1F">
              <w:rPr>
                <w:rFonts w:eastAsia="Calibri"/>
                <w:bCs/>
                <w:sz w:val="18"/>
                <w:szCs w:val="18"/>
              </w:rPr>
              <w:t>них, находящихся в социально опасном положении и трудной жизненной ситуации, проживающих на территории гп. Пойковский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Бутусова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Светлана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Вадимовна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активную жизненную позицию, личный вклад и достигнутые успехи в работе по организации в 2016 году временной занятости несовершенноле</w:t>
            </w:r>
            <w:r w:rsidRPr="00743B1F">
              <w:rPr>
                <w:rFonts w:eastAsia="Calibri"/>
                <w:bCs/>
                <w:sz w:val="18"/>
                <w:szCs w:val="18"/>
              </w:rPr>
              <w:t>т</w:t>
            </w:r>
            <w:r w:rsidRPr="00743B1F">
              <w:rPr>
                <w:rFonts w:eastAsia="Calibri"/>
                <w:bCs/>
                <w:sz w:val="18"/>
                <w:szCs w:val="18"/>
              </w:rPr>
              <w:t>них, находящихся в социально опасном положении и трудной жизненной ситуации, проживающих на территории гп. Пойковский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Ямлиханова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Регина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Галияновна</w:t>
            </w:r>
            <w:proofErr w:type="spellEnd"/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личный вклад в период летней оздоровительной компании 2016 года по организации отдыха, озд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ровления и занятости детей, находящихся в соц</w:t>
            </w:r>
            <w:r w:rsidRPr="00743B1F">
              <w:rPr>
                <w:rFonts w:eastAsia="Calibri"/>
                <w:bCs/>
                <w:sz w:val="18"/>
                <w:szCs w:val="18"/>
              </w:rPr>
              <w:t>и</w:t>
            </w:r>
            <w:r w:rsidRPr="00743B1F">
              <w:rPr>
                <w:rFonts w:eastAsia="Calibri"/>
                <w:bCs/>
                <w:sz w:val="18"/>
                <w:szCs w:val="18"/>
              </w:rPr>
              <w:t>ально опасном положении, трудной жизненной ситуации, при реализации программы площадки кратковременного пребывания для подростков «</w:t>
            </w:r>
            <w:proofErr w:type="spellStart"/>
            <w:r w:rsidRPr="00743B1F">
              <w:rPr>
                <w:rFonts w:eastAsia="Calibri"/>
                <w:bCs/>
                <w:sz w:val="18"/>
                <w:szCs w:val="18"/>
              </w:rPr>
              <w:t>Буктрейлеры</w:t>
            </w:r>
            <w:proofErr w:type="spellEnd"/>
            <w:r w:rsidRPr="00743B1F">
              <w:rPr>
                <w:rFonts w:eastAsia="Calibri"/>
                <w:bCs/>
                <w:sz w:val="18"/>
                <w:szCs w:val="18"/>
              </w:rPr>
              <w:t xml:space="preserve"> – живые страницы»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Шквира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Мария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Павловна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личный вклад в период летней оздоровительной компании 2016 года по организации отдыха, озд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ровления и занятости детей, находящихся в соц</w:t>
            </w:r>
            <w:r w:rsidRPr="00743B1F">
              <w:rPr>
                <w:rFonts w:eastAsia="Calibri"/>
                <w:bCs/>
                <w:sz w:val="18"/>
                <w:szCs w:val="18"/>
              </w:rPr>
              <w:t>и</w:t>
            </w:r>
            <w:r w:rsidRPr="00743B1F">
              <w:rPr>
                <w:rFonts w:eastAsia="Calibri"/>
                <w:bCs/>
                <w:sz w:val="18"/>
                <w:szCs w:val="18"/>
              </w:rPr>
              <w:t>ально опасном положении, трудной жизненной ситуации, при реализации программы дворовой площадки «Вместе весело играть»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Трояновская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Марина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Валерьевна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личный вклад в период летней оздоровительной компании 2016 года по организации отдыха, озд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ровления и занятости детей, находящихся в соц</w:t>
            </w:r>
            <w:r w:rsidRPr="00743B1F">
              <w:rPr>
                <w:rFonts w:eastAsia="Calibri"/>
                <w:bCs/>
                <w:sz w:val="18"/>
                <w:szCs w:val="18"/>
              </w:rPr>
              <w:t>и</w:t>
            </w:r>
            <w:r w:rsidRPr="00743B1F">
              <w:rPr>
                <w:rFonts w:eastAsia="Calibri"/>
                <w:bCs/>
                <w:sz w:val="18"/>
                <w:szCs w:val="18"/>
              </w:rPr>
              <w:t>ально опасном положении, трудной жизненной ситуации, при реализации программы площадки кратковременного пребывания «Радуга» и двор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вой площадки  «Время потех»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Михина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Мария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личный вклад в период летней оздоровительной компании 2016 года по организации отдыха, озд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ровления и занятости детей, находящихся в соц</w:t>
            </w:r>
            <w:r w:rsidRPr="00743B1F">
              <w:rPr>
                <w:rFonts w:eastAsia="Calibri"/>
                <w:bCs/>
                <w:sz w:val="18"/>
                <w:szCs w:val="18"/>
              </w:rPr>
              <w:t>и</w:t>
            </w:r>
            <w:r w:rsidRPr="00743B1F">
              <w:rPr>
                <w:rFonts w:eastAsia="Calibri"/>
                <w:bCs/>
                <w:sz w:val="18"/>
                <w:szCs w:val="18"/>
              </w:rPr>
              <w:t>ально опасном положении, трудной жизненной ситуации, при реализации программы дворовой площадки «Радуга детства»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Большевых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Вера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Ивановна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личный вклад в период летней оздоровительной компании 2016 года по организации отдыха, озд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ровления и занятости детей, находящихся в соц</w:t>
            </w:r>
            <w:r w:rsidRPr="00743B1F">
              <w:rPr>
                <w:rFonts w:eastAsia="Calibri"/>
                <w:bCs/>
                <w:sz w:val="18"/>
                <w:szCs w:val="18"/>
              </w:rPr>
              <w:t>и</w:t>
            </w:r>
            <w:r w:rsidRPr="00743B1F">
              <w:rPr>
                <w:rFonts w:eastAsia="Calibri"/>
                <w:bCs/>
                <w:sz w:val="18"/>
                <w:szCs w:val="18"/>
              </w:rPr>
              <w:t xml:space="preserve">ально опасном положении, трудной жизненной </w:t>
            </w:r>
            <w:r w:rsidRPr="00743B1F">
              <w:rPr>
                <w:rFonts w:eastAsia="Calibri"/>
                <w:bCs/>
                <w:sz w:val="18"/>
                <w:szCs w:val="18"/>
              </w:rPr>
              <w:lastRenderedPageBreak/>
              <w:t>ситуации, при реализации программы площадки кратковременного пребывания для детей «Светл</w:t>
            </w:r>
            <w:r w:rsidRPr="00743B1F">
              <w:rPr>
                <w:rFonts w:eastAsia="Calibri"/>
                <w:bCs/>
                <w:sz w:val="18"/>
                <w:szCs w:val="18"/>
              </w:rPr>
              <w:t>я</w:t>
            </w:r>
            <w:r w:rsidRPr="00743B1F">
              <w:rPr>
                <w:rFonts w:eastAsia="Calibri"/>
                <w:bCs/>
                <w:sz w:val="18"/>
                <w:szCs w:val="18"/>
              </w:rPr>
              <w:t>чок»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Голод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Алена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Валерьевна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личный вклад в период летней оздоровительной компании 2016 года по организации отдыха, озд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ровления и занятости детей, находящихся в соц</w:t>
            </w:r>
            <w:r w:rsidRPr="00743B1F">
              <w:rPr>
                <w:rFonts w:eastAsia="Calibri"/>
                <w:bCs/>
                <w:sz w:val="18"/>
                <w:szCs w:val="18"/>
              </w:rPr>
              <w:t>и</w:t>
            </w:r>
            <w:r w:rsidRPr="00743B1F">
              <w:rPr>
                <w:rFonts w:eastAsia="Calibri"/>
                <w:bCs/>
                <w:sz w:val="18"/>
                <w:szCs w:val="18"/>
              </w:rPr>
              <w:t>ально опасном положении, трудной жизненной ситуации, при реализации программы площадки кратковременного пребывания для детей «Светл</w:t>
            </w:r>
            <w:r w:rsidRPr="00743B1F">
              <w:rPr>
                <w:rFonts w:eastAsia="Calibri"/>
                <w:bCs/>
                <w:sz w:val="18"/>
                <w:szCs w:val="18"/>
              </w:rPr>
              <w:t>я</w:t>
            </w:r>
            <w:r w:rsidRPr="00743B1F">
              <w:rPr>
                <w:rFonts w:eastAsia="Calibri"/>
                <w:bCs/>
                <w:sz w:val="18"/>
                <w:szCs w:val="18"/>
              </w:rPr>
              <w:t>чок»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Долгорукова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Елена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Николаевна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личный вклад в период летней оздоровительной компании 2016 года по организации отдыха, озд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ровления и занятости детей, находящихся в соц</w:t>
            </w:r>
            <w:r w:rsidRPr="00743B1F">
              <w:rPr>
                <w:rFonts w:eastAsia="Calibri"/>
                <w:bCs/>
                <w:sz w:val="18"/>
                <w:szCs w:val="18"/>
              </w:rPr>
              <w:t>и</w:t>
            </w:r>
            <w:r w:rsidRPr="00743B1F">
              <w:rPr>
                <w:rFonts w:eastAsia="Calibri"/>
                <w:bCs/>
                <w:sz w:val="18"/>
                <w:szCs w:val="18"/>
              </w:rPr>
              <w:t>ально опасном положении, трудной жизненной ситуации, при реализации программы площадки кратковременного пребывания для детей «Светл</w:t>
            </w:r>
            <w:r w:rsidRPr="00743B1F">
              <w:rPr>
                <w:rFonts w:eastAsia="Calibri"/>
                <w:bCs/>
                <w:sz w:val="18"/>
                <w:szCs w:val="18"/>
              </w:rPr>
              <w:t>я</w:t>
            </w:r>
            <w:r w:rsidRPr="00743B1F">
              <w:rPr>
                <w:rFonts w:eastAsia="Calibri"/>
                <w:bCs/>
                <w:sz w:val="18"/>
                <w:szCs w:val="18"/>
              </w:rPr>
              <w:t>чок»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Корулько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Ирина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личный вклад в период летней оздоровительной компании 2016 года по организации отдыха, озд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ровления и занятости детей, находящихся в соц</w:t>
            </w:r>
            <w:r w:rsidRPr="00743B1F">
              <w:rPr>
                <w:rFonts w:eastAsia="Calibri"/>
                <w:bCs/>
                <w:sz w:val="18"/>
                <w:szCs w:val="18"/>
              </w:rPr>
              <w:t>и</w:t>
            </w:r>
            <w:r w:rsidRPr="00743B1F">
              <w:rPr>
                <w:rFonts w:eastAsia="Calibri"/>
                <w:bCs/>
                <w:sz w:val="18"/>
                <w:szCs w:val="18"/>
              </w:rPr>
              <w:t>ально опасном положении, трудной жизненной ситуации, при реализации программы площадки кратковременного пребывания для детей «Светл</w:t>
            </w:r>
            <w:r w:rsidRPr="00743B1F">
              <w:rPr>
                <w:rFonts w:eastAsia="Calibri"/>
                <w:bCs/>
                <w:sz w:val="18"/>
                <w:szCs w:val="18"/>
              </w:rPr>
              <w:t>я</w:t>
            </w:r>
            <w:r w:rsidRPr="00743B1F">
              <w:rPr>
                <w:rFonts w:eastAsia="Calibri"/>
                <w:bCs/>
                <w:sz w:val="18"/>
                <w:szCs w:val="18"/>
              </w:rPr>
              <w:t>чок»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Глушко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Анна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Николаевна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активное участие в организации летней занят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сти несовершеннолетних,  находящихся в социал</w:t>
            </w:r>
            <w:r w:rsidRPr="00743B1F">
              <w:rPr>
                <w:rFonts w:eastAsia="Calibri"/>
                <w:bCs/>
                <w:sz w:val="18"/>
                <w:szCs w:val="18"/>
              </w:rPr>
              <w:t>ь</w:t>
            </w:r>
            <w:r w:rsidRPr="00743B1F">
              <w:rPr>
                <w:rFonts w:eastAsia="Calibri"/>
                <w:bCs/>
                <w:sz w:val="18"/>
                <w:szCs w:val="18"/>
              </w:rPr>
              <w:t>но опасном положении, трудной жизненной ситу</w:t>
            </w:r>
            <w:r w:rsidRPr="00743B1F">
              <w:rPr>
                <w:rFonts w:eastAsia="Calibri"/>
                <w:bCs/>
                <w:sz w:val="18"/>
                <w:szCs w:val="18"/>
              </w:rPr>
              <w:t>а</w:t>
            </w:r>
            <w:r w:rsidRPr="00743B1F">
              <w:rPr>
                <w:rFonts w:eastAsia="Calibri"/>
                <w:bCs/>
                <w:sz w:val="18"/>
                <w:szCs w:val="18"/>
              </w:rPr>
              <w:t>ции, в период летней оздоровительной кампании 2016 года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Исмагилов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Равиль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Маратович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активное участие в организации летней занят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сти несовершеннолетних,  находящихся в социал</w:t>
            </w:r>
            <w:r w:rsidRPr="00743B1F">
              <w:rPr>
                <w:rFonts w:eastAsia="Calibri"/>
                <w:bCs/>
                <w:sz w:val="18"/>
                <w:szCs w:val="18"/>
              </w:rPr>
              <w:t>ь</w:t>
            </w:r>
            <w:r w:rsidRPr="00743B1F">
              <w:rPr>
                <w:rFonts w:eastAsia="Calibri"/>
                <w:bCs/>
                <w:sz w:val="18"/>
                <w:szCs w:val="18"/>
              </w:rPr>
              <w:t>но опасном положении, трудной жизненной ситу</w:t>
            </w:r>
            <w:r w:rsidRPr="00743B1F">
              <w:rPr>
                <w:rFonts w:eastAsia="Calibri"/>
                <w:bCs/>
                <w:sz w:val="18"/>
                <w:szCs w:val="18"/>
              </w:rPr>
              <w:t>а</w:t>
            </w:r>
            <w:r w:rsidRPr="00743B1F">
              <w:rPr>
                <w:rFonts w:eastAsia="Calibri"/>
                <w:bCs/>
                <w:sz w:val="18"/>
                <w:szCs w:val="18"/>
              </w:rPr>
              <w:t>ции, в период летней оздоровительной кампании 2016 года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Кагальникова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Ольга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Вячеславовна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активное участие в организации летней занят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сти несовершеннолетних,  находящихся в социал</w:t>
            </w:r>
            <w:r w:rsidRPr="00743B1F">
              <w:rPr>
                <w:rFonts w:eastAsia="Calibri"/>
                <w:bCs/>
                <w:sz w:val="18"/>
                <w:szCs w:val="18"/>
              </w:rPr>
              <w:t>ь</w:t>
            </w:r>
            <w:r w:rsidRPr="00743B1F">
              <w:rPr>
                <w:rFonts w:eastAsia="Calibri"/>
                <w:bCs/>
                <w:sz w:val="18"/>
                <w:szCs w:val="18"/>
              </w:rPr>
              <w:t>но опасном положении, трудной жизненной ситу</w:t>
            </w:r>
            <w:r w:rsidRPr="00743B1F">
              <w:rPr>
                <w:rFonts w:eastAsia="Calibri"/>
                <w:bCs/>
                <w:sz w:val="18"/>
                <w:szCs w:val="18"/>
              </w:rPr>
              <w:t>а</w:t>
            </w:r>
            <w:r w:rsidRPr="00743B1F">
              <w:rPr>
                <w:rFonts w:eastAsia="Calibri"/>
                <w:bCs/>
                <w:sz w:val="18"/>
                <w:szCs w:val="18"/>
              </w:rPr>
              <w:t>ции, в период летней оздоровительной кампании 2016 года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Суворова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Алена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Федоровна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активное участие в организации летней занят</w:t>
            </w:r>
            <w:r w:rsidRPr="00743B1F">
              <w:rPr>
                <w:rFonts w:eastAsia="Calibri"/>
                <w:bCs/>
                <w:sz w:val="18"/>
                <w:szCs w:val="18"/>
              </w:rPr>
              <w:t>о</w:t>
            </w:r>
            <w:r w:rsidRPr="00743B1F">
              <w:rPr>
                <w:rFonts w:eastAsia="Calibri"/>
                <w:bCs/>
                <w:sz w:val="18"/>
                <w:szCs w:val="18"/>
              </w:rPr>
              <w:t>сти несовершеннолетних,  находящихся в социал</w:t>
            </w:r>
            <w:r w:rsidRPr="00743B1F">
              <w:rPr>
                <w:rFonts w:eastAsia="Calibri"/>
                <w:bCs/>
                <w:sz w:val="18"/>
                <w:szCs w:val="18"/>
              </w:rPr>
              <w:t>ь</w:t>
            </w:r>
            <w:r w:rsidRPr="00743B1F">
              <w:rPr>
                <w:rFonts w:eastAsia="Calibri"/>
                <w:bCs/>
                <w:sz w:val="18"/>
                <w:szCs w:val="18"/>
              </w:rPr>
              <w:t>но опасном положении, трудной жизненной ситу</w:t>
            </w:r>
            <w:r w:rsidRPr="00743B1F">
              <w:rPr>
                <w:rFonts w:eastAsia="Calibri"/>
                <w:bCs/>
                <w:sz w:val="18"/>
                <w:szCs w:val="18"/>
              </w:rPr>
              <w:t>а</w:t>
            </w:r>
            <w:r w:rsidRPr="00743B1F">
              <w:rPr>
                <w:rFonts w:eastAsia="Calibri"/>
                <w:bCs/>
                <w:sz w:val="18"/>
                <w:szCs w:val="18"/>
              </w:rPr>
              <w:t>ции, в период летней оздоровительной кампании 2016 года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Жестовский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Александр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оказание в летний период 2016 года активной волонтерской помощи при подготовке Междун</w:t>
            </w:r>
            <w:r w:rsidRPr="00743B1F">
              <w:rPr>
                <w:rFonts w:eastAsia="Calibri"/>
                <w:bCs/>
                <w:sz w:val="18"/>
                <w:szCs w:val="18"/>
              </w:rPr>
              <w:t>а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родного шахматного турнира, Окружного турнира по теннису среди работников прокуратуры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Кубасова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Наталья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 xml:space="preserve">За активное участие в спортивно и культурно-массовых мероприятиях в сельском поселении </w:t>
            </w:r>
            <w:proofErr w:type="gramStart"/>
            <w:r w:rsidRPr="00743B1F">
              <w:rPr>
                <w:rFonts w:eastAsia="Calibri"/>
                <w:bCs/>
                <w:sz w:val="18"/>
                <w:szCs w:val="18"/>
              </w:rPr>
              <w:t>Сентябрьский</w:t>
            </w:r>
            <w:proofErr w:type="gramEnd"/>
            <w:r w:rsidRPr="00743B1F">
              <w:rPr>
                <w:rFonts w:eastAsia="Calibri"/>
                <w:bCs/>
                <w:sz w:val="18"/>
                <w:szCs w:val="18"/>
              </w:rPr>
              <w:t xml:space="preserve"> в рамках летней оздоровительной кампании 2016 года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3B1F">
              <w:rPr>
                <w:rFonts w:eastAsia="Calibri"/>
                <w:bCs/>
                <w:sz w:val="20"/>
                <w:szCs w:val="20"/>
              </w:rPr>
              <w:t>Чумичев</w:t>
            </w:r>
            <w:proofErr w:type="spellEnd"/>
            <w:r w:rsidRPr="00743B1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Евгений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Департамент культуры и спорта Нефтеюганского рай</w:t>
            </w:r>
            <w:r w:rsidRPr="00743B1F">
              <w:rPr>
                <w:rFonts w:eastAsia="Calibri"/>
                <w:bCs/>
                <w:sz w:val="20"/>
                <w:szCs w:val="20"/>
              </w:rPr>
              <w:t>о</w:t>
            </w:r>
            <w:r w:rsidRPr="00743B1F">
              <w:rPr>
                <w:rFonts w:eastAsia="Calibri"/>
                <w:bCs/>
                <w:sz w:val="20"/>
                <w:szCs w:val="20"/>
              </w:rPr>
              <w:t>на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оказание в летний период 2016 года активной волонтерской помощи при подготовке Междун</w:t>
            </w:r>
            <w:r w:rsidRPr="00743B1F">
              <w:rPr>
                <w:rFonts w:eastAsia="Calibri"/>
                <w:bCs/>
                <w:sz w:val="18"/>
                <w:szCs w:val="18"/>
              </w:rPr>
              <w:t>а</w:t>
            </w:r>
            <w:r w:rsidRPr="00743B1F">
              <w:rPr>
                <w:rFonts w:eastAsia="Calibri"/>
                <w:bCs/>
                <w:sz w:val="18"/>
                <w:szCs w:val="18"/>
              </w:rPr>
              <w:t>родного шахматного турнира, Окружного турнира по теннису среди работников прокуратуры</w:t>
            </w:r>
          </w:p>
        </w:tc>
      </w:tr>
      <w:tr w:rsidR="00743B1F" w:rsidRPr="00743B1F" w:rsidTr="00AA7E9C">
        <w:tc>
          <w:tcPr>
            <w:tcW w:w="465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2053" w:type="dxa"/>
          </w:tcPr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Файрузова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 xml:space="preserve">Гульфира </w:t>
            </w:r>
          </w:p>
          <w:p w:rsidR="00743B1F" w:rsidRPr="00743B1F" w:rsidRDefault="00743B1F" w:rsidP="00743B1F">
            <w:pPr>
              <w:pStyle w:val="a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Рафкатовна</w:t>
            </w:r>
          </w:p>
        </w:tc>
        <w:tc>
          <w:tcPr>
            <w:tcW w:w="2835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20"/>
                <w:szCs w:val="20"/>
              </w:rPr>
            </w:pPr>
            <w:r w:rsidRPr="00743B1F">
              <w:rPr>
                <w:rFonts w:eastAsia="Calibri"/>
                <w:bCs/>
                <w:sz w:val="20"/>
                <w:szCs w:val="20"/>
              </w:rPr>
              <w:t>БУ ХМАО – Югры «Нефт</w:t>
            </w:r>
            <w:r w:rsidRPr="00743B1F">
              <w:rPr>
                <w:rFonts w:eastAsia="Calibri"/>
                <w:bCs/>
                <w:sz w:val="20"/>
                <w:szCs w:val="20"/>
              </w:rPr>
              <w:t>е</w:t>
            </w:r>
            <w:r w:rsidRPr="00743B1F">
              <w:rPr>
                <w:rFonts w:eastAsia="Calibri"/>
                <w:bCs/>
                <w:sz w:val="20"/>
                <w:szCs w:val="20"/>
              </w:rPr>
              <w:t>юганская районная больница"</w:t>
            </w:r>
          </w:p>
        </w:tc>
        <w:tc>
          <w:tcPr>
            <w:tcW w:w="4218" w:type="dxa"/>
          </w:tcPr>
          <w:p w:rsidR="00743B1F" w:rsidRPr="00743B1F" w:rsidRDefault="00743B1F" w:rsidP="00743B1F">
            <w:pPr>
              <w:pStyle w:val="a7"/>
              <w:rPr>
                <w:rFonts w:eastAsia="Calibri"/>
                <w:bCs/>
                <w:sz w:val="18"/>
                <w:szCs w:val="18"/>
              </w:rPr>
            </w:pPr>
            <w:r w:rsidRPr="00743B1F">
              <w:rPr>
                <w:rFonts w:eastAsia="Calibri"/>
                <w:bCs/>
                <w:sz w:val="18"/>
                <w:szCs w:val="18"/>
              </w:rPr>
              <w:t>За личный вклад в организацию оздоровления несовершеннолетних,  находящихся в социально опасном положении, трудной жизненной ситуации, в период летней оздоровительной кампании 2016 года</w:t>
            </w:r>
          </w:p>
        </w:tc>
      </w:tr>
    </w:tbl>
    <w:p w:rsidR="00743B1F" w:rsidRPr="00743B1F" w:rsidRDefault="00743B1F" w:rsidP="00743B1F">
      <w:pPr>
        <w:pStyle w:val="a7"/>
        <w:jc w:val="both"/>
        <w:rPr>
          <w:rFonts w:eastAsia="Calibri"/>
          <w:bCs/>
          <w:sz w:val="20"/>
          <w:szCs w:val="20"/>
        </w:rPr>
      </w:pPr>
    </w:p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sectPr w:rsidR="00743B1F" w:rsidRPr="00743B1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77C0"/>
    <w:rsid w:val="00003C4E"/>
    <w:rsid w:val="00024D52"/>
    <w:rsid w:val="00122212"/>
    <w:rsid w:val="00145879"/>
    <w:rsid w:val="001B0AAB"/>
    <w:rsid w:val="002133D5"/>
    <w:rsid w:val="00226460"/>
    <w:rsid w:val="002703C6"/>
    <w:rsid w:val="002A2B5F"/>
    <w:rsid w:val="002E09CE"/>
    <w:rsid w:val="003803E0"/>
    <w:rsid w:val="003820F1"/>
    <w:rsid w:val="00382109"/>
    <w:rsid w:val="003822FF"/>
    <w:rsid w:val="00396C1A"/>
    <w:rsid w:val="003B75C4"/>
    <w:rsid w:val="004B10D2"/>
    <w:rsid w:val="004D15AA"/>
    <w:rsid w:val="004D1E91"/>
    <w:rsid w:val="00501357"/>
    <w:rsid w:val="00514695"/>
    <w:rsid w:val="005322C2"/>
    <w:rsid w:val="00560BD3"/>
    <w:rsid w:val="00576594"/>
    <w:rsid w:val="005A3AB5"/>
    <w:rsid w:val="006077C0"/>
    <w:rsid w:val="0061407D"/>
    <w:rsid w:val="006524E7"/>
    <w:rsid w:val="00697346"/>
    <w:rsid w:val="006E72F7"/>
    <w:rsid w:val="006F1D99"/>
    <w:rsid w:val="00743B1F"/>
    <w:rsid w:val="007B3425"/>
    <w:rsid w:val="007C46F8"/>
    <w:rsid w:val="007C5DF4"/>
    <w:rsid w:val="007E52B4"/>
    <w:rsid w:val="00822AF3"/>
    <w:rsid w:val="0082668C"/>
    <w:rsid w:val="00863A79"/>
    <w:rsid w:val="008727E5"/>
    <w:rsid w:val="00874B8A"/>
    <w:rsid w:val="008A7F07"/>
    <w:rsid w:val="008E4C99"/>
    <w:rsid w:val="00986F79"/>
    <w:rsid w:val="009F6CA7"/>
    <w:rsid w:val="00A2009F"/>
    <w:rsid w:val="00A550C0"/>
    <w:rsid w:val="00B054D5"/>
    <w:rsid w:val="00B331B3"/>
    <w:rsid w:val="00B80C84"/>
    <w:rsid w:val="00BD70D7"/>
    <w:rsid w:val="00C0739A"/>
    <w:rsid w:val="00C92C8F"/>
    <w:rsid w:val="00C954FC"/>
    <w:rsid w:val="00CB3FBB"/>
    <w:rsid w:val="00D75DBE"/>
    <w:rsid w:val="00DF2AFC"/>
    <w:rsid w:val="00E14161"/>
    <w:rsid w:val="00E21EBA"/>
    <w:rsid w:val="00E4638A"/>
    <w:rsid w:val="00E70581"/>
    <w:rsid w:val="00F13048"/>
    <w:rsid w:val="00F36AD4"/>
    <w:rsid w:val="00F63D43"/>
    <w:rsid w:val="00F65461"/>
    <w:rsid w:val="00F83A69"/>
    <w:rsid w:val="00F94764"/>
    <w:rsid w:val="00FA6D71"/>
    <w:rsid w:val="00FB68E3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2016-10-05T10:55:00Z</cp:lastPrinted>
  <dcterms:created xsi:type="dcterms:W3CDTF">2015-09-16T02:45:00Z</dcterms:created>
  <dcterms:modified xsi:type="dcterms:W3CDTF">2016-10-05T10:19:00Z</dcterms:modified>
</cp:coreProperties>
</file>