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BC7283D" wp14:editId="325F89F9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B82C88">
        <w:rPr>
          <w:rFonts w:ascii="Times New Roman" w:hAnsi="Times New Roman"/>
          <w:b/>
          <w:sz w:val="32"/>
          <w:szCs w:val="32"/>
        </w:rPr>
        <w:t>49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</w:t>
      </w:r>
      <w:r w:rsidR="00B84084" w:rsidRPr="0060221A">
        <w:rPr>
          <w:rFonts w:ascii="Times New Roman" w:hAnsi="Times New Roman"/>
          <w:sz w:val="26"/>
          <w:szCs w:val="26"/>
        </w:rPr>
        <w:t>23</w:t>
      </w:r>
      <w:r w:rsidR="00296DF5" w:rsidRPr="0060221A">
        <w:rPr>
          <w:rFonts w:ascii="Times New Roman" w:hAnsi="Times New Roman"/>
          <w:sz w:val="26"/>
          <w:szCs w:val="26"/>
        </w:rPr>
        <w:t xml:space="preserve"> июня</w:t>
      </w:r>
      <w:r w:rsidRPr="0060221A">
        <w:rPr>
          <w:rFonts w:ascii="Times New Roman" w:hAnsi="Times New Roman"/>
          <w:sz w:val="26"/>
          <w:szCs w:val="26"/>
        </w:rPr>
        <w:t xml:space="preserve"> 2016 года, 10 – </w:t>
      </w:r>
      <w:r w:rsidR="00B84084" w:rsidRPr="0060221A">
        <w:rPr>
          <w:rFonts w:ascii="Times New Roman" w:hAnsi="Times New Roman"/>
          <w:sz w:val="26"/>
          <w:szCs w:val="26"/>
        </w:rPr>
        <w:t>0</w:t>
      </w:r>
      <w:r w:rsidR="000D3429" w:rsidRPr="0060221A">
        <w:rPr>
          <w:rFonts w:ascii="Times New Roman" w:hAnsi="Times New Roman"/>
          <w:sz w:val="26"/>
          <w:szCs w:val="26"/>
        </w:rPr>
        <w:t>0</w:t>
      </w:r>
      <w:r w:rsidRPr="0060221A">
        <w:rPr>
          <w:rFonts w:ascii="Times New Roman" w:hAnsi="Times New Roman"/>
          <w:sz w:val="26"/>
          <w:szCs w:val="26"/>
        </w:rPr>
        <w:t xml:space="preserve"> ч. 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60221A">
        <w:rPr>
          <w:rFonts w:ascii="Times New Roman" w:hAnsi="Times New Roman"/>
          <w:sz w:val="26"/>
          <w:szCs w:val="26"/>
        </w:rPr>
        <w:t>каб</w:t>
      </w:r>
      <w:proofErr w:type="spellEnd"/>
      <w:r w:rsidRPr="0060221A">
        <w:rPr>
          <w:rFonts w:ascii="Times New Roman" w:hAnsi="Times New Roman"/>
          <w:sz w:val="26"/>
          <w:szCs w:val="26"/>
        </w:rPr>
        <w:t>. 430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0221A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</w:t>
      </w:r>
      <w:r w:rsidR="00296DF5" w:rsidRPr="0060221A">
        <w:rPr>
          <w:rFonts w:ascii="Times New Roman" w:hAnsi="Times New Roman"/>
          <w:sz w:val="26"/>
          <w:szCs w:val="26"/>
        </w:rPr>
        <w:t>в протоколе №</w:t>
      </w:r>
      <w:r w:rsidR="00B84084" w:rsidRPr="0060221A">
        <w:rPr>
          <w:rFonts w:ascii="Times New Roman" w:hAnsi="Times New Roman"/>
          <w:sz w:val="26"/>
          <w:szCs w:val="26"/>
        </w:rPr>
        <w:t xml:space="preserve"> 23</w:t>
      </w:r>
      <w:proofErr w:type="gramEnd"/>
    </w:p>
    <w:p w:rsidR="002F60DE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82C88" w:rsidRPr="0060221A" w:rsidRDefault="00B82C88" w:rsidP="00B82C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22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работе в 1 полугодии 2016 года районного и окружного </w:t>
      </w:r>
    </w:p>
    <w:p w:rsidR="00B82C88" w:rsidRPr="0060221A" w:rsidRDefault="00B82C88" w:rsidP="00B82C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22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банка данных о несовершеннолетних и семьях, </w:t>
      </w:r>
    </w:p>
    <w:p w:rsidR="00B82C88" w:rsidRPr="0060221A" w:rsidRDefault="00B82C88" w:rsidP="00B82C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0221A">
        <w:rPr>
          <w:rFonts w:ascii="Times New Roman" w:eastAsia="Times New Roman" w:hAnsi="Times New Roman"/>
          <w:b/>
          <w:sz w:val="26"/>
          <w:szCs w:val="26"/>
          <w:lang w:eastAsia="ru-RU"/>
        </w:rPr>
        <w:t>находящихся</w:t>
      </w:r>
      <w:proofErr w:type="gramEnd"/>
      <w:r w:rsidRPr="006022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социально опасном положении</w:t>
      </w:r>
    </w:p>
    <w:p w:rsidR="00B82C88" w:rsidRPr="0060221A" w:rsidRDefault="00B82C88" w:rsidP="00B82C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7691" w:rsidRPr="0060221A" w:rsidRDefault="00B82C88" w:rsidP="000E76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6DF5" w:rsidRPr="006022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1010C" w:rsidRPr="006022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65471" w:rsidRPr="0060221A">
        <w:rPr>
          <w:rFonts w:ascii="Times New Roman" w:hAnsi="Times New Roman"/>
          <w:sz w:val="26"/>
          <w:szCs w:val="26"/>
        </w:rPr>
        <w:tab/>
      </w:r>
      <w:r w:rsidR="00B84084" w:rsidRPr="0060221A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B84084" w:rsidRPr="0060221A">
        <w:rPr>
          <w:rFonts w:ascii="Times New Roman" w:hAnsi="Times New Roman"/>
          <w:sz w:val="26"/>
          <w:szCs w:val="26"/>
        </w:rPr>
        <w:t>а</w:t>
      </w:r>
      <w:r w:rsidR="00B84084" w:rsidRPr="0060221A">
        <w:rPr>
          <w:rFonts w:ascii="Times New Roman" w:hAnsi="Times New Roman"/>
          <w:sz w:val="26"/>
          <w:szCs w:val="26"/>
        </w:rPr>
        <w:t>боты территориальной комиссии по де</w:t>
      </w:r>
      <w:r w:rsidR="00B84084" w:rsidRPr="0060221A">
        <w:rPr>
          <w:rFonts w:ascii="Times New Roman" w:hAnsi="Times New Roman"/>
          <w:sz w:val="26"/>
          <w:szCs w:val="26"/>
        </w:rPr>
        <w:softHyphen/>
        <w:t>лам несовершеннолетних и защите их прав Нефтеюганского района на 2016 год, территориальная комиссия установила:</w:t>
      </w:r>
    </w:p>
    <w:p w:rsidR="006B15B7" w:rsidRPr="0060221A" w:rsidRDefault="00B84084" w:rsidP="000E76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</w:t>
      </w:r>
    </w:p>
    <w:p w:rsidR="00B82C88" w:rsidRPr="0060221A" w:rsidRDefault="00B82C88" w:rsidP="00B82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221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На 01.06.2016 на учете в районном банке данных о несовершеннолетних и семьях, находящихся в социально опасном положении</w:t>
      </w:r>
      <w:r w:rsidR="00E612C3" w:rsidRPr="0060221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(далее – РБД)</w:t>
      </w:r>
      <w:r w:rsidRPr="0060221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 состоит </w:t>
      </w:r>
      <w:r w:rsidR="00E612C3" w:rsidRPr="0060221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32 семьи и 21 несовершеннолетний</w:t>
      </w:r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>, находящиеся в социально опасном положении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 – 49 семей, 34 несовершеннолет</w:t>
      </w:r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>них), в том числе в 5 семьях на учете сост</w:t>
      </w:r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>ят и родители, и  несовершеннолетние (АППГ – 5).</w:t>
      </w:r>
    </w:p>
    <w:p w:rsidR="00E612C3" w:rsidRPr="0060221A" w:rsidRDefault="00E612C3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Сравнивая статистические данные </w:t>
      </w:r>
      <w:r w:rsidR="00B82C88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аналогичного периода прошлого года, 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следует отметить</w:t>
      </w:r>
      <w:r w:rsidR="0060221A" w:rsidRPr="0060221A">
        <w:rPr>
          <w:rFonts w:ascii="Times New Roman" w:eastAsia="Times New Roman" w:hAnsi="Times New Roman"/>
          <w:sz w:val="26"/>
          <w:szCs w:val="26"/>
          <w:lang w:eastAsia="ru-RU"/>
        </w:rPr>
        <w:t>, что на территории Нефтеюганского района наблюдается:</w:t>
      </w:r>
    </w:p>
    <w:p w:rsidR="00E612C3" w:rsidRPr="0060221A" w:rsidRDefault="00E612C3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="0060221A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снижение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в 1,5 раза общего количества </w:t>
      </w:r>
      <w:r w:rsidR="00B82C88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семей, </w:t>
      </w:r>
      <w:proofErr w:type="gramStart"/>
      <w:r w:rsidR="00B82C88" w:rsidRPr="0060221A">
        <w:rPr>
          <w:rFonts w:ascii="Times New Roman" w:eastAsia="Times New Roman" w:hAnsi="Times New Roman"/>
          <w:sz w:val="26"/>
          <w:szCs w:val="26"/>
          <w:lang w:eastAsia="ru-RU"/>
        </w:rPr>
        <w:t>состоящих</w:t>
      </w:r>
      <w:proofErr w:type="gramEnd"/>
      <w:r w:rsidR="00B82C88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профилакт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ческом </w:t>
      </w:r>
      <w:r w:rsidR="00B82C88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учете в 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РБД (</w:t>
      </w:r>
      <w:r w:rsidR="00B82C88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48 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против</w:t>
      </w:r>
      <w:r w:rsidR="00B82C88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78)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82C88" w:rsidRPr="0060221A" w:rsidRDefault="0060221A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-   снижение</w:t>
      </w:r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чем в 1,5 раза количества вновь 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>выявленных</w:t>
      </w:r>
      <w:proofErr w:type="gramEnd"/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 </w:t>
      </w:r>
      <w:r w:rsidR="00A43026" w:rsidRPr="0060221A">
        <w:rPr>
          <w:rFonts w:ascii="Times New Roman" w:eastAsia="Times New Roman" w:hAnsi="Times New Roman"/>
          <w:sz w:val="26"/>
          <w:szCs w:val="26"/>
          <w:lang w:eastAsia="ru-RU"/>
        </w:rPr>
        <w:t>(16 против 27).</w:t>
      </w:r>
      <w:r w:rsidR="000E7691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43026" w:rsidRPr="0060221A">
        <w:rPr>
          <w:rFonts w:ascii="Times New Roman" w:eastAsia="Times New Roman" w:hAnsi="Times New Roman"/>
          <w:sz w:val="26"/>
          <w:szCs w:val="26"/>
          <w:lang w:eastAsia="ru-RU"/>
        </w:rPr>
        <w:t>Основной причиной постанов</w:t>
      </w:r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ки </w:t>
      </w:r>
      <w:r w:rsidR="001C4BA5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родителей </w:t>
      </w:r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gramStart"/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>профилактический</w:t>
      </w:r>
      <w:proofErr w:type="gramEnd"/>
      <w:r w:rsidR="00E612C3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 является проблема </w:t>
      </w:r>
      <w:r w:rsidR="00A43026" w:rsidRPr="0060221A">
        <w:rPr>
          <w:rFonts w:ascii="Times New Roman" w:eastAsia="Times New Roman" w:hAnsi="Times New Roman"/>
          <w:sz w:val="26"/>
          <w:szCs w:val="26"/>
          <w:lang w:eastAsia="ru-RU"/>
        </w:rPr>
        <w:t>злоупотребления ими спиртных напитков (8 семей – 50%;  АППГ – 12 семей (48%))</w:t>
      </w:r>
      <w:r w:rsidR="000E7691" w:rsidRPr="0060221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A43026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82C88" w:rsidRPr="0060221A" w:rsidRDefault="0060221A" w:rsidP="00A430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почти в 2 раза </w:t>
      </w:r>
      <w:r w:rsidRPr="001C4BA5">
        <w:rPr>
          <w:rFonts w:ascii="Times New Roman" w:eastAsia="Times New Roman" w:hAnsi="Times New Roman"/>
          <w:sz w:val="26"/>
          <w:szCs w:val="26"/>
          <w:lang w:eastAsia="ru-RU"/>
        </w:rPr>
        <w:t>снижение</w:t>
      </w:r>
      <w:r w:rsidR="000E7691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C4BA5">
        <w:rPr>
          <w:rFonts w:ascii="Times New Roman" w:eastAsia="Times New Roman" w:hAnsi="Times New Roman"/>
          <w:sz w:val="26"/>
          <w:szCs w:val="26"/>
          <w:lang w:eastAsia="ru-RU"/>
        </w:rPr>
        <w:t>количества несовершеннолетних</w:t>
      </w:r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>поставленных</w:t>
      </w:r>
      <w:proofErr w:type="gramEnd"/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учет</w:t>
      </w:r>
      <w:r w:rsidR="001C4BA5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(8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</w:t>
      </w:r>
      <w:r w:rsidR="001C4BA5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 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АППГ - </w:t>
      </w:r>
      <w:r w:rsidR="001C4BA5" w:rsidRPr="001C4BA5">
        <w:rPr>
          <w:rFonts w:ascii="Times New Roman" w:eastAsia="Times New Roman" w:hAnsi="Times New Roman"/>
          <w:sz w:val="26"/>
          <w:szCs w:val="26"/>
          <w:lang w:eastAsia="ru-RU"/>
        </w:rPr>
        <w:t>15)</w:t>
      </w:r>
      <w:r w:rsidRPr="001C4BA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1C4BA5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том числе в </w:t>
      </w:r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>связи с употребл</w:t>
      </w:r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нием алкоголя </w:t>
      </w:r>
      <w:r w:rsidR="001C4BA5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(2 про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>тив 7),</w:t>
      </w:r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>соверше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нием </w:t>
      </w:r>
      <w:r w:rsidR="00B82C88" w:rsidRPr="001C4BA5">
        <w:rPr>
          <w:rFonts w:ascii="Times New Roman" w:eastAsia="Times New Roman" w:hAnsi="Times New Roman"/>
          <w:sz w:val="26"/>
          <w:szCs w:val="26"/>
          <w:lang w:eastAsia="ru-RU"/>
        </w:rPr>
        <w:t>преступления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>, общественно опасного деяния</w:t>
      </w:r>
      <w:r w:rsidR="001C4BA5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C4BA5" w:rsidRPr="001C4B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 6)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B82C88"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0221A" w:rsidRPr="0060221A" w:rsidRDefault="0060221A" w:rsidP="00A430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bookmarkStart w:id="0" w:name="_GoBack"/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увеличение количества семей снятых с профилактического учета (32 пр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тив 27),  из них 26 семей (81%) сняты в связи с устранением социально опасного положения (АППГ – 22</w:t>
      </w:r>
      <w:proofErr w:type="gramStart"/>
      <w:r w:rsidR="00196F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proofErr w:type="gramEnd"/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bookmarkEnd w:id="0"/>
    <w:p w:rsidR="00B82C88" w:rsidRPr="0060221A" w:rsidRDefault="00B82C88" w:rsidP="000E7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территориальной принадлежности учёт семей и несовершеннолетних, </w:t>
      </w:r>
      <w:proofErr w:type="gramStart"/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>находящихся</w:t>
      </w:r>
      <w:proofErr w:type="gramEnd"/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</w:t>
      </w:r>
      <w:r w:rsidR="001C4BA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221A">
        <w:rPr>
          <w:rFonts w:ascii="Times New Roman" w:eastAsia="Times New Roman" w:hAnsi="Times New Roman"/>
          <w:sz w:val="26"/>
          <w:szCs w:val="26"/>
          <w:lang w:eastAsia="ru-RU"/>
        </w:rPr>
        <w:t xml:space="preserve"> выглядит следующим образом:</w:t>
      </w:r>
    </w:p>
    <w:p w:rsidR="0060221A" w:rsidRDefault="0060221A" w:rsidP="000E7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538"/>
        <w:gridCol w:w="971"/>
        <w:gridCol w:w="969"/>
        <w:gridCol w:w="969"/>
        <w:gridCol w:w="982"/>
        <w:gridCol w:w="971"/>
        <w:gridCol w:w="971"/>
        <w:gridCol w:w="963"/>
        <w:gridCol w:w="1031"/>
      </w:tblGrid>
      <w:tr w:rsidR="00B82C88" w:rsidRPr="00B82C88" w:rsidTr="000E7691">
        <w:trPr>
          <w:trHeight w:val="825"/>
        </w:trPr>
        <w:tc>
          <w:tcPr>
            <w:tcW w:w="196" w:type="pct"/>
          </w:tcPr>
          <w:p w:rsidR="00B82C88" w:rsidRPr="000E7691" w:rsidRDefault="00B82C88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789" w:type="pct"/>
          </w:tcPr>
          <w:p w:rsidR="00B82C88" w:rsidRPr="000E7691" w:rsidRDefault="00B82C88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Поселение</w:t>
            </w:r>
          </w:p>
        </w:tc>
        <w:tc>
          <w:tcPr>
            <w:tcW w:w="995" w:type="pct"/>
            <w:gridSpan w:val="2"/>
          </w:tcPr>
          <w:p w:rsidR="000E7691" w:rsidRDefault="00B82C88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:rsidR="00B82C88" w:rsidRPr="000E7691" w:rsidRDefault="00B82C88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1001" w:type="pct"/>
            <w:gridSpan w:val="2"/>
          </w:tcPr>
          <w:p w:rsidR="000E7691" w:rsidRDefault="000E7691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% </w:t>
            </w:r>
          </w:p>
          <w:p w:rsidR="00B82C88" w:rsidRPr="000E7691" w:rsidRDefault="00B82C88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E7691">
              <w:rPr>
                <w:rFonts w:ascii="Times New Roman" w:eastAsia="Times New Roman" w:hAnsi="Times New Roman"/>
                <w:lang w:eastAsia="ru-RU"/>
              </w:rPr>
              <w:t>состоящих</w:t>
            </w:r>
            <w:proofErr w:type="gramEnd"/>
            <w:r w:rsidRPr="000E7691">
              <w:rPr>
                <w:rFonts w:ascii="Times New Roman" w:eastAsia="Times New Roman" w:hAnsi="Times New Roman"/>
                <w:lang w:eastAsia="ru-RU"/>
              </w:rPr>
              <w:t xml:space="preserve"> на учёте семей</w:t>
            </w:r>
          </w:p>
        </w:tc>
        <w:tc>
          <w:tcPr>
            <w:tcW w:w="996" w:type="pct"/>
            <w:gridSpan w:val="2"/>
          </w:tcPr>
          <w:p w:rsidR="000E7691" w:rsidRDefault="00B82C88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  <w:p w:rsidR="00B82C88" w:rsidRPr="000E7691" w:rsidRDefault="00B82C88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несовершенн</w:t>
            </w:r>
            <w:r w:rsidR="000E7691">
              <w:rPr>
                <w:rFonts w:ascii="Times New Roman" w:eastAsia="Times New Roman" w:hAnsi="Times New Roman"/>
                <w:lang w:eastAsia="ru-RU"/>
              </w:rPr>
              <w:t>о</w:t>
            </w:r>
            <w:r w:rsidR="000E7691">
              <w:rPr>
                <w:rFonts w:ascii="Times New Roman" w:eastAsia="Times New Roman" w:hAnsi="Times New Roman"/>
                <w:lang w:eastAsia="ru-RU"/>
              </w:rPr>
              <w:t>летн</w:t>
            </w:r>
            <w:r w:rsidRPr="000E7691">
              <w:rPr>
                <w:rFonts w:ascii="Times New Roman" w:eastAsia="Times New Roman" w:hAnsi="Times New Roman"/>
                <w:lang w:eastAsia="ru-RU"/>
              </w:rPr>
              <w:t>их</w:t>
            </w:r>
          </w:p>
        </w:tc>
        <w:tc>
          <w:tcPr>
            <w:tcW w:w="1023" w:type="pct"/>
            <w:gridSpan w:val="2"/>
          </w:tcPr>
          <w:p w:rsidR="000E7691" w:rsidRDefault="000E7691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% </w:t>
            </w:r>
            <w:r w:rsidR="00B82C88" w:rsidRPr="000E76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82C88" w:rsidRPr="000E7691" w:rsidRDefault="00B82C88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E7691">
              <w:rPr>
                <w:rFonts w:ascii="Times New Roman" w:eastAsia="Times New Roman" w:hAnsi="Times New Roman"/>
                <w:lang w:eastAsia="ru-RU"/>
              </w:rPr>
              <w:t>состоящих</w:t>
            </w:r>
            <w:proofErr w:type="gramEnd"/>
            <w:r w:rsidRPr="000E7691">
              <w:rPr>
                <w:rFonts w:ascii="Times New Roman" w:eastAsia="Times New Roman" w:hAnsi="Times New Roman"/>
                <w:lang w:eastAsia="ru-RU"/>
              </w:rPr>
              <w:t xml:space="preserve"> на уч</w:t>
            </w:r>
            <w:r w:rsidRPr="000E7691">
              <w:rPr>
                <w:rFonts w:ascii="Times New Roman" w:eastAsia="Times New Roman" w:hAnsi="Times New Roman"/>
                <w:lang w:eastAsia="ru-RU"/>
              </w:rPr>
              <w:t>ё</w:t>
            </w:r>
            <w:r w:rsidRPr="000E7691">
              <w:rPr>
                <w:rFonts w:ascii="Times New Roman" w:eastAsia="Times New Roman" w:hAnsi="Times New Roman"/>
                <w:lang w:eastAsia="ru-RU"/>
              </w:rPr>
              <w:t>те несов.</w:t>
            </w:r>
          </w:p>
        </w:tc>
      </w:tr>
      <w:tr w:rsidR="006846D2" w:rsidRPr="00B82C88" w:rsidTr="006846D2">
        <w:trPr>
          <w:trHeight w:val="568"/>
        </w:trPr>
        <w:tc>
          <w:tcPr>
            <w:tcW w:w="985" w:type="pct"/>
            <w:gridSpan w:val="2"/>
            <w:tcBorders>
              <w:tl2br w:val="single" w:sz="4" w:space="0" w:color="auto"/>
            </w:tcBorders>
          </w:tcPr>
          <w:p w:rsidR="006846D2" w:rsidRDefault="006846D2" w:rsidP="006846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Период</w:t>
            </w:r>
          </w:p>
          <w:p w:rsidR="006846D2" w:rsidRPr="000E7691" w:rsidRDefault="006846D2" w:rsidP="006846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Поселение</w:t>
            </w:r>
          </w:p>
        </w:tc>
        <w:tc>
          <w:tcPr>
            <w:tcW w:w="498" w:type="pct"/>
          </w:tcPr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497" w:type="pct"/>
          </w:tcPr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497" w:type="pct"/>
          </w:tcPr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504" w:type="pct"/>
          </w:tcPr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498" w:type="pct"/>
          </w:tcPr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498" w:type="pct"/>
          </w:tcPr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494" w:type="pct"/>
          </w:tcPr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529" w:type="pct"/>
          </w:tcPr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6846D2" w:rsidRPr="000E7691" w:rsidRDefault="006846D2" w:rsidP="00B82C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</w:tr>
      <w:tr w:rsidR="00B82C88" w:rsidRPr="00B82C88" w:rsidTr="000E7691">
        <w:tc>
          <w:tcPr>
            <w:tcW w:w="196" w:type="pct"/>
          </w:tcPr>
          <w:p w:rsidR="00B82C88" w:rsidRPr="000E7691" w:rsidRDefault="00B82C88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89" w:type="pct"/>
          </w:tcPr>
          <w:p w:rsidR="00B82C88" w:rsidRPr="000E7691" w:rsidRDefault="00B82C88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Каркатеевы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7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7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0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3,1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29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82C88" w:rsidRPr="00B82C88" w:rsidTr="000E7691">
        <w:tc>
          <w:tcPr>
            <w:tcW w:w="196" w:type="pct"/>
          </w:tcPr>
          <w:p w:rsidR="00B82C88" w:rsidRPr="000E7691" w:rsidRDefault="00B82C88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89" w:type="pct"/>
          </w:tcPr>
          <w:p w:rsidR="00B82C88" w:rsidRPr="000E7691" w:rsidRDefault="00B82C88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Куть-Ях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7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7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0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3,1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29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</w:tr>
      <w:tr w:rsidR="00B82C88" w:rsidRPr="00B82C88" w:rsidTr="000E7691">
        <w:tc>
          <w:tcPr>
            <w:tcW w:w="196" w:type="pct"/>
          </w:tcPr>
          <w:p w:rsidR="00B82C88" w:rsidRPr="000E7691" w:rsidRDefault="00B82C88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89" w:type="pct"/>
          </w:tcPr>
          <w:p w:rsidR="00B82C88" w:rsidRPr="000E7691" w:rsidRDefault="00B82C88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Лемпино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7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7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04" w:type="pct"/>
          </w:tcPr>
          <w:p w:rsidR="00B82C88" w:rsidRPr="000E7691" w:rsidRDefault="000E7691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9,4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29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4,8</w:t>
            </w:r>
          </w:p>
        </w:tc>
      </w:tr>
      <w:tr w:rsidR="00B82C88" w:rsidRPr="00B82C88" w:rsidTr="000E7691">
        <w:tc>
          <w:tcPr>
            <w:tcW w:w="196" w:type="pct"/>
          </w:tcPr>
          <w:p w:rsidR="00B82C88" w:rsidRPr="000E7691" w:rsidRDefault="00B82C88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89" w:type="pct"/>
          </w:tcPr>
          <w:p w:rsidR="00B82C88" w:rsidRPr="000E7691" w:rsidRDefault="00B82C88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Пойковский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97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97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50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56,2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9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529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52,3</w:t>
            </w:r>
          </w:p>
        </w:tc>
      </w:tr>
      <w:tr w:rsidR="00B82C88" w:rsidRPr="00B82C88" w:rsidTr="000E7691">
        <w:tc>
          <w:tcPr>
            <w:tcW w:w="196" w:type="pct"/>
          </w:tcPr>
          <w:p w:rsidR="00B82C88" w:rsidRPr="000E7691" w:rsidRDefault="00B82C88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89" w:type="pct"/>
          </w:tcPr>
          <w:p w:rsidR="00B82C88" w:rsidRPr="000E7691" w:rsidRDefault="00B82C88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Салым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97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7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04" w:type="pct"/>
          </w:tcPr>
          <w:p w:rsidR="00B82C88" w:rsidRPr="000E7691" w:rsidRDefault="000E7691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9,4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29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14,2</w:t>
            </w:r>
          </w:p>
        </w:tc>
      </w:tr>
      <w:tr w:rsidR="00B82C88" w:rsidRPr="00B82C88" w:rsidTr="000E7691">
        <w:tc>
          <w:tcPr>
            <w:tcW w:w="196" w:type="pct"/>
          </w:tcPr>
          <w:p w:rsidR="00B82C88" w:rsidRPr="000E7691" w:rsidRDefault="00B82C88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89" w:type="pct"/>
          </w:tcPr>
          <w:p w:rsidR="00B82C88" w:rsidRPr="000E7691" w:rsidRDefault="00B82C88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Сингапай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7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7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04" w:type="pct"/>
          </w:tcPr>
          <w:p w:rsidR="00B82C88" w:rsidRPr="000E7691" w:rsidRDefault="000E7691" w:rsidP="000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9,4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8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pct"/>
          </w:tcPr>
          <w:p w:rsidR="00B82C88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29" w:type="pct"/>
          </w:tcPr>
          <w:p w:rsidR="00B82C88" w:rsidRPr="000E7691" w:rsidRDefault="00B82C88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4,8</w:t>
            </w:r>
          </w:p>
        </w:tc>
      </w:tr>
      <w:tr w:rsidR="000E7691" w:rsidRPr="00B82C88" w:rsidTr="000E7691">
        <w:tc>
          <w:tcPr>
            <w:tcW w:w="196" w:type="pct"/>
          </w:tcPr>
          <w:p w:rsidR="000E7691" w:rsidRPr="000E7691" w:rsidRDefault="000E7691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89" w:type="pct"/>
          </w:tcPr>
          <w:p w:rsidR="000E7691" w:rsidRPr="000E7691" w:rsidRDefault="000E7691" w:rsidP="00294F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Чеускино</w:t>
            </w:r>
          </w:p>
        </w:tc>
        <w:tc>
          <w:tcPr>
            <w:tcW w:w="498" w:type="pct"/>
          </w:tcPr>
          <w:p w:rsidR="000E7691" w:rsidRPr="000E7691" w:rsidRDefault="000E7691" w:rsidP="0029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7" w:type="pct"/>
          </w:tcPr>
          <w:p w:rsidR="000E7691" w:rsidRPr="000E7691" w:rsidRDefault="000E7691" w:rsidP="0029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7" w:type="pct"/>
          </w:tcPr>
          <w:p w:rsidR="000E7691" w:rsidRPr="000E7691" w:rsidRDefault="000E7691" w:rsidP="0029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4" w:type="pct"/>
          </w:tcPr>
          <w:p w:rsidR="000E7691" w:rsidRPr="000E7691" w:rsidRDefault="000E7691" w:rsidP="0029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3,1</w:t>
            </w:r>
          </w:p>
        </w:tc>
        <w:tc>
          <w:tcPr>
            <w:tcW w:w="498" w:type="pct"/>
          </w:tcPr>
          <w:p w:rsidR="000E7691" w:rsidRPr="000E7691" w:rsidRDefault="000E7691" w:rsidP="0029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E7691" w:rsidRPr="000E7691" w:rsidRDefault="000E7691" w:rsidP="0029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4" w:type="pct"/>
          </w:tcPr>
          <w:p w:rsidR="000E7691" w:rsidRPr="000E7691" w:rsidRDefault="000E7691" w:rsidP="0029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29" w:type="pct"/>
          </w:tcPr>
          <w:p w:rsidR="000E7691" w:rsidRPr="000E7691" w:rsidRDefault="000E7691" w:rsidP="0029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</w:tr>
      <w:tr w:rsidR="000E7691" w:rsidRPr="00B82C88" w:rsidTr="000E7691">
        <w:tc>
          <w:tcPr>
            <w:tcW w:w="196" w:type="pct"/>
          </w:tcPr>
          <w:p w:rsidR="000E7691" w:rsidRPr="000E7691" w:rsidRDefault="000E7691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89" w:type="pct"/>
          </w:tcPr>
          <w:p w:rsidR="000E7691" w:rsidRPr="000E7691" w:rsidRDefault="000E7691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Сентябрьский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7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7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4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9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E7691" w:rsidRPr="00B82C88" w:rsidTr="000E7691">
        <w:tc>
          <w:tcPr>
            <w:tcW w:w="196" w:type="pct"/>
          </w:tcPr>
          <w:p w:rsidR="000E7691" w:rsidRPr="000E7691" w:rsidRDefault="000E7691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89" w:type="pct"/>
          </w:tcPr>
          <w:p w:rsidR="000E7691" w:rsidRPr="000E7691" w:rsidRDefault="000E7691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Усть-Юган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7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7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4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9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E7691" w:rsidRPr="00B82C88" w:rsidTr="000E7691">
        <w:tc>
          <w:tcPr>
            <w:tcW w:w="196" w:type="pct"/>
          </w:tcPr>
          <w:p w:rsidR="000E7691" w:rsidRPr="000E7691" w:rsidRDefault="000E7691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89" w:type="pct"/>
          </w:tcPr>
          <w:p w:rsidR="000E7691" w:rsidRPr="000E7691" w:rsidRDefault="000E7691" w:rsidP="000E76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Юганская Обь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7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7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04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6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29" w:type="pct"/>
          </w:tcPr>
          <w:p w:rsidR="000E7691" w:rsidRPr="000E7691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</w:t>
            </w:r>
            <w:r w:rsidRPr="000E769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0E7691" w:rsidRPr="006846D2" w:rsidTr="000E7691">
        <w:tc>
          <w:tcPr>
            <w:tcW w:w="196" w:type="pct"/>
          </w:tcPr>
          <w:p w:rsidR="000E7691" w:rsidRPr="006846D2" w:rsidRDefault="000E7691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89" w:type="pct"/>
          </w:tcPr>
          <w:p w:rsidR="000E7691" w:rsidRPr="006846D2" w:rsidRDefault="000E7691" w:rsidP="00B82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6D2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498" w:type="pct"/>
          </w:tcPr>
          <w:p w:rsidR="000E7691" w:rsidRPr="006846D2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6D2">
              <w:rPr>
                <w:rFonts w:ascii="Times New Roman" w:eastAsia="Times New Roman" w:hAnsi="Times New Roman"/>
                <w:b/>
                <w:lang w:eastAsia="ru-RU"/>
              </w:rPr>
              <w:t>49</w:t>
            </w:r>
          </w:p>
        </w:tc>
        <w:tc>
          <w:tcPr>
            <w:tcW w:w="497" w:type="pct"/>
          </w:tcPr>
          <w:p w:rsidR="000E7691" w:rsidRPr="006846D2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6D2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497" w:type="pct"/>
          </w:tcPr>
          <w:p w:rsidR="000E7691" w:rsidRPr="006846D2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4" w:type="pct"/>
          </w:tcPr>
          <w:p w:rsidR="000E7691" w:rsidRPr="006846D2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8" w:type="pct"/>
          </w:tcPr>
          <w:p w:rsidR="000E7691" w:rsidRPr="006846D2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6D2">
              <w:rPr>
                <w:rFonts w:ascii="Times New Roman" w:eastAsia="Times New Roman" w:hAnsi="Times New Roman"/>
                <w:b/>
                <w:lang w:eastAsia="ru-RU"/>
              </w:rPr>
              <w:t>34</w:t>
            </w:r>
          </w:p>
        </w:tc>
        <w:tc>
          <w:tcPr>
            <w:tcW w:w="498" w:type="pct"/>
          </w:tcPr>
          <w:p w:rsidR="000E7691" w:rsidRPr="006846D2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6D2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494" w:type="pct"/>
          </w:tcPr>
          <w:p w:rsidR="000E7691" w:rsidRPr="006846D2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29" w:type="pct"/>
          </w:tcPr>
          <w:p w:rsidR="000E7691" w:rsidRPr="006846D2" w:rsidRDefault="000E7691" w:rsidP="00B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B82C88" w:rsidRPr="006846D2" w:rsidRDefault="00B82C88" w:rsidP="00B82C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82C88" w:rsidRPr="00B82C88" w:rsidRDefault="0060221A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 w:bidi="ru-RU"/>
        </w:rPr>
        <w:t>В</w:t>
      </w:r>
      <w:r w:rsidR="0020782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соответствии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с распоряжением </w:t>
      </w:r>
      <w:r w:rsidR="0020782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заместителя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 w:bidi="ru-RU"/>
        </w:rPr>
        <w:t>Губернатора Ханты</w:t>
      </w:r>
      <w:r w:rsidR="0020782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 w:bidi="ru-RU"/>
        </w:rPr>
        <w:t>-</w:t>
      </w:r>
      <w:r w:rsidR="0020782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 w:bidi="ru-RU"/>
        </w:rPr>
        <w:t>Манси</w:t>
      </w:r>
      <w:r w:rsidR="00207827">
        <w:rPr>
          <w:rFonts w:ascii="Times New Roman" w:eastAsia="Times New Roman" w:hAnsi="Times New Roman"/>
          <w:sz w:val="26"/>
          <w:szCs w:val="26"/>
          <w:lang w:eastAsia="ru-RU" w:bidi="ru-RU"/>
        </w:rPr>
        <w:t>й</w:t>
      </w:r>
      <w:r w:rsidR="0020782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ского автономного округа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-</w:t>
      </w:r>
      <w:r w:rsidR="0020782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Югры от 21.04.2014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№</w:t>
      </w:r>
      <w:r w:rsidR="0020782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 w:bidi="ru-RU"/>
        </w:rPr>
        <w:t>87-р «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О порядке формирования и ведения единого банка данных семей и детей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проживающих в Ханты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Манси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ском автономном округе – Югре, находящихся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положении»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с 2015 го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>да на базе б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юджетного учреждения Ханты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Мансийского автономного округа - Югры  «Комплексный центр социального обслуживания населения «Заб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та» 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обеспечивается координация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 xml:space="preserve"> ведения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окружного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еди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>ного</w:t>
      </w:r>
      <w:proofErr w:type="gramEnd"/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банк данных семей и детей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, находящихся в социально опасном положении (далее – окружной банк да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ных) и передача в  установленные сроки территориального банка данных в окру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ной банк данных</w:t>
      </w:r>
      <w:r w:rsidR="000F79F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базе бюджетного учреждения</w:t>
      </w:r>
      <w:r w:rsidR="000F79FE" w:rsidRPr="000F79FE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</w:t>
      </w:r>
      <w:r w:rsidR="000F79FE" w:rsidRPr="000F79F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F79FE" w:rsidRPr="000F79FE">
        <w:rPr>
          <w:rFonts w:ascii="Times New Roman" w:eastAsia="Times New Roman" w:hAnsi="Times New Roman"/>
          <w:sz w:val="26"/>
          <w:szCs w:val="26"/>
          <w:lang w:eastAsia="ru-RU"/>
        </w:rPr>
        <w:t>го округа – Югры «Методический центр развития социального обслуживания» г.Сургут.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97727" w:rsidRDefault="00207827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>Единый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данных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формируется на основе сведений, предоставляе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мых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органами, организациями и учреждениями системы профилактики социального н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>благополучия семей, безнадзорности и правонарушений несовершеннолетних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97727" w:rsidRDefault="00397727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по делам несовершеннолетних и защите их прав, </w:t>
      </w:r>
    </w:p>
    <w:p w:rsidR="00397727" w:rsidRDefault="00397727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бюджетным учреждением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Ханты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Мансийского автономного округа</w:t>
      </w:r>
      <w:r w:rsidRPr="00397727">
        <w:rPr>
          <w:rFonts w:ascii="Times New Roman" w:eastAsia="Times New Roman" w:hAnsi="Times New Roman"/>
          <w:sz w:val="26"/>
          <w:szCs w:val="26"/>
          <w:lang w:eastAsia="ru-RU"/>
        </w:rPr>
        <w:t xml:space="preserve"> – Югры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«К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омплекс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>ный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цен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>тр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социального обслуживания населения  «Забота», </w:t>
      </w:r>
    </w:p>
    <w:p w:rsidR="00397727" w:rsidRDefault="00397727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отделом по опеке и попечительству Нефтеюганского района, </w:t>
      </w:r>
    </w:p>
    <w:p w:rsidR="00397727" w:rsidRDefault="00397727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епартаментом по образованию и молодёжной политики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397727" w:rsidRDefault="00397727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>бюджетным учреждением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7727">
        <w:rPr>
          <w:rFonts w:ascii="Times New Roman" w:eastAsia="Times New Roman" w:hAnsi="Times New Roman"/>
          <w:sz w:val="26"/>
          <w:szCs w:val="26"/>
          <w:lang w:eastAsia="ru-RU"/>
        </w:rPr>
        <w:t>Ханты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772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7727">
        <w:rPr>
          <w:rFonts w:ascii="Times New Roman" w:eastAsia="Times New Roman" w:hAnsi="Times New Roman"/>
          <w:sz w:val="26"/>
          <w:szCs w:val="26"/>
          <w:lang w:eastAsia="ru-RU"/>
        </w:rPr>
        <w:t>Мансийского автономного округа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 – Югры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«Нефтеюганская районная больница»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B82C88" w:rsidRDefault="00397727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07827">
        <w:rPr>
          <w:rFonts w:ascii="Times New Roman" w:eastAsia="Times New Roman" w:hAnsi="Times New Roman"/>
          <w:sz w:val="26"/>
          <w:szCs w:val="26"/>
          <w:lang w:eastAsia="ru-RU"/>
        </w:rPr>
        <w:t>ОМВД России по Нефтеюганскому району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07827" w:rsidRPr="00B82C88" w:rsidRDefault="00207827" w:rsidP="00B82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Постановка в 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территориальный банк данных</w:t>
      </w:r>
      <w:r w:rsidRPr="00207827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в оперативном режиме путём ввода личного дела ребенка и членов его семьи  после оформления согласия на обработку персональных данных от родите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лей (</w:t>
      </w:r>
      <w:r w:rsidRPr="00207827">
        <w:rPr>
          <w:rFonts w:ascii="Times New Roman" w:eastAsia="Times New Roman" w:hAnsi="Times New Roman"/>
          <w:sz w:val="26"/>
          <w:szCs w:val="26"/>
          <w:lang w:eastAsia="ru-RU"/>
        </w:rPr>
        <w:t>законных представит</w:t>
      </w:r>
      <w:r w:rsidRPr="0020782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07827">
        <w:rPr>
          <w:rFonts w:ascii="Times New Roman" w:eastAsia="Times New Roman" w:hAnsi="Times New Roman"/>
          <w:sz w:val="26"/>
          <w:szCs w:val="26"/>
          <w:lang w:eastAsia="ru-RU"/>
        </w:rPr>
        <w:t>лей</w:t>
      </w:r>
      <w:r w:rsidR="00397727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20782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2C88" w:rsidRPr="00B82C88" w:rsidRDefault="006846D2" w:rsidP="000F79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15"/>
          <w:sz w:val="26"/>
          <w:szCs w:val="26"/>
          <w:lang w:eastAsia="ru-RU" w:bidi="ru-RU"/>
        </w:rPr>
        <w:tab/>
      </w:r>
      <w:proofErr w:type="gramStart"/>
      <w:r w:rsidR="00874635">
        <w:rPr>
          <w:rFonts w:ascii="Times New Roman" w:eastAsia="Times New Roman" w:hAnsi="Times New Roman"/>
          <w:color w:val="000000"/>
          <w:spacing w:val="15"/>
          <w:sz w:val="26"/>
          <w:szCs w:val="26"/>
          <w:lang w:eastAsia="ru-RU" w:bidi="ru-RU"/>
        </w:rPr>
        <w:t>На 01.06.2016</w:t>
      </w:r>
      <w:r w:rsidR="00B82C88" w:rsidRPr="00B82C88">
        <w:rPr>
          <w:rFonts w:ascii="Times New Roman" w:eastAsia="Times New Roman" w:hAnsi="Times New Roman"/>
          <w:color w:val="000000"/>
          <w:spacing w:val="15"/>
          <w:sz w:val="26"/>
          <w:szCs w:val="26"/>
          <w:lang w:eastAsia="ru-RU" w:bidi="ru-RU"/>
        </w:rPr>
        <w:t xml:space="preserve"> в окружной банк данных внесены сведения на 59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несовершеннолетних, находящихся в социально опасном положении, из них 41 по причине неблагополучия родителей, 18 по причине проти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воправного поведения 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подростков,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112B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874635">
        <w:rPr>
          <w:rFonts w:ascii="Times New Roman" w:eastAsia="Times New Roman" w:hAnsi="Times New Roman"/>
          <w:sz w:val="26"/>
          <w:szCs w:val="26"/>
          <w:lang w:eastAsia="ru-RU"/>
        </w:rPr>
        <w:t xml:space="preserve">а период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635">
        <w:rPr>
          <w:rFonts w:ascii="Times New Roman" w:eastAsia="Times New Roman" w:hAnsi="Times New Roman"/>
          <w:sz w:val="26"/>
          <w:szCs w:val="26"/>
          <w:lang w:eastAsia="ru-RU"/>
        </w:rPr>
        <w:t xml:space="preserve">функционирования банка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15 несовершеннолетних из 59 с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стоящих на профилактическом учете, отправлены в архив, из них 12 по причине устранения социально опасного положения. </w:t>
      </w:r>
      <w:proofErr w:type="gramEnd"/>
    </w:p>
    <w:p w:rsidR="00B82C88" w:rsidRPr="00B82C88" w:rsidRDefault="000F79FE" w:rsidP="000F79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проводимого анализа работы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окружного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банка данных были выявл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ны следующие проблемы:</w:t>
      </w:r>
    </w:p>
    <w:p w:rsidR="00B82C88" w:rsidRPr="00B82C88" w:rsidRDefault="000F79FE" w:rsidP="000F79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слиянии выгрузки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информации от органов и учреждений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профилактики удаляется ранее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внесённая информация, в связи с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возникает необходимость вносить информацию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вторно;</w:t>
      </w:r>
    </w:p>
    <w:p w:rsidR="00B82C88" w:rsidRPr="00B82C88" w:rsidRDefault="000F79FE" w:rsidP="000F79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 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При последующих загрузках информация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внесённая структурами системы профилактики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дублируется.</w:t>
      </w:r>
    </w:p>
    <w:p w:rsidR="00B82C88" w:rsidRPr="00B82C88" w:rsidRDefault="000F79FE" w:rsidP="000F79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3. П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ри внесении данных возникают ошибки, в результате которых информ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ция не сохраняется. </w:t>
      </w:r>
    </w:p>
    <w:p w:rsidR="00B82C88" w:rsidRPr="00B82C88" w:rsidRDefault="000F79FE" w:rsidP="000F79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72CD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Комплексный центр социального обслуживания населения «Забота» ежем</w:t>
      </w:r>
      <w:r w:rsidR="00A72CD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72CDE">
        <w:rPr>
          <w:rFonts w:ascii="Times New Roman" w:eastAsia="Times New Roman" w:hAnsi="Times New Roman"/>
          <w:sz w:val="26"/>
          <w:szCs w:val="26"/>
          <w:lang w:eastAsia="ru-RU"/>
        </w:rPr>
        <w:t xml:space="preserve">сячно информировал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бюджетное учреждение Ханты-Мансийского автономного округа – Югры «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Методический центр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развития социального обслуживания» г.Сургут</w:t>
      </w:r>
      <w:r w:rsidR="00A72CDE" w:rsidRPr="00A72CDE">
        <w:t xml:space="preserve"> </w:t>
      </w:r>
      <w:r w:rsidR="00A72CDE" w:rsidRPr="00A72CDE">
        <w:rPr>
          <w:rFonts w:ascii="Times New Roman" w:eastAsia="Times New Roman" w:hAnsi="Times New Roman"/>
          <w:sz w:val="26"/>
          <w:szCs w:val="26"/>
          <w:lang w:eastAsia="ru-RU"/>
        </w:rPr>
        <w:t xml:space="preserve">о существующих проблемах </w:t>
      </w:r>
      <w:r w:rsidR="00A72CDE">
        <w:rPr>
          <w:rFonts w:ascii="Times New Roman" w:eastAsia="Times New Roman" w:hAnsi="Times New Roman"/>
          <w:sz w:val="26"/>
          <w:szCs w:val="26"/>
          <w:lang w:eastAsia="ru-RU"/>
        </w:rPr>
        <w:t>слияния информации</w:t>
      </w:r>
      <w:r w:rsidR="00A72CDE" w:rsidRPr="00A72CDE">
        <w:rPr>
          <w:rFonts w:ascii="Times New Roman" w:eastAsia="Times New Roman" w:hAnsi="Times New Roman"/>
          <w:sz w:val="26"/>
          <w:szCs w:val="26"/>
          <w:lang w:eastAsia="ru-RU"/>
        </w:rPr>
        <w:t xml:space="preserve"> (с приложение скри</w:t>
      </w:r>
      <w:r w:rsidR="00A72CDE" w:rsidRPr="00A72CD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72CDE" w:rsidRPr="00A72CDE">
        <w:rPr>
          <w:rFonts w:ascii="Times New Roman" w:eastAsia="Times New Roman" w:hAnsi="Times New Roman"/>
          <w:sz w:val="26"/>
          <w:szCs w:val="26"/>
          <w:lang w:eastAsia="ru-RU"/>
        </w:rPr>
        <w:t>шот оши</w:t>
      </w:r>
      <w:r w:rsidR="00A72CDE">
        <w:rPr>
          <w:rFonts w:ascii="Times New Roman" w:eastAsia="Times New Roman" w:hAnsi="Times New Roman"/>
          <w:sz w:val="26"/>
          <w:szCs w:val="26"/>
          <w:lang w:eastAsia="ru-RU"/>
        </w:rPr>
        <w:t>бок).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Обратная связь от Методического центра по данным письмам отсу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ствует.</w:t>
      </w:r>
    </w:p>
    <w:p w:rsidR="00B82C88" w:rsidRDefault="00A72CDE" w:rsidP="00B82C8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На осн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овании вышеизложенного, с целью координации деятельности орг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нов и учреждений системы профилактики безнадзорности и правонарушений нес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вершеннолетних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, территориальная комиссия</w:t>
      </w:r>
      <w:r w:rsidR="00B82C88"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846D2" w:rsidRPr="006846D2">
        <w:rPr>
          <w:rFonts w:ascii="Times New Roman" w:eastAsia="Times New Roman" w:hAnsi="Times New Roman"/>
          <w:sz w:val="26"/>
          <w:szCs w:val="26"/>
          <w:lang w:eastAsia="ru-RU"/>
        </w:rPr>
        <w:t>по делам несовершеннолетних и з</w:t>
      </w:r>
      <w:r w:rsidR="006846D2" w:rsidRPr="006846D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846D2" w:rsidRPr="006846D2">
        <w:rPr>
          <w:rFonts w:ascii="Times New Roman" w:eastAsia="Times New Roman" w:hAnsi="Times New Roman"/>
          <w:sz w:val="26"/>
          <w:szCs w:val="26"/>
          <w:lang w:eastAsia="ru-RU"/>
        </w:rPr>
        <w:t>щите их прав Нефтеюганского района</w:t>
      </w:r>
      <w:r w:rsidR="006846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B82C88"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B82C88"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</w:t>
      </w:r>
      <w:r w:rsidR="006846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82C88"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>а но в и л а:</w:t>
      </w:r>
    </w:p>
    <w:p w:rsidR="006846D2" w:rsidRPr="00B82C88" w:rsidRDefault="006846D2" w:rsidP="00B82C8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82C88" w:rsidRPr="00B82C88" w:rsidRDefault="00B82C88" w:rsidP="00B82C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Отделу по делам несовершеннолетних, защите их прав (В.В.Малтакова) подго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товить во взаимодействии с бюджетным учреждением «Комплексный центр социального обслуживания населения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«Забота» письмо в ад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рес 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Департамента с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циального развития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- Югры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с информ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ци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ей 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о необходимости проведения обучающего семинара для специалистов стру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тур системы профилак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тики, а также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регулярного анализа внесенной информации по каждой учетной карточке несовершеннолетнего и направления и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форма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ции 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с выявленными замечаниями</w:t>
      </w:r>
      <w:proofErr w:type="gramEnd"/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в адрес структур системы профилактики 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безнадзорности и правонарушений несовершеннолетних 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для устране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ния наруш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ний и 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недочетов.  </w:t>
      </w:r>
    </w:p>
    <w:p w:rsidR="00B82C88" w:rsidRPr="00B82C88" w:rsidRDefault="00B82C88" w:rsidP="00B82C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B82C8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 июля 2016 года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82C88" w:rsidRPr="00B82C88" w:rsidRDefault="00B82C88" w:rsidP="00B82C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C88" w:rsidRPr="00B82C88" w:rsidRDefault="006846D2" w:rsidP="00B82C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 Рекомендовать бюджетному учреждения Ханты-Мансийского автономн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округа - Югры «Комплексный центр социального обслуживания населения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«З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>бота» вести ежемесячный мониторинг качества внесения информа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ции органами и учреждениями</w:t>
      </w:r>
      <w:r w:rsidR="00B82C88" w:rsidRPr="00B82C88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профилак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тики безнадзорности и правонарушений 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вершеннолетних в </w:t>
      </w:r>
      <w:r w:rsidRP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 бан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семей и детей, проживающих в Ханты - Мансийском автономном округе – Югре, находящихся в социально опасном пол</w:t>
      </w:r>
      <w:r w:rsidRPr="006846D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846D2">
        <w:rPr>
          <w:rFonts w:ascii="Times New Roman" w:eastAsia="Times New Roman" w:hAnsi="Times New Roman"/>
          <w:sz w:val="26"/>
          <w:szCs w:val="26"/>
          <w:lang w:eastAsia="ru-RU"/>
        </w:rPr>
        <w:t>жении</w:t>
      </w:r>
    </w:p>
    <w:p w:rsidR="00B82C88" w:rsidRPr="00B82C88" w:rsidRDefault="00B82C88" w:rsidP="00B82C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ab/>
        <w:t>Итоговый анализ направить в адрес территориальной комиссии</w:t>
      </w:r>
      <w:r w:rsidR="006846D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делам несовершеннолетних и защите их прав Нефтеюганского района.</w:t>
      </w:r>
    </w:p>
    <w:p w:rsidR="00B82C88" w:rsidRPr="00B82C88" w:rsidRDefault="00B82C88" w:rsidP="00B82C8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B82C8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 декабря 2016 года</w:t>
      </w:r>
    </w:p>
    <w:p w:rsidR="00B82C88" w:rsidRPr="00B82C88" w:rsidRDefault="00B82C88" w:rsidP="00B82C8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2129" w:rsidRDefault="00B84084" w:rsidP="006874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4084">
        <w:rPr>
          <w:rFonts w:ascii="Times New Roman" w:hAnsi="Times New Roman"/>
          <w:sz w:val="26"/>
          <w:szCs w:val="26"/>
        </w:rPr>
        <w:t xml:space="preserve">          </w:t>
      </w:r>
      <w:r w:rsidR="0068742B">
        <w:rPr>
          <w:rFonts w:ascii="Times New Roman" w:hAnsi="Times New Roman"/>
          <w:sz w:val="26"/>
          <w:szCs w:val="26"/>
        </w:rPr>
        <w:t xml:space="preserve"> </w:t>
      </w:r>
    </w:p>
    <w:p w:rsidR="006846D2" w:rsidRPr="006846D2" w:rsidRDefault="00296DF5" w:rsidP="006846D2">
      <w:pPr>
        <w:pStyle w:val="a3"/>
        <w:rPr>
          <w:rFonts w:ascii="Times New Roman" w:hAnsi="Times New Roman"/>
          <w:sz w:val="26"/>
          <w:szCs w:val="26"/>
        </w:rPr>
      </w:pPr>
      <w:r w:rsidRPr="006846D2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0F79FE" w:rsidRPr="006846D2" w:rsidRDefault="00296DF5" w:rsidP="006846D2">
      <w:pPr>
        <w:pStyle w:val="a3"/>
        <w:rPr>
          <w:rFonts w:ascii="Times New Roman" w:hAnsi="Times New Roman"/>
          <w:sz w:val="26"/>
          <w:szCs w:val="26"/>
          <w:highlight w:val="yellow"/>
        </w:rPr>
      </w:pPr>
      <w:r w:rsidRPr="006846D2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 </w:t>
      </w:r>
      <w:r w:rsidR="003341FC" w:rsidRPr="006846D2">
        <w:rPr>
          <w:rFonts w:ascii="Times New Roman" w:hAnsi="Times New Roman"/>
          <w:sz w:val="26"/>
          <w:szCs w:val="26"/>
        </w:rPr>
        <w:t xml:space="preserve">       </w:t>
      </w:r>
      <w:r w:rsidRPr="006846D2">
        <w:rPr>
          <w:rFonts w:ascii="Times New Roman" w:hAnsi="Times New Roman"/>
          <w:sz w:val="26"/>
          <w:szCs w:val="26"/>
        </w:rPr>
        <w:t>В.Г.Михалев</w:t>
      </w:r>
    </w:p>
    <w:sectPr w:rsidR="000F79FE" w:rsidRPr="006846D2" w:rsidSect="006846D2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A80"/>
    <w:multiLevelType w:val="hybridMultilevel"/>
    <w:tmpl w:val="1DE42234"/>
    <w:lvl w:ilvl="0" w:tplc="878EFC5C">
      <w:start w:val="1"/>
      <w:numFmt w:val="decimal"/>
      <w:lvlText w:val="%1."/>
      <w:lvlJc w:val="left"/>
      <w:pPr>
        <w:ind w:left="132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18C525C"/>
    <w:multiLevelType w:val="hybridMultilevel"/>
    <w:tmpl w:val="6ADC1A90"/>
    <w:lvl w:ilvl="0" w:tplc="45461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>
    <w:nsid w:val="3BD637C3"/>
    <w:multiLevelType w:val="hybridMultilevel"/>
    <w:tmpl w:val="29DAE45C"/>
    <w:lvl w:ilvl="0" w:tplc="56428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4730C"/>
    <w:multiLevelType w:val="hybridMultilevel"/>
    <w:tmpl w:val="D850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41438"/>
    <w:multiLevelType w:val="hybridMultilevel"/>
    <w:tmpl w:val="7A1E2BDA"/>
    <w:lvl w:ilvl="0" w:tplc="021EA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76C98"/>
    <w:rsid w:val="00080B7D"/>
    <w:rsid w:val="00092BCD"/>
    <w:rsid w:val="000A1263"/>
    <w:rsid w:val="000A181D"/>
    <w:rsid w:val="000D06F6"/>
    <w:rsid w:val="000D3429"/>
    <w:rsid w:val="000E72DC"/>
    <w:rsid w:val="000E7691"/>
    <w:rsid w:val="000F4BA0"/>
    <w:rsid w:val="000F79FE"/>
    <w:rsid w:val="00102206"/>
    <w:rsid w:val="00111083"/>
    <w:rsid w:val="00127ACD"/>
    <w:rsid w:val="00145857"/>
    <w:rsid w:val="00166970"/>
    <w:rsid w:val="001737A8"/>
    <w:rsid w:val="00181AE8"/>
    <w:rsid w:val="0018405A"/>
    <w:rsid w:val="00190416"/>
    <w:rsid w:val="00196F7C"/>
    <w:rsid w:val="001B0343"/>
    <w:rsid w:val="001B1AB5"/>
    <w:rsid w:val="001C4BA5"/>
    <w:rsid w:val="001C6B73"/>
    <w:rsid w:val="001E5606"/>
    <w:rsid w:val="00207827"/>
    <w:rsid w:val="0022259F"/>
    <w:rsid w:val="002277DA"/>
    <w:rsid w:val="00232282"/>
    <w:rsid w:val="00245265"/>
    <w:rsid w:val="00261095"/>
    <w:rsid w:val="00296DF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341FC"/>
    <w:rsid w:val="00342129"/>
    <w:rsid w:val="00344EE5"/>
    <w:rsid w:val="00347CE6"/>
    <w:rsid w:val="003615E8"/>
    <w:rsid w:val="0036777B"/>
    <w:rsid w:val="00380D48"/>
    <w:rsid w:val="00382B74"/>
    <w:rsid w:val="00386D96"/>
    <w:rsid w:val="00390D4C"/>
    <w:rsid w:val="00397727"/>
    <w:rsid w:val="003B0F5B"/>
    <w:rsid w:val="003B397F"/>
    <w:rsid w:val="003C3756"/>
    <w:rsid w:val="003D5E23"/>
    <w:rsid w:val="003E0F82"/>
    <w:rsid w:val="00404BC9"/>
    <w:rsid w:val="00416746"/>
    <w:rsid w:val="004457B8"/>
    <w:rsid w:val="00460156"/>
    <w:rsid w:val="00473647"/>
    <w:rsid w:val="00475652"/>
    <w:rsid w:val="0048630F"/>
    <w:rsid w:val="004949EC"/>
    <w:rsid w:val="004A146E"/>
    <w:rsid w:val="004A7873"/>
    <w:rsid w:val="004B37E5"/>
    <w:rsid w:val="004D42D7"/>
    <w:rsid w:val="004F5D4E"/>
    <w:rsid w:val="004F743B"/>
    <w:rsid w:val="00500BAB"/>
    <w:rsid w:val="00500F0F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0221A"/>
    <w:rsid w:val="00604202"/>
    <w:rsid w:val="00617592"/>
    <w:rsid w:val="0063751F"/>
    <w:rsid w:val="00670866"/>
    <w:rsid w:val="006766F2"/>
    <w:rsid w:val="006846D2"/>
    <w:rsid w:val="00684EE7"/>
    <w:rsid w:val="00685C0B"/>
    <w:rsid w:val="0068742B"/>
    <w:rsid w:val="006927DA"/>
    <w:rsid w:val="006A4CA1"/>
    <w:rsid w:val="006B15B7"/>
    <w:rsid w:val="006C5B18"/>
    <w:rsid w:val="006D44F2"/>
    <w:rsid w:val="00734A30"/>
    <w:rsid w:val="007544AD"/>
    <w:rsid w:val="00756F56"/>
    <w:rsid w:val="00772DA2"/>
    <w:rsid w:val="007871F9"/>
    <w:rsid w:val="007B3940"/>
    <w:rsid w:val="007D121E"/>
    <w:rsid w:val="007D1E88"/>
    <w:rsid w:val="008003CD"/>
    <w:rsid w:val="008112B5"/>
    <w:rsid w:val="00812A70"/>
    <w:rsid w:val="00816D87"/>
    <w:rsid w:val="00834669"/>
    <w:rsid w:val="00835FB9"/>
    <w:rsid w:val="008374C4"/>
    <w:rsid w:val="008600BE"/>
    <w:rsid w:val="00874635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F4D7D"/>
    <w:rsid w:val="00902AA3"/>
    <w:rsid w:val="00904E9A"/>
    <w:rsid w:val="00912BA1"/>
    <w:rsid w:val="00935D62"/>
    <w:rsid w:val="009406D0"/>
    <w:rsid w:val="00944797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E7A0C"/>
    <w:rsid w:val="00A063BE"/>
    <w:rsid w:val="00A1206E"/>
    <w:rsid w:val="00A2156B"/>
    <w:rsid w:val="00A3219C"/>
    <w:rsid w:val="00A43026"/>
    <w:rsid w:val="00A65471"/>
    <w:rsid w:val="00A70AF4"/>
    <w:rsid w:val="00A72CDE"/>
    <w:rsid w:val="00A9376A"/>
    <w:rsid w:val="00AB1B87"/>
    <w:rsid w:val="00AE38C0"/>
    <w:rsid w:val="00AF2A86"/>
    <w:rsid w:val="00B06D54"/>
    <w:rsid w:val="00B1153A"/>
    <w:rsid w:val="00B23CC4"/>
    <w:rsid w:val="00B23D35"/>
    <w:rsid w:val="00B65F90"/>
    <w:rsid w:val="00B6775A"/>
    <w:rsid w:val="00B82C88"/>
    <w:rsid w:val="00B832B4"/>
    <w:rsid w:val="00B84084"/>
    <w:rsid w:val="00B92001"/>
    <w:rsid w:val="00B96C97"/>
    <w:rsid w:val="00B976AB"/>
    <w:rsid w:val="00BC6639"/>
    <w:rsid w:val="00BC70F0"/>
    <w:rsid w:val="00BE71BE"/>
    <w:rsid w:val="00C105E8"/>
    <w:rsid w:val="00C15786"/>
    <w:rsid w:val="00C42C37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CE318C"/>
    <w:rsid w:val="00D1010C"/>
    <w:rsid w:val="00D10BCF"/>
    <w:rsid w:val="00D2521C"/>
    <w:rsid w:val="00D5732B"/>
    <w:rsid w:val="00D6020C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D7480"/>
    <w:rsid w:val="00DE1069"/>
    <w:rsid w:val="00DE49E0"/>
    <w:rsid w:val="00DE7D4C"/>
    <w:rsid w:val="00DF168D"/>
    <w:rsid w:val="00DF58AC"/>
    <w:rsid w:val="00E1000D"/>
    <w:rsid w:val="00E11D10"/>
    <w:rsid w:val="00E26FB2"/>
    <w:rsid w:val="00E2798A"/>
    <w:rsid w:val="00E409C4"/>
    <w:rsid w:val="00E53F54"/>
    <w:rsid w:val="00E5597E"/>
    <w:rsid w:val="00E612C3"/>
    <w:rsid w:val="00E700B7"/>
    <w:rsid w:val="00E91206"/>
    <w:rsid w:val="00EA694D"/>
    <w:rsid w:val="00EB770D"/>
    <w:rsid w:val="00F05F39"/>
    <w:rsid w:val="00F15AD7"/>
    <w:rsid w:val="00F17E0F"/>
    <w:rsid w:val="00F20475"/>
    <w:rsid w:val="00F30D5C"/>
    <w:rsid w:val="00F45093"/>
    <w:rsid w:val="00F458AA"/>
    <w:rsid w:val="00F57C04"/>
    <w:rsid w:val="00F60326"/>
    <w:rsid w:val="00F60A92"/>
    <w:rsid w:val="00F83B0C"/>
    <w:rsid w:val="00FB0075"/>
    <w:rsid w:val="00FB1997"/>
    <w:rsid w:val="00FB4A9E"/>
    <w:rsid w:val="00FC09F6"/>
    <w:rsid w:val="00FC771A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ADCE-3C24-440E-9B83-E2978BC1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2016-06-16T09:27:00Z</cp:lastPrinted>
  <dcterms:created xsi:type="dcterms:W3CDTF">2016-06-24T06:02:00Z</dcterms:created>
  <dcterms:modified xsi:type="dcterms:W3CDTF">2016-06-26T10:48:00Z</dcterms:modified>
</cp:coreProperties>
</file>