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D1010C">
        <w:rPr>
          <w:rFonts w:ascii="Times New Roman" w:hAnsi="Times New Roman"/>
          <w:b/>
          <w:sz w:val="32"/>
          <w:szCs w:val="32"/>
        </w:rPr>
        <w:t>40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0D342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мая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0D3429">
        <w:rPr>
          <w:rFonts w:ascii="Times New Roman" w:hAnsi="Times New Roman"/>
          <w:sz w:val="24"/>
          <w:szCs w:val="24"/>
        </w:rPr>
        <w:t>00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Pr="000D3429">
        <w:rPr>
          <w:rFonts w:ascii="Times New Roman" w:hAnsi="Times New Roman"/>
          <w:sz w:val="24"/>
          <w:szCs w:val="24"/>
        </w:rPr>
        <w:t>в протоколе №1</w:t>
      </w:r>
      <w:r w:rsidR="000D3429">
        <w:rPr>
          <w:rFonts w:ascii="Times New Roman" w:hAnsi="Times New Roman"/>
          <w:sz w:val="24"/>
          <w:szCs w:val="24"/>
        </w:rPr>
        <w:t>9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010C" w:rsidRPr="00D1010C" w:rsidRDefault="00D1010C" w:rsidP="00D1010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рассмотрении информации заместителя прокурора </w:t>
      </w:r>
    </w:p>
    <w:p w:rsidR="00D1010C" w:rsidRPr="00D1010C" w:rsidRDefault="00D1010C" w:rsidP="00D1010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Ханты-Мансийского автономного округа – Югры о состоянии </w:t>
      </w:r>
    </w:p>
    <w:p w:rsidR="00D1010C" w:rsidRPr="00D1010C" w:rsidRDefault="00D1010C" w:rsidP="00D1010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законности в деятельности комиссий по делам несовершеннолетних </w:t>
      </w:r>
    </w:p>
    <w:p w:rsidR="00D1010C" w:rsidRPr="00D1010C" w:rsidRDefault="00D1010C" w:rsidP="00D1010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>и защите их пр</w:t>
      </w:r>
      <w:r w:rsidR="006B15B7">
        <w:rPr>
          <w:rFonts w:ascii="Times New Roman" w:eastAsia="Times New Roman" w:hAnsi="Times New Roman"/>
          <w:b/>
          <w:sz w:val="26"/>
          <w:szCs w:val="26"/>
          <w:lang w:eastAsia="ru-RU"/>
        </w:rPr>
        <w:t>ав от 17.05.2016 г. №21-23-2016</w:t>
      </w: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1010C" w:rsidRPr="00D1010C" w:rsidRDefault="00D1010C" w:rsidP="00D1010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010C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B15B7" w:rsidRDefault="00A65471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B15B7">
        <w:rPr>
          <w:rFonts w:ascii="Times New Roman" w:hAnsi="Times New Roman"/>
          <w:sz w:val="26"/>
          <w:szCs w:val="26"/>
        </w:rPr>
        <w:t>Во исполнение поручения Комиссии по делам несовершеннолетних и защите их прав при Правительстве Ханты-Мансийского автономного округа – Югры (01.22-Исх-872 от 20.05.2016), рассмотрев информацию заместителя прокурора Ханты-Мансийского автономного округа – Югры о состоянии законности в де</w:t>
      </w:r>
      <w:r w:rsidR="006B15B7">
        <w:rPr>
          <w:rFonts w:ascii="Times New Roman" w:hAnsi="Times New Roman"/>
          <w:sz w:val="26"/>
          <w:szCs w:val="26"/>
        </w:rPr>
        <w:t>я</w:t>
      </w:r>
      <w:r w:rsidR="006B15B7">
        <w:rPr>
          <w:rFonts w:ascii="Times New Roman" w:hAnsi="Times New Roman"/>
          <w:sz w:val="26"/>
          <w:szCs w:val="26"/>
        </w:rPr>
        <w:t>тельности комиссий по делам несовершеннолетних и защите их прав, территор</w:t>
      </w:r>
      <w:r w:rsidR="006B15B7">
        <w:rPr>
          <w:rFonts w:ascii="Times New Roman" w:hAnsi="Times New Roman"/>
          <w:sz w:val="26"/>
          <w:szCs w:val="26"/>
        </w:rPr>
        <w:t>и</w:t>
      </w:r>
      <w:r w:rsidR="006B15B7">
        <w:rPr>
          <w:rFonts w:ascii="Times New Roman" w:hAnsi="Times New Roman"/>
          <w:sz w:val="26"/>
          <w:szCs w:val="26"/>
        </w:rPr>
        <w:t>альная комиссия отмечает:</w:t>
      </w:r>
    </w:p>
    <w:p w:rsidR="006B15B7" w:rsidRDefault="006B15B7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A65471" w:rsidRDefault="006B15B7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65471">
        <w:rPr>
          <w:rFonts w:ascii="Times New Roman" w:hAnsi="Times New Roman"/>
          <w:sz w:val="26"/>
          <w:szCs w:val="26"/>
        </w:rPr>
        <w:t>Прокуратурой автономного</w:t>
      </w:r>
      <w:r w:rsidR="00F20475">
        <w:rPr>
          <w:rFonts w:ascii="Times New Roman" w:hAnsi="Times New Roman"/>
          <w:sz w:val="26"/>
          <w:szCs w:val="26"/>
        </w:rPr>
        <w:t xml:space="preserve"> округа проведено обобщение пра</w:t>
      </w:r>
      <w:r w:rsidR="00A65471">
        <w:rPr>
          <w:rFonts w:ascii="Times New Roman" w:hAnsi="Times New Roman"/>
          <w:sz w:val="26"/>
          <w:szCs w:val="26"/>
        </w:rPr>
        <w:t>ктики прок</w:t>
      </w:r>
      <w:r w:rsidR="00A65471">
        <w:rPr>
          <w:rFonts w:ascii="Times New Roman" w:hAnsi="Times New Roman"/>
          <w:sz w:val="26"/>
          <w:szCs w:val="26"/>
        </w:rPr>
        <w:t>у</w:t>
      </w:r>
      <w:r w:rsidR="00A65471">
        <w:rPr>
          <w:rFonts w:ascii="Times New Roman" w:hAnsi="Times New Roman"/>
          <w:sz w:val="26"/>
          <w:szCs w:val="26"/>
        </w:rPr>
        <w:t>рорского на</w:t>
      </w:r>
      <w:r w:rsidR="00F20475">
        <w:rPr>
          <w:rFonts w:ascii="Times New Roman" w:hAnsi="Times New Roman"/>
          <w:sz w:val="26"/>
          <w:szCs w:val="26"/>
        </w:rPr>
        <w:t>д</w:t>
      </w:r>
      <w:r w:rsidR="00A65471">
        <w:rPr>
          <w:rFonts w:ascii="Times New Roman" w:hAnsi="Times New Roman"/>
          <w:sz w:val="26"/>
          <w:szCs w:val="26"/>
        </w:rPr>
        <w:t xml:space="preserve">зора за исполнением законодательства о </w:t>
      </w:r>
      <w:r w:rsidR="00F20475">
        <w:rPr>
          <w:rFonts w:ascii="Times New Roman" w:hAnsi="Times New Roman"/>
          <w:sz w:val="26"/>
          <w:szCs w:val="26"/>
        </w:rPr>
        <w:t>профилактике безнадзорн</w:t>
      </w:r>
      <w:r w:rsidR="00F20475">
        <w:rPr>
          <w:rFonts w:ascii="Times New Roman" w:hAnsi="Times New Roman"/>
          <w:sz w:val="26"/>
          <w:szCs w:val="26"/>
        </w:rPr>
        <w:t>о</w:t>
      </w:r>
      <w:r w:rsidR="00F20475">
        <w:rPr>
          <w:rFonts w:ascii="Times New Roman" w:hAnsi="Times New Roman"/>
          <w:sz w:val="26"/>
          <w:szCs w:val="26"/>
        </w:rPr>
        <w:t>сти и правонарушений несовершеннолетних и административного законодател</w:t>
      </w:r>
      <w:r w:rsidR="00F20475">
        <w:rPr>
          <w:rFonts w:ascii="Times New Roman" w:hAnsi="Times New Roman"/>
          <w:sz w:val="26"/>
          <w:szCs w:val="26"/>
        </w:rPr>
        <w:t>ь</w:t>
      </w:r>
      <w:r w:rsidR="00F20475">
        <w:rPr>
          <w:rFonts w:ascii="Times New Roman" w:hAnsi="Times New Roman"/>
          <w:sz w:val="26"/>
          <w:szCs w:val="26"/>
        </w:rPr>
        <w:t>ства территориальными комиссиями за 2015 год и 3 месяца 2016 года.</w:t>
      </w:r>
    </w:p>
    <w:p w:rsidR="00F20475" w:rsidRDefault="00F20475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ходе осуществления надзорной деятельности в 2015 году выявлено более</w:t>
      </w:r>
      <w:r w:rsidR="006042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150 нарушений, вынесено 31 представление, по </w:t>
      </w:r>
      <w:r w:rsidR="00500BAB">
        <w:rPr>
          <w:rFonts w:ascii="Times New Roman" w:hAnsi="Times New Roman"/>
          <w:sz w:val="26"/>
          <w:szCs w:val="26"/>
        </w:rPr>
        <w:t>результатам,</w:t>
      </w:r>
      <w:r>
        <w:rPr>
          <w:rFonts w:ascii="Times New Roman" w:hAnsi="Times New Roman"/>
          <w:sz w:val="26"/>
          <w:szCs w:val="26"/>
        </w:rPr>
        <w:t xml:space="preserve"> рассмотрения кот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рых к дисциплинарной ответственности привлечено 13 должностных лиц, прин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сено 9 протес</w:t>
      </w:r>
      <w:r w:rsidR="00145857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ов.</w:t>
      </w:r>
    </w:p>
    <w:p w:rsidR="00B23CC4" w:rsidRDefault="00B23CC4" w:rsidP="00F204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многих </w:t>
      </w:r>
      <w:r w:rsidR="00885BF5">
        <w:rPr>
          <w:rFonts w:ascii="Times New Roman" w:hAnsi="Times New Roman"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 xml:space="preserve"> образованиях остаются проблемными вопросы</w:t>
      </w:r>
      <w:r w:rsidR="00885BF5">
        <w:rPr>
          <w:rFonts w:ascii="Times New Roman" w:hAnsi="Times New Roman"/>
          <w:sz w:val="26"/>
          <w:szCs w:val="26"/>
        </w:rPr>
        <w:t xml:space="preserve"> исполнения требований закона о своевременном межведомственном </w:t>
      </w:r>
      <w:proofErr w:type="gramStart"/>
      <w:r w:rsidR="00885BF5">
        <w:rPr>
          <w:rFonts w:ascii="Times New Roman" w:hAnsi="Times New Roman"/>
          <w:sz w:val="26"/>
          <w:szCs w:val="26"/>
        </w:rPr>
        <w:t>информиров</w:t>
      </w:r>
      <w:r w:rsidR="00885BF5">
        <w:rPr>
          <w:rFonts w:ascii="Times New Roman" w:hAnsi="Times New Roman"/>
          <w:sz w:val="26"/>
          <w:szCs w:val="26"/>
        </w:rPr>
        <w:t>а</w:t>
      </w:r>
      <w:r w:rsidR="00885BF5">
        <w:rPr>
          <w:rFonts w:ascii="Times New Roman" w:hAnsi="Times New Roman"/>
          <w:sz w:val="26"/>
          <w:szCs w:val="26"/>
        </w:rPr>
        <w:t>нии</w:t>
      </w:r>
      <w:proofErr w:type="gramEnd"/>
      <w:r w:rsidR="00885BF5">
        <w:rPr>
          <w:rFonts w:ascii="Times New Roman" w:hAnsi="Times New Roman"/>
          <w:sz w:val="26"/>
          <w:szCs w:val="26"/>
        </w:rPr>
        <w:t xml:space="preserve"> о нарушении прав детей и выполнении КДН функции по координации де</w:t>
      </w:r>
      <w:r w:rsidR="00885BF5">
        <w:rPr>
          <w:rFonts w:ascii="Times New Roman" w:hAnsi="Times New Roman"/>
          <w:sz w:val="26"/>
          <w:szCs w:val="26"/>
        </w:rPr>
        <w:t>я</w:t>
      </w:r>
      <w:r w:rsidR="00885BF5">
        <w:rPr>
          <w:rFonts w:ascii="Times New Roman" w:hAnsi="Times New Roman"/>
          <w:sz w:val="26"/>
          <w:szCs w:val="26"/>
        </w:rPr>
        <w:t xml:space="preserve">тельности субъектов профилактики при проведении комплексной индивидуальной профилактической работы. </w:t>
      </w:r>
    </w:p>
    <w:p w:rsidR="00F30D5C" w:rsidRDefault="00E700B7" w:rsidP="00F204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Не в полной мере соответствует требованиям закона координационная де</w:t>
      </w:r>
      <w:r>
        <w:rPr>
          <w:rFonts w:ascii="Times New Roman" w:hAnsi="Times New Roman"/>
          <w:sz w:val="26"/>
          <w:szCs w:val="26"/>
        </w:rPr>
        <w:t>я</w:t>
      </w:r>
      <w:r w:rsidR="006B15B7">
        <w:rPr>
          <w:rFonts w:ascii="Times New Roman" w:hAnsi="Times New Roman"/>
          <w:sz w:val="26"/>
          <w:szCs w:val="26"/>
        </w:rPr>
        <w:t>тельность КДН</w:t>
      </w:r>
      <w:r>
        <w:rPr>
          <w:rFonts w:ascii="Times New Roman" w:hAnsi="Times New Roman"/>
          <w:sz w:val="26"/>
          <w:szCs w:val="26"/>
        </w:rPr>
        <w:t xml:space="preserve"> при решении вопроса о помещении </w:t>
      </w:r>
      <w:r w:rsidR="00F30D5C">
        <w:rPr>
          <w:rFonts w:ascii="Times New Roman" w:hAnsi="Times New Roman"/>
          <w:sz w:val="26"/>
          <w:szCs w:val="26"/>
        </w:rPr>
        <w:t>несовершеннолетних</w:t>
      </w:r>
      <w:r>
        <w:rPr>
          <w:rFonts w:ascii="Times New Roman" w:hAnsi="Times New Roman"/>
          <w:sz w:val="26"/>
          <w:szCs w:val="26"/>
        </w:rPr>
        <w:t>, не по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лежащих уголовной ответственности, в специальные учебно-</w:t>
      </w:r>
      <w:r w:rsidR="00F30D5C">
        <w:rPr>
          <w:rFonts w:ascii="Times New Roman" w:hAnsi="Times New Roman"/>
          <w:sz w:val="26"/>
          <w:szCs w:val="26"/>
        </w:rPr>
        <w:t>воспитательные</w:t>
      </w:r>
      <w:r>
        <w:rPr>
          <w:rFonts w:ascii="Times New Roman" w:hAnsi="Times New Roman"/>
          <w:sz w:val="26"/>
          <w:szCs w:val="26"/>
        </w:rPr>
        <w:t xml:space="preserve"> учреждения закрытого типа, допускаются факты нарушения сроков рассмотрения материалов об отказе в возбуждении уголовного дела в отношении </w:t>
      </w:r>
      <w:r w:rsidR="00F30D5C">
        <w:rPr>
          <w:rFonts w:ascii="Times New Roman" w:hAnsi="Times New Roman"/>
          <w:sz w:val="26"/>
          <w:szCs w:val="26"/>
        </w:rPr>
        <w:t>несовершенн</w:t>
      </w:r>
      <w:r w:rsidR="00F30D5C">
        <w:rPr>
          <w:rFonts w:ascii="Times New Roman" w:hAnsi="Times New Roman"/>
          <w:sz w:val="26"/>
          <w:szCs w:val="26"/>
        </w:rPr>
        <w:t>о</w:t>
      </w:r>
      <w:r w:rsidR="00F30D5C">
        <w:rPr>
          <w:rFonts w:ascii="Times New Roman" w:hAnsi="Times New Roman"/>
          <w:sz w:val="26"/>
          <w:szCs w:val="26"/>
        </w:rPr>
        <w:t>летних</w:t>
      </w:r>
      <w:r>
        <w:rPr>
          <w:rFonts w:ascii="Times New Roman" w:hAnsi="Times New Roman"/>
          <w:sz w:val="26"/>
          <w:szCs w:val="26"/>
        </w:rPr>
        <w:t xml:space="preserve">, не достигших возраста </w:t>
      </w:r>
      <w:r w:rsidR="00F30D5C">
        <w:rPr>
          <w:rFonts w:ascii="Times New Roman" w:hAnsi="Times New Roman"/>
          <w:sz w:val="26"/>
          <w:szCs w:val="26"/>
        </w:rPr>
        <w:t>привлечения</w:t>
      </w:r>
      <w:r>
        <w:rPr>
          <w:rFonts w:ascii="Times New Roman" w:hAnsi="Times New Roman"/>
          <w:sz w:val="26"/>
          <w:szCs w:val="26"/>
        </w:rPr>
        <w:t xml:space="preserve"> к уголовной ответственности, и ход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lastRenderedPageBreak/>
        <w:t>тайств следователей.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B15B7">
        <w:rPr>
          <w:rFonts w:ascii="Times New Roman" w:hAnsi="Times New Roman"/>
          <w:sz w:val="26"/>
          <w:szCs w:val="26"/>
        </w:rPr>
        <w:t>Т</w:t>
      </w:r>
      <w:r w:rsidR="00F30D5C">
        <w:rPr>
          <w:rFonts w:ascii="Times New Roman" w:hAnsi="Times New Roman"/>
          <w:sz w:val="26"/>
          <w:szCs w:val="26"/>
        </w:rPr>
        <w:t>ерритори</w:t>
      </w:r>
      <w:r w:rsidR="006B15B7">
        <w:rPr>
          <w:rFonts w:ascii="Times New Roman" w:hAnsi="Times New Roman"/>
          <w:sz w:val="26"/>
          <w:szCs w:val="26"/>
        </w:rPr>
        <w:t>альными</w:t>
      </w:r>
      <w:proofErr w:type="gramEnd"/>
      <w:r w:rsidR="006B15B7">
        <w:rPr>
          <w:rFonts w:ascii="Times New Roman" w:hAnsi="Times New Roman"/>
          <w:sz w:val="26"/>
          <w:szCs w:val="26"/>
        </w:rPr>
        <w:t xml:space="preserve"> КДН</w:t>
      </w:r>
      <w:r w:rsidR="00F30D5C">
        <w:rPr>
          <w:rFonts w:ascii="Times New Roman" w:hAnsi="Times New Roman"/>
          <w:sz w:val="26"/>
          <w:szCs w:val="26"/>
        </w:rPr>
        <w:t xml:space="preserve"> в ходе заседаний по материалам об отказе в возбуждении уголовного дела в отношении несовершеннолетних </w:t>
      </w:r>
      <w:r w:rsidR="006B15B7">
        <w:rPr>
          <w:rFonts w:ascii="Times New Roman" w:hAnsi="Times New Roman"/>
          <w:sz w:val="26"/>
          <w:szCs w:val="26"/>
        </w:rPr>
        <w:t>не ра</w:t>
      </w:r>
      <w:r w:rsidR="006B15B7">
        <w:rPr>
          <w:rFonts w:ascii="Times New Roman" w:hAnsi="Times New Roman"/>
          <w:sz w:val="26"/>
          <w:szCs w:val="26"/>
        </w:rPr>
        <w:t>с</w:t>
      </w:r>
      <w:r w:rsidR="006B15B7">
        <w:rPr>
          <w:rFonts w:ascii="Times New Roman" w:hAnsi="Times New Roman"/>
          <w:sz w:val="26"/>
          <w:szCs w:val="26"/>
        </w:rPr>
        <w:t xml:space="preserve">сматривается </w:t>
      </w:r>
      <w:r w:rsidR="00F30D5C">
        <w:rPr>
          <w:rFonts w:ascii="Times New Roman" w:hAnsi="Times New Roman"/>
          <w:sz w:val="26"/>
          <w:szCs w:val="26"/>
        </w:rPr>
        <w:t>возможность приме</w:t>
      </w:r>
      <w:r w:rsidR="006B15B7">
        <w:rPr>
          <w:rFonts w:ascii="Times New Roman" w:hAnsi="Times New Roman"/>
          <w:sz w:val="26"/>
          <w:szCs w:val="26"/>
        </w:rPr>
        <w:t>нения к подросткам</w:t>
      </w:r>
      <w:r w:rsidR="00F30D5C">
        <w:rPr>
          <w:rFonts w:ascii="Times New Roman" w:hAnsi="Times New Roman"/>
          <w:sz w:val="26"/>
          <w:szCs w:val="26"/>
        </w:rPr>
        <w:t xml:space="preserve"> меры воспитательного во</w:t>
      </w:r>
      <w:r w:rsidR="00F30D5C">
        <w:rPr>
          <w:rFonts w:ascii="Times New Roman" w:hAnsi="Times New Roman"/>
          <w:sz w:val="26"/>
          <w:szCs w:val="26"/>
        </w:rPr>
        <w:t>з</w:t>
      </w:r>
      <w:r w:rsidR="00F30D5C">
        <w:rPr>
          <w:rFonts w:ascii="Times New Roman" w:hAnsi="Times New Roman"/>
          <w:sz w:val="26"/>
          <w:szCs w:val="26"/>
        </w:rPr>
        <w:t>действия в виде направления в специальное учебно-воспитательное учреждение закрытого ти</w:t>
      </w:r>
      <w:r w:rsidR="006B15B7">
        <w:rPr>
          <w:rFonts w:ascii="Times New Roman" w:hAnsi="Times New Roman"/>
          <w:sz w:val="26"/>
          <w:szCs w:val="26"/>
        </w:rPr>
        <w:t>па</w:t>
      </w:r>
      <w:r w:rsidR="00F30D5C">
        <w:rPr>
          <w:rFonts w:ascii="Times New Roman" w:hAnsi="Times New Roman"/>
          <w:sz w:val="26"/>
          <w:szCs w:val="26"/>
        </w:rPr>
        <w:t xml:space="preserve">. </w:t>
      </w:r>
    </w:p>
    <w:p w:rsidR="00D1010C" w:rsidRPr="006B15B7" w:rsidRDefault="006B15B7" w:rsidP="006B15B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A7873">
        <w:rPr>
          <w:rFonts w:ascii="Times New Roman" w:hAnsi="Times New Roman"/>
          <w:sz w:val="26"/>
          <w:szCs w:val="26"/>
        </w:rPr>
        <w:t>В целях недопущения в практике работы территориальн</w:t>
      </w:r>
      <w:r w:rsidR="00965797">
        <w:rPr>
          <w:rFonts w:ascii="Times New Roman" w:hAnsi="Times New Roman"/>
          <w:sz w:val="26"/>
          <w:szCs w:val="26"/>
        </w:rPr>
        <w:t>ой</w:t>
      </w:r>
      <w:r w:rsidR="004A7873">
        <w:rPr>
          <w:rFonts w:ascii="Times New Roman" w:hAnsi="Times New Roman"/>
          <w:sz w:val="26"/>
          <w:szCs w:val="26"/>
        </w:rPr>
        <w:t xml:space="preserve"> комисси</w:t>
      </w:r>
      <w:r w:rsidR="00965797">
        <w:rPr>
          <w:rFonts w:ascii="Times New Roman" w:hAnsi="Times New Roman"/>
          <w:sz w:val="26"/>
          <w:szCs w:val="26"/>
        </w:rPr>
        <w:t>и</w:t>
      </w:r>
      <w:r w:rsidR="004A7873">
        <w:rPr>
          <w:rFonts w:ascii="Times New Roman" w:hAnsi="Times New Roman"/>
          <w:sz w:val="26"/>
          <w:szCs w:val="26"/>
        </w:rPr>
        <w:t xml:space="preserve"> по д</w:t>
      </w:r>
      <w:r w:rsidR="004A7873">
        <w:rPr>
          <w:rFonts w:ascii="Times New Roman" w:hAnsi="Times New Roman"/>
          <w:sz w:val="26"/>
          <w:szCs w:val="26"/>
        </w:rPr>
        <w:t>е</w:t>
      </w:r>
      <w:r w:rsidR="004A7873">
        <w:rPr>
          <w:rFonts w:ascii="Times New Roman" w:hAnsi="Times New Roman"/>
          <w:sz w:val="26"/>
          <w:szCs w:val="26"/>
        </w:rPr>
        <w:t xml:space="preserve">лам </w:t>
      </w:r>
      <w:r w:rsidR="00965797">
        <w:rPr>
          <w:rFonts w:ascii="Times New Roman" w:hAnsi="Times New Roman"/>
          <w:sz w:val="26"/>
          <w:szCs w:val="26"/>
        </w:rPr>
        <w:t>несовершеннолетних</w:t>
      </w:r>
      <w:r w:rsidR="004A7873">
        <w:rPr>
          <w:rFonts w:ascii="Times New Roman" w:hAnsi="Times New Roman"/>
          <w:sz w:val="26"/>
          <w:szCs w:val="26"/>
        </w:rPr>
        <w:t xml:space="preserve"> и защите их прав нарушений</w:t>
      </w:r>
      <w:r w:rsidR="00965797">
        <w:rPr>
          <w:rFonts w:ascii="Times New Roman" w:hAnsi="Times New Roman"/>
          <w:sz w:val="26"/>
          <w:szCs w:val="26"/>
        </w:rPr>
        <w:t>,</w:t>
      </w:r>
      <w:r w:rsidR="004A7873">
        <w:rPr>
          <w:rFonts w:ascii="Times New Roman" w:hAnsi="Times New Roman"/>
          <w:sz w:val="26"/>
          <w:szCs w:val="26"/>
        </w:rPr>
        <w:t xml:space="preserve"> </w:t>
      </w:r>
      <w:r w:rsidR="00965797">
        <w:rPr>
          <w:rFonts w:ascii="Times New Roman" w:hAnsi="Times New Roman"/>
          <w:sz w:val="26"/>
          <w:szCs w:val="26"/>
        </w:rPr>
        <w:t>выявленных</w:t>
      </w:r>
      <w:r w:rsidR="004A7873">
        <w:rPr>
          <w:rFonts w:ascii="Times New Roman" w:hAnsi="Times New Roman"/>
          <w:sz w:val="26"/>
          <w:szCs w:val="26"/>
        </w:rPr>
        <w:t xml:space="preserve"> окружной </w:t>
      </w:r>
      <w:r w:rsidR="00965797">
        <w:rPr>
          <w:rFonts w:ascii="Times New Roman" w:hAnsi="Times New Roman"/>
          <w:sz w:val="26"/>
          <w:szCs w:val="26"/>
        </w:rPr>
        <w:t>прокуратурой</w:t>
      </w:r>
      <w:r w:rsidR="00604202">
        <w:rPr>
          <w:rFonts w:ascii="Times New Roman" w:hAnsi="Times New Roman"/>
          <w:sz w:val="26"/>
          <w:szCs w:val="26"/>
        </w:rPr>
        <w:t>,</w:t>
      </w:r>
      <w:r w:rsidR="009657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D1010C" w:rsidRPr="00D1010C">
        <w:rPr>
          <w:rFonts w:ascii="Times New Roman" w:hAnsi="Times New Roman"/>
          <w:sz w:val="26"/>
          <w:szCs w:val="26"/>
        </w:rPr>
        <w:t xml:space="preserve">территориальная комиссия </w:t>
      </w:r>
      <w:proofErr w:type="gramStart"/>
      <w:r w:rsidR="00D1010C" w:rsidRPr="006B15B7"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н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1010C" w:rsidRPr="006B15B7">
        <w:rPr>
          <w:rFonts w:ascii="Times New Roman" w:hAnsi="Times New Roman"/>
          <w:b/>
          <w:sz w:val="26"/>
          <w:szCs w:val="26"/>
        </w:rPr>
        <w:t>а:</w:t>
      </w:r>
    </w:p>
    <w:p w:rsidR="00D1010C" w:rsidRPr="00D1010C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010C" w:rsidRPr="00D1010C" w:rsidRDefault="007B3940" w:rsidP="00D1010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Утвердить перечень межведомственных</w:t>
      </w:r>
      <w:r w:rsidR="00D1010C" w:rsidRPr="00D1010C">
        <w:rPr>
          <w:rFonts w:ascii="Times New Roman" w:hAnsi="Times New Roman"/>
          <w:sz w:val="26"/>
          <w:szCs w:val="26"/>
        </w:rPr>
        <w:t xml:space="preserve"> мероприятий по предупрежд</w:t>
      </w:r>
      <w:r w:rsidR="00D1010C" w:rsidRPr="00D1010C">
        <w:rPr>
          <w:rFonts w:ascii="Times New Roman" w:hAnsi="Times New Roman"/>
          <w:sz w:val="26"/>
          <w:szCs w:val="26"/>
        </w:rPr>
        <w:t>е</w:t>
      </w:r>
      <w:r w:rsidR="00D1010C" w:rsidRPr="00D1010C">
        <w:rPr>
          <w:rFonts w:ascii="Times New Roman" w:hAnsi="Times New Roman"/>
          <w:sz w:val="26"/>
          <w:szCs w:val="26"/>
        </w:rPr>
        <w:t>нию преступлений и административных правонарушений среди несовершенноле</w:t>
      </w:r>
      <w:r w:rsidR="00D1010C" w:rsidRPr="00D1010C">
        <w:rPr>
          <w:rFonts w:ascii="Times New Roman" w:hAnsi="Times New Roman"/>
          <w:sz w:val="26"/>
          <w:szCs w:val="26"/>
        </w:rPr>
        <w:t>т</w:t>
      </w:r>
      <w:r w:rsidR="00D1010C" w:rsidRPr="00D1010C">
        <w:rPr>
          <w:rFonts w:ascii="Times New Roman" w:hAnsi="Times New Roman"/>
          <w:sz w:val="26"/>
          <w:szCs w:val="26"/>
        </w:rPr>
        <w:t xml:space="preserve">них </w:t>
      </w:r>
      <w:r>
        <w:rPr>
          <w:rFonts w:ascii="Times New Roman" w:hAnsi="Times New Roman"/>
          <w:sz w:val="26"/>
          <w:szCs w:val="26"/>
        </w:rPr>
        <w:t xml:space="preserve">на 2016 год </w:t>
      </w:r>
      <w:r w:rsidR="00DB48DD">
        <w:rPr>
          <w:rFonts w:ascii="Times New Roman" w:hAnsi="Times New Roman"/>
          <w:sz w:val="26"/>
          <w:szCs w:val="26"/>
        </w:rPr>
        <w:t xml:space="preserve">(далее – мероприятия) </w:t>
      </w:r>
      <w:r w:rsidR="00D1010C" w:rsidRPr="00D1010C">
        <w:rPr>
          <w:rFonts w:ascii="Times New Roman" w:hAnsi="Times New Roman"/>
          <w:sz w:val="26"/>
          <w:szCs w:val="26"/>
        </w:rPr>
        <w:t xml:space="preserve">(приложение). </w:t>
      </w:r>
    </w:p>
    <w:p w:rsidR="00D1010C" w:rsidRPr="00D1010C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010C">
        <w:rPr>
          <w:rFonts w:ascii="Times New Roman" w:hAnsi="Times New Roman"/>
          <w:sz w:val="26"/>
          <w:szCs w:val="26"/>
        </w:rPr>
        <w:tab/>
        <w:t xml:space="preserve">Срок: </w:t>
      </w:r>
      <w:r w:rsidRPr="00D1010C">
        <w:rPr>
          <w:rFonts w:ascii="Times New Roman" w:hAnsi="Times New Roman"/>
          <w:sz w:val="26"/>
          <w:szCs w:val="26"/>
          <w:u w:val="single"/>
        </w:rPr>
        <w:t xml:space="preserve"> 26 мая 2016 года</w:t>
      </w:r>
      <w:r w:rsidRPr="00D1010C">
        <w:rPr>
          <w:rFonts w:ascii="Times New Roman" w:hAnsi="Times New Roman"/>
          <w:sz w:val="26"/>
          <w:szCs w:val="26"/>
        </w:rPr>
        <w:t>.</w:t>
      </w:r>
    </w:p>
    <w:p w:rsidR="00D1010C" w:rsidRPr="00D1010C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B48DD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010C">
        <w:rPr>
          <w:rFonts w:ascii="Times New Roman" w:hAnsi="Times New Roman"/>
          <w:sz w:val="26"/>
          <w:szCs w:val="26"/>
        </w:rPr>
        <w:tab/>
        <w:t xml:space="preserve">2.  </w:t>
      </w:r>
      <w:r w:rsidR="00DB48DD">
        <w:rPr>
          <w:rFonts w:ascii="Times New Roman" w:hAnsi="Times New Roman"/>
          <w:sz w:val="26"/>
          <w:szCs w:val="26"/>
        </w:rPr>
        <w:t>Исполнителям мероприятий, утвержденных пунктом 1 данного постано</w:t>
      </w:r>
      <w:r w:rsidR="00DB48DD">
        <w:rPr>
          <w:rFonts w:ascii="Times New Roman" w:hAnsi="Times New Roman"/>
          <w:sz w:val="26"/>
          <w:szCs w:val="26"/>
        </w:rPr>
        <w:t>в</w:t>
      </w:r>
      <w:r w:rsidR="00DB48DD">
        <w:rPr>
          <w:rFonts w:ascii="Times New Roman" w:hAnsi="Times New Roman"/>
          <w:sz w:val="26"/>
          <w:szCs w:val="26"/>
        </w:rPr>
        <w:t>ления, направить в территориальную комиссию по делам несовершеннолетних и защите их прав Нефтеюганского района информацию об их исполнении.</w:t>
      </w:r>
    </w:p>
    <w:p w:rsidR="00DB48DD" w:rsidRDefault="00DB48DD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Срок: </w:t>
      </w:r>
      <w:r w:rsidRPr="00DB48DD">
        <w:rPr>
          <w:rFonts w:ascii="Times New Roman" w:hAnsi="Times New Roman"/>
          <w:sz w:val="26"/>
          <w:szCs w:val="26"/>
          <w:u w:val="single"/>
        </w:rPr>
        <w:t>не позднее 20 декабря 2016 года</w:t>
      </w:r>
      <w:r>
        <w:rPr>
          <w:rFonts w:ascii="Times New Roman" w:hAnsi="Times New Roman"/>
          <w:sz w:val="26"/>
          <w:szCs w:val="26"/>
        </w:rPr>
        <w:t>.</w:t>
      </w:r>
    </w:p>
    <w:p w:rsidR="00DB48DD" w:rsidRDefault="00DB48DD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B3940" w:rsidRDefault="00DB48DD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="00D1010C" w:rsidRPr="00D1010C">
        <w:rPr>
          <w:rFonts w:ascii="Times New Roman" w:hAnsi="Times New Roman"/>
          <w:sz w:val="26"/>
          <w:szCs w:val="26"/>
        </w:rPr>
        <w:t>Отделу по делам несовершеннолетних, защите их прав (В.В. Малтакова)</w:t>
      </w:r>
      <w:r w:rsidR="007B3940">
        <w:rPr>
          <w:rFonts w:ascii="Times New Roman" w:hAnsi="Times New Roman"/>
          <w:sz w:val="26"/>
          <w:szCs w:val="26"/>
        </w:rPr>
        <w:t>:</w:t>
      </w:r>
    </w:p>
    <w:p w:rsidR="00D1010C" w:rsidRPr="00D1010C" w:rsidRDefault="00DB48DD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</w:t>
      </w:r>
      <w:r w:rsidR="007B3940">
        <w:rPr>
          <w:rFonts w:ascii="Times New Roman" w:hAnsi="Times New Roman"/>
          <w:sz w:val="26"/>
          <w:szCs w:val="26"/>
        </w:rPr>
        <w:t>.1. Организовать во взаимодействии с Нефтеюганской межрайонной прок</w:t>
      </w:r>
      <w:r w:rsidR="007B3940">
        <w:rPr>
          <w:rFonts w:ascii="Times New Roman" w:hAnsi="Times New Roman"/>
          <w:sz w:val="26"/>
          <w:szCs w:val="26"/>
        </w:rPr>
        <w:t>у</w:t>
      </w:r>
      <w:r w:rsidR="007B3940">
        <w:rPr>
          <w:rFonts w:ascii="Times New Roman" w:hAnsi="Times New Roman"/>
          <w:sz w:val="26"/>
          <w:szCs w:val="26"/>
        </w:rPr>
        <w:t xml:space="preserve">ратурой </w:t>
      </w:r>
      <w:r w:rsidR="00D1010C" w:rsidRPr="00D1010C">
        <w:rPr>
          <w:rFonts w:ascii="Times New Roman" w:hAnsi="Times New Roman"/>
          <w:sz w:val="26"/>
          <w:szCs w:val="26"/>
        </w:rPr>
        <w:t xml:space="preserve"> проведение  рабочих совещаний с инспекторами подразделений по делам несовершеннолетних и исполнения административного законодательства ОМВД России по Нефтеюганскому району для решения проблем, возникающих при фо</w:t>
      </w:r>
      <w:r w:rsidR="00D1010C" w:rsidRPr="00D1010C">
        <w:rPr>
          <w:rFonts w:ascii="Times New Roman" w:hAnsi="Times New Roman"/>
          <w:sz w:val="26"/>
          <w:szCs w:val="26"/>
        </w:rPr>
        <w:t>р</w:t>
      </w:r>
      <w:r w:rsidR="00D1010C" w:rsidRPr="00D1010C">
        <w:rPr>
          <w:rFonts w:ascii="Times New Roman" w:hAnsi="Times New Roman"/>
          <w:sz w:val="26"/>
          <w:szCs w:val="26"/>
        </w:rPr>
        <w:t>мировании доказательной базы при составлении протоколов об административных правонарушениях в отношении несовершеннолетних и их родителей</w:t>
      </w:r>
      <w:r w:rsidR="007B3940">
        <w:rPr>
          <w:rFonts w:ascii="Times New Roman" w:hAnsi="Times New Roman"/>
          <w:sz w:val="26"/>
          <w:szCs w:val="26"/>
        </w:rPr>
        <w:t>.</w:t>
      </w:r>
    </w:p>
    <w:p w:rsidR="007B3940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D1010C">
        <w:rPr>
          <w:rFonts w:ascii="Times New Roman" w:hAnsi="Times New Roman"/>
          <w:sz w:val="26"/>
          <w:szCs w:val="26"/>
        </w:rPr>
        <w:tab/>
        <w:t xml:space="preserve">Срок: </w:t>
      </w:r>
      <w:r w:rsidR="00DB48DD">
        <w:rPr>
          <w:rFonts w:ascii="Times New Roman" w:hAnsi="Times New Roman"/>
          <w:sz w:val="26"/>
          <w:szCs w:val="26"/>
          <w:u w:val="single"/>
        </w:rPr>
        <w:t>июня</w:t>
      </w:r>
      <w:r w:rsidRPr="00D1010C">
        <w:rPr>
          <w:rFonts w:ascii="Times New Roman" w:hAnsi="Times New Roman"/>
          <w:sz w:val="26"/>
          <w:szCs w:val="26"/>
          <w:u w:val="single"/>
        </w:rPr>
        <w:t xml:space="preserve"> 2016 года, </w:t>
      </w:r>
    </w:p>
    <w:p w:rsidR="00D1010C" w:rsidRPr="00D1010C" w:rsidRDefault="007B3940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B3940">
        <w:rPr>
          <w:rFonts w:ascii="Times New Roman" w:hAnsi="Times New Roman"/>
          <w:sz w:val="26"/>
          <w:szCs w:val="26"/>
        </w:rPr>
        <w:tab/>
      </w:r>
      <w:r w:rsidRPr="007B3940">
        <w:rPr>
          <w:rFonts w:ascii="Times New Roman" w:hAnsi="Times New Roman"/>
          <w:sz w:val="26"/>
          <w:szCs w:val="26"/>
        </w:rPr>
        <w:tab/>
      </w:r>
      <w:r w:rsidR="00D1010C" w:rsidRPr="00D1010C">
        <w:rPr>
          <w:rFonts w:ascii="Times New Roman" w:hAnsi="Times New Roman"/>
          <w:sz w:val="26"/>
          <w:szCs w:val="26"/>
          <w:u w:val="single"/>
        </w:rPr>
        <w:t>декабрь 2016 года.</w:t>
      </w:r>
    </w:p>
    <w:p w:rsidR="007B3940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010C">
        <w:rPr>
          <w:rFonts w:ascii="Times New Roman" w:hAnsi="Times New Roman"/>
          <w:sz w:val="26"/>
          <w:szCs w:val="26"/>
        </w:rPr>
        <w:tab/>
      </w:r>
    </w:p>
    <w:p w:rsidR="00D1010C" w:rsidRPr="007B3940" w:rsidRDefault="007B3940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B48DD">
        <w:rPr>
          <w:rFonts w:ascii="Times New Roman" w:hAnsi="Times New Roman"/>
          <w:sz w:val="26"/>
          <w:szCs w:val="26"/>
        </w:rPr>
        <w:t>3</w:t>
      </w:r>
      <w:r w:rsidRPr="007B3940">
        <w:rPr>
          <w:rFonts w:ascii="Times New Roman" w:hAnsi="Times New Roman"/>
          <w:sz w:val="26"/>
          <w:szCs w:val="26"/>
        </w:rPr>
        <w:t>.2. обеспечи</w:t>
      </w:r>
      <w:r w:rsidR="00380D48">
        <w:rPr>
          <w:rFonts w:ascii="Times New Roman" w:hAnsi="Times New Roman"/>
          <w:sz w:val="26"/>
          <w:szCs w:val="26"/>
        </w:rPr>
        <w:t>ть обучение</w:t>
      </w:r>
      <w:r w:rsidRPr="007B3940">
        <w:rPr>
          <w:rFonts w:ascii="Times New Roman" w:hAnsi="Times New Roman"/>
          <w:sz w:val="26"/>
          <w:szCs w:val="26"/>
        </w:rPr>
        <w:t xml:space="preserve"> специалистов отдела по делам несовершенноле</w:t>
      </w:r>
      <w:r w:rsidRPr="007B3940">
        <w:rPr>
          <w:rFonts w:ascii="Times New Roman" w:hAnsi="Times New Roman"/>
          <w:sz w:val="26"/>
          <w:szCs w:val="26"/>
        </w:rPr>
        <w:t>т</w:t>
      </w:r>
      <w:r w:rsidRPr="007B3940">
        <w:rPr>
          <w:rFonts w:ascii="Times New Roman" w:hAnsi="Times New Roman"/>
          <w:sz w:val="26"/>
          <w:szCs w:val="26"/>
        </w:rPr>
        <w:t>них, защите их прав администрации Нефтеюганского района на кур</w:t>
      </w:r>
      <w:r w:rsidR="00380D48">
        <w:rPr>
          <w:rFonts w:ascii="Times New Roman" w:hAnsi="Times New Roman"/>
          <w:sz w:val="26"/>
          <w:szCs w:val="26"/>
        </w:rPr>
        <w:t>сах</w:t>
      </w:r>
      <w:r w:rsidRPr="007B3940">
        <w:rPr>
          <w:rFonts w:ascii="Times New Roman" w:hAnsi="Times New Roman"/>
          <w:sz w:val="26"/>
          <w:szCs w:val="26"/>
        </w:rPr>
        <w:t xml:space="preserve"> повышения квалификации по вопросам реализации требований, предусмотренных Кодексом Российской Федерации об административных правонарушениях.</w:t>
      </w:r>
    </w:p>
    <w:p w:rsidR="00380D48" w:rsidRDefault="007B3940" w:rsidP="00D1010C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7B3940">
        <w:rPr>
          <w:rFonts w:ascii="Times New Roman" w:hAnsi="Times New Roman"/>
          <w:sz w:val="26"/>
          <w:szCs w:val="26"/>
        </w:rPr>
        <w:tab/>
        <w:t xml:space="preserve">Срок: </w:t>
      </w:r>
      <w:r w:rsidR="00380D48">
        <w:rPr>
          <w:rFonts w:ascii="Times New Roman" w:hAnsi="Times New Roman"/>
          <w:sz w:val="26"/>
          <w:szCs w:val="26"/>
          <w:u w:val="single"/>
        </w:rPr>
        <w:t xml:space="preserve">до 25 декабря </w:t>
      </w:r>
      <w:r w:rsidR="00DB48DD">
        <w:rPr>
          <w:rFonts w:ascii="Times New Roman" w:hAnsi="Times New Roman"/>
          <w:sz w:val="26"/>
          <w:szCs w:val="26"/>
          <w:u w:val="single"/>
        </w:rPr>
        <w:t>в 2016 году</w:t>
      </w:r>
      <w:r w:rsidR="00380D48">
        <w:rPr>
          <w:rFonts w:ascii="Times New Roman" w:hAnsi="Times New Roman"/>
          <w:sz w:val="26"/>
          <w:szCs w:val="26"/>
          <w:u w:val="single"/>
        </w:rPr>
        <w:t>,</w:t>
      </w:r>
    </w:p>
    <w:p w:rsidR="007B3940" w:rsidRPr="007B3940" w:rsidRDefault="00380D48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80D48">
        <w:rPr>
          <w:rFonts w:ascii="Times New Roman" w:hAnsi="Times New Roman"/>
          <w:sz w:val="26"/>
          <w:szCs w:val="26"/>
        </w:rPr>
        <w:tab/>
      </w:r>
      <w:r w:rsidRPr="00380D4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до 25 декабря </w:t>
      </w:r>
      <w:r w:rsidR="00DB48DD">
        <w:rPr>
          <w:rFonts w:ascii="Times New Roman" w:hAnsi="Times New Roman"/>
          <w:sz w:val="26"/>
          <w:szCs w:val="26"/>
          <w:u w:val="single"/>
        </w:rPr>
        <w:t>в 2017 году</w:t>
      </w:r>
      <w:r w:rsidR="007B3940" w:rsidRPr="007B3940">
        <w:rPr>
          <w:rFonts w:ascii="Times New Roman" w:hAnsi="Times New Roman"/>
          <w:sz w:val="26"/>
          <w:szCs w:val="26"/>
        </w:rPr>
        <w:t>.</w:t>
      </w:r>
    </w:p>
    <w:p w:rsidR="00D1010C" w:rsidRPr="007B3940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010C" w:rsidRDefault="009B0A72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B0A7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6A9BA1" wp14:editId="22E162CE">
            <wp:simplePos x="0" y="0"/>
            <wp:positionH relativeFrom="column">
              <wp:posOffset>2472690</wp:posOffset>
            </wp:positionH>
            <wp:positionV relativeFrom="paragraph">
              <wp:posOffset>135255</wp:posOffset>
            </wp:positionV>
            <wp:extent cx="533400" cy="1114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D48" w:rsidRDefault="00380D48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80D48" w:rsidRPr="00D1010C" w:rsidRDefault="00380D48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80D48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010C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D1010C" w:rsidRPr="00D1010C" w:rsidRDefault="00D1010C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010C">
        <w:rPr>
          <w:rFonts w:ascii="Times New Roman" w:hAnsi="Times New Roman"/>
          <w:sz w:val="26"/>
          <w:szCs w:val="26"/>
        </w:rPr>
        <w:t>территориальной комиссии                                               В.Г.Михалев</w:t>
      </w:r>
    </w:p>
    <w:p w:rsidR="009B0A72" w:rsidRPr="009B0A72" w:rsidRDefault="009B0A72" w:rsidP="009B0A72">
      <w:pPr>
        <w:framePr w:h="1757" w:hSpace="36" w:wrap="notBeside" w:vAnchor="text" w:hAnchor="margin" w:x="6359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10C" w:rsidRDefault="00D1010C" w:rsidP="00D1010C">
      <w:pPr>
        <w:pStyle w:val="a3"/>
        <w:jc w:val="center"/>
        <w:rPr>
          <w:b/>
        </w:rPr>
        <w:sectPr w:rsidR="00D1010C" w:rsidSect="0081520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1010C" w:rsidRPr="00D1010C" w:rsidRDefault="00D1010C" w:rsidP="00380D48">
      <w:pPr>
        <w:pStyle w:val="a3"/>
        <w:jc w:val="right"/>
        <w:rPr>
          <w:rFonts w:ascii="Times New Roman" w:hAnsi="Times New Roman"/>
        </w:rPr>
      </w:pPr>
      <w:r>
        <w:rPr>
          <w:b/>
        </w:rPr>
        <w:lastRenderedPageBreak/>
        <w:t xml:space="preserve">  </w:t>
      </w:r>
      <w:r w:rsidRPr="00336438">
        <w:t xml:space="preserve"> </w:t>
      </w:r>
      <w:r w:rsidRPr="00D1010C">
        <w:rPr>
          <w:rFonts w:ascii="Times New Roman" w:hAnsi="Times New Roman"/>
        </w:rPr>
        <w:t xml:space="preserve">Приложение к постановлению </w:t>
      </w:r>
      <w:r w:rsidR="00380D48">
        <w:rPr>
          <w:rFonts w:ascii="Times New Roman" w:hAnsi="Times New Roman"/>
        </w:rPr>
        <w:t xml:space="preserve"> ТКДН и ЗП </w:t>
      </w:r>
      <w:r w:rsidRPr="00D1010C">
        <w:rPr>
          <w:rFonts w:ascii="Times New Roman" w:hAnsi="Times New Roman"/>
        </w:rPr>
        <w:t xml:space="preserve"> </w:t>
      </w:r>
    </w:p>
    <w:p w:rsidR="00D1010C" w:rsidRPr="00380D48" w:rsidRDefault="00D1010C" w:rsidP="00D1010C">
      <w:pPr>
        <w:pStyle w:val="a3"/>
        <w:jc w:val="right"/>
        <w:rPr>
          <w:rFonts w:ascii="Times New Roman" w:hAnsi="Times New Roman"/>
          <w:u w:val="single"/>
        </w:rPr>
      </w:pPr>
      <w:r w:rsidRPr="00D1010C">
        <w:rPr>
          <w:rFonts w:ascii="Times New Roman" w:hAnsi="Times New Roman"/>
        </w:rPr>
        <w:t xml:space="preserve">Нефтеюганского района от </w:t>
      </w:r>
      <w:r w:rsidRPr="00380D48">
        <w:rPr>
          <w:rFonts w:ascii="Times New Roman" w:hAnsi="Times New Roman"/>
          <w:u w:val="single"/>
        </w:rPr>
        <w:t>26.05.2016</w:t>
      </w:r>
      <w:r w:rsidRPr="00D1010C">
        <w:rPr>
          <w:rFonts w:ascii="Times New Roman" w:hAnsi="Times New Roman"/>
        </w:rPr>
        <w:t xml:space="preserve"> № </w:t>
      </w:r>
      <w:r w:rsidRPr="00380D48">
        <w:rPr>
          <w:rFonts w:ascii="Times New Roman" w:hAnsi="Times New Roman"/>
          <w:u w:val="single"/>
        </w:rPr>
        <w:t>40</w:t>
      </w:r>
    </w:p>
    <w:p w:rsidR="00D1010C" w:rsidRPr="00D1010C" w:rsidRDefault="00D1010C" w:rsidP="00D1010C">
      <w:pPr>
        <w:pStyle w:val="a3"/>
        <w:jc w:val="right"/>
        <w:rPr>
          <w:rFonts w:ascii="Times New Roman" w:hAnsi="Times New Roman"/>
        </w:rPr>
      </w:pPr>
    </w:p>
    <w:p w:rsidR="00D1010C" w:rsidRPr="00D1010C" w:rsidRDefault="00D1010C" w:rsidP="00D1010C">
      <w:pPr>
        <w:pStyle w:val="a3"/>
        <w:jc w:val="right"/>
        <w:rPr>
          <w:rFonts w:ascii="Times New Roman" w:hAnsi="Times New Roman"/>
        </w:rPr>
      </w:pPr>
    </w:p>
    <w:p w:rsidR="00D1010C" w:rsidRPr="00D1010C" w:rsidRDefault="00380D48" w:rsidP="00D101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межведомственных</w:t>
      </w:r>
      <w:r w:rsidR="00D1010C" w:rsidRPr="00D1010C">
        <w:rPr>
          <w:rFonts w:ascii="Times New Roman" w:hAnsi="Times New Roman"/>
          <w:b/>
          <w:sz w:val="24"/>
          <w:szCs w:val="24"/>
        </w:rPr>
        <w:t xml:space="preserve"> мероприятий по предупреждению преступлений </w:t>
      </w:r>
      <w:bookmarkStart w:id="0" w:name="_GoBack"/>
      <w:bookmarkEnd w:id="0"/>
    </w:p>
    <w:p w:rsidR="00D1010C" w:rsidRPr="00D1010C" w:rsidRDefault="00D1010C" w:rsidP="00D1010C">
      <w:pPr>
        <w:pStyle w:val="a3"/>
        <w:jc w:val="center"/>
        <w:rPr>
          <w:rFonts w:ascii="Times New Roman" w:hAnsi="Times New Roman"/>
          <w:b/>
        </w:rPr>
      </w:pPr>
      <w:r w:rsidRPr="00D1010C">
        <w:rPr>
          <w:rFonts w:ascii="Times New Roman" w:hAnsi="Times New Roman"/>
          <w:b/>
          <w:sz w:val="24"/>
          <w:szCs w:val="24"/>
        </w:rPr>
        <w:t>и административных правонарушений среди несовершеннолетних на 2016 год</w:t>
      </w:r>
    </w:p>
    <w:p w:rsidR="00D1010C" w:rsidRPr="00D1010C" w:rsidRDefault="00D1010C" w:rsidP="00D1010C">
      <w:pPr>
        <w:pStyle w:val="a3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9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65"/>
        <w:gridCol w:w="1843"/>
        <w:gridCol w:w="2126"/>
        <w:gridCol w:w="4291"/>
      </w:tblGrid>
      <w:tr w:rsidR="00D1010C" w:rsidRPr="00D1010C" w:rsidTr="006A4CA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провед</w:t>
            </w:r>
            <w:r w:rsidRPr="00D10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D10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</w:t>
            </w:r>
            <w:r w:rsidRPr="00D10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D10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Взаимодействие со структурами</w:t>
            </w:r>
          </w:p>
        </w:tc>
      </w:tr>
      <w:tr w:rsidR="00D1010C" w:rsidRPr="00D1010C" w:rsidTr="006A4C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 средствах массовой информ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80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официальном сайте администрации ра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публикаций, выступлений  по предупр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ждению  преступлений и административных правонарушений 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СМИ, сайты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ОМВД России по Нефтеюганскому району, </w:t>
            </w:r>
          </w:p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делам несовершеннолетних, защите их прав   </w:t>
            </w:r>
          </w:p>
        </w:tc>
      </w:tr>
      <w:tr w:rsidR="00D1010C" w:rsidRPr="00D1010C" w:rsidTr="006A4C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образовательных учреждениях родительского всеобуча по вопросам админ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стративной и уголовной ответственности несовершеннолетних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 плану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380D48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и молоде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  <w:r w:rsidR="00D1010C"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ОМВД России по Нефтеюганскому району,  отдел по д</w:t>
            </w:r>
            <w:r w:rsidR="00D1010C"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1010C"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несовершеннолетних, защите их прав</w:t>
            </w:r>
          </w:p>
        </w:tc>
      </w:tr>
      <w:tr w:rsidR="00D1010C" w:rsidRPr="00D1010C" w:rsidTr="006A4C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«правовых десантов» в образов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учреждениях, направленных на пр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совершения преступлений и прав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несовершеннолетними и в отн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 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 плану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380D48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и молоде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  <w:r w:rsidR="00D1010C"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ОМВД России по Нефтеюганскому району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 по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несовершеннолетних, защите их прав</w:t>
            </w:r>
            <w:r w:rsidR="00D1010C"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1010C" w:rsidRPr="00D1010C" w:rsidTr="006A4C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 в летних оздоровительных лаг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на базе общеобразовательных учрежд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в учреждениях дополнительного образ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Июнь-август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380D48" w:rsidP="00380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и молоде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  <w:r w:rsidR="00D1010C"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ОМВД России по Нефтеюганскому району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том числе ОГИБДД)</w:t>
            </w:r>
          </w:p>
        </w:tc>
      </w:tr>
      <w:tr w:rsidR="00D1010C" w:rsidRPr="00D1010C" w:rsidTr="006A4C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ОПМ «Притон», в целях выявления мест ко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центрации лиц, употребляющих наркотич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ские, психотропные вещества, а также жилых помещений, предоставляемых для распития алкогольной продукции несовершеннолетним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380D48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380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0C">
              <w:rPr>
                <w:rFonts w:ascii="Times New Roman" w:hAnsi="Times New Roman"/>
                <w:sz w:val="24"/>
                <w:szCs w:val="24"/>
              </w:rPr>
              <w:t>ОМВД Рос</w:t>
            </w:r>
            <w:r w:rsidR="00380D48">
              <w:rPr>
                <w:rFonts w:ascii="Times New Roman" w:hAnsi="Times New Roman"/>
                <w:sz w:val="24"/>
                <w:szCs w:val="24"/>
              </w:rPr>
              <w:t xml:space="preserve">сии по Нефтеюганскому району,  </w:t>
            </w:r>
            <w:r w:rsidRPr="00D1010C">
              <w:rPr>
                <w:rFonts w:ascii="Times New Roman" w:hAnsi="Times New Roman"/>
                <w:sz w:val="24"/>
                <w:szCs w:val="24"/>
              </w:rPr>
              <w:t>отдел по делам несоверше</w:t>
            </w:r>
            <w:r w:rsidRPr="00D1010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010C">
              <w:rPr>
                <w:rFonts w:ascii="Times New Roman" w:hAnsi="Times New Roman"/>
                <w:sz w:val="24"/>
                <w:szCs w:val="24"/>
              </w:rPr>
              <w:t>нолетних</w:t>
            </w:r>
            <w:r w:rsidR="00380D48">
              <w:rPr>
                <w:rFonts w:ascii="Times New Roman" w:hAnsi="Times New Roman"/>
                <w:sz w:val="24"/>
                <w:szCs w:val="24"/>
              </w:rPr>
              <w:t>, защите их прав, обществе</w:t>
            </w:r>
            <w:r w:rsidR="00380D48">
              <w:rPr>
                <w:rFonts w:ascii="Times New Roman" w:hAnsi="Times New Roman"/>
                <w:sz w:val="24"/>
                <w:szCs w:val="24"/>
              </w:rPr>
              <w:t>н</w:t>
            </w:r>
            <w:r w:rsidR="00380D48">
              <w:rPr>
                <w:rFonts w:ascii="Times New Roman" w:hAnsi="Times New Roman"/>
                <w:sz w:val="24"/>
                <w:szCs w:val="24"/>
              </w:rPr>
              <w:t>ные организации</w:t>
            </w:r>
          </w:p>
        </w:tc>
      </w:tr>
      <w:tr w:rsidR="00D1010C" w:rsidRPr="00D1010C" w:rsidTr="006A4C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Проведение  собраний  с замещающими род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 xml:space="preserve">телями по предупреждению правонарушений 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преступлений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 xml:space="preserve">поселения </w:t>
            </w:r>
          </w:p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опеке и попечительству, БУ «КЦСОН «Забота»,  ОМВД России по 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Нефтеюганскому району</w:t>
            </w:r>
          </w:p>
        </w:tc>
      </w:tr>
      <w:tr w:rsidR="00D1010C" w:rsidRPr="00D1010C" w:rsidTr="006A4C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B48DD" w:rsidP="00DB48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D1010C" w:rsidRPr="00D1010C">
              <w:rPr>
                <w:rFonts w:ascii="Times New Roman" w:eastAsiaTheme="minorHAnsi" w:hAnsi="Times New Roman"/>
                <w:sz w:val="24"/>
                <w:szCs w:val="24"/>
              </w:rPr>
              <w:t>роведение волонтер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скими отрядами</w:t>
            </w:r>
            <w:r w:rsidR="00D1010C" w:rsidRPr="00D101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акций, флеш-мобов, направленных на</w:t>
            </w:r>
            <w:r w:rsidR="00D1010C" w:rsidRPr="00D101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профилактику  правонарушений и преступлений среди нес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 xml:space="preserve">поселения </w:t>
            </w:r>
          </w:p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B48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Отдел по делам молодежи департаме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та образования и молодежной полит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380D48">
              <w:rPr>
                <w:rFonts w:ascii="Times New Roman" w:eastAsiaTheme="minorHAnsi" w:hAnsi="Times New Roman"/>
                <w:sz w:val="24"/>
                <w:szCs w:val="24"/>
              </w:rPr>
              <w:t>ки, образовательные учреждения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, КЦСОН «Забо</w:t>
            </w:r>
            <w:r w:rsidR="00DB48DD">
              <w:rPr>
                <w:rFonts w:ascii="Times New Roman" w:eastAsiaTheme="minorHAnsi" w:hAnsi="Times New Roman"/>
                <w:sz w:val="24"/>
                <w:szCs w:val="24"/>
              </w:rPr>
              <w:t>та»</w:t>
            </w:r>
          </w:p>
        </w:tc>
      </w:tr>
      <w:tr w:rsidR="00D1010C" w:rsidRPr="00D1010C" w:rsidTr="006A4C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Мониторинг посещаемости учреждений д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полнительного образования, кружков и секций детьми, состоящими на профилактическом учете в КДН, органах полиции, проживающих в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Учреждения д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полнительного образования, ОУ, учреждения кул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туры и спорта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380D48" w:rsidP="00D478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образования и молоде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ной политики, Департамент культуры и спорта</w:t>
            </w:r>
          </w:p>
        </w:tc>
      </w:tr>
      <w:tr w:rsidR="00D1010C" w:rsidRPr="00D1010C" w:rsidTr="006A4C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совместно с общественными, в том числе молодежными организациями, в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лонтерскими </w:t>
            </w:r>
            <w:r w:rsidR="00380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отрядами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совместных меропри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тий, направленных на предупреждение прот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воправных действий несовершеннолетних и в отношении них:</w:t>
            </w:r>
          </w:p>
          <w:p w:rsidR="00D1010C" w:rsidRPr="00D1010C" w:rsidRDefault="00D1010C" w:rsidP="00D4784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-проверки торговых точек на предмет выявл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фактов продажи алкоголя несовершенн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летним;</w:t>
            </w:r>
          </w:p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-проверки мест скопления несовершенноле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с целью выявления фактов употребления курительных смесей, курения в общественных местах;</w:t>
            </w:r>
          </w:p>
          <w:p w:rsidR="00D1010C" w:rsidRDefault="00D1010C" w:rsidP="00D4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1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безнадзорных и беспризорных д</w:t>
            </w:r>
            <w:r w:rsidRPr="00D1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тей, находящихся в ночное время без сопр</w:t>
            </w:r>
            <w:r w:rsidRPr="00D1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вождения родителей (законных представит</w:t>
            </w:r>
            <w:r w:rsidRPr="00D1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лей), а также   в состоянии алкогольного и наркотического</w:t>
            </w:r>
          </w:p>
          <w:p w:rsidR="008003CD" w:rsidRPr="00D1010C" w:rsidRDefault="008003CD" w:rsidP="00D478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478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Поселения района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C" w:rsidRPr="00D1010C" w:rsidRDefault="00D1010C" w:rsidP="00DB48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10C">
              <w:rPr>
                <w:rFonts w:ascii="Times New Roman" w:eastAsiaTheme="minorHAnsi" w:hAnsi="Times New Roman"/>
                <w:sz w:val="24"/>
                <w:szCs w:val="24"/>
              </w:rPr>
              <w:t>ОМВД</w:t>
            </w:r>
            <w:r w:rsidR="00380D48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России по Нефтеюганскому району, Департамент образования и молодежной политики, </w:t>
            </w:r>
            <w:r w:rsidR="00DB48DD">
              <w:rPr>
                <w:rFonts w:ascii="Times New Roman" w:eastAsiaTheme="minorHAnsi" w:hAnsi="Times New Roman"/>
                <w:sz w:val="24"/>
                <w:szCs w:val="24"/>
              </w:rPr>
              <w:t>КЦСОН «Заб</w:t>
            </w:r>
            <w:r w:rsidR="00DB48DD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DB48DD">
              <w:rPr>
                <w:rFonts w:ascii="Times New Roman" w:eastAsiaTheme="minorHAnsi" w:hAnsi="Times New Roman"/>
                <w:sz w:val="24"/>
                <w:szCs w:val="24"/>
              </w:rPr>
              <w:t xml:space="preserve">та»  </w:t>
            </w:r>
          </w:p>
        </w:tc>
      </w:tr>
    </w:tbl>
    <w:p w:rsidR="008003CD" w:rsidRDefault="008003CD" w:rsidP="00D1010C">
      <w:pPr>
        <w:pStyle w:val="a3"/>
        <w:rPr>
          <w:rFonts w:ascii="Times New Roman" w:hAnsi="Times New Roman"/>
          <w:b/>
        </w:rPr>
      </w:pPr>
    </w:p>
    <w:p w:rsidR="008B7E87" w:rsidRPr="00D1010C" w:rsidRDefault="008B7E87" w:rsidP="008003CD">
      <w:pPr>
        <w:tabs>
          <w:tab w:val="left" w:pos="5304"/>
        </w:tabs>
        <w:rPr>
          <w:rFonts w:ascii="Times New Roman" w:hAnsi="Times New Roman"/>
          <w:sz w:val="28"/>
          <w:szCs w:val="28"/>
          <w:highlight w:val="yellow"/>
        </w:rPr>
      </w:pPr>
    </w:p>
    <w:sectPr w:rsidR="008B7E87" w:rsidRPr="00D1010C" w:rsidSect="006A4C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76C98"/>
    <w:rsid w:val="00092BCD"/>
    <w:rsid w:val="000A181D"/>
    <w:rsid w:val="000D06F6"/>
    <w:rsid w:val="000D3429"/>
    <w:rsid w:val="000E72DC"/>
    <w:rsid w:val="000F4BA0"/>
    <w:rsid w:val="00102206"/>
    <w:rsid w:val="00111083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E5606"/>
    <w:rsid w:val="0022259F"/>
    <w:rsid w:val="002277DA"/>
    <w:rsid w:val="00232282"/>
    <w:rsid w:val="0026109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615E8"/>
    <w:rsid w:val="0036777B"/>
    <w:rsid w:val="00380D48"/>
    <w:rsid w:val="00382B74"/>
    <w:rsid w:val="00386D96"/>
    <w:rsid w:val="00390D4C"/>
    <w:rsid w:val="003B0F5B"/>
    <w:rsid w:val="003B397F"/>
    <w:rsid w:val="003E0F82"/>
    <w:rsid w:val="00473647"/>
    <w:rsid w:val="0048630F"/>
    <w:rsid w:val="004949EC"/>
    <w:rsid w:val="004A146E"/>
    <w:rsid w:val="004A7873"/>
    <w:rsid w:val="004B37E5"/>
    <w:rsid w:val="004D42D7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04202"/>
    <w:rsid w:val="00617592"/>
    <w:rsid w:val="0063751F"/>
    <w:rsid w:val="00670866"/>
    <w:rsid w:val="00684EE7"/>
    <w:rsid w:val="00685C0B"/>
    <w:rsid w:val="006927DA"/>
    <w:rsid w:val="006A4CA1"/>
    <w:rsid w:val="006B15B7"/>
    <w:rsid w:val="006C5B18"/>
    <w:rsid w:val="006D44F2"/>
    <w:rsid w:val="00734A30"/>
    <w:rsid w:val="00756F56"/>
    <w:rsid w:val="00772DA2"/>
    <w:rsid w:val="007871F9"/>
    <w:rsid w:val="007B3940"/>
    <w:rsid w:val="007D121E"/>
    <w:rsid w:val="007D1E88"/>
    <w:rsid w:val="008003CD"/>
    <w:rsid w:val="00812A70"/>
    <w:rsid w:val="00816D87"/>
    <w:rsid w:val="00834669"/>
    <w:rsid w:val="00835FB9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F4D7D"/>
    <w:rsid w:val="00904E9A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E7A0C"/>
    <w:rsid w:val="00A063BE"/>
    <w:rsid w:val="00A1206E"/>
    <w:rsid w:val="00A2156B"/>
    <w:rsid w:val="00A3219C"/>
    <w:rsid w:val="00A65471"/>
    <w:rsid w:val="00A70AF4"/>
    <w:rsid w:val="00A9376A"/>
    <w:rsid w:val="00AB1B87"/>
    <w:rsid w:val="00AE38C0"/>
    <w:rsid w:val="00AF2A86"/>
    <w:rsid w:val="00B06D54"/>
    <w:rsid w:val="00B1153A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42C37"/>
    <w:rsid w:val="00C55F79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D1010C"/>
    <w:rsid w:val="00D10BCF"/>
    <w:rsid w:val="00D2521C"/>
    <w:rsid w:val="00D5732B"/>
    <w:rsid w:val="00D65137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91206"/>
    <w:rsid w:val="00EA694D"/>
    <w:rsid w:val="00EB770D"/>
    <w:rsid w:val="00F05F39"/>
    <w:rsid w:val="00F15AD7"/>
    <w:rsid w:val="00F17E0F"/>
    <w:rsid w:val="00F20475"/>
    <w:rsid w:val="00F30D5C"/>
    <w:rsid w:val="00F45093"/>
    <w:rsid w:val="00F458AA"/>
    <w:rsid w:val="00F57C04"/>
    <w:rsid w:val="00FB0075"/>
    <w:rsid w:val="00FC09F6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FD63-BBDE-4A4F-984A-2DC66FFA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2016-05-17T11:29:00Z</cp:lastPrinted>
  <dcterms:created xsi:type="dcterms:W3CDTF">2016-05-27T04:08:00Z</dcterms:created>
  <dcterms:modified xsi:type="dcterms:W3CDTF">2016-06-01T11:30:00Z</dcterms:modified>
</cp:coreProperties>
</file>