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51E83CBE" wp14:editId="556F36E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6"/>
          <w:szCs w:val="26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F63F8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3F63F8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7C38AE">
        <w:rPr>
          <w:rFonts w:ascii="Times New Roman" w:eastAsia="Calibri" w:hAnsi="Times New Roman" w:cs="Times New Roman"/>
          <w:b/>
          <w:sz w:val="32"/>
          <w:szCs w:val="32"/>
        </w:rPr>
        <w:t>№11</w:t>
      </w:r>
    </w:p>
    <w:p w:rsidR="009446F1" w:rsidRPr="003F63F8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991F6B" w:rsidRDefault="007C38AE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2</w:t>
      </w:r>
      <w:r w:rsidR="000E11A4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 xml:space="preserve"> февраля</w:t>
      </w:r>
      <w:r w:rsidR="0001102F">
        <w:rPr>
          <w:rFonts w:ascii="Times New Roman" w:eastAsia="Calibri" w:hAnsi="Times New Roman" w:cs="Times New Roman"/>
          <w:sz w:val="26"/>
          <w:szCs w:val="26"/>
        </w:rPr>
        <w:t xml:space="preserve"> 2016 года, 10 – 3</w:t>
      </w:r>
      <w:r w:rsidR="009446F1" w:rsidRPr="00991F6B">
        <w:rPr>
          <w:rFonts w:ascii="Times New Roman" w:eastAsia="Calibri" w:hAnsi="Times New Roman" w:cs="Times New Roman"/>
          <w:sz w:val="26"/>
          <w:szCs w:val="26"/>
        </w:rPr>
        <w:t xml:space="preserve">0 ч. 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991F6B">
        <w:rPr>
          <w:rFonts w:ascii="Times New Roman" w:eastAsia="Calibri" w:hAnsi="Times New Roman" w:cs="Times New Roman"/>
          <w:sz w:val="26"/>
          <w:szCs w:val="26"/>
        </w:rPr>
        <w:t>, 3</w:t>
      </w:r>
      <w:r w:rsidR="00BE3EBB" w:rsidRPr="00991F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7FCB" w:rsidRPr="00991F6B">
        <w:rPr>
          <w:rFonts w:ascii="Times New Roman" w:eastAsia="Calibri" w:hAnsi="Times New Roman" w:cs="Times New Roman"/>
          <w:sz w:val="26"/>
          <w:szCs w:val="26"/>
        </w:rPr>
        <w:t>мкрн., д. 21</w:t>
      </w:r>
      <w:r w:rsidR="003F63F8" w:rsidRPr="00991F6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3F63F8" w:rsidRPr="00991F6B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3F63F8" w:rsidRPr="00991F6B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7C38AE">
        <w:rPr>
          <w:rFonts w:ascii="Times New Roman" w:eastAsia="Calibri" w:hAnsi="Times New Roman" w:cs="Times New Roman"/>
          <w:sz w:val="26"/>
          <w:szCs w:val="26"/>
        </w:rPr>
        <w:t>заседания указаны в протоколе №7</w:t>
      </w:r>
      <w:proofErr w:type="gramEnd"/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 заседания территориальной комиссии)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11A4" w:rsidRPr="00943978" w:rsidRDefault="000E11A4" w:rsidP="000E11A4">
      <w:pPr>
        <w:pStyle w:val="a5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43978">
        <w:rPr>
          <w:rFonts w:ascii="Times New Roman" w:hAnsi="Times New Roman" w:cs="Times New Roman"/>
          <w:b/>
          <w:sz w:val="25"/>
          <w:szCs w:val="25"/>
        </w:rPr>
        <w:t>О работе в 2015 году районного банка данных</w:t>
      </w:r>
    </w:p>
    <w:p w:rsidR="000E11A4" w:rsidRPr="00943978" w:rsidRDefault="000E11A4" w:rsidP="000E11A4">
      <w:pPr>
        <w:pStyle w:val="a5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43978">
        <w:rPr>
          <w:rFonts w:ascii="Times New Roman" w:hAnsi="Times New Roman" w:cs="Times New Roman"/>
          <w:b/>
          <w:sz w:val="25"/>
          <w:szCs w:val="25"/>
        </w:rPr>
        <w:t xml:space="preserve">о несовершеннолетних и семьях, находящихся </w:t>
      </w:r>
    </w:p>
    <w:p w:rsidR="000E11A4" w:rsidRPr="00943978" w:rsidRDefault="000E11A4" w:rsidP="000E11A4">
      <w:pPr>
        <w:pStyle w:val="a5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43978">
        <w:rPr>
          <w:rFonts w:ascii="Times New Roman" w:hAnsi="Times New Roman" w:cs="Times New Roman"/>
          <w:b/>
          <w:sz w:val="25"/>
          <w:szCs w:val="25"/>
        </w:rPr>
        <w:t>в социально опасном положении</w:t>
      </w:r>
    </w:p>
    <w:p w:rsidR="00FF054B" w:rsidRPr="00943978" w:rsidRDefault="00FF054B" w:rsidP="009446F1">
      <w:pPr>
        <w:spacing w:after="0" w:line="240" w:lineRule="auto"/>
        <w:jc w:val="center"/>
        <w:rPr>
          <w:rFonts w:ascii="Arial" w:eastAsia="Calibri" w:hAnsi="Arial" w:cs="Arial"/>
          <w:b/>
          <w:sz w:val="25"/>
          <w:szCs w:val="25"/>
        </w:rPr>
      </w:pPr>
    </w:p>
    <w:p w:rsidR="009446F1" w:rsidRPr="00943978" w:rsidRDefault="00FF054B" w:rsidP="00FF054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943978">
        <w:rPr>
          <w:rFonts w:ascii="Arial" w:eastAsia="Calibri" w:hAnsi="Arial" w:cs="Arial"/>
          <w:sz w:val="25"/>
          <w:szCs w:val="25"/>
        </w:rPr>
        <w:tab/>
      </w:r>
      <w:r w:rsidR="0087772F" w:rsidRPr="00943978">
        <w:rPr>
          <w:rFonts w:ascii="Times New Roman" w:eastAsia="Calibri" w:hAnsi="Times New Roman" w:cs="Times New Roman"/>
          <w:sz w:val="25"/>
          <w:szCs w:val="25"/>
        </w:rPr>
        <w:t>Заслушав и обсудив информацию</w:t>
      </w:r>
      <w:r w:rsidR="0027650B" w:rsidRPr="0094397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943978">
        <w:rPr>
          <w:rFonts w:ascii="Times New Roman" w:eastAsia="Calibri" w:hAnsi="Times New Roman" w:cs="Times New Roman"/>
          <w:sz w:val="25"/>
          <w:szCs w:val="25"/>
        </w:rPr>
        <w:t>по вопросу, предусмотренному планом раб</w:t>
      </w:r>
      <w:r w:rsidRPr="00943978">
        <w:rPr>
          <w:rFonts w:ascii="Times New Roman" w:eastAsia="Calibri" w:hAnsi="Times New Roman" w:cs="Times New Roman"/>
          <w:sz w:val="25"/>
          <w:szCs w:val="25"/>
        </w:rPr>
        <w:t>о</w:t>
      </w:r>
      <w:r w:rsidRPr="00943978">
        <w:rPr>
          <w:rFonts w:ascii="Times New Roman" w:eastAsia="Calibri" w:hAnsi="Times New Roman" w:cs="Times New Roman"/>
          <w:sz w:val="25"/>
          <w:szCs w:val="25"/>
        </w:rPr>
        <w:t>ты территориальной комиссии по де</w:t>
      </w:r>
      <w:r w:rsidR="00FC52C7" w:rsidRPr="00943978">
        <w:rPr>
          <w:rFonts w:ascii="Times New Roman" w:eastAsia="Calibri" w:hAnsi="Times New Roman" w:cs="Times New Roman"/>
          <w:sz w:val="25"/>
          <w:szCs w:val="25"/>
        </w:rPr>
        <w:softHyphen/>
      </w:r>
      <w:r w:rsidRPr="00943978">
        <w:rPr>
          <w:rFonts w:ascii="Times New Roman" w:eastAsia="Calibri" w:hAnsi="Times New Roman" w:cs="Times New Roman"/>
          <w:sz w:val="25"/>
          <w:szCs w:val="25"/>
        </w:rPr>
        <w:t>лам несовершеннолетних и защите их прав Нефтеюганского района</w:t>
      </w:r>
      <w:r w:rsidR="009446F1" w:rsidRPr="0094397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9C6F55" w:rsidRPr="00943978">
        <w:rPr>
          <w:rFonts w:ascii="Times New Roman" w:eastAsia="Calibri" w:hAnsi="Times New Roman" w:cs="Times New Roman"/>
          <w:sz w:val="25"/>
          <w:szCs w:val="25"/>
        </w:rPr>
        <w:t>на 2016</w:t>
      </w:r>
      <w:r w:rsidR="00DB5ABF" w:rsidRPr="00943978">
        <w:rPr>
          <w:rFonts w:ascii="Times New Roman" w:eastAsia="Calibri" w:hAnsi="Times New Roman" w:cs="Times New Roman"/>
          <w:sz w:val="25"/>
          <w:szCs w:val="25"/>
        </w:rPr>
        <w:t xml:space="preserve"> год, территориальная комиссия установила:</w:t>
      </w:r>
    </w:p>
    <w:p w:rsidR="00DB5ABF" w:rsidRPr="00943978" w:rsidRDefault="00DB5ABF" w:rsidP="00FF054B">
      <w:pPr>
        <w:spacing w:after="0" w:line="240" w:lineRule="auto"/>
        <w:jc w:val="both"/>
        <w:rPr>
          <w:rFonts w:ascii="Arial" w:eastAsia="Calibri" w:hAnsi="Arial" w:cs="Arial"/>
          <w:sz w:val="25"/>
          <w:szCs w:val="25"/>
        </w:rPr>
      </w:pPr>
    </w:p>
    <w:p w:rsidR="000E11A4" w:rsidRPr="00943978" w:rsidRDefault="00DB5ABF" w:rsidP="000E11A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43978">
        <w:rPr>
          <w:sz w:val="25"/>
          <w:szCs w:val="25"/>
        </w:rPr>
        <w:tab/>
      </w:r>
      <w:r w:rsidR="008458B4" w:rsidRPr="00943978">
        <w:rPr>
          <w:rFonts w:ascii="Times New Roman" w:hAnsi="Times New Roman" w:cs="Times New Roman"/>
          <w:sz w:val="25"/>
          <w:szCs w:val="25"/>
        </w:rPr>
        <w:t>Основной задач</w:t>
      </w:r>
      <w:r w:rsidR="00934FAD">
        <w:rPr>
          <w:rFonts w:ascii="Times New Roman" w:hAnsi="Times New Roman" w:cs="Times New Roman"/>
          <w:sz w:val="25"/>
          <w:szCs w:val="25"/>
        </w:rPr>
        <w:t xml:space="preserve">ей работы </w:t>
      </w:r>
      <w:r w:rsidR="008458B4" w:rsidRPr="00943978">
        <w:rPr>
          <w:rFonts w:ascii="Times New Roman" w:hAnsi="Times New Roman" w:cs="Times New Roman"/>
          <w:sz w:val="25"/>
          <w:szCs w:val="25"/>
        </w:rPr>
        <w:t>районного банка данных о несовершеннолетних и с</w:t>
      </w:r>
      <w:r w:rsidR="008458B4" w:rsidRPr="00943978">
        <w:rPr>
          <w:rFonts w:ascii="Times New Roman" w:hAnsi="Times New Roman" w:cs="Times New Roman"/>
          <w:sz w:val="25"/>
          <w:szCs w:val="25"/>
        </w:rPr>
        <w:t>е</w:t>
      </w:r>
      <w:r w:rsidR="008458B4" w:rsidRPr="00943978">
        <w:rPr>
          <w:rFonts w:ascii="Times New Roman" w:hAnsi="Times New Roman" w:cs="Times New Roman"/>
          <w:sz w:val="25"/>
          <w:szCs w:val="25"/>
        </w:rPr>
        <w:t>мьях, находящихся в социальн</w:t>
      </w:r>
      <w:r w:rsidR="005B44EB">
        <w:rPr>
          <w:rFonts w:ascii="Times New Roman" w:hAnsi="Times New Roman" w:cs="Times New Roman"/>
          <w:sz w:val="25"/>
          <w:szCs w:val="25"/>
        </w:rPr>
        <w:t>о опасном положении, является создание</w:t>
      </w:r>
      <w:r w:rsidR="008458B4" w:rsidRPr="00943978">
        <w:rPr>
          <w:rFonts w:ascii="Times New Roman" w:hAnsi="Times New Roman" w:cs="Times New Roman"/>
          <w:sz w:val="25"/>
          <w:szCs w:val="25"/>
        </w:rPr>
        <w:t xml:space="preserve"> условий для реализации комплексного межведомственного подхода в решении задач профилактики безнадзорности и беспризорности, коррекции и реабилитации несовершеннолетних и семей, находящихся в социально опасном положении (далее - РБД). </w:t>
      </w:r>
      <w:r w:rsidR="000E11A4" w:rsidRPr="0094397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85F29" w:rsidRPr="00943978" w:rsidRDefault="006251A9" w:rsidP="000E11A4">
      <w:pPr>
        <w:pStyle w:val="a5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943978">
        <w:rPr>
          <w:rFonts w:ascii="Times New Roman" w:hAnsi="Times New Roman" w:cs="Times New Roman"/>
          <w:sz w:val="25"/>
          <w:szCs w:val="25"/>
        </w:rPr>
        <w:t>Анализируя</w:t>
      </w:r>
      <w:r w:rsidR="000E11A4" w:rsidRPr="00943978">
        <w:rPr>
          <w:rFonts w:ascii="Times New Roman" w:hAnsi="Times New Roman" w:cs="Times New Roman"/>
          <w:sz w:val="25"/>
          <w:szCs w:val="25"/>
        </w:rPr>
        <w:t xml:space="preserve"> результаты </w:t>
      </w:r>
      <w:r w:rsidRPr="00943978">
        <w:rPr>
          <w:rFonts w:ascii="Times New Roman" w:hAnsi="Times New Roman" w:cs="Times New Roman"/>
          <w:sz w:val="25"/>
          <w:szCs w:val="25"/>
        </w:rPr>
        <w:t>профилактической работы структур системы профила</w:t>
      </w:r>
      <w:r w:rsidRPr="00943978">
        <w:rPr>
          <w:rFonts w:ascii="Times New Roman" w:hAnsi="Times New Roman" w:cs="Times New Roman"/>
          <w:sz w:val="25"/>
          <w:szCs w:val="25"/>
        </w:rPr>
        <w:t>к</w:t>
      </w:r>
      <w:r w:rsidRPr="00943978">
        <w:rPr>
          <w:rFonts w:ascii="Times New Roman" w:hAnsi="Times New Roman" w:cs="Times New Roman"/>
          <w:sz w:val="25"/>
          <w:szCs w:val="25"/>
        </w:rPr>
        <w:t>тики безнадзорности и правонарушений несовершеннолетних за 2014 и 2015 годы</w:t>
      </w:r>
      <w:r w:rsidR="000E11A4" w:rsidRPr="00943978">
        <w:rPr>
          <w:rFonts w:ascii="Times New Roman" w:hAnsi="Times New Roman" w:cs="Times New Roman"/>
          <w:sz w:val="25"/>
          <w:szCs w:val="25"/>
        </w:rPr>
        <w:t xml:space="preserve">, </w:t>
      </w:r>
      <w:r w:rsidRPr="00943978">
        <w:rPr>
          <w:rFonts w:ascii="Times New Roman" w:hAnsi="Times New Roman" w:cs="Times New Roman"/>
          <w:sz w:val="25"/>
          <w:szCs w:val="25"/>
        </w:rPr>
        <w:t xml:space="preserve">следует отметить, что </w:t>
      </w:r>
      <w:r w:rsidR="000E11A4" w:rsidRPr="00943978">
        <w:rPr>
          <w:rFonts w:ascii="Times New Roman" w:hAnsi="Times New Roman" w:cs="Times New Roman"/>
          <w:sz w:val="25"/>
          <w:szCs w:val="25"/>
        </w:rPr>
        <w:t xml:space="preserve">наблюдается </w:t>
      </w:r>
      <w:r w:rsidR="00E85F29" w:rsidRPr="00943978">
        <w:rPr>
          <w:rFonts w:ascii="Times New Roman" w:hAnsi="Times New Roman" w:cs="Times New Roman"/>
          <w:sz w:val="25"/>
          <w:szCs w:val="25"/>
        </w:rPr>
        <w:t xml:space="preserve">устойчивая </w:t>
      </w:r>
      <w:r w:rsidR="000E11A4" w:rsidRPr="00943978">
        <w:rPr>
          <w:rFonts w:ascii="Times New Roman" w:hAnsi="Times New Roman" w:cs="Times New Roman"/>
          <w:sz w:val="25"/>
          <w:szCs w:val="25"/>
        </w:rPr>
        <w:t>тенденция к уменьшению количества семей, находящихся в социально опасном поло</w:t>
      </w:r>
      <w:r w:rsidRPr="00943978">
        <w:rPr>
          <w:rFonts w:ascii="Times New Roman" w:hAnsi="Times New Roman" w:cs="Times New Roman"/>
          <w:sz w:val="25"/>
          <w:szCs w:val="25"/>
        </w:rPr>
        <w:t>жении, а именно: н</w:t>
      </w:r>
      <w:r w:rsidR="000E11A4" w:rsidRPr="00943978">
        <w:rPr>
          <w:rFonts w:ascii="Times New Roman" w:hAnsi="Times New Roman" w:cs="Times New Roman"/>
          <w:sz w:val="25"/>
          <w:szCs w:val="25"/>
        </w:rPr>
        <w:t>а 1 января  2016 года на учете в РБД состоит -  58 семей</w:t>
      </w:r>
      <w:r w:rsidR="00EF659C" w:rsidRPr="00943978">
        <w:rPr>
          <w:rFonts w:ascii="Times New Roman" w:hAnsi="Times New Roman" w:cs="Times New Roman"/>
          <w:sz w:val="25"/>
          <w:szCs w:val="25"/>
        </w:rPr>
        <w:t xml:space="preserve"> </w:t>
      </w:r>
      <w:r w:rsidR="000E11A4" w:rsidRPr="00943978">
        <w:rPr>
          <w:rFonts w:ascii="Times New Roman" w:hAnsi="Times New Roman" w:cs="Times New Roman"/>
          <w:sz w:val="25"/>
          <w:szCs w:val="25"/>
        </w:rPr>
        <w:t>/</w:t>
      </w:r>
      <w:r w:rsidR="00EF659C" w:rsidRPr="00943978">
        <w:rPr>
          <w:rFonts w:ascii="Times New Roman" w:hAnsi="Times New Roman" w:cs="Times New Roman"/>
          <w:sz w:val="25"/>
          <w:szCs w:val="25"/>
        </w:rPr>
        <w:t xml:space="preserve"> </w:t>
      </w:r>
      <w:r w:rsidR="000E11A4" w:rsidRPr="00943978">
        <w:rPr>
          <w:rFonts w:ascii="Times New Roman" w:hAnsi="Times New Roman" w:cs="Times New Roman"/>
          <w:sz w:val="25"/>
          <w:szCs w:val="25"/>
        </w:rPr>
        <w:t>114 несовершенно</w:t>
      </w:r>
      <w:r w:rsidRPr="00943978">
        <w:rPr>
          <w:rFonts w:ascii="Times New Roman" w:hAnsi="Times New Roman" w:cs="Times New Roman"/>
          <w:sz w:val="25"/>
          <w:szCs w:val="25"/>
        </w:rPr>
        <w:t>летних, на 1 января 2015 г.</w:t>
      </w:r>
      <w:r w:rsidR="000E11A4" w:rsidRPr="00943978">
        <w:rPr>
          <w:rFonts w:ascii="Times New Roman" w:hAnsi="Times New Roman" w:cs="Times New Roman"/>
          <w:sz w:val="25"/>
          <w:szCs w:val="25"/>
        </w:rPr>
        <w:t xml:space="preserve"> </w:t>
      </w:r>
      <w:r w:rsidR="00EF659C" w:rsidRPr="00943978">
        <w:rPr>
          <w:rFonts w:ascii="Times New Roman" w:hAnsi="Times New Roman" w:cs="Times New Roman"/>
          <w:sz w:val="25"/>
          <w:szCs w:val="25"/>
        </w:rPr>
        <w:t>с</w:t>
      </w:r>
      <w:r w:rsidR="00EF659C" w:rsidRPr="00943978">
        <w:rPr>
          <w:rFonts w:ascii="Times New Roman" w:hAnsi="Times New Roman" w:cs="Times New Roman"/>
          <w:sz w:val="25"/>
          <w:szCs w:val="25"/>
        </w:rPr>
        <w:t>о</w:t>
      </w:r>
      <w:r w:rsidR="00EF659C" w:rsidRPr="00943978">
        <w:rPr>
          <w:rFonts w:ascii="Times New Roman" w:hAnsi="Times New Roman" w:cs="Times New Roman"/>
          <w:sz w:val="25"/>
          <w:szCs w:val="25"/>
        </w:rPr>
        <w:t>стояло</w:t>
      </w:r>
      <w:r w:rsidR="000E11A4" w:rsidRPr="00943978">
        <w:rPr>
          <w:rFonts w:ascii="Times New Roman" w:hAnsi="Times New Roman" w:cs="Times New Roman"/>
          <w:sz w:val="25"/>
          <w:szCs w:val="25"/>
        </w:rPr>
        <w:t xml:space="preserve"> 84</w:t>
      </w:r>
      <w:r w:rsidRPr="00943978">
        <w:rPr>
          <w:rFonts w:ascii="Times New Roman" w:hAnsi="Times New Roman" w:cs="Times New Roman"/>
          <w:sz w:val="25"/>
          <w:szCs w:val="25"/>
        </w:rPr>
        <w:t xml:space="preserve"> се</w:t>
      </w:r>
      <w:r w:rsidR="00EF659C" w:rsidRPr="00943978">
        <w:rPr>
          <w:rFonts w:ascii="Times New Roman" w:hAnsi="Times New Roman" w:cs="Times New Roman"/>
          <w:sz w:val="25"/>
          <w:szCs w:val="25"/>
        </w:rPr>
        <w:t xml:space="preserve">мьи / </w:t>
      </w:r>
      <w:r w:rsidR="000E11A4" w:rsidRPr="00943978">
        <w:rPr>
          <w:rFonts w:ascii="Times New Roman" w:hAnsi="Times New Roman" w:cs="Times New Roman"/>
          <w:sz w:val="25"/>
          <w:szCs w:val="25"/>
        </w:rPr>
        <w:t xml:space="preserve">153 несовершеннолетних. </w:t>
      </w:r>
      <w:proofErr w:type="gramEnd"/>
    </w:p>
    <w:p w:rsidR="004347D6" w:rsidRPr="00943978" w:rsidRDefault="000E11A4" w:rsidP="000E11A4">
      <w:pPr>
        <w:pStyle w:val="a5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43978">
        <w:rPr>
          <w:rFonts w:ascii="Times New Roman" w:hAnsi="Times New Roman" w:cs="Times New Roman"/>
          <w:sz w:val="25"/>
          <w:szCs w:val="25"/>
        </w:rPr>
        <w:t xml:space="preserve">В течение 2015 года поставлено на </w:t>
      </w:r>
      <w:proofErr w:type="gramStart"/>
      <w:r w:rsidRPr="00943978">
        <w:rPr>
          <w:rFonts w:ascii="Times New Roman" w:hAnsi="Times New Roman" w:cs="Times New Roman"/>
          <w:sz w:val="25"/>
          <w:szCs w:val="25"/>
        </w:rPr>
        <w:t>профилактический</w:t>
      </w:r>
      <w:proofErr w:type="gramEnd"/>
      <w:r w:rsidRPr="00943978">
        <w:rPr>
          <w:rFonts w:ascii="Times New Roman" w:hAnsi="Times New Roman" w:cs="Times New Roman"/>
          <w:sz w:val="25"/>
          <w:szCs w:val="25"/>
        </w:rPr>
        <w:t xml:space="preserve"> учет</w:t>
      </w:r>
      <w:r w:rsidR="006251A9" w:rsidRPr="00943978">
        <w:rPr>
          <w:rFonts w:ascii="Times New Roman" w:hAnsi="Times New Roman" w:cs="Times New Roman"/>
          <w:sz w:val="25"/>
          <w:szCs w:val="25"/>
        </w:rPr>
        <w:t>:</w:t>
      </w:r>
    </w:p>
    <w:p w:rsidR="006251A9" w:rsidRPr="00943978" w:rsidRDefault="006251A9" w:rsidP="000E11A4">
      <w:pPr>
        <w:pStyle w:val="a5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43978">
        <w:rPr>
          <w:rFonts w:ascii="Times New Roman" w:hAnsi="Times New Roman" w:cs="Times New Roman"/>
          <w:sz w:val="25"/>
          <w:szCs w:val="25"/>
        </w:rPr>
        <w:t>-</w:t>
      </w:r>
      <w:r w:rsidR="000E11A4" w:rsidRPr="00943978">
        <w:rPr>
          <w:rFonts w:ascii="Times New Roman" w:hAnsi="Times New Roman" w:cs="Times New Roman"/>
          <w:sz w:val="25"/>
          <w:szCs w:val="25"/>
        </w:rPr>
        <w:t xml:space="preserve"> 19 семей, находящихся в социально опасном</w:t>
      </w:r>
      <w:r w:rsidR="00EF659C" w:rsidRPr="00943978">
        <w:rPr>
          <w:rFonts w:ascii="Times New Roman" w:hAnsi="Times New Roman" w:cs="Times New Roman"/>
          <w:sz w:val="25"/>
          <w:szCs w:val="25"/>
        </w:rPr>
        <w:t xml:space="preserve"> положении (2014 г.</w:t>
      </w:r>
      <w:r w:rsidR="000E11A4" w:rsidRPr="00943978">
        <w:rPr>
          <w:rFonts w:ascii="Times New Roman" w:hAnsi="Times New Roman" w:cs="Times New Roman"/>
          <w:sz w:val="25"/>
          <w:szCs w:val="25"/>
        </w:rPr>
        <w:t xml:space="preserve"> – 24)</w:t>
      </w:r>
      <w:r w:rsidR="004347D6" w:rsidRPr="00943978">
        <w:rPr>
          <w:rFonts w:ascii="Times New Roman" w:hAnsi="Times New Roman" w:cs="Times New Roman"/>
          <w:sz w:val="25"/>
          <w:szCs w:val="25"/>
        </w:rPr>
        <w:t xml:space="preserve"> (осно</w:t>
      </w:r>
      <w:r w:rsidR="004347D6" w:rsidRPr="00943978">
        <w:rPr>
          <w:rFonts w:ascii="Times New Roman" w:hAnsi="Times New Roman" w:cs="Times New Roman"/>
          <w:sz w:val="25"/>
          <w:szCs w:val="25"/>
        </w:rPr>
        <w:t>в</w:t>
      </w:r>
      <w:r w:rsidR="004347D6" w:rsidRPr="00943978">
        <w:rPr>
          <w:rFonts w:ascii="Times New Roman" w:hAnsi="Times New Roman" w:cs="Times New Roman"/>
          <w:sz w:val="25"/>
          <w:szCs w:val="25"/>
        </w:rPr>
        <w:t>ной причиной постановки является злоупотребление родителями спиртных напит</w:t>
      </w:r>
      <w:r w:rsidR="00EF659C" w:rsidRPr="00943978">
        <w:rPr>
          <w:rFonts w:ascii="Times New Roman" w:hAnsi="Times New Roman" w:cs="Times New Roman"/>
          <w:sz w:val="25"/>
          <w:szCs w:val="25"/>
        </w:rPr>
        <w:t>ков - 15 (2014 г.</w:t>
      </w:r>
      <w:r w:rsidR="004347D6" w:rsidRPr="00943978">
        <w:rPr>
          <w:rFonts w:ascii="Times New Roman" w:hAnsi="Times New Roman" w:cs="Times New Roman"/>
          <w:sz w:val="25"/>
          <w:szCs w:val="25"/>
        </w:rPr>
        <w:t xml:space="preserve"> – 17)</w:t>
      </w:r>
      <w:r w:rsidRPr="00943978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6251A9" w:rsidRPr="00943978" w:rsidRDefault="006251A9" w:rsidP="00EF659C">
      <w:pPr>
        <w:pStyle w:val="a5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43978">
        <w:rPr>
          <w:rFonts w:ascii="Times New Roman" w:hAnsi="Times New Roman" w:cs="Times New Roman"/>
          <w:sz w:val="25"/>
          <w:szCs w:val="25"/>
        </w:rPr>
        <w:t xml:space="preserve">- </w:t>
      </w:r>
      <w:r w:rsidR="000E11A4" w:rsidRPr="00943978">
        <w:rPr>
          <w:rFonts w:ascii="Times New Roman" w:hAnsi="Times New Roman" w:cs="Times New Roman"/>
          <w:sz w:val="25"/>
          <w:szCs w:val="25"/>
        </w:rPr>
        <w:t xml:space="preserve">35 </w:t>
      </w:r>
      <w:r w:rsidRPr="00943978">
        <w:rPr>
          <w:rFonts w:ascii="Times New Roman" w:hAnsi="Times New Roman" w:cs="Times New Roman"/>
          <w:sz w:val="25"/>
          <w:szCs w:val="25"/>
        </w:rPr>
        <w:t xml:space="preserve">несовершеннолетних </w:t>
      </w:r>
      <w:r w:rsidR="00EF659C" w:rsidRPr="00943978">
        <w:rPr>
          <w:rFonts w:ascii="Times New Roman" w:hAnsi="Times New Roman" w:cs="Times New Roman"/>
          <w:sz w:val="25"/>
          <w:szCs w:val="25"/>
        </w:rPr>
        <w:t>(2014 г.</w:t>
      </w:r>
      <w:r w:rsidR="004347D6" w:rsidRPr="00943978">
        <w:rPr>
          <w:rFonts w:ascii="Times New Roman" w:hAnsi="Times New Roman" w:cs="Times New Roman"/>
          <w:sz w:val="25"/>
          <w:szCs w:val="25"/>
        </w:rPr>
        <w:t xml:space="preserve"> – 48), в том числе</w:t>
      </w:r>
      <w:r w:rsidR="00EF659C" w:rsidRPr="00943978">
        <w:rPr>
          <w:sz w:val="25"/>
          <w:szCs w:val="25"/>
        </w:rPr>
        <w:t xml:space="preserve"> </w:t>
      </w:r>
      <w:r w:rsidR="00EF659C" w:rsidRPr="00943978">
        <w:rPr>
          <w:rFonts w:ascii="Times New Roman" w:hAnsi="Times New Roman" w:cs="Times New Roman"/>
          <w:sz w:val="25"/>
          <w:szCs w:val="25"/>
        </w:rPr>
        <w:t>за употребление спиртных напитков</w:t>
      </w:r>
      <w:r w:rsidR="005E36AD" w:rsidRPr="00943978">
        <w:rPr>
          <w:rFonts w:ascii="Times New Roman" w:hAnsi="Times New Roman" w:cs="Times New Roman"/>
          <w:sz w:val="25"/>
          <w:szCs w:val="25"/>
        </w:rPr>
        <w:t xml:space="preserve"> 16 человек (2014 г.</w:t>
      </w:r>
      <w:r w:rsidR="00EF659C" w:rsidRPr="00943978">
        <w:rPr>
          <w:rFonts w:ascii="Times New Roman" w:hAnsi="Times New Roman" w:cs="Times New Roman"/>
          <w:sz w:val="25"/>
          <w:szCs w:val="25"/>
        </w:rPr>
        <w:t xml:space="preserve"> – 26),  в связи с совершением  преступлений 10 чело</w:t>
      </w:r>
      <w:r w:rsidR="005E36AD" w:rsidRPr="00943978">
        <w:rPr>
          <w:rFonts w:ascii="Times New Roman" w:hAnsi="Times New Roman" w:cs="Times New Roman"/>
          <w:sz w:val="25"/>
          <w:szCs w:val="25"/>
        </w:rPr>
        <w:t xml:space="preserve">век (2014 г. </w:t>
      </w:r>
      <w:r w:rsidR="00934FAD">
        <w:rPr>
          <w:rFonts w:ascii="Times New Roman" w:hAnsi="Times New Roman" w:cs="Times New Roman"/>
          <w:sz w:val="25"/>
          <w:szCs w:val="25"/>
        </w:rPr>
        <w:t>– 6).</w:t>
      </w:r>
    </w:p>
    <w:p w:rsidR="000E11A4" w:rsidRPr="00943978" w:rsidRDefault="005E36AD" w:rsidP="000E11A4">
      <w:pPr>
        <w:pStyle w:val="a5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43978">
        <w:rPr>
          <w:rFonts w:ascii="Times New Roman" w:hAnsi="Times New Roman" w:cs="Times New Roman"/>
          <w:sz w:val="25"/>
          <w:szCs w:val="25"/>
        </w:rPr>
        <w:t xml:space="preserve"> </w:t>
      </w:r>
      <w:r w:rsidR="00831663" w:rsidRPr="00943978">
        <w:rPr>
          <w:rFonts w:ascii="Times New Roman" w:hAnsi="Times New Roman" w:cs="Times New Roman"/>
          <w:sz w:val="25"/>
          <w:szCs w:val="25"/>
        </w:rPr>
        <w:t>Снято с учета</w:t>
      </w:r>
      <w:r w:rsidRPr="00943978">
        <w:rPr>
          <w:rFonts w:ascii="Times New Roman" w:hAnsi="Times New Roman" w:cs="Times New Roman"/>
          <w:sz w:val="25"/>
          <w:szCs w:val="25"/>
        </w:rPr>
        <w:t xml:space="preserve"> РБД 67 семей (2014 г.</w:t>
      </w:r>
      <w:r w:rsidR="000E11A4" w:rsidRPr="00943978">
        <w:rPr>
          <w:rFonts w:ascii="Times New Roman" w:hAnsi="Times New Roman" w:cs="Times New Roman"/>
          <w:sz w:val="25"/>
          <w:szCs w:val="25"/>
        </w:rPr>
        <w:t xml:space="preserve"> </w:t>
      </w:r>
      <w:r w:rsidR="00934FAD">
        <w:rPr>
          <w:rFonts w:ascii="Times New Roman" w:hAnsi="Times New Roman" w:cs="Times New Roman"/>
          <w:sz w:val="25"/>
          <w:szCs w:val="25"/>
        </w:rPr>
        <w:t>– 45), основной причиной снятия</w:t>
      </w:r>
      <w:r w:rsidR="000E11A4" w:rsidRPr="00943978">
        <w:rPr>
          <w:rFonts w:ascii="Times New Roman" w:hAnsi="Times New Roman" w:cs="Times New Roman"/>
          <w:sz w:val="25"/>
          <w:szCs w:val="25"/>
        </w:rPr>
        <w:t xml:space="preserve"> является устранение социально опасного положения </w:t>
      </w:r>
      <w:r w:rsidRPr="00943978">
        <w:rPr>
          <w:rFonts w:ascii="Times New Roman" w:hAnsi="Times New Roman" w:cs="Times New Roman"/>
          <w:sz w:val="25"/>
          <w:szCs w:val="25"/>
        </w:rPr>
        <w:t>- 54 семьи (2014 г.</w:t>
      </w:r>
      <w:r w:rsidR="00934FAD">
        <w:rPr>
          <w:rFonts w:ascii="Times New Roman" w:hAnsi="Times New Roman" w:cs="Times New Roman"/>
          <w:sz w:val="25"/>
          <w:szCs w:val="25"/>
        </w:rPr>
        <w:t>-34).</w:t>
      </w:r>
      <w:r w:rsidR="006251A9" w:rsidRPr="00943978">
        <w:rPr>
          <w:rFonts w:ascii="Times New Roman" w:hAnsi="Times New Roman" w:cs="Times New Roman"/>
          <w:sz w:val="25"/>
          <w:szCs w:val="25"/>
        </w:rPr>
        <w:t xml:space="preserve"> </w:t>
      </w:r>
      <w:r w:rsidR="00831663" w:rsidRPr="00943978">
        <w:rPr>
          <w:rFonts w:ascii="Times New Roman" w:hAnsi="Times New Roman" w:cs="Times New Roman"/>
          <w:sz w:val="25"/>
          <w:szCs w:val="25"/>
        </w:rPr>
        <w:t xml:space="preserve"> </w:t>
      </w:r>
      <w:r w:rsidR="006251A9" w:rsidRPr="00943978">
        <w:rPr>
          <w:rFonts w:ascii="Times New Roman" w:hAnsi="Times New Roman" w:cs="Times New Roman"/>
          <w:sz w:val="25"/>
          <w:szCs w:val="25"/>
        </w:rPr>
        <w:t xml:space="preserve"> </w:t>
      </w:r>
      <w:r w:rsidR="00831663" w:rsidRPr="00943978">
        <w:rPr>
          <w:rFonts w:ascii="Times New Roman" w:hAnsi="Times New Roman" w:cs="Times New Roman"/>
          <w:sz w:val="25"/>
          <w:szCs w:val="25"/>
        </w:rPr>
        <w:t>Следует отметить, что уменьшилось</w:t>
      </w:r>
      <w:r w:rsidR="000E11A4" w:rsidRPr="00943978">
        <w:rPr>
          <w:rFonts w:ascii="Times New Roman" w:hAnsi="Times New Roman" w:cs="Times New Roman"/>
          <w:sz w:val="25"/>
          <w:szCs w:val="25"/>
        </w:rPr>
        <w:t xml:space="preserve"> количе</w:t>
      </w:r>
      <w:r w:rsidR="00831663" w:rsidRPr="00943978">
        <w:rPr>
          <w:rFonts w:ascii="Times New Roman" w:hAnsi="Times New Roman" w:cs="Times New Roman"/>
          <w:sz w:val="25"/>
          <w:szCs w:val="25"/>
        </w:rPr>
        <w:t>ство</w:t>
      </w:r>
      <w:r w:rsidR="000E11A4" w:rsidRPr="00943978">
        <w:rPr>
          <w:rFonts w:ascii="Times New Roman" w:hAnsi="Times New Roman" w:cs="Times New Roman"/>
          <w:sz w:val="25"/>
          <w:szCs w:val="25"/>
        </w:rPr>
        <w:t xml:space="preserve"> семей снятых с уче</w:t>
      </w:r>
      <w:r w:rsidR="00831663" w:rsidRPr="00943978">
        <w:rPr>
          <w:rFonts w:ascii="Times New Roman" w:hAnsi="Times New Roman" w:cs="Times New Roman"/>
          <w:sz w:val="25"/>
          <w:szCs w:val="25"/>
        </w:rPr>
        <w:t>та по причине лишения либо</w:t>
      </w:r>
      <w:r w:rsidR="000E11A4" w:rsidRPr="00943978">
        <w:rPr>
          <w:rFonts w:ascii="Times New Roman" w:hAnsi="Times New Roman" w:cs="Times New Roman"/>
          <w:sz w:val="25"/>
          <w:szCs w:val="25"/>
        </w:rPr>
        <w:t xml:space="preserve"> огран</w:t>
      </w:r>
      <w:r w:rsidR="000E11A4" w:rsidRPr="00943978">
        <w:rPr>
          <w:rFonts w:ascii="Times New Roman" w:hAnsi="Times New Roman" w:cs="Times New Roman"/>
          <w:sz w:val="25"/>
          <w:szCs w:val="25"/>
        </w:rPr>
        <w:t>и</w:t>
      </w:r>
      <w:r w:rsidR="00831663" w:rsidRPr="00943978">
        <w:rPr>
          <w:rFonts w:ascii="Times New Roman" w:hAnsi="Times New Roman" w:cs="Times New Roman"/>
          <w:sz w:val="25"/>
          <w:szCs w:val="25"/>
        </w:rPr>
        <w:t>чения</w:t>
      </w:r>
      <w:r w:rsidR="000E11A4" w:rsidRPr="00943978">
        <w:rPr>
          <w:rFonts w:ascii="Times New Roman" w:hAnsi="Times New Roman" w:cs="Times New Roman"/>
          <w:sz w:val="25"/>
          <w:szCs w:val="25"/>
        </w:rPr>
        <w:t xml:space="preserve"> в родительских пра</w:t>
      </w:r>
      <w:r w:rsidR="006251A9" w:rsidRPr="00943978">
        <w:rPr>
          <w:rFonts w:ascii="Times New Roman" w:hAnsi="Times New Roman" w:cs="Times New Roman"/>
          <w:sz w:val="25"/>
          <w:szCs w:val="25"/>
        </w:rPr>
        <w:t>вах (</w:t>
      </w:r>
      <w:r w:rsidR="000E11A4" w:rsidRPr="00943978">
        <w:rPr>
          <w:rFonts w:ascii="Times New Roman" w:hAnsi="Times New Roman" w:cs="Times New Roman"/>
          <w:sz w:val="25"/>
          <w:szCs w:val="25"/>
        </w:rPr>
        <w:t xml:space="preserve">2015 </w:t>
      </w:r>
      <w:r w:rsidR="006251A9" w:rsidRPr="00943978">
        <w:rPr>
          <w:rFonts w:ascii="Times New Roman" w:hAnsi="Times New Roman" w:cs="Times New Roman"/>
          <w:sz w:val="25"/>
          <w:szCs w:val="25"/>
        </w:rPr>
        <w:t>г. – 3, 2014 г.</w:t>
      </w:r>
      <w:r w:rsidR="000E11A4" w:rsidRPr="00943978">
        <w:rPr>
          <w:rFonts w:ascii="Times New Roman" w:hAnsi="Times New Roman" w:cs="Times New Roman"/>
          <w:sz w:val="25"/>
          <w:szCs w:val="25"/>
        </w:rPr>
        <w:t>-7)</w:t>
      </w:r>
      <w:r w:rsidR="00A24A05" w:rsidRPr="00943978">
        <w:rPr>
          <w:rFonts w:ascii="Times New Roman" w:hAnsi="Times New Roman" w:cs="Times New Roman"/>
          <w:sz w:val="25"/>
          <w:szCs w:val="25"/>
        </w:rPr>
        <w:t>.</w:t>
      </w:r>
    </w:p>
    <w:p w:rsidR="000E11A4" w:rsidRPr="00943978" w:rsidRDefault="000E11A4" w:rsidP="000E11A4">
      <w:pPr>
        <w:pStyle w:val="a5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43978">
        <w:rPr>
          <w:rFonts w:ascii="Times New Roman" w:hAnsi="Times New Roman" w:cs="Times New Roman"/>
          <w:sz w:val="25"/>
          <w:szCs w:val="25"/>
        </w:rPr>
        <w:t xml:space="preserve">Статистические данные </w:t>
      </w:r>
      <w:r w:rsidR="00934FAD">
        <w:rPr>
          <w:rFonts w:ascii="Times New Roman" w:hAnsi="Times New Roman" w:cs="Times New Roman"/>
          <w:sz w:val="25"/>
          <w:szCs w:val="25"/>
        </w:rPr>
        <w:t>на 01.01.2016 по находящим</w:t>
      </w:r>
      <w:r w:rsidR="005E36AD" w:rsidRPr="00943978">
        <w:rPr>
          <w:rFonts w:ascii="Times New Roman" w:hAnsi="Times New Roman" w:cs="Times New Roman"/>
          <w:sz w:val="25"/>
          <w:szCs w:val="25"/>
        </w:rPr>
        <w:t>ся в социально опасном п</w:t>
      </w:r>
      <w:r w:rsidR="005E36AD" w:rsidRPr="00943978">
        <w:rPr>
          <w:rFonts w:ascii="Times New Roman" w:hAnsi="Times New Roman" w:cs="Times New Roman"/>
          <w:sz w:val="25"/>
          <w:szCs w:val="25"/>
        </w:rPr>
        <w:t>о</w:t>
      </w:r>
      <w:r w:rsidR="005E36AD" w:rsidRPr="00943978">
        <w:rPr>
          <w:rFonts w:ascii="Times New Roman" w:hAnsi="Times New Roman" w:cs="Times New Roman"/>
          <w:sz w:val="25"/>
          <w:szCs w:val="25"/>
        </w:rPr>
        <w:t xml:space="preserve">ложении </w:t>
      </w:r>
      <w:r w:rsidRPr="00943978">
        <w:rPr>
          <w:rFonts w:ascii="Times New Roman" w:hAnsi="Times New Roman" w:cs="Times New Roman"/>
          <w:sz w:val="25"/>
          <w:szCs w:val="25"/>
        </w:rPr>
        <w:t>по по</w:t>
      </w:r>
      <w:r w:rsidR="00E85F29" w:rsidRPr="00943978">
        <w:rPr>
          <w:rFonts w:ascii="Times New Roman" w:hAnsi="Times New Roman" w:cs="Times New Roman"/>
          <w:sz w:val="25"/>
          <w:szCs w:val="25"/>
        </w:rPr>
        <w:t>селениям Нефтеюганского района</w:t>
      </w:r>
      <w:r w:rsidR="00934FAD">
        <w:rPr>
          <w:rFonts w:ascii="Times New Roman" w:hAnsi="Times New Roman" w:cs="Times New Roman"/>
          <w:sz w:val="25"/>
          <w:szCs w:val="25"/>
        </w:rPr>
        <w:t xml:space="preserve"> выглядя</w:t>
      </w:r>
      <w:r w:rsidRPr="00943978">
        <w:rPr>
          <w:rFonts w:ascii="Times New Roman" w:hAnsi="Times New Roman" w:cs="Times New Roman"/>
          <w:sz w:val="25"/>
          <w:szCs w:val="25"/>
        </w:rPr>
        <w:t xml:space="preserve">т следующим образом: </w:t>
      </w:r>
    </w:p>
    <w:p w:rsidR="000E11A4" w:rsidRPr="00943978" w:rsidRDefault="000E11A4" w:rsidP="000E11A4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943978">
        <w:rPr>
          <w:rFonts w:ascii="Times New Roman" w:hAnsi="Times New Roman" w:cs="Times New Roman"/>
          <w:sz w:val="25"/>
          <w:szCs w:val="25"/>
        </w:rPr>
        <w:lastRenderedPageBreak/>
        <w:t>- гп.Пойковский -  22 семьи (62,9%</w:t>
      </w:r>
      <w:r w:rsidR="005E36AD" w:rsidRPr="00943978">
        <w:rPr>
          <w:rFonts w:ascii="Times New Roman" w:hAnsi="Times New Roman" w:cs="Times New Roman"/>
          <w:sz w:val="25"/>
          <w:szCs w:val="25"/>
        </w:rPr>
        <w:t xml:space="preserve"> от общего количества </w:t>
      </w:r>
      <w:proofErr w:type="gramStart"/>
      <w:r w:rsidR="005E36AD" w:rsidRPr="00943978">
        <w:rPr>
          <w:rFonts w:ascii="Times New Roman" w:hAnsi="Times New Roman" w:cs="Times New Roman"/>
          <w:sz w:val="25"/>
          <w:szCs w:val="25"/>
        </w:rPr>
        <w:t>состоящих</w:t>
      </w:r>
      <w:proofErr w:type="gramEnd"/>
      <w:r w:rsidR="005E36AD" w:rsidRPr="00943978">
        <w:rPr>
          <w:rFonts w:ascii="Times New Roman" w:hAnsi="Times New Roman" w:cs="Times New Roman"/>
          <w:sz w:val="25"/>
          <w:szCs w:val="25"/>
        </w:rPr>
        <w:t xml:space="preserve"> на профилактич</w:t>
      </w:r>
      <w:r w:rsidR="005E36AD" w:rsidRPr="00943978">
        <w:rPr>
          <w:rFonts w:ascii="Times New Roman" w:hAnsi="Times New Roman" w:cs="Times New Roman"/>
          <w:sz w:val="25"/>
          <w:szCs w:val="25"/>
        </w:rPr>
        <w:t>е</w:t>
      </w:r>
      <w:r w:rsidR="005E36AD" w:rsidRPr="00943978">
        <w:rPr>
          <w:rFonts w:ascii="Times New Roman" w:hAnsi="Times New Roman" w:cs="Times New Roman"/>
          <w:sz w:val="25"/>
          <w:szCs w:val="25"/>
        </w:rPr>
        <w:t>ском учете</w:t>
      </w:r>
      <w:r w:rsidRPr="00943978">
        <w:rPr>
          <w:rFonts w:ascii="Times New Roman" w:hAnsi="Times New Roman" w:cs="Times New Roman"/>
          <w:sz w:val="25"/>
          <w:szCs w:val="25"/>
        </w:rPr>
        <w:t>), 18 несовершеннолетних (60%) (АППГ – 23/26);</w:t>
      </w:r>
    </w:p>
    <w:p w:rsidR="000E11A4" w:rsidRPr="00943978" w:rsidRDefault="005E36AD" w:rsidP="000E11A4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943978">
        <w:rPr>
          <w:rFonts w:ascii="Times New Roman" w:hAnsi="Times New Roman" w:cs="Times New Roman"/>
          <w:sz w:val="25"/>
          <w:szCs w:val="25"/>
        </w:rPr>
        <w:t>- сп.Салым – 2 семьи (5,</w:t>
      </w:r>
      <w:r w:rsidR="000E11A4" w:rsidRPr="00943978">
        <w:rPr>
          <w:rFonts w:ascii="Times New Roman" w:hAnsi="Times New Roman" w:cs="Times New Roman"/>
          <w:sz w:val="25"/>
          <w:szCs w:val="25"/>
        </w:rPr>
        <w:t>7%), 6 несовершеннолетних (20%), (АППГ – 10/5);</w:t>
      </w:r>
    </w:p>
    <w:p w:rsidR="000E11A4" w:rsidRPr="00943978" w:rsidRDefault="000E11A4" w:rsidP="000E11A4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943978">
        <w:rPr>
          <w:rFonts w:ascii="Times New Roman" w:hAnsi="Times New Roman" w:cs="Times New Roman"/>
          <w:sz w:val="25"/>
          <w:szCs w:val="25"/>
        </w:rPr>
        <w:t>- сп.Лемпино – 2 семьи (5,7%), 0 несовершеннолетних (0%) (АППГ- 6/1);</w:t>
      </w:r>
    </w:p>
    <w:p w:rsidR="000E11A4" w:rsidRPr="00943978" w:rsidRDefault="000E11A4" w:rsidP="000E11A4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943978">
        <w:rPr>
          <w:rFonts w:ascii="Times New Roman" w:hAnsi="Times New Roman" w:cs="Times New Roman"/>
          <w:sz w:val="25"/>
          <w:szCs w:val="25"/>
        </w:rPr>
        <w:t>- сп.Каркатеевы – 1 семья (2,9%), 0 несовершеннолетних (0%) (АППГ – 2/2);</w:t>
      </w:r>
    </w:p>
    <w:p w:rsidR="000E11A4" w:rsidRPr="00943978" w:rsidRDefault="000E11A4" w:rsidP="000E11A4">
      <w:pPr>
        <w:pStyle w:val="a5"/>
        <w:rPr>
          <w:rFonts w:ascii="Times New Roman" w:hAnsi="Times New Roman" w:cs="Times New Roman"/>
          <w:sz w:val="25"/>
          <w:szCs w:val="25"/>
        </w:rPr>
      </w:pPr>
      <w:r w:rsidRPr="00943978">
        <w:rPr>
          <w:rFonts w:ascii="Times New Roman" w:hAnsi="Times New Roman" w:cs="Times New Roman"/>
          <w:sz w:val="25"/>
          <w:szCs w:val="25"/>
        </w:rPr>
        <w:t>- сп.Сингапай – 2 семьи (5,7%), 3 несовершеннолетних (10%), (АППГ – 3/2);</w:t>
      </w:r>
    </w:p>
    <w:p w:rsidR="000E11A4" w:rsidRPr="00943978" w:rsidRDefault="000E11A4" w:rsidP="000E11A4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  <w:r w:rsidRPr="00943978">
        <w:rPr>
          <w:rFonts w:ascii="Times New Roman" w:hAnsi="Times New Roman" w:cs="Times New Roman"/>
          <w:sz w:val="25"/>
          <w:szCs w:val="25"/>
        </w:rPr>
        <w:t>- сп</w:t>
      </w:r>
      <w:proofErr w:type="gramStart"/>
      <w:r w:rsidRPr="00943978">
        <w:rPr>
          <w:rFonts w:ascii="Times New Roman" w:hAnsi="Times New Roman" w:cs="Times New Roman"/>
          <w:sz w:val="25"/>
          <w:szCs w:val="25"/>
        </w:rPr>
        <w:t>.К</w:t>
      </w:r>
      <w:proofErr w:type="gramEnd"/>
      <w:r w:rsidRPr="00943978">
        <w:rPr>
          <w:rFonts w:ascii="Times New Roman" w:hAnsi="Times New Roman" w:cs="Times New Roman"/>
          <w:sz w:val="25"/>
          <w:szCs w:val="25"/>
        </w:rPr>
        <w:t>уть-Ях – 1 семья (2,9%), 2 несовершеннолетних (6,7%) (АППГ – 2/1);</w:t>
      </w:r>
    </w:p>
    <w:p w:rsidR="000E11A4" w:rsidRPr="00943978" w:rsidRDefault="000E11A4" w:rsidP="000E11A4">
      <w:pPr>
        <w:pStyle w:val="a5"/>
        <w:rPr>
          <w:rFonts w:ascii="Times New Roman" w:hAnsi="Times New Roman" w:cs="Times New Roman"/>
          <w:sz w:val="25"/>
          <w:szCs w:val="25"/>
        </w:rPr>
      </w:pPr>
      <w:r w:rsidRPr="00943978">
        <w:rPr>
          <w:rFonts w:ascii="Times New Roman" w:hAnsi="Times New Roman" w:cs="Times New Roman"/>
          <w:sz w:val="25"/>
          <w:szCs w:val="25"/>
        </w:rPr>
        <w:t>- сп.Юганская Обь – 3 семьи (8,6%), 0 несовершеннолетних (0%) (АППГ – 2/1);</w:t>
      </w:r>
    </w:p>
    <w:p w:rsidR="000E11A4" w:rsidRPr="00943978" w:rsidRDefault="000E11A4" w:rsidP="000E11A4">
      <w:pPr>
        <w:pStyle w:val="a5"/>
        <w:rPr>
          <w:rFonts w:ascii="Times New Roman" w:hAnsi="Times New Roman" w:cs="Times New Roman"/>
          <w:sz w:val="25"/>
          <w:szCs w:val="25"/>
        </w:rPr>
      </w:pPr>
      <w:r w:rsidRPr="00943978">
        <w:rPr>
          <w:rFonts w:ascii="Times New Roman" w:hAnsi="Times New Roman" w:cs="Times New Roman"/>
          <w:sz w:val="25"/>
          <w:szCs w:val="25"/>
        </w:rPr>
        <w:t>- сп. Чеускино – 2 семьи (5,7%), 1 несовершеннолетний (3,3%) (АППГ- 2/1);</w:t>
      </w:r>
    </w:p>
    <w:p w:rsidR="000E11A4" w:rsidRPr="00943978" w:rsidRDefault="000E11A4" w:rsidP="000E11A4">
      <w:pPr>
        <w:pStyle w:val="a5"/>
        <w:rPr>
          <w:rFonts w:ascii="Times New Roman" w:hAnsi="Times New Roman" w:cs="Times New Roman"/>
          <w:sz w:val="25"/>
          <w:szCs w:val="25"/>
        </w:rPr>
      </w:pPr>
      <w:r w:rsidRPr="00943978">
        <w:rPr>
          <w:rFonts w:ascii="Times New Roman" w:hAnsi="Times New Roman" w:cs="Times New Roman"/>
          <w:sz w:val="25"/>
          <w:szCs w:val="25"/>
        </w:rPr>
        <w:t>-</w:t>
      </w:r>
      <w:r w:rsidR="00831663" w:rsidRPr="00943978">
        <w:rPr>
          <w:rFonts w:ascii="Times New Roman" w:hAnsi="Times New Roman" w:cs="Times New Roman"/>
          <w:sz w:val="25"/>
          <w:szCs w:val="25"/>
        </w:rPr>
        <w:t xml:space="preserve"> </w:t>
      </w:r>
      <w:r w:rsidRPr="00943978">
        <w:rPr>
          <w:rFonts w:ascii="Times New Roman" w:hAnsi="Times New Roman" w:cs="Times New Roman"/>
          <w:sz w:val="25"/>
          <w:szCs w:val="25"/>
        </w:rPr>
        <w:t>сп</w:t>
      </w:r>
      <w:proofErr w:type="gramStart"/>
      <w:r w:rsidRPr="00943978">
        <w:rPr>
          <w:rFonts w:ascii="Times New Roman" w:hAnsi="Times New Roman" w:cs="Times New Roman"/>
          <w:sz w:val="25"/>
          <w:szCs w:val="25"/>
        </w:rPr>
        <w:t>.У</w:t>
      </w:r>
      <w:proofErr w:type="gramEnd"/>
      <w:r w:rsidRPr="00943978">
        <w:rPr>
          <w:rFonts w:ascii="Times New Roman" w:hAnsi="Times New Roman" w:cs="Times New Roman"/>
          <w:sz w:val="25"/>
          <w:szCs w:val="25"/>
        </w:rPr>
        <w:t>сть-Юган – 0/0 (АППГ – 1/0);</w:t>
      </w:r>
    </w:p>
    <w:p w:rsidR="000E11A4" w:rsidRPr="00943978" w:rsidRDefault="000E11A4" w:rsidP="000E11A4">
      <w:pPr>
        <w:pStyle w:val="a5"/>
        <w:rPr>
          <w:rFonts w:ascii="Times New Roman" w:hAnsi="Times New Roman" w:cs="Times New Roman"/>
          <w:sz w:val="25"/>
          <w:szCs w:val="25"/>
        </w:rPr>
      </w:pPr>
      <w:r w:rsidRPr="00943978">
        <w:rPr>
          <w:rFonts w:ascii="Times New Roman" w:hAnsi="Times New Roman" w:cs="Times New Roman"/>
          <w:sz w:val="25"/>
          <w:szCs w:val="25"/>
        </w:rPr>
        <w:t>- сп.Сентябрьский – 0/0, (АППГ-0/0).</w:t>
      </w:r>
    </w:p>
    <w:p w:rsidR="000E11A4" w:rsidRPr="00934FAD" w:rsidRDefault="000E11A4" w:rsidP="000E11A4">
      <w:pPr>
        <w:pStyle w:val="a5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43978">
        <w:rPr>
          <w:sz w:val="25"/>
          <w:szCs w:val="25"/>
        </w:rPr>
        <w:tab/>
      </w:r>
      <w:r w:rsidR="00934FAD">
        <w:rPr>
          <w:rFonts w:ascii="Times New Roman" w:hAnsi="Times New Roman" w:cs="Times New Roman"/>
          <w:sz w:val="25"/>
          <w:szCs w:val="25"/>
        </w:rPr>
        <w:t xml:space="preserve">На основании вышеизложенного, </w:t>
      </w:r>
      <w:r w:rsidR="00934FAD" w:rsidRPr="00934FAD">
        <w:rPr>
          <w:rFonts w:ascii="Times New Roman" w:hAnsi="Times New Roman" w:cs="Times New Roman"/>
          <w:sz w:val="25"/>
          <w:szCs w:val="25"/>
        </w:rPr>
        <w:t>с целью организации эффективного взаим</w:t>
      </w:r>
      <w:r w:rsidR="00934FAD" w:rsidRPr="00934FAD">
        <w:rPr>
          <w:rFonts w:ascii="Times New Roman" w:hAnsi="Times New Roman" w:cs="Times New Roman"/>
          <w:sz w:val="25"/>
          <w:szCs w:val="25"/>
        </w:rPr>
        <w:t>о</w:t>
      </w:r>
      <w:r w:rsidR="00934FAD" w:rsidRPr="00934FAD">
        <w:rPr>
          <w:rFonts w:ascii="Times New Roman" w:hAnsi="Times New Roman" w:cs="Times New Roman"/>
          <w:sz w:val="25"/>
          <w:szCs w:val="25"/>
        </w:rPr>
        <w:t>действия при проведении индивидуальной профилактической работы с семьями и несовершеннолетними, находящимися в социально опасном положении и (или) тру</w:t>
      </w:r>
      <w:r w:rsidR="00934FAD" w:rsidRPr="00934FAD">
        <w:rPr>
          <w:rFonts w:ascii="Times New Roman" w:hAnsi="Times New Roman" w:cs="Times New Roman"/>
          <w:sz w:val="25"/>
          <w:szCs w:val="25"/>
        </w:rPr>
        <w:t>д</w:t>
      </w:r>
      <w:r w:rsidR="00934FAD" w:rsidRPr="00934FAD">
        <w:rPr>
          <w:rFonts w:ascii="Times New Roman" w:hAnsi="Times New Roman" w:cs="Times New Roman"/>
          <w:sz w:val="25"/>
          <w:szCs w:val="25"/>
        </w:rPr>
        <w:t>ной жизненной ситуации, территориальная комиссия по делам несовершеннолетних и защите и</w:t>
      </w:r>
      <w:r w:rsidR="00934FAD">
        <w:rPr>
          <w:rFonts w:ascii="Times New Roman" w:hAnsi="Times New Roman" w:cs="Times New Roman"/>
          <w:sz w:val="25"/>
          <w:szCs w:val="25"/>
        </w:rPr>
        <w:t xml:space="preserve">х прав  </w:t>
      </w:r>
      <w:proofErr w:type="gramStart"/>
      <w:r w:rsidR="004938DF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="004938DF">
        <w:rPr>
          <w:rFonts w:ascii="Times New Roman" w:hAnsi="Times New Roman" w:cs="Times New Roman"/>
          <w:b/>
          <w:sz w:val="25"/>
          <w:szCs w:val="25"/>
        </w:rPr>
        <w:t xml:space="preserve"> о с т а н о в и л а</w:t>
      </w:r>
      <w:bookmarkStart w:id="0" w:name="_GoBack"/>
      <w:bookmarkEnd w:id="0"/>
      <w:r w:rsidR="00934FAD" w:rsidRPr="00934FAD">
        <w:rPr>
          <w:rFonts w:ascii="Times New Roman" w:hAnsi="Times New Roman" w:cs="Times New Roman"/>
          <w:b/>
          <w:sz w:val="25"/>
          <w:szCs w:val="25"/>
        </w:rPr>
        <w:t>:</w:t>
      </w:r>
    </w:p>
    <w:p w:rsidR="000E11A4" w:rsidRPr="00943978" w:rsidRDefault="000E11A4" w:rsidP="000E11A4">
      <w:pPr>
        <w:pStyle w:val="a5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E11A4" w:rsidRPr="00943978" w:rsidRDefault="00FC52C7" w:rsidP="000E11A4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43978">
        <w:rPr>
          <w:rFonts w:ascii="Times New Roman" w:hAnsi="Times New Roman" w:cs="Times New Roman"/>
          <w:sz w:val="25"/>
          <w:szCs w:val="25"/>
        </w:rPr>
        <w:tab/>
      </w:r>
      <w:r w:rsidR="000E11A4" w:rsidRPr="00943978">
        <w:rPr>
          <w:rFonts w:ascii="Times New Roman" w:hAnsi="Times New Roman"/>
          <w:sz w:val="25"/>
          <w:szCs w:val="25"/>
        </w:rPr>
        <w:t>1.  Руководителям структур системы профилактики безнадзорности и правон</w:t>
      </w:r>
      <w:r w:rsidR="000E11A4" w:rsidRPr="00943978">
        <w:rPr>
          <w:rFonts w:ascii="Times New Roman" w:hAnsi="Times New Roman"/>
          <w:sz w:val="25"/>
          <w:szCs w:val="25"/>
        </w:rPr>
        <w:t>а</w:t>
      </w:r>
      <w:r w:rsidR="000E11A4" w:rsidRPr="00943978">
        <w:rPr>
          <w:rFonts w:ascii="Times New Roman" w:hAnsi="Times New Roman"/>
          <w:sz w:val="25"/>
          <w:szCs w:val="25"/>
        </w:rPr>
        <w:t xml:space="preserve">рушений несовершеннолетних (Департамент образования и молодежной политики, отдел по опеке и попечительству, </w:t>
      </w:r>
      <w:r w:rsidR="00943978" w:rsidRPr="00943978">
        <w:rPr>
          <w:rFonts w:ascii="Times New Roman" w:hAnsi="Times New Roman"/>
          <w:sz w:val="25"/>
          <w:szCs w:val="25"/>
        </w:rPr>
        <w:t>БУ ХМАО-Югры «</w:t>
      </w:r>
      <w:r w:rsidR="000E11A4" w:rsidRPr="00943978">
        <w:rPr>
          <w:rFonts w:ascii="Times New Roman" w:hAnsi="Times New Roman"/>
          <w:sz w:val="25"/>
          <w:szCs w:val="25"/>
        </w:rPr>
        <w:t>Нефтеюганская районная бол</w:t>
      </w:r>
      <w:r w:rsidR="000E11A4" w:rsidRPr="00943978">
        <w:rPr>
          <w:rFonts w:ascii="Times New Roman" w:hAnsi="Times New Roman"/>
          <w:sz w:val="25"/>
          <w:szCs w:val="25"/>
        </w:rPr>
        <w:t>ь</w:t>
      </w:r>
      <w:r w:rsidR="000E11A4" w:rsidRPr="00943978">
        <w:rPr>
          <w:rFonts w:ascii="Times New Roman" w:hAnsi="Times New Roman"/>
          <w:sz w:val="25"/>
          <w:szCs w:val="25"/>
        </w:rPr>
        <w:t>ница</w:t>
      </w:r>
      <w:r w:rsidR="00943978" w:rsidRPr="00943978">
        <w:rPr>
          <w:rFonts w:ascii="Times New Roman" w:hAnsi="Times New Roman"/>
          <w:sz w:val="25"/>
          <w:szCs w:val="25"/>
        </w:rPr>
        <w:t>»</w:t>
      </w:r>
      <w:r w:rsidR="000E11A4" w:rsidRPr="00943978">
        <w:rPr>
          <w:rFonts w:ascii="Times New Roman" w:hAnsi="Times New Roman"/>
          <w:sz w:val="25"/>
          <w:szCs w:val="25"/>
        </w:rPr>
        <w:t xml:space="preserve">, ОМВД России по Нефтеюганскому району, </w:t>
      </w:r>
      <w:r w:rsidR="00943978" w:rsidRPr="00943978">
        <w:rPr>
          <w:rFonts w:ascii="Times New Roman" w:hAnsi="Times New Roman"/>
          <w:sz w:val="25"/>
          <w:szCs w:val="25"/>
        </w:rPr>
        <w:t xml:space="preserve">ФКУ </w:t>
      </w:r>
      <w:r w:rsidR="000E11A4" w:rsidRPr="00943978">
        <w:rPr>
          <w:rFonts w:ascii="Times New Roman" w:hAnsi="Times New Roman"/>
          <w:sz w:val="25"/>
          <w:szCs w:val="25"/>
        </w:rPr>
        <w:t>УИИ</w:t>
      </w:r>
      <w:r w:rsidR="00943978" w:rsidRPr="00943978">
        <w:rPr>
          <w:rFonts w:ascii="Times New Roman" w:hAnsi="Times New Roman"/>
          <w:sz w:val="25"/>
          <w:szCs w:val="25"/>
        </w:rPr>
        <w:t xml:space="preserve"> УФСИН России по ХМАО-Югре</w:t>
      </w:r>
      <w:r w:rsidR="000E11A4" w:rsidRPr="00943978">
        <w:rPr>
          <w:rFonts w:ascii="Times New Roman" w:hAnsi="Times New Roman"/>
          <w:sz w:val="25"/>
          <w:szCs w:val="25"/>
        </w:rPr>
        <w:t xml:space="preserve">,  </w:t>
      </w:r>
      <w:r w:rsidR="00943978" w:rsidRPr="00943978">
        <w:rPr>
          <w:rFonts w:ascii="Times New Roman" w:hAnsi="Times New Roman"/>
          <w:sz w:val="25"/>
          <w:szCs w:val="25"/>
        </w:rPr>
        <w:t>БУ ХМАО-Югры «</w:t>
      </w:r>
      <w:r w:rsidR="000E11A4" w:rsidRPr="00943978">
        <w:rPr>
          <w:rFonts w:ascii="Times New Roman" w:hAnsi="Times New Roman"/>
          <w:sz w:val="25"/>
          <w:szCs w:val="25"/>
        </w:rPr>
        <w:t>Р</w:t>
      </w:r>
      <w:r w:rsidR="00943978" w:rsidRPr="00943978">
        <w:rPr>
          <w:rFonts w:ascii="Times New Roman" w:hAnsi="Times New Roman"/>
          <w:sz w:val="25"/>
          <w:szCs w:val="25"/>
        </w:rPr>
        <w:t>еабилитационный центр для детей и подростков с ограниченными возможностями</w:t>
      </w:r>
      <w:r w:rsidR="000E11A4" w:rsidRPr="00943978">
        <w:rPr>
          <w:rFonts w:ascii="Times New Roman" w:hAnsi="Times New Roman"/>
          <w:sz w:val="25"/>
          <w:szCs w:val="25"/>
        </w:rPr>
        <w:t xml:space="preserve"> «Дельфин») назначить ответственных должностных лиц за предоставление в 2016 году в адрес районного оператора банка данных (БУ ХМАО – Югры Комплексный центр социального обслуживания населения «Забота») информации о семьях и несовершеннолетних, находящихся в социально опасном п</w:t>
      </w:r>
      <w:r w:rsidR="000E11A4" w:rsidRPr="00943978">
        <w:rPr>
          <w:rFonts w:ascii="Times New Roman" w:hAnsi="Times New Roman"/>
          <w:sz w:val="25"/>
          <w:szCs w:val="25"/>
        </w:rPr>
        <w:t>о</w:t>
      </w:r>
      <w:r w:rsidR="000E11A4" w:rsidRPr="00943978">
        <w:rPr>
          <w:rFonts w:ascii="Times New Roman" w:hAnsi="Times New Roman"/>
          <w:sz w:val="25"/>
          <w:szCs w:val="25"/>
        </w:rPr>
        <w:t xml:space="preserve">ложении, и </w:t>
      </w:r>
      <w:r w:rsidR="005B44EB">
        <w:rPr>
          <w:rFonts w:ascii="Times New Roman" w:hAnsi="Times New Roman"/>
          <w:sz w:val="25"/>
          <w:szCs w:val="25"/>
        </w:rPr>
        <w:t>(или)</w:t>
      </w:r>
      <w:r w:rsidR="000E11A4" w:rsidRPr="00943978">
        <w:rPr>
          <w:rFonts w:ascii="Times New Roman" w:hAnsi="Times New Roman"/>
          <w:sz w:val="25"/>
          <w:szCs w:val="25"/>
        </w:rPr>
        <w:t xml:space="preserve"> иной трудной жизненной ситуации.</w:t>
      </w:r>
    </w:p>
    <w:p w:rsidR="000E11A4" w:rsidRPr="00943978" w:rsidRDefault="000E11A4" w:rsidP="000E11A4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43978">
        <w:rPr>
          <w:rFonts w:ascii="Times New Roman" w:hAnsi="Times New Roman"/>
          <w:sz w:val="25"/>
          <w:szCs w:val="25"/>
        </w:rPr>
        <w:tab/>
        <w:t>Копии приказов направить в адрес территориальной комиссии по делам нес</w:t>
      </w:r>
      <w:r w:rsidRPr="00943978">
        <w:rPr>
          <w:rFonts w:ascii="Times New Roman" w:hAnsi="Times New Roman"/>
          <w:sz w:val="25"/>
          <w:szCs w:val="25"/>
        </w:rPr>
        <w:t>о</w:t>
      </w:r>
      <w:r w:rsidRPr="00943978">
        <w:rPr>
          <w:rFonts w:ascii="Times New Roman" w:hAnsi="Times New Roman"/>
          <w:sz w:val="25"/>
          <w:szCs w:val="25"/>
        </w:rPr>
        <w:t>вершеннолетних и защите их прав</w:t>
      </w:r>
    </w:p>
    <w:p w:rsidR="000E11A4" w:rsidRPr="00943978" w:rsidRDefault="000E11A4" w:rsidP="000E11A4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43978">
        <w:rPr>
          <w:rFonts w:ascii="Times New Roman" w:hAnsi="Times New Roman"/>
          <w:sz w:val="25"/>
          <w:szCs w:val="25"/>
        </w:rPr>
        <w:tab/>
        <w:t xml:space="preserve">Срок: </w:t>
      </w:r>
      <w:r w:rsidRPr="00943978">
        <w:rPr>
          <w:rFonts w:ascii="Times New Roman" w:hAnsi="Times New Roman"/>
          <w:b/>
          <w:sz w:val="25"/>
          <w:szCs w:val="25"/>
          <w:u w:val="single"/>
        </w:rPr>
        <w:t>не позднее 15 марта 2016 года</w:t>
      </w:r>
      <w:r w:rsidRPr="00943978">
        <w:rPr>
          <w:rFonts w:ascii="Times New Roman" w:hAnsi="Times New Roman"/>
          <w:sz w:val="25"/>
          <w:szCs w:val="25"/>
        </w:rPr>
        <w:t>.</w:t>
      </w:r>
    </w:p>
    <w:p w:rsidR="000E11A4" w:rsidRPr="00943978" w:rsidRDefault="000E11A4" w:rsidP="000E11A4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E11A4" w:rsidRPr="00943978" w:rsidRDefault="000E11A4" w:rsidP="000E11A4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43978">
        <w:rPr>
          <w:rFonts w:ascii="Times New Roman" w:hAnsi="Times New Roman"/>
          <w:sz w:val="25"/>
          <w:szCs w:val="25"/>
        </w:rPr>
        <w:tab/>
        <w:t xml:space="preserve">2. </w:t>
      </w:r>
      <w:proofErr w:type="gramStart"/>
      <w:r w:rsidRPr="00943978">
        <w:rPr>
          <w:rFonts w:ascii="Times New Roman" w:hAnsi="Times New Roman"/>
          <w:sz w:val="25"/>
          <w:szCs w:val="25"/>
        </w:rPr>
        <w:t>Отделу по делам несовершеннолетних, защите их прав (В.В.Малтакова) пр</w:t>
      </w:r>
      <w:r w:rsidRPr="00943978">
        <w:rPr>
          <w:rFonts w:ascii="Times New Roman" w:hAnsi="Times New Roman"/>
          <w:sz w:val="25"/>
          <w:szCs w:val="25"/>
        </w:rPr>
        <w:t>о</w:t>
      </w:r>
      <w:r w:rsidRPr="00943978">
        <w:rPr>
          <w:rFonts w:ascii="Times New Roman" w:hAnsi="Times New Roman"/>
          <w:sz w:val="25"/>
          <w:szCs w:val="25"/>
        </w:rPr>
        <w:t>вести рабочее совещание представителей структур системы профилактики безнадзо</w:t>
      </w:r>
      <w:r w:rsidRPr="00943978">
        <w:rPr>
          <w:rFonts w:ascii="Times New Roman" w:hAnsi="Times New Roman"/>
          <w:sz w:val="25"/>
          <w:szCs w:val="25"/>
        </w:rPr>
        <w:t>р</w:t>
      </w:r>
      <w:r w:rsidRPr="00943978">
        <w:rPr>
          <w:rFonts w:ascii="Times New Roman" w:hAnsi="Times New Roman"/>
          <w:sz w:val="25"/>
          <w:szCs w:val="25"/>
        </w:rPr>
        <w:t>ности и правонарушений несовершеннолетних, на котором проанализировать резул</w:t>
      </w:r>
      <w:r w:rsidRPr="00943978">
        <w:rPr>
          <w:rFonts w:ascii="Times New Roman" w:hAnsi="Times New Roman"/>
          <w:sz w:val="25"/>
          <w:szCs w:val="25"/>
        </w:rPr>
        <w:t>ь</w:t>
      </w:r>
      <w:r w:rsidRPr="00943978">
        <w:rPr>
          <w:rFonts w:ascii="Times New Roman" w:hAnsi="Times New Roman"/>
          <w:sz w:val="25"/>
          <w:szCs w:val="25"/>
        </w:rPr>
        <w:t>таты выполнения мероприятий, предусмотренных индивидуальной программой соц</w:t>
      </w:r>
      <w:r w:rsidRPr="00943978">
        <w:rPr>
          <w:rFonts w:ascii="Times New Roman" w:hAnsi="Times New Roman"/>
          <w:sz w:val="25"/>
          <w:szCs w:val="25"/>
        </w:rPr>
        <w:t>и</w:t>
      </w:r>
      <w:r w:rsidRPr="00943978">
        <w:rPr>
          <w:rFonts w:ascii="Times New Roman" w:hAnsi="Times New Roman"/>
          <w:sz w:val="25"/>
          <w:szCs w:val="25"/>
        </w:rPr>
        <w:t>альной реабилитации в отношении каждого несовершеннолетнего, состоящего на и</w:t>
      </w:r>
      <w:r w:rsidRPr="00943978">
        <w:rPr>
          <w:rFonts w:ascii="Times New Roman" w:hAnsi="Times New Roman"/>
          <w:sz w:val="25"/>
          <w:szCs w:val="25"/>
        </w:rPr>
        <w:t>н</w:t>
      </w:r>
      <w:r w:rsidRPr="00943978">
        <w:rPr>
          <w:rFonts w:ascii="Times New Roman" w:hAnsi="Times New Roman"/>
          <w:sz w:val="25"/>
          <w:szCs w:val="25"/>
        </w:rPr>
        <w:t>дивидуальном профилактическом учете в комиссии, который совершил в 2015 году, январе-феврале 2016 года преступления, административные правонарушения и (или) антиобщественные действия.</w:t>
      </w:r>
      <w:proofErr w:type="gramEnd"/>
    </w:p>
    <w:p w:rsidR="000E11A4" w:rsidRPr="00943978" w:rsidRDefault="000E11A4" w:rsidP="000E11A4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43978">
        <w:rPr>
          <w:rFonts w:ascii="Times New Roman" w:hAnsi="Times New Roman"/>
          <w:sz w:val="25"/>
          <w:szCs w:val="25"/>
        </w:rPr>
        <w:tab/>
        <w:t>При необходимости внести дополнения в индивидуальные программы социал</w:t>
      </w:r>
      <w:r w:rsidRPr="00943978">
        <w:rPr>
          <w:rFonts w:ascii="Times New Roman" w:hAnsi="Times New Roman"/>
          <w:sz w:val="25"/>
          <w:szCs w:val="25"/>
        </w:rPr>
        <w:t>ь</w:t>
      </w:r>
      <w:r w:rsidRPr="00943978">
        <w:rPr>
          <w:rFonts w:ascii="Times New Roman" w:hAnsi="Times New Roman"/>
          <w:sz w:val="25"/>
          <w:szCs w:val="25"/>
        </w:rPr>
        <w:t>ной реабилитации.</w:t>
      </w:r>
    </w:p>
    <w:p w:rsidR="000E11A4" w:rsidRPr="00943978" w:rsidRDefault="000E11A4" w:rsidP="000E11A4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43978">
        <w:rPr>
          <w:rFonts w:ascii="Times New Roman" w:hAnsi="Times New Roman"/>
          <w:sz w:val="25"/>
          <w:szCs w:val="25"/>
        </w:rPr>
        <w:tab/>
        <w:t>При установлении факта неисполнения программных мероприятий направить в адрес территориальной комиссии предложений  о привлечении к дисциплинарной о</w:t>
      </w:r>
      <w:r w:rsidRPr="00943978">
        <w:rPr>
          <w:rFonts w:ascii="Times New Roman" w:hAnsi="Times New Roman"/>
          <w:sz w:val="25"/>
          <w:szCs w:val="25"/>
        </w:rPr>
        <w:t>т</w:t>
      </w:r>
      <w:r w:rsidRPr="00943978">
        <w:rPr>
          <w:rFonts w:ascii="Times New Roman" w:hAnsi="Times New Roman"/>
          <w:sz w:val="25"/>
          <w:szCs w:val="25"/>
        </w:rPr>
        <w:t>ветственности должностных лиц, допустивших бездействие по выполнению решения комиссии и нарушивших при этом требование, предусмотренное п. 3 ст. 11 Федерал</w:t>
      </w:r>
      <w:r w:rsidRPr="00943978">
        <w:rPr>
          <w:rFonts w:ascii="Times New Roman" w:hAnsi="Times New Roman"/>
          <w:sz w:val="25"/>
          <w:szCs w:val="25"/>
        </w:rPr>
        <w:t>ь</w:t>
      </w:r>
      <w:r w:rsidRPr="00943978">
        <w:rPr>
          <w:rFonts w:ascii="Times New Roman" w:hAnsi="Times New Roman"/>
          <w:sz w:val="25"/>
          <w:szCs w:val="25"/>
        </w:rPr>
        <w:t>ного закона РФ от 24.06.1999 г. № 120-ФЗ «Об основах системы профилактики безна</w:t>
      </w:r>
      <w:r w:rsidRPr="00943978">
        <w:rPr>
          <w:rFonts w:ascii="Times New Roman" w:hAnsi="Times New Roman"/>
          <w:sz w:val="25"/>
          <w:szCs w:val="25"/>
        </w:rPr>
        <w:t>д</w:t>
      </w:r>
      <w:r w:rsidRPr="00943978">
        <w:rPr>
          <w:rFonts w:ascii="Times New Roman" w:hAnsi="Times New Roman"/>
          <w:sz w:val="25"/>
          <w:szCs w:val="25"/>
        </w:rPr>
        <w:t>зорности и правонарушений несовершеннолетних».</w:t>
      </w:r>
    </w:p>
    <w:p w:rsidR="000E11A4" w:rsidRPr="00943978" w:rsidRDefault="000E11A4" w:rsidP="000E11A4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943978">
        <w:rPr>
          <w:rFonts w:ascii="Times New Roman" w:hAnsi="Times New Roman"/>
          <w:sz w:val="25"/>
          <w:szCs w:val="25"/>
        </w:rPr>
        <w:tab/>
        <w:t xml:space="preserve">Срок: </w:t>
      </w:r>
      <w:r w:rsidRPr="00943978">
        <w:rPr>
          <w:rFonts w:ascii="Times New Roman" w:hAnsi="Times New Roman"/>
          <w:b/>
          <w:sz w:val="25"/>
          <w:szCs w:val="25"/>
          <w:u w:val="single"/>
        </w:rPr>
        <w:t>до 10 апреля 2016 года</w:t>
      </w:r>
      <w:r w:rsidRPr="00943978">
        <w:rPr>
          <w:rFonts w:ascii="Times New Roman" w:hAnsi="Times New Roman"/>
          <w:sz w:val="25"/>
          <w:szCs w:val="25"/>
        </w:rPr>
        <w:t>.</w:t>
      </w:r>
    </w:p>
    <w:p w:rsidR="00FC52C7" w:rsidRPr="00943978" w:rsidRDefault="00FC52C7" w:rsidP="00BE3EBB">
      <w:pPr>
        <w:pStyle w:val="a7"/>
        <w:spacing w:after="0" w:line="240" w:lineRule="auto"/>
        <w:ind w:left="0"/>
        <w:jc w:val="both"/>
        <w:rPr>
          <w:rFonts w:ascii="Arial" w:hAnsi="Arial" w:cs="Arial"/>
          <w:sz w:val="25"/>
          <w:szCs w:val="25"/>
        </w:rPr>
      </w:pPr>
    </w:p>
    <w:p w:rsidR="00943978" w:rsidRDefault="00943978" w:rsidP="00BE3EB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p w:rsidR="006A4BEE" w:rsidRDefault="0031520E" w:rsidP="00943978">
      <w:pPr>
        <w:pStyle w:val="a7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43978">
        <w:rPr>
          <w:rFonts w:ascii="Times New Roman" w:hAnsi="Times New Roman" w:cs="Times New Roman"/>
          <w:sz w:val="25"/>
          <w:szCs w:val="25"/>
        </w:rPr>
        <w:t xml:space="preserve">Председатель территориальной комиссии                                       </w:t>
      </w:r>
      <w:r w:rsidR="00BE3EBB" w:rsidRPr="00943978">
        <w:rPr>
          <w:rFonts w:ascii="Times New Roman" w:hAnsi="Times New Roman" w:cs="Times New Roman"/>
          <w:sz w:val="25"/>
          <w:szCs w:val="25"/>
        </w:rPr>
        <w:t xml:space="preserve">  </w:t>
      </w:r>
      <w:r w:rsidR="002B654E" w:rsidRPr="00943978">
        <w:rPr>
          <w:rFonts w:ascii="Times New Roman" w:hAnsi="Times New Roman" w:cs="Times New Roman"/>
          <w:sz w:val="25"/>
          <w:szCs w:val="25"/>
        </w:rPr>
        <w:t xml:space="preserve">  </w:t>
      </w:r>
      <w:r w:rsidR="00FC52C7" w:rsidRPr="00943978">
        <w:rPr>
          <w:rFonts w:ascii="Times New Roman" w:hAnsi="Times New Roman" w:cs="Times New Roman"/>
          <w:sz w:val="25"/>
          <w:szCs w:val="25"/>
        </w:rPr>
        <w:t xml:space="preserve">        </w:t>
      </w:r>
      <w:r w:rsidR="000C5337" w:rsidRPr="00943978">
        <w:rPr>
          <w:rFonts w:ascii="Times New Roman" w:hAnsi="Times New Roman" w:cs="Times New Roman"/>
          <w:sz w:val="25"/>
          <w:szCs w:val="25"/>
        </w:rPr>
        <w:t>В.Г.Михалев</w:t>
      </w:r>
      <w:r w:rsidRPr="00943978">
        <w:rPr>
          <w:rFonts w:ascii="Times New Roman" w:hAnsi="Times New Roman" w:cs="Times New Roman"/>
          <w:sz w:val="25"/>
          <w:szCs w:val="25"/>
        </w:rPr>
        <w:t xml:space="preserve">    </w:t>
      </w:r>
    </w:p>
    <w:sectPr w:rsidR="006A4BE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39071362"/>
    <w:multiLevelType w:val="multilevel"/>
    <w:tmpl w:val="7AC4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D1E64E7"/>
    <w:multiLevelType w:val="multilevel"/>
    <w:tmpl w:val="D74AC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5">
    <w:nsid w:val="717266CE"/>
    <w:multiLevelType w:val="hybridMultilevel"/>
    <w:tmpl w:val="BB1CD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66F4"/>
    <w:rsid w:val="0001102F"/>
    <w:rsid w:val="000268F9"/>
    <w:rsid w:val="000C5337"/>
    <w:rsid w:val="000E11A4"/>
    <w:rsid w:val="000F1AFD"/>
    <w:rsid w:val="00104D1C"/>
    <w:rsid w:val="0014396A"/>
    <w:rsid w:val="0016448D"/>
    <w:rsid w:val="001A6B0C"/>
    <w:rsid w:val="0027650B"/>
    <w:rsid w:val="0028689C"/>
    <w:rsid w:val="002A0D81"/>
    <w:rsid w:val="002B654E"/>
    <w:rsid w:val="002C5AFD"/>
    <w:rsid w:val="002E7FCB"/>
    <w:rsid w:val="0031520E"/>
    <w:rsid w:val="00332528"/>
    <w:rsid w:val="00335687"/>
    <w:rsid w:val="003417C4"/>
    <w:rsid w:val="00357C96"/>
    <w:rsid w:val="003F005C"/>
    <w:rsid w:val="003F63F8"/>
    <w:rsid w:val="004347D6"/>
    <w:rsid w:val="004938DF"/>
    <w:rsid w:val="004B4D36"/>
    <w:rsid w:val="005934C3"/>
    <w:rsid w:val="005B44EB"/>
    <w:rsid w:val="005E1850"/>
    <w:rsid w:val="005E36AD"/>
    <w:rsid w:val="006251A9"/>
    <w:rsid w:val="006374DC"/>
    <w:rsid w:val="006A4BEE"/>
    <w:rsid w:val="00740839"/>
    <w:rsid w:val="00754771"/>
    <w:rsid w:val="007C38AE"/>
    <w:rsid w:val="0082001D"/>
    <w:rsid w:val="00831663"/>
    <w:rsid w:val="008421B3"/>
    <w:rsid w:val="008458B4"/>
    <w:rsid w:val="00860683"/>
    <w:rsid w:val="0087772F"/>
    <w:rsid w:val="00934FAD"/>
    <w:rsid w:val="00943978"/>
    <w:rsid w:val="009446F1"/>
    <w:rsid w:val="0098024A"/>
    <w:rsid w:val="0098072F"/>
    <w:rsid w:val="00991F6B"/>
    <w:rsid w:val="009A00BB"/>
    <w:rsid w:val="009C6F55"/>
    <w:rsid w:val="00A24A05"/>
    <w:rsid w:val="00A304F2"/>
    <w:rsid w:val="00A33489"/>
    <w:rsid w:val="00A97BA5"/>
    <w:rsid w:val="00AD608E"/>
    <w:rsid w:val="00AF1098"/>
    <w:rsid w:val="00AF66CF"/>
    <w:rsid w:val="00BD6A0B"/>
    <w:rsid w:val="00BE3EBB"/>
    <w:rsid w:val="00C23439"/>
    <w:rsid w:val="00C76B72"/>
    <w:rsid w:val="00C84EEA"/>
    <w:rsid w:val="00C97812"/>
    <w:rsid w:val="00D15097"/>
    <w:rsid w:val="00DB5ABF"/>
    <w:rsid w:val="00E16A3F"/>
    <w:rsid w:val="00E85F29"/>
    <w:rsid w:val="00EB5922"/>
    <w:rsid w:val="00EF659C"/>
    <w:rsid w:val="00F35405"/>
    <w:rsid w:val="00F5573C"/>
    <w:rsid w:val="00FA08B5"/>
    <w:rsid w:val="00FC52C7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next w:val="a8"/>
    <w:rsid w:val="006A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A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5"/>
    <w:uiPriority w:val="1"/>
    <w:locked/>
    <w:rsid w:val="000E11A4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next w:val="a8"/>
    <w:rsid w:val="006A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A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basedOn w:val="a0"/>
    <w:link w:val="a5"/>
    <w:uiPriority w:val="1"/>
    <w:locked/>
    <w:rsid w:val="000E11A4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2016-03-02T04:00:00Z</cp:lastPrinted>
  <dcterms:created xsi:type="dcterms:W3CDTF">2016-02-26T06:05:00Z</dcterms:created>
  <dcterms:modified xsi:type="dcterms:W3CDTF">2016-03-02T04:04:00Z</dcterms:modified>
</cp:coreProperties>
</file>