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869A1">
        <w:rPr>
          <w:rFonts w:ascii="Times New Roman" w:eastAsia="Calibri" w:hAnsi="Times New Roman" w:cs="Times New Roman"/>
          <w:b/>
          <w:sz w:val="32"/>
          <w:szCs w:val="32"/>
        </w:rPr>
        <w:t>№9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A869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26 февраля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</w:t>
      </w:r>
      <w:bookmarkStart w:id="0" w:name="_GoBack"/>
      <w:bookmarkEnd w:id="0"/>
      <w:r w:rsidR="002E7FCB" w:rsidRPr="00991F6B">
        <w:rPr>
          <w:rFonts w:ascii="Times New Roman" w:eastAsia="Calibri" w:hAnsi="Times New Roman" w:cs="Times New Roman"/>
          <w:sz w:val="26"/>
          <w:szCs w:val="26"/>
        </w:rPr>
        <w:t xml:space="preserve">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A869A1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№6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518E4" w:rsidRDefault="006A380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A3801">
        <w:rPr>
          <w:rFonts w:ascii="Times New Roman" w:hAnsi="Times New Roman" w:cs="Times New Roman"/>
          <w:b/>
          <w:sz w:val="26"/>
          <w:szCs w:val="26"/>
        </w:rPr>
        <w:t xml:space="preserve">Об исполнении в 2014 году Комплекса мер по профилактике </w:t>
      </w:r>
    </w:p>
    <w:p w:rsidR="00F518E4" w:rsidRDefault="006A380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A3801">
        <w:rPr>
          <w:rFonts w:ascii="Times New Roman" w:hAnsi="Times New Roman" w:cs="Times New Roman"/>
          <w:b/>
          <w:sz w:val="26"/>
          <w:szCs w:val="26"/>
        </w:rPr>
        <w:t xml:space="preserve">безнадзорности, правонарушений и защиты прав несовершеннолетних, </w:t>
      </w:r>
    </w:p>
    <w:p w:rsidR="00F518E4" w:rsidRDefault="006A380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A3801">
        <w:rPr>
          <w:rFonts w:ascii="Times New Roman" w:hAnsi="Times New Roman" w:cs="Times New Roman"/>
          <w:b/>
          <w:sz w:val="26"/>
          <w:szCs w:val="26"/>
        </w:rPr>
        <w:t xml:space="preserve">предупреждения семейного неблагополучия, социального сиротства </w:t>
      </w:r>
    </w:p>
    <w:p w:rsidR="009446F1" w:rsidRPr="003F63F8" w:rsidRDefault="006A380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A3801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6A3801">
        <w:rPr>
          <w:rFonts w:ascii="Times New Roman" w:hAnsi="Times New Roman" w:cs="Times New Roman"/>
          <w:b/>
          <w:sz w:val="26"/>
          <w:szCs w:val="26"/>
        </w:rPr>
        <w:t>жестокого</w:t>
      </w:r>
      <w:proofErr w:type="gramEnd"/>
      <w:r w:rsidRPr="006A3801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6A3801">
        <w:rPr>
          <w:rFonts w:ascii="Times New Roman" w:hAnsi="Times New Roman" w:cs="Times New Roman"/>
          <w:b/>
          <w:sz w:val="26"/>
          <w:szCs w:val="26"/>
        </w:rPr>
        <w:t>б</w:t>
      </w:r>
      <w:r w:rsidRPr="006A3801">
        <w:rPr>
          <w:rFonts w:ascii="Times New Roman" w:hAnsi="Times New Roman" w:cs="Times New Roman"/>
          <w:b/>
          <w:sz w:val="26"/>
          <w:szCs w:val="26"/>
        </w:rPr>
        <w:t>ращения с детьми в Нефте</w:t>
      </w:r>
      <w:r w:rsidR="00F518E4">
        <w:rPr>
          <w:rFonts w:ascii="Times New Roman" w:hAnsi="Times New Roman" w:cs="Times New Roman"/>
          <w:b/>
          <w:sz w:val="26"/>
          <w:szCs w:val="26"/>
        </w:rPr>
        <w:t>юганском районе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3F63F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F63F8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3F63F8">
        <w:rPr>
          <w:rFonts w:ascii="Times New Roman" w:eastAsia="Calibri" w:hAnsi="Times New Roman" w:cs="Times New Roman"/>
          <w:sz w:val="26"/>
          <w:szCs w:val="26"/>
        </w:rPr>
        <w:t>структур системы профилактики безна</w:t>
      </w:r>
      <w:r w:rsidR="003F63F8">
        <w:rPr>
          <w:rFonts w:ascii="Times New Roman" w:eastAsia="Calibri" w:hAnsi="Times New Roman" w:cs="Times New Roman"/>
          <w:sz w:val="26"/>
          <w:szCs w:val="26"/>
        </w:rPr>
        <w:t>д</w:t>
      </w:r>
      <w:r w:rsidR="003F63F8">
        <w:rPr>
          <w:rFonts w:ascii="Times New Roman" w:eastAsia="Calibri" w:hAnsi="Times New Roman" w:cs="Times New Roman"/>
          <w:sz w:val="26"/>
          <w:szCs w:val="26"/>
        </w:rPr>
        <w:t>зор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3F63F8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</w:t>
      </w:r>
      <w:r w:rsidR="009A00BB">
        <w:rPr>
          <w:rFonts w:ascii="Times New Roman" w:eastAsia="Calibri" w:hAnsi="Times New Roman" w:cs="Times New Roman"/>
          <w:sz w:val="26"/>
          <w:szCs w:val="26"/>
        </w:rPr>
        <w:t>н</w:t>
      </w:r>
      <w:r w:rsidR="003F63F8">
        <w:rPr>
          <w:rFonts w:ascii="Times New Roman" w:eastAsia="Calibri" w:hAnsi="Times New Roman" w:cs="Times New Roman"/>
          <w:sz w:val="26"/>
          <w:szCs w:val="26"/>
        </w:rPr>
        <w:t xml:space="preserve">олетних </w:t>
      </w:r>
      <w:r w:rsidR="0027650B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Pr="003F63F8">
        <w:rPr>
          <w:rFonts w:ascii="Times New Roman" w:eastAsia="Calibri" w:hAnsi="Times New Roman" w:cs="Times New Roman"/>
          <w:sz w:val="26"/>
          <w:szCs w:val="26"/>
        </w:rPr>
        <w:t>по в</w:t>
      </w:r>
      <w:r w:rsidRPr="003F63F8">
        <w:rPr>
          <w:rFonts w:ascii="Times New Roman" w:eastAsia="Calibri" w:hAnsi="Times New Roman" w:cs="Times New Roman"/>
          <w:sz w:val="26"/>
          <w:szCs w:val="26"/>
        </w:rPr>
        <w:t>о</w:t>
      </w:r>
      <w:r w:rsidRPr="003F63F8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3F63F8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</w:t>
      </w:r>
      <w:r w:rsidR="009446F1" w:rsidRPr="003F6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5337" w:rsidRPr="003F63F8">
        <w:rPr>
          <w:rFonts w:ascii="Times New Roman" w:eastAsia="Calibri" w:hAnsi="Times New Roman" w:cs="Times New Roman"/>
          <w:sz w:val="26"/>
          <w:szCs w:val="26"/>
        </w:rPr>
        <w:t>на 2015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 xml:space="preserve"> год, терр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6A3801" w:rsidRPr="006A3801" w:rsidRDefault="00DB5ABF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608E">
        <w:tab/>
      </w:r>
      <w:r w:rsidR="006A3801">
        <w:rPr>
          <w:rFonts w:ascii="Times New Roman" w:hAnsi="Times New Roman" w:cs="Times New Roman"/>
          <w:sz w:val="26"/>
          <w:szCs w:val="26"/>
        </w:rPr>
        <w:t xml:space="preserve"> </w:t>
      </w:r>
      <w:r w:rsidR="006A3801" w:rsidRPr="006A3801">
        <w:rPr>
          <w:rFonts w:ascii="Times New Roman" w:hAnsi="Times New Roman" w:cs="Times New Roman"/>
          <w:sz w:val="26"/>
          <w:szCs w:val="26"/>
        </w:rPr>
        <w:t>В ходе проведенного монито</w:t>
      </w:r>
      <w:r w:rsidR="00F518E4">
        <w:rPr>
          <w:rFonts w:ascii="Times New Roman" w:hAnsi="Times New Roman" w:cs="Times New Roman"/>
          <w:sz w:val="26"/>
          <w:szCs w:val="26"/>
        </w:rPr>
        <w:t xml:space="preserve">ринга реализации Комплекса мер </w:t>
      </w:r>
      <w:r w:rsidR="006A3801" w:rsidRPr="006A3801">
        <w:rPr>
          <w:rFonts w:ascii="Times New Roman" w:hAnsi="Times New Roman" w:cs="Times New Roman"/>
          <w:sz w:val="26"/>
          <w:szCs w:val="26"/>
        </w:rPr>
        <w:t>по профила</w:t>
      </w:r>
      <w:r w:rsidR="006A3801" w:rsidRPr="006A3801">
        <w:rPr>
          <w:rFonts w:ascii="Times New Roman" w:hAnsi="Times New Roman" w:cs="Times New Roman"/>
          <w:sz w:val="26"/>
          <w:szCs w:val="26"/>
        </w:rPr>
        <w:t>к</w:t>
      </w:r>
      <w:r w:rsidR="006A3801" w:rsidRPr="006A3801">
        <w:rPr>
          <w:rFonts w:ascii="Times New Roman" w:hAnsi="Times New Roman" w:cs="Times New Roman"/>
          <w:sz w:val="26"/>
          <w:szCs w:val="26"/>
        </w:rPr>
        <w:t>тике безнадзорности, правонарушений и защиты прав несовершеннолетних, пред</w:t>
      </w:r>
      <w:r w:rsidR="006A3801" w:rsidRPr="006A3801">
        <w:rPr>
          <w:rFonts w:ascii="Times New Roman" w:hAnsi="Times New Roman" w:cs="Times New Roman"/>
          <w:sz w:val="26"/>
          <w:szCs w:val="26"/>
        </w:rPr>
        <w:t>у</w:t>
      </w:r>
      <w:r w:rsidR="006A3801" w:rsidRPr="006A3801">
        <w:rPr>
          <w:rFonts w:ascii="Times New Roman" w:hAnsi="Times New Roman" w:cs="Times New Roman"/>
          <w:sz w:val="26"/>
          <w:szCs w:val="26"/>
        </w:rPr>
        <w:t>преждения семейного неблагополучия, социального сиротства и жестокого обр</w:t>
      </w:r>
      <w:r w:rsidR="006A3801" w:rsidRPr="006A3801">
        <w:rPr>
          <w:rFonts w:ascii="Times New Roman" w:hAnsi="Times New Roman" w:cs="Times New Roman"/>
          <w:sz w:val="26"/>
          <w:szCs w:val="26"/>
        </w:rPr>
        <w:t>а</w:t>
      </w:r>
      <w:r w:rsidR="006A3801" w:rsidRPr="006A3801">
        <w:rPr>
          <w:rFonts w:ascii="Times New Roman" w:hAnsi="Times New Roman" w:cs="Times New Roman"/>
          <w:sz w:val="26"/>
          <w:szCs w:val="26"/>
        </w:rPr>
        <w:t>щения с детьми (далее – Комплекс мер), утвержденного постановлением террит</w:t>
      </w:r>
      <w:r w:rsidR="006A3801" w:rsidRPr="006A3801">
        <w:rPr>
          <w:rFonts w:ascii="Times New Roman" w:hAnsi="Times New Roman" w:cs="Times New Roman"/>
          <w:sz w:val="26"/>
          <w:szCs w:val="26"/>
        </w:rPr>
        <w:t>о</w:t>
      </w:r>
      <w:r w:rsidR="006A3801" w:rsidRPr="006A3801">
        <w:rPr>
          <w:rFonts w:ascii="Times New Roman" w:hAnsi="Times New Roman" w:cs="Times New Roman"/>
          <w:sz w:val="26"/>
          <w:szCs w:val="26"/>
        </w:rPr>
        <w:t xml:space="preserve">риальной комиссии №17 от 31.05.2012, </w:t>
      </w:r>
      <w:r w:rsidR="006A3801">
        <w:rPr>
          <w:rFonts w:ascii="Times New Roman" w:hAnsi="Times New Roman" w:cs="Times New Roman"/>
          <w:sz w:val="26"/>
          <w:szCs w:val="26"/>
        </w:rPr>
        <w:t xml:space="preserve">следует отметить, что в 2014 году </w:t>
      </w:r>
      <w:r w:rsidR="00F518E4">
        <w:rPr>
          <w:rFonts w:ascii="Times New Roman" w:hAnsi="Times New Roman" w:cs="Times New Roman"/>
          <w:sz w:val="26"/>
          <w:szCs w:val="26"/>
        </w:rPr>
        <w:t>провед</w:t>
      </w:r>
      <w:r w:rsidR="00F518E4">
        <w:rPr>
          <w:rFonts w:ascii="Times New Roman" w:hAnsi="Times New Roman" w:cs="Times New Roman"/>
          <w:sz w:val="26"/>
          <w:szCs w:val="26"/>
        </w:rPr>
        <w:t>е</w:t>
      </w:r>
      <w:r w:rsidR="00F518E4">
        <w:rPr>
          <w:rFonts w:ascii="Times New Roman" w:hAnsi="Times New Roman" w:cs="Times New Roman"/>
          <w:sz w:val="26"/>
          <w:szCs w:val="26"/>
        </w:rPr>
        <w:t xml:space="preserve">но более 50 мероприятий Комплекса мер и  </w:t>
      </w:r>
      <w:r w:rsidR="00BD490A">
        <w:rPr>
          <w:rFonts w:ascii="Times New Roman" w:hAnsi="Times New Roman" w:cs="Times New Roman"/>
          <w:sz w:val="26"/>
          <w:szCs w:val="26"/>
        </w:rPr>
        <w:t>установлены следующие результаты (данные за 2014 год):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 xml:space="preserve">- снизилось количество преступлений по линии несовершеннолетних на 2 преступления (с 15 до 13); 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>- не зарегистрировано повторной и «пьяной» преступности среди несове</w:t>
      </w:r>
      <w:r w:rsidRPr="006A3801">
        <w:rPr>
          <w:rFonts w:ascii="Times New Roman" w:hAnsi="Times New Roman" w:cs="Times New Roman"/>
          <w:sz w:val="26"/>
          <w:szCs w:val="26"/>
        </w:rPr>
        <w:t>р</w:t>
      </w:r>
      <w:r w:rsidRPr="006A3801">
        <w:rPr>
          <w:rFonts w:ascii="Times New Roman" w:hAnsi="Times New Roman" w:cs="Times New Roman"/>
          <w:sz w:val="26"/>
          <w:szCs w:val="26"/>
        </w:rPr>
        <w:t>шеннолетних, а также суицидальных попыток;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>- сократилось число граждан, лишенных родительских прав, с 16 в 2013 году, до 10 в 2014</w:t>
      </w:r>
      <w:r w:rsidR="00791FCE">
        <w:rPr>
          <w:rFonts w:ascii="Times New Roman" w:hAnsi="Times New Roman" w:cs="Times New Roman"/>
          <w:sz w:val="26"/>
          <w:szCs w:val="26"/>
        </w:rPr>
        <w:t xml:space="preserve"> </w:t>
      </w:r>
      <w:r w:rsidR="00BD490A">
        <w:rPr>
          <w:rFonts w:ascii="Times New Roman" w:hAnsi="Times New Roman" w:cs="Times New Roman"/>
          <w:sz w:val="26"/>
          <w:szCs w:val="26"/>
        </w:rPr>
        <w:t>г.</w:t>
      </w:r>
      <w:r w:rsidRPr="006A3801">
        <w:rPr>
          <w:rFonts w:ascii="Times New Roman" w:hAnsi="Times New Roman" w:cs="Times New Roman"/>
          <w:sz w:val="26"/>
          <w:szCs w:val="26"/>
        </w:rPr>
        <w:t>;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>По данным на 01 января 2015 года на профилактическом учете в территор</w:t>
      </w:r>
      <w:r w:rsidRPr="006A3801">
        <w:rPr>
          <w:rFonts w:ascii="Times New Roman" w:hAnsi="Times New Roman" w:cs="Times New Roman"/>
          <w:sz w:val="26"/>
          <w:szCs w:val="26"/>
        </w:rPr>
        <w:t>и</w:t>
      </w:r>
      <w:r w:rsidRPr="006A3801">
        <w:rPr>
          <w:rFonts w:ascii="Times New Roman" w:hAnsi="Times New Roman" w:cs="Times New Roman"/>
          <w:sz w:val="26"/>
          <w:szCs w:val="26"/>
        </w:rPr>
        <w:t>альной комиссии состоит 47 семей, находящихся в социально-опасном положении и 36 несовершеннолетних, с которыми проводится индивидуальная профилактич</w:t>
      </w:r>
      <w:r w:rsidRPr="006A3801">
        <w:rPr>
          <w:rFonts w:ascii="Times New Roman" w:hAnsi="Times New Roman" w:cs="Times New Roman"/>
          <w:sz w:val="26"/>
          <w:szCs w:val="26"/>
        </w:rPr>
        <w:t>е</w:t>
      </w:r>
      <w:r w:rsidRPr="006A3801">
        <w:rPr>
          <w:rFonts w:ascii="Times New Roman" w:hAnsi="Times New Roman" w:cs="Times New Roman"/>
          <w:sz w:val="26"/>
          <w:szCs w:val="26"/>
        </w:rPr>
        <w:t xml:space="preserve">ская работа совместно с представителями всех структур системы профилактики безнадзорности и правонарушений несовершеннолетних Нефтеюганского района (2013 год - 44/19 соответственно). 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В 2014 году снято с профилактического учета 27 семей, в связи с положи-тельной реабилитацией 11 семей (40,7%), а так же 34 несовершеннолетних, из них по причине исправления поведения 24 подростка (70,5%) (2013 г. – 32 семьи (56%) и 21 несовершеннолетний (52%) сняты</w:t>
      </w:r>
      <w:r w:rsidR="00791FCE">
        <w:rPr>
          <w:rFonts w:ascii="Times New Roman" w:hAnsi="Times New Roman" w:cs="Times New Roman"/>
          <w:sz w:val="26"/>
          <w:szCs w:val="26"/>
        </w:rPr>
        <w:t>е по положительной реабилитации.</w:t>
      </w:r>
      <w:r w:rsidRPr="006A38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465" w:rsidRPr="00077465" w:rsidRDefault="006A3801" w:rsidP="00226AF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</w:r>
      <w:r w:rsidR="007B3DDB">
        <w:rPr>
          <w:rFonts w:ascii="Times New Roman" w:hAnsi="Times New Roman" w:cs="Times New Roman"/>
          <w:sz w:val="26"/>
          <w:szCs w:val="26"/>
        </w:rPr>
        <w:t>В 2014 году</w:t>
      </w:r>
      <w:r w:rsidR="00077465" w:rsidRPr="00077465">
        <w:rPr>
          <w:rFonts w:ascii="Times New Roman" w:hAnsi="Times New Roman" w:cs="Times New Roman"/>
          <w:sz w:val="26"/>
          <w:szCs w:val="26"/>
        </w:rPr>
        <w:t xml:space="preserve"> проведены следующие оперативно-профилактические меропр</w:t>
      </w:r>
      <w:r w:rsidR="00077465" w:rsidRPr="00077465">
        <w:rPr>
          <w:rFonts w:ascii="Times New Roman" w:hAnsi="Times New Roman" w:cs="Times New Roman"/>
          <w:sz w:val="26"/>
          <w:szCs w:val="26"/>
        </w:rPr>
        <w:t>и</w:t>
      </w:r>
      <w:r w:rsidR="00077465" w:rsidRPr="00077465">
        <w:rPr>
          <w:rFonts w:ascii="Times New Roman" w:hAnsi="Times New Roman" w:cs="Times New Roman"/>
          <w:sz w:val="26"/>
          <w:szCs w:val="26"/>
        </w:rPr>
        <w:t>ятия:</w:t>
      </w:r>
      <w:r w:rsidR="00226AF5">
        <w:rPr>
          <w:rFonts w:ascii="Times New Roman" w:hAnsi="Times New Roman" w:cs="Times New Roman"/>
          <w:sz w:val="26"/>
          <w:szCs w:val="26"/>
        </w:rPr>
        <w:t xml:space="preserve"> ОПМ «Алкоголь – табак»; </w:t>
      </w:r>
      <w:r w:rsidR="00074437">
        <w:rPr>
          <w:rFonts w:ascii="Times New Roman" w:hAnsi="Times New Roman" w:cs="Times New Roman"/>
          <w:sz w:val="26"/>
          <w:szCs w:val="26"/>
        </w:rPr>
        <w:t xml:space="preserve">ОПМ </w:t>
      </w:r>
      <w:r w:rsidR="00B61C30">
        <w:rPr>
          <w:rFonts w:ascii="Times New Roman" w:hAnsi="Times New Roman" w:cs="Times New Roman"/>
          <w:sz w:val="26"/>
          <w:szCs w:val="26"/>
        </w:rPr>
        <w:t xml:space="preserve"> </w:t>
      </w:r>
      <w:r w:rsidR="00077465" w:rsidRPr="00077465">
        <w:rPr>
          <w:rFonts w:ascii="Times New Roman" w:hAnsi="Times New Roman" w:cs="Times New Roman"/>
          <w:sz w:val="26"/>
          <w:szCs w:val="26"/>
        </w:rPr>
        <w:t>«Подро</w:t>
      </w:r>
      <w:r w:rsidR="00074437">
        <w:rPr>
          <w:rFonts w:ascii="Times New Roman" w:hAnsi="Times New Roman" w:cs="Times New Roman"/>
          <w:sz w:val="26"/>
          <w:szCs w:val="26"/>
        </w:rPr>
        <w:t>сток»</w:t>
      </w:r>
      <w:r w:rsidR="00226AF5">
        <w:rPr>
          <w:rFonts w:ascii="Times New Roman" w:hAnsi="Times New Roman" w:cs="Times New Roman"/>
          <w:sz w:val="26"/>
          <w:szCs w:val="26"/>
        </w:rPr>
        <w:t xml:space="preserve"> (</w:t>
      </w:r>
      <w:r w:rsidR="00074437" w:rsidRPr="00074437">
        <w:rPr>
          <w:rFonts w:ascii="Times New Roman" w:hAnsi="Times New Roman" w:cs="Times New Roman"/>
          <w:sz w:val="26"/>
          <w:szCs w:val="26"/>
        </w:rPr>
        <w:t>с 21 по 30 апреля 2014</w:t>
      </w:r>
      <w:r w:rsidR="00226AF5">
        <w:rPr>
          <w:rFonts w:ascii="Times New Roman" w:hAnsi="Times New Roman" w:cs="Times New Roman"/>
          <w:sz w:val="26"/>
          <w:szCs w:val="26"/>
        </w:rPr>
        <w:t>);</w:t>
      </w:r>
      <w:r w:rsidR="00074437" w:rsidRPr="00074437">
        <w:rPr>
          <w:rFonts w:ascii="Times New Roman" w:hAnsi="Times New Roman" w:cs="Times New Roman"/>
          <w:sz w:val="26"/>
          <w:szCs w:val="26"/>
        </w:rPr>
        <w:t xml:space="preserve"> ме</w:t>
      </w:r>
      <w:r w:rsidR="00074437" w:rsidRPr="00074437">
        <w:rPr>
          <w:rFonts w:ascii="Times New Roman" w:hAnsi="Times New Roman" w:cs="Times New Roman"/>
          <w:sz w:val="26"/>
          <w:szCs w:val="26"/>
        </w:rPr>
        <w:t>ж</w:t>
      </w:r>
      <w:r w:rsidR="00074437" w:rsidRPr="00074437">
        <w:rPr>
          <w:rFonts w:ascii="Times New Roman" w:hAnsi="Times New Roman" w:cs="Times New Roman"/>
          <w:sz w:val="26"/>
          <w:szCs w:val="26"/>
        </w:rPr>
        <w:t>ведомственная профилактическая операция «Подросток»</w:t>
      </w:r>
      <w:r w:rsidR="00226AF5">
        <w:rPr>
          <w:rFonts w:ascii="Times New Roman" w:hAnsi="Times New Roman" w:cs="Times New Roman"/>
          <w:sz w:val="26"/>
          <w:szCs w:val="26"/>
        </w:rPr>
        <w:t xml:space="preserve"> (с 15.05</w:t>
      </w:r>
      <w:r w:rsidR="007B3DDB">
        <w:rPr>
          <w:rFonts w:ascii="Times New Roman" w:hAnsi="Times New Roman" w:cs="Times New Roman"/>
          <w:sz w:val="26"/>
          <w:szCs w:val="26"/>
        </w:rPr>
        <w:t xml:space="preserve">.2014 </w:t>
      </w:r>
      <w:r w:rsidR="00226AF5">
        <w:rPr>
          <w:rFonts w:ascii="Times New Roman" w:hAnsi="Times New Roman" w:cs="Times New Roman"/>
          <w:sz w:val="26"/>
          <w:szCs w:val="26"/>
        </w:rPr>
        <w:t xml:space="preserve">по 15.10.2014). </w:t>
      </w:r>
    </w:p>
    <w:p w:rsidR="00EA0287" w:rsidRPr="00EA0287" w:rsidRDefault="00074437" w:rsidP="00EA028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0287" w:rsidRPr="00EA0287">
        <w:rPr>
          <w:rFonts w:ascii="Times New Roman" w:hAnsi="Times New Roman" w:cs="Times New Roman"/>
          <w:sz w:val="26"/>
          <w:szCs w:val="26"/>
        </w:rPr>
        <w:t>В течение 2014</w:t>
      </w:r>
      <w:r w:rsidR="00EA0287">
        <w:rPr>
          <w:rFonts w:ascii="Times New Roman" w:hAnsi="Times New Roman" w:cs="Times New Roman"/>
          <w:sz w:val="26"/>
          <w:szCs w:val="26"/>
        </w:rPr>
        <w:t>-2015</w:t>
      </w:r>
      <w:r w:rsidR="00EA0287" w:rsidRPr="00EA0287">
        <w:rPr>
          <w:rFonts w:ascii="Times New Roman" w:hAnsi="Times New Roman" w:cs="Times New Roman"/>
          <w:sz w:val="26"/>
          <w:szCs w:val="26"/>
        </w:rPr>
        <w:t xml:space="preserve"> учебного года проведен мониторинг занятости в об</w:t>
      </w:r>
      <w:r w:rsidR="00EA0287" w:rsidRPr="00EA0287">
        <w:rPr>
          <w:rFonts w:ascii="Times New Roman" w:hAnsi="Times New Roman" w:cs="Times New Roman"/>
          <w:sz w:val="26"/>
          <w:szCs w:val="26"/>
        </w:rPr>
        <w:t>ъ</w:t>
      </w:r>
      <w:r w:rsidR="00EA0287" w:rsidRPr="00EA0287">
        <w:rPr>
          <w:rFonts w:ascii="Times New Roman" w:hAnsi="Times New Roman" w:cs="Times New Roman"/>
          <w:sz w:val="26"/>
          <w:szCs w:val="26"/>
        </w:rPr>
        <w:t>единениях дополнительного образования детей, находящихся в трудной жи</w:t>
      </w:r>
      <w:r w:rsidR="00EA0287" w:rsidRPr="00EA0287">
        <w:rPr>
          <w:rFonts w:ascii="Times New Roman" w:hAnsi="Times New Roman" w:cs="Times New Roman"/>
          <w:sz w:val="26"/>
          <w:szCs w:val="26"/>
        </w:rPr>
        <w:t>з</w:t>
      </w:r>
      <w:r w:rsidR="00EA0287" w:rsidRPr="00EA0287">
        <w:rPr>
          <w:rFonts w:ascii="Times New Roman" w:hAnsi="Times New Roman" w:cs="Times New Roman"/>
          <w:sz w:val="26"/>
          <w:szCs w:val="26"/>
        </w:rPr>
        <w:t>ненной ситуации, на конец отчетного периода 85 % детей данной категории на п</w:t>
      </w:r>
      <w:r w:rsidR="00EA0287" w:rsidRPr="00EA0287">
        <w:rPr>
          <w:rFonts w:ascii="Times New Roman" w:hAnsi="Times New Roman" w:cs="Times New Roman"/>
          <w:sz w:val="26"/>
          <w:szCs w:val="26"/>
        </w:rPr>
        <w:t>о</w:t>
      </w:r>
      <w:r w:rsidR="00EA0287" w:rsidRPr="00EA0287">
        <w:rPr>
          <w:rFonts w:ascii="Times New Roman" w:hAnsi="Times New Roman" w:cs="Times New Roman"/>
          <w:sz w:val="26"/>
          <w:szCs w:val="26"/>
        </w:rPr>
        <w:t>стоянной основе п</w:t>
      </w:r>
      <w:r w:rsidR="00EA0287" w:rsidRPr="00EA0287">
        <w:rPr>
          <w:rFonts w:ascii="Times New Roman" w:hAnsi="Times New Roman" w:cs="Times New Roman"/>
          <w:sz w:val="26"/>
          <w:szCs w:val="26"/>
        </w:rPr>
        <w:t>о</w:t>
      </w:r>
      <w:r w:rsidR="00EA0287" w:rsidRPr="00EA0287">
        <w:rPr>
          <w:rFonts w:ascii="Times New Roman" w:hAnsi="Times New Roman" w:cs="Times New Roman"/>
          <w:sz w:val="26"/>
          <w:szCs w:val="26"/>
        </w:rPr>
        <w:t xml:space="preserve">сещают кружки и секции. </w:t>
      </w:r>
    </w:p>
    <w:p w:rsidR="00791FCE" w:rsidRDefault="00EA0287" w:rsidP="00EA028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A0287">
        <w:rPr>
          <w:rFonts w:ascii="Times New Roman" w:hAnsi="Times New Roman" w:cs="Times New Roman"/>
          <w:sz w:val="26"/>
          <w:szCs w:val="26"/>
        </w:rPr>
        <w:tab/>
        <w:t>Ведется банк данных обучающихся, занимающихся в учреждениях дополн</w:t>
      </w:r>
      <w:r w:rsidRPr="00EA0287">
        <w:rPr>
          <w:rFonts w:ascii="Times New Roman" w:hAnsi="Times New Roman" w:cs="Times New Roman"/>
          <w:sz w:val="26"/>
          <w:szCs w:val="26"/>
        </w:rPr>
        <w:t>и</w:t>
      </w:r>
      <w:r w:rsidRPr="00EA0287">
        <w:rPr>
          <w:rFonts w:ascii="Times New Roman" w:hAnsi="Times New Roman" w:cs="Times New Roman"/>
          <w:sz w:val="26"/>
          <w:szCs w:val="26"/>
        </w:rPr>
        <w:t>тельного образования детей, особое внимание уделяется охвату несовершенноле</w:t>
      </w:r>
      <w:r w:rsidRPr="00EA0287">
        <w:rPr>
          <w:rFonts w:ascii="Times New Roman" w:hAnsi="Times New Roman" w:cs="Times New Roman"/>
          <w:sz w:val="26"/>
          <w:szCs w:val="26"/>
        </w:rPr>
        <w:t>т</w:t>
      </w:r>
      <w:r w:rsidRPr="00EA0287">
        <w:rPr>
          <w:rFonts w:ascii="Times New Roman" w:hAnsi="Times New Roman" w:cs="Times New Roman"/>
          <w:sz w:val="26"/>
          <w:szCs w:val="26"/>
        </w:rPr>
        <w:t>них, находящихся в социально опасном положении, ведется ежемесячный монит</w:t>
      </w:r>
      <w:r w:rsidRPr="00EA0287">
        <w:rPr>
          <w:rFonts w:ascii="Times New Roman" w:hAnsi="Times New Roman" w:cs="Times New Roman"/>
          <w:sz w:val="26"/>
          <w:szCs w:val="26"/>
        </w:rPr>
        <w:t>о</w:t>
      </w:r>
      <w:r w:rsidRPr="00EA0287">
        <w:rPr>
          <w:rFonts w:ascii="Times New Roman" w:hAnsi="Times New Roman" w:cs="Times New Roman"/>
          <w:sz w:val="26"/>
          <w:szCs w:val="26"/>
        </w:rPr>
        <w:t>ринг</w:t>
      </w:r>
    </w:p>
    <w:p w:rsidR="006A3801" w:rsidRPr="006A3801" w:rsidRDefault="00EA0287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3801" w:rsidRPr="006A3801">
        <w:rPr>
          <w:rFonts w:ascii="Times New Roman" w:hAnsi="Times New Roman" w:cs="Times New Roman"/>
          <w:sz w:val="26"/>
          <w:szCs w:val="26"/>
        </w:rPr>
        <w:t>Вместе с тем, имеются неблагоприятные тенденции: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>- рост количества участников преступлений с 8 в 2013 году до 12 в 2014 году (из них 2 подростка – из соседних муниципальных образований);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>- увеличение количества несовершеннолетних, привлеченных к административной ответственности, с 16 человек в 2013 году до 44 в 2014 году;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>- в отношении несовершеннолетних совершено 32 преступления (2013 г. – 32).</w:t>
      </w:r>
      <w:r w:rsidRPr="006A3801">
        <w:rPr>
          <w:rFonts w:ascii="Times New Roman" w:hAnsi="Times New Roman" w:cs="Times New Roman"/>
          <w:sz w:val="26"/>
          <w:szCs w:val="26"/>
        </w:rPr>
        <w:tab/>
        <w:t>Исходя из анализа состояния преступности и правонарушений несоверше</w:t>
      </w:r>
      <w:r w:rsidRPr="006A3801">
        <w:rPr>
          <w:rFonts w:ascii="Times New Roman" w:hAnsi="Times New Roman" w:cs="Times New Roman"/>
          <w:sz w:val="26"/>
          <w:szCs w:val="26"/>
        </w:rPr>
        <w:t>н</w:t>
      </w:r>
      <w:r w:rsidRPr="006A3801">
        <w:rPr>
          <w:rFonts w:ascii="Times New Roman" w:hAnsi="Times New Roman" w:cs="Times New Roman"/>
          <w:sz w:val="26"/>
          <w:szCs w:val="26"/>
        </w:rPr>
        <w:t xml:space="preserve">нолетних </w:t>
      </w:r>
      <w:proofErr w:type="gramStart"/>
      <w:r w:rsidRPr="006A38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A38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380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6A3801">
        <w:rPr>
          <w:rFonts w:ascii="Times New Roman" w:hAnsi="Times New Roman" w:cs="Times New Roman"/>
          <w:sz w:val="26"/>
          <w:szCs w:val="26"/>
        </w:rPr>
        <w:t xml:space="preserve"> районе разработан Межведомственный комплексный план мероприятий по предупреждению совершения правонарушений и антиобщ</w:t>
      </w:r>
      <w:r w:rsidRPr="006A3801">
        <w:rPr>
          <w:rFonts w:ascii="Times New Roman" w:hAnsi="Times New Roman" w:cs="Times New Roman"/>
          <w:sz w:val="26"/>
          <w:szCs w:val="26"/>
        </w:rPr>
        <w:t>е</w:t>
      </w:r>
      <w:r w:rsidRPr="006A3801">
        <w:rPr>
          <w:rFonts w:ascii="Times New Roman" w:hAnsi="Times New Roman" w:cs="Times New Roman"/>
          <w:sz w:val="26"/>
          <w:szCs w:val="26"/>
        </w:rPr>
        <w:t xml:space="preserve">ственных действий среди несовершеннолетних, социального сиротства и жестокого 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>обращения с детьми  на территории Нефтеюганского района на 2015 - 2017 годы, который включает в себя: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 xml:space="preserve">1. Мероприятия по профилактике безнадзорности, правонарушений и </w:t>
      </w:r>
      <w:proofErr w:type="gramStart"/>
      <w:r w:rsidRPr="006A3801">
        <w:rPr>
          <w:rFonts w:ascii="Times New Roman" w:hAnsi="Times New Roman" w:cs="Times New Roman"/>
          <w:sz w:val="26"/>
          <w:szCs w:val="26"/>
        </w:rPr>
        <w:t>анти-общественных</w:t>
      </w:r>
      <w:proofErr w:type="gramEnd"/>
      <w:r w:rsidRPr="006A3801">
        <w:rPr>
          <w:rFonts w:ascii="Times New Roman" w:hAnsi="Times New Roman" w:cs="Times New Roman"/>
          <w:sz w:val="26"/>
          <w:szCs w:val="26"/>
        </w:rPr>
        <w:t xml:space="preserve"> действий среди несовершеннолетних, предупреждению чрезвыча</w:t>
      </w:r>
      <w:r w:rsidRPr="006A3801">
        <w:rPr>
          <w:rFonts w:ascii="Times New Roman" w:hAnsi="Times New Roman" w:cs="Times New Roman"/>
          <w:sz w:val="26"/>
          <w:szCs w:val="26"/>
        </w:rPr>
        <w:t>й</w:t>
      </w:r>
      <w:r w:rsidRPr="006A3801">
        <w:rPr>
          <w:rFonts w:ascii="Times New Roman" w:hAnsi="Times New Roman" w:cs="Times New Roman"/>
          <w:sz w:val="26"/>
          <w:szCs w:val="26"/>
        </w:rPr>
        <w:t>ных происшествий с несовершеннолетними и жестокого обращения с детьми, а также помощь несовершеннолетним и семьям, нуждающимся в особой заботе го</w:t>
      </w:r>
      <w:r w:rsidRPr="006A3801">
        <w:rPr>
          <w:rFonts w:ascii="Times New Roman" w:hAnsi="Times New Roman" w:cs="Times New Roman"/>
          <w:sz w:val="26"/>
          <w:szCs w:val="26"/>
        </w:rPr>
        <w:t>с</w:t>
      </w:r>
      <w:r w:rsidRPr="006A3801">
        <w:rPr>
          <w:rFonts w:ascii="Times New Roman" w:hAnsi="Times New Roman" w:cs="Times New Roman"/>
          <w:sz w:val="26"/>
          <w:szCs w:val="26"/>
        </w:rPr>
        <w:t>ударства;</w:t>
      </w:r>
    </w:p>
    <w:p w:rsidR="006A3801" w:rsidRPr="006A3801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>2. Информирование жителей  района по профилактике безнадзорности, пр</w:t>
      </w:r>
      <w:r w:rsidRPr="006A3801">
        <w:rPr>
          <w:rFonts w:ascii="Times New Roman" w:hAnsi="Times New Roman" w:cs="Times New Roman"/>
          <w:sz w:val="26"/>
          <w:szCs w:val="26"/>
        </w:rPr>
        <w:t>а</w:t>
      </w:r>
      <w:r w:rsidRPr="006A3801">
        <w:rPr>
          <w:rFonts w:ascii="Times New Roman" w:hAnsi="Times New Roman" w:cs="Times New Roman"/>
          <w:sz w:val="26"/>
          <w:szCs w:val="26"/>
        </w:rPr>
        <w:t>вонарушений и антиобщественных действий среди несовершеннолетних, пред</w:t>
      </w:r>
      <w:r w:rsidRPr="006A380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A3801">
        <w:rPr>
          <w:rFonts w:ascii="Times New Roman" w:hAnsi="Times New Roman" w:cs="Times New Roman"/>
          <w:sz w:val="26"/>
          <w:szCs w:val="26"/>
        </w:rPr>
        <w:t>реждению чрезвычайных происшествий с несовершеннолетними и жестокого о</w:t>
      </w:r>
      <w:r w:rsidRPr="006A3801">
        <w:rPr>
          <w:rFonts w:ascii="Times New Roman" w:hAnsi="Times New Roman" w:cs="Times New Roman"/>
          <w:sz w:val="26"/>
          <w:szCs w:val="26"/>
        </w:rPr>
        <w:t>б</w:t>
      </w:r>
      <w:r w:rsidRPr="006A3801">
        <w:rPr>
          <w:rFonts w:ascii="Times New Roman" w:hAnsi="Times New Roman" w:cs="Times New Roman"/>
          <w:sz w:val="26"/>
          <w:szCs w:val="26"/>
        </w:rPr>
        <w:t>ращения с детьми;</w:t>
      </w:r>
    </w:p>
    <w:p w:rsidR="00E16A3F" w:rsidRPr="00FC52C7" w:rsidRDefault="006A3801" w:rsidP="006A38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A3801">
        <w:rPr>
          <w:rFonts w:ascii="Times New Roman" w:hAnsi="Times New Roman" w:cs="Times New Roman"/>
          <w:sz w:val="26"/>
          <w:szCs w:val="26"/>
        </w:rPr>
        <w:tab/>
        <w:t>3. Методическое обеспечение работы специалистов в сфере профилактики безнадзорности, правонарушений и защиты прав несовершеннолетних, социальн</w:t>
      </w:r>
      <w:r w:rsidRPr="006A3801">
        <w:rPr>
          <w:rFonts w:ascii="Times New Roman" w:hAnsi="Times New Roman" w:cs="Times New Roman"/>
          <w:sz w:val="26"/>
          <w:szCs w:val="26"/>
        </w:rPr>
        <w:t>о</w:t>
      </w:r>
      <w:r w:rsidRPr="006A3801">
        <w:rPr>
          <w:rFonts w:ascii="Times New Roman" w:hAnsi="Times New Roman" w:cs="Times New Roman"/>
          <w:sz w:val="26"/>
          <w:szCs w:val="26"/>
        </w:rPr>
        <w:t>го сиротства, предупреждения жестокого обращения с детьми.</w:t>
      </w:r>
    </w:p>
    <w:p w:rsidR="007B3DDB" w:rsidRDefault="00E16A3F" w:rsidP="00E16A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4EEA" w:rsidRPr="00791FCE" w:rsidRDefault="007B3DDB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91FCE">
        <w:rPr>
          <w:rFonts w:ascii="Times New Roman" w:hAnsi="Times New Roman" w:cs="Times New Roman"/>
          <w:sz w:val="26"/>
          <w:szCs w:val="26"/>
        </w:rPr>
        <w:t>координации межведомственного взаимодействия субъектов сист</w:t>
      </w:r>
      <w:r w:rsidR="00791FCE">
        <w:rPr>
          <w:rFonts w:ascii="Times New Roman" w:hAnsi="Times New Roman" w:cs="Times New Roman"/>
          <w:sz w:val="26"/>
          <w:szCs w:val="26"/>
        </w:rPr>
        <w:t>е</w:t>
      </w:r>
      <w:r w:rsidR="00791FCE">
        <w:rPr>
          <w:rFonts w:ascii="Times New Roman" w:hAnsi="Times New Roman" w:cs="Times New Roman"/>
          <w:sz w:val="26"/>
          <w:szCs w:val="26"/>
        </w:rPr>
        <w:t>мы профилактики безнадзорности и правонарушений несовершеннолетних по пр</w:t>
      </w:r>
      <w:r w:rsidR="00791FCE">
        <w:rPr>
          <w:rFonts w:ascii="Times New Roman" w:hAnsi="Times New Roman" w:cs="Times New Roman"/>
          <w:sz w:val="26"/>
          <w:szCs w:val="26"/>
        </w:rPr>
        <w:t>о</w:t>
      </w:r>
      <w:r w:rsidR="00791FCE">
        <w:rPr>
          <w:rFonts w:ascii="Times New Roman" w:hAnsi="Times New Roman" w:cs="Times New Roman"/>
          <w:sz w:val="26"/>
          <w:szCs w:val="26"/>
        </w:rPr>
        <w:t>ведению комплекса мероприятий, направленных на предупреждение жестокого о</w:t>
      </w:r>
      <w:r w:rsidR="00791FCE">
        <w:rPr>
          <w:rFonts w:ascii="Times New Roman" w:hAnsi="Times New Roman" w:cs="Times New Roman"/>
          <w:sz w:val="26"/>
          <w:szCs w:val="26"/>
        </w:rPr>
        <w:t>б</w:t>
      </w:r>
      <w:r w:rsidR="00791FCE">
        <w:rPr>
          <w:rFonts w:ascii="Times New Roman" w:hAnsi="Times New Roman" w:cs="Times New Roman"/>
          <w:sz w:val="26"/>
          <w:szCs w:val="26"/>
        </w:rPr>
        <w:t xml:space="preserve">ращения с детьми, чрезвычайных происшествий с несовершеннолетними, </w:t>
      </w:r>
      <w:r w:rsidR="0031520E" w:rsidRPr="00FC52C7">
        <w:rPr>
          <w:rFonts w:ascii="Times New Roman" w:hAnsi="Times New Roman" w:cs="Times New Roman"/>
          <w:sz w:val="26"/>
          <w:szCs w:val="26"/>
        </w:rPr>
        <w:t>проф</w:t>
      </w:r>
      <w:r w:rsidR="0031520E" w:rsidRPr="00FC52C7">
        <w:rPr>
          <w:rFonts w:ascii="Times New Roman" w:hAnsi="Times New Roman" w:cs="Times New Roman"/>
          <w:sz w:val="26"/>
          <w:szCs w:val="26"/>
        </w:rPr>
        <w:t>и</w:t>
      </w:r>
      <w:r w:rsidR="0031520E" w:rsidRPr="00FC52C7">
        <w:rPr>
          <w:rFonts w:ascii="Times New Roman" w:hAnsi="Times New Roman" w:cs="Times New Roman"/>
          <w:sz w:val="26"/>
          <w:szCs w:val="26"/>
        </w:rPr>
        <w:t>лакти</w:t>
      </w:r>
      <w:r w:rsidR="00791FCE">
        <w:rPr>
          <w:rFonts w:ascii="Times New Roman" w:hAnsi="Times New Roman" w:cs="Times New Roman"/>
          <w:sz w:val="26"/>
          <w:szCs w:val="26"/>
        </w:rPr>
        <w:t>ку противоправных действий, обеспечения защиты прав детей на территории Нефтеюганского района</w:t>
      </w:r>
      <w:r w:rsidR="00FC52C7">
        <w:rPr>
          <w:rFonts w:ascii="Times New Roman" w:hAnsi="Times New Roman" w:cs="Times New Roman"/>
          <w:sz w:val="26"/>
          <w:szCs w:val="26"/>
        </w:rPr>
        <w:t>,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 территориальная ко</w:t>
      </w:r>
      <w:r w:rsidR="00791FCE">
        <w:rPr>
          <w:rFonts w:ascii="Times New Roman" w:hAnsi="Times New Roman" w:cs="Times New Roman"/>
          <w:sz w:val="26"/>
          <w:szCs w:val="26"/>
        </w:rPr>
        <w:t xml:space="preserve">миссия 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520E" w:rsidRPr="00791FC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791FC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1520E" w:rsidRPr="00FC52C7" w:rsidRDefault="0031520E" w:rsidP="0031520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Pr="007B3DDB" w:rsidRDefault="00FC52C7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B3DDB" w:rsidRPr="007B3DDB">
        <w:rPr>
          <w:rFonts w:ascii="Times New Roman" w:hAnsi="Times New Roman" w:cs="Times New Roman"/>
          <w:sz w:val="26"/>
          <w:szCs w:val="26"/>
        </w:rPr>
        <w:t>1. Территориальной комиссии по делам несовершеннолетних и защите их прав Нефтеюганского района: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>1.1. Снять с контроля Комплекс мер по профилактике безнадзорности, право-нарушений и защиты прав несовершеннолетних, предупреждения семейного н</w:t>
      </w:r>
      <w:r w:rsidRPr="007B3DDB">
        <w:rPr>
          <w:rFonts w:ascii="Times New Roman" w:hAnsi="Times New Roman" w:cs="Times New Roman"/>
          <w:sz w:val="26"/>
          <w:szCs w:val="26"/>
        </w:rPr>
        <w:t>е</w:t>
      </w:r>
      <w:r w:rsidRPr="007B3DDB">
        <w:rPr>
          <w:rFonts w:ascii="Times New Roman" w:hAnsi="Times New Roman" w:cs="Times New Roman"/>
          <w:sz w:val="26"/>
          <w:szCs w:val="26"/>
        </w:rPr>
        <w:t xml:space="preserve">благополучия, социального сиротства и жестокого обращения с детьми </w:t>
      </w:r>
      <w:proofErr w:type="gramStart"/>
      <w:r w:rsidRPr="007B3D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3D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DDB">
        <w:rPr>
          <w:rFonts w:ascii="Times New Roman" w:hAnsi="Times New Roman" w:cs="Times New Roman"/>
          <w:sz w:val="26"/>
          <w:szCs w:val="26"/>
        </w:rPr>
        <w:t>Нефт</w:t>
      </w:r>
      <w:r w:rsidRPr="007B3DDB">
        <w:rPr>
          <w:rFonts w:ascii="Times New Roman" w:hAnsi="Times New Roman" w:cs="Times New Roman"/>
          <w:sz w:val="26"/>
          <w:szCs w:val="26"/>
        </w:rPr>
        <w:t>е</w:t>
      </w:r>
      <w:r w:rsidRPr="007B3DDB">
        <w:rPr>
          <w:rFonts w:ascii="Times New Roman" w:hAnsi="Times New Roman" w:cs="Times New Roman"/>
          <w:sz w:val="26"/>
          <w:szCs w:val="26"/>
        </w:rPr>
        <w:t>юганском</w:t>
      </w:r>
      <w:proofErr w:type="gramEnd"/>
      <w:r w:rsidRPr="007B3DDB">
        <w:rPr>
          <w:rFonts w:ascii="Times New Roman" w:hAnsi="Times New Roman" w:cs="Times New Roman"/>
          <w:sz w:val="26"/>
          <w:szCs w:val="26"/>
        </w:rPr>
        <w:t xml:space="preserve"> районе на 2012-2014 гг.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B3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утвержденный</w:t>
      </w:r>
      <w:r w:rsidRPr="007B3DDB">
        <w:rPr>
          <w:rFonts w:ascii="Times New Roman" w:hAnsi="Times New Roman" w:cs="Times New Roman"/>
          <w:sz w:val="26"/>
          <w:szCs w:val="26"/>
        </w:rPr>
        <w:t xml:space="preserve"> постановлением территориал</w:t>
      </w:r>
      <w:r w:rsidRPr="007B3DDB">
        <w:rPr>
          <w:rFonts w:ascii="Times New Roman" w:hAnsi="Times New Roman" w:cs="Times New Roman"/>
          <w:sz w:val="26"/>
          <w:szCs w:val="26"/>
        </w:rPr>
        <w:t>ь</w:t>
      </w:r>
      <w:r w:rsidRPr="007B3DDB">
        <w:rPr>
          <w:rFonts w:ascii="Times New Roman" w:hAnsi="Times New Roman" w:cs="Times New Roman"/>
          <w:sz w:val="26"/>
          <w:szCs w:val="26"/>
        </w:rPr>
        <w:t>ной комиссии №17 от 31.05.2012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B3DDB">
        <w:rPr>
          <w:rFonts w:ascii="Times New Roman" w:hAnsi="Times New Roman" w:cs="Times New Roman"/>
          <w:sz w:val="26"/>
          <w:szCs w:val="26"/>
        </w:rPr>
        <w:t>в связи с исполнением.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>1.2. Утвердить настоящим постановлением Межведомственный комплек</w:t>
      </w:r>
      <w:r w:rsidRPr="007B3DDB">
        <w:rPr>
          <w:rFonts w:ascii="Times New Roman" w:hAnsi="Times New Roman" w:cs="Times New Roman"/>
          <w:sz w:val="26"/>
          <w:szCs w:val="26"/>
        </w:rPr>
        <w:t>с</w:t>
      </w:r>
      <w:r w:rsidRPr="007B3DDB">
        <w:rPr>
          <w:rFonts w:ascii="Times New Roman" w:hAnsi="Times New Roman" w:cs="Times New Roman"/>
          <w:sz w:val="26"/>
          <w:szCs w:val="26"/>
        </w:rPr>
        <w:t>ный план мероприятий по предупреждению совершения правонарушений и ант</w:t>
      </w:r>
      <w:r w:rsidRPr="007B3DDB">
        <w:rPr>
          <w:rFonts w:ascii="Times New Roman" w:hAnsi="Times New Roman" w:cs="Times New Roman"/>
          <w:sz w:val="26"/>
          <w:szCs w:val="26"/>
        </w:rPr>
        <w:t>и</w:t>
      </w:r>
      <w:r w:rsidRPr="007B3DDB">
        <w:rPr>
          <w:rFonts w:ascii="Times New Roman" w:hAnsi="Times New Roman" w:cs="Times New Roman"/>
          <w:sz w:val="26"/>
          <w:szCs w:val="26"/>
        </w:rPr>
        <w:t>общественных действий среди несовершеннолетних, социального сиротства и ж</w:t>
      </w:r>
      <w:r w:rsidRPr="007B3DDB">
        <w:rPr>
          <w:rFonts w:ascii="Times New Roman" w:hAnsi="Times New Roman" w:cs="Times New Roman"/>
          <w:sz w:val="26"/>
          <w:szCs w:val="26"/>
        </w:rPr>
        <w:t>е</w:t>
      </w:r>
      <w:r w:rsidRPr="007B3DDB">
        <w:rPr>
          <w:rFonts w:ascii="Times New Roman" w:hAnsi="Times New Roman" w:cs="Times New Roman"/>
          <w:sz w:val="26"/>
          <w:szCs w:val="26"/>
        </w:rPr>
        <w:t>стокого обращения с детьми  на территории Нефтеюганского района на 2015 - 2017 годы (далее – Межведомственный комплексный план) (приложение).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>1.3. Обеспечить ежегодное рассмотрение на заседаниях результатов реализ</w:t>
      </w:r>
      <w:r w:rsidRPr="007B3DDB">
        <w:rPr>
          <w:rFonts w:ascii="Times New Roman" w:hAnsi="Times New Roman" w:cs="Times New Roman"/>
          <w:sz w:val="26"/>
          <w:szCs w:val="26"/>
        </w:rPr>
        <w:t>а</w:t>
      </w:r>
      <w:r w:rsidRPr="007B3DDB">
        <w:rPr>
          <w:rFonts w:ascii="Times New Roman" w:hAnsi="Times New Roman" w:cs="Times New Roman"/>
          <w:sz w:val="26"/>
          <w:szCs w:val="26"/>
        </w:rPr>
        <w:t xml:space="preserve">ции Межведомственного комплексного плана. 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B3DDB">
        <w:rPr>
          <w:rFonts w:ascii="Times New Roman" w:hAnsi="Times New Roman" w:cs="Times New Roman"/>
          <w:sz w:val="26"/>
          <w:szCs w:val="26"/>
          <w:u w:val="single"/>
        </w:rPr>
        <w:t>ежегодно в декабре 2015-2017 гг.</w:t>
      </w:r>
      <w:r w:rsidRPr="007B3D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>2. Исполнителям Межведомственного комплексного плана, утвержденного пунктом 1.2 данного постановления, обеспечить реализацию мероприятий в пред</w:t>
      </w:r>
      <w:r w:rsidRPr="007B3DDB">
        <w:rPr>
          <w:rFonts w:ascii="Times New Roman" w:hAnsi="Times New Roman" w:cs="Times New Roman"/>
          <w:sz w:val="26"/>
          <w:szCs w:val="26"/>
        </w:rPr>
        <w:t>е</w:t>
      </w:r>
      <w:r w:rsidRPr="007B3DDB">
        <w:rPr>
          <w:rFonts w:ascii="Times New Roman" w:hAnsi="Times New Roman" w:cs="Times New Roman"/>
          <w:sz w:val="26"/>
          <w:szCs w:val="26"/>
        </w:rPr>
        <w:t>лах компетенции.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>Информацию об исполнении мероприятий Межведомственного комплексн</w:t>
      </w:r>
      <w:r w:rsidRPr="007B3DDB">
        <w:rPr>
          <w:rFonts w:ascii="Times New Roman" w:hAnsi="Times New Roman" w:cs="Times New Roman"/>
          <w:sz w:val="26"/>
          <w:szCs w:val="26"/>
        </w:rPr>
        <w:t>о</w:t>
      </w:r>
      <w:r w:rsidRPr="007B3DDB">
        <w:rPr>
          <w:rFonts w:ascii="Times New Roman" w:hAnsi="Times New Roman" w:cs="Times New Roman"/>
          <w:sz w:val="26"/>
          <w:szCs w:val="26"/>
        </w:rPr>
        <w:t xml:space="preserve">го плана направлять в территориальную комиссию по делам несовершеннолетних и </w:t>
      </w:r>
      <w:proofErr w:type="gramStart"/>
      <w:r w:rsidRPr="007B3DDB">
        <w:rPr>
          <w:rFonts w:ascii="Times New Roman" w:hAnsi="Times New Roman" w:cs="Times New Roman"/>
          <w:sz w:val="26"/>
          <w:szCs w:val="26"/>
        </w:rPr>
        <w:t>за-щите</w:t>
      </w:r>
      <w:proofErr w:type="gramEnd"/>
      <w:r w:rsidRPr="007B3DDB">
        <w:rPr>
          <w:rFonts w:ascii="Times New Roman" w:hAnsi="Times New Roman" w:cs="Times New Roman"/>
          <w:sz w:val="26"/>
          <w:szCs w:val="26"/>
        </w:rPr>
        <w:t xml:space="preserve"> их прав Нефтеюганского района: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B3DDB">
        <w:rPr>
          <w:rFonts w:ascii="Times New Roman" w:hAnsi="Times New Roman" w:cs="Times New Roman"/>
          <w:sz w:val="26"/>
          <w:szCs w:val="26"/>
          <w:u w:val="single"/>
        </w:rPr>
        <w:t xml:space="preserve">за 2015 год – до 1 декабря 2015 г.; </w:t>
      </w:r>
    </w:p>
    <w:p w:rsidR="007B3DDB" w:rsidRPr="007B3DDB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</w:r>
      <w:r w:rsidRPr="007B3DDB">
        <w:rPr>
          <w:rFonts w:ascii="Times New Roman" w:hAnsi="Times New Roman" w:cs="Times New Roman"/>
          <w:sz w:val="26"/>
          <w:szCs w:val="26"/>
        </w:rPr>
        <w:tab/>
      </w:r>
      <w:r w:rsidRPr="007B3DDB">
        <w:rPr>
          <w:rFonts w:ascii="Times New Roman" w:hAnsi="Times New Roman" w:cs="Times New Roman"/>
          <w:sz w:val="26"/>
          <w:szCs w:val="26"/>
          <w:u w:val="single"/>
        </w:rPr>
        <w:t xml:space="preserve">за 2016 год – до 1 декабря 2016 г.; </w:t>
      </w:r>
    </w:p>
    <w:p w:rsidR="000C5337" w:rsidRPr="00A46737" w:rsidRDefault="007B3DDB" w:rsidP="007B3D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3DDB">
        <w:rPr>
          <w:rFonts w:ascii="Times New Roman" w:hAnsi="Times New Roman" w:cs="Times New Roman"/>
          <w:sz w:val="26"/>
          <w:szCs w:val="26"/>
        </w:rPr>
        <w:tab/>
      </w:r>
      <w:r w:rsidRPr="007B3DDB">
        <w:rPr>
          <w:rFonts w:ascii="Times New Roman" w:hAnsi="Times New Roman" w:cs="Times New Roman"/>
          <w:sz w:val="26"/>
          <w:szCs w:val="26"/>
        </w:rPr>
        <w:tab/>
      </w:r>
      <w:r w:rsidRPr="007B3DDB">
        <w:rPr>
          <w:rFonts w:ascii="Times New Roman" w:hAnsi="Times New Roman" w:cs="Times New Roman"/>
          <w:sz w:val="26"/>
          <w:szCs w:val="26"/>
          <w:u w:val="single"/>
        </w:rPr>
        <w:t>за 2017 год – до 1 декабря 2017 г</w:t>
      </w:r>
      <w:r w:rsidRPr="007B3D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5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337" w:rsidRDefault="000C5337" w:rsidP="000C5337">
      <w:pPr>
        <w:pStyle w:val="a5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2B654E" w:rsidRDefault="002B654E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52C7" w:rsidRDefault="00FC52C7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20E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Председательствующий                                                       В.В.Малтакова</w:t>
      </w: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Default="007B3DD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3DDB" w:rsidRPr="007B3DDB" w:rsidRDefault="007B3DDB" w:rsidP="007B3DD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постановл</w:t>
      </w: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</w:p>
    <w:p w:rsidR="007B3DDB" w:rsidRPr="007B3DDB" w:rsidRDefault="007B3DDB" w:rsidP="007B3DDB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ТКДНиЗП Нефтеюганского ра</w:t>
      </w: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</w:p>
    <w:p w:rsidR="007B3DDB" w:rsidRPr="007B3DDB" w:rsidRDefault="007B3DDB" w:rsidP="007B3DD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9</w:t>
      </w: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B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26.02.2015</w:t>
      </w:r>
    </w:p>
    <w:p w:rsidR="007B3DDB" w:rsidRPr="007B3DDB" w:rsidRDefault="007B3DDB" w:rsidP="007B3DDB">
      <w:pPr>
        <w:spacing w:after="0" w:line="240" w:lineRule="auto"/>
        <w:ind w:left="4961" w:firstLine="4537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7B3DDB" w:rsidRPr="007B3DDB" w:rsidRDefault="007B3DDB" w:rsidP="007B3D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Межведомственный комплексный план мероприятий</w:t>
      </w:r>
    </w:p>
    <w:p w:rsidR="007B3DDB" w:rsidRPr="007B3DDB" w:rsidRDefault="007B3DDB" w:rsidP="007B3D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совершения правонарушений и антиобщественных </w:t>
      </w:r>
    </w:p>
    <w:p w:rsidR="007B3DDB" w:rsidRPr="007B3DDB" w:rsidRDefault="007B3DDB" w:rsidP="007B3D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действий среди несовершеннолетних, </w:t>
      </w:r>
      <w:r w:rsidRPr="007B3DDB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социального</w:t>
      </w: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сиротства</w:t>
      </w: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жестокого </w:t>
      </w:r>
    </w:p>
    <w:p w:rsidR="007B3DDB" w:rsidRPr="007B3DDB" w:rsidRDefault="007B3DDB" w:rsidP="007B3D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обращения с детьми  на территории Нефтеюганского района </w:t>
      </w:r>
    </w:p>
    <w:p w:rsidR="007B3DDB" w:rsidRPr="007B3DDB" w:rsidRDefault="007B3DDB" w:rsidP="007B3D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2015 - 2017 годы</w:t>
      </w:r>
    </w:p>
    <w:p w:rsidR="007B3DDB" w:rsidRPr="007B3DDB" w:rsidRDefault="007B3DDB" w:rsidP="007B3D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493"/>
        <w:gridCol w:w="1870"/>
        <w:gridCol w:w="2559"/>
      </w:tblGrid>
      <w:tr w:rsidR="007B3DDB" w:rsidRPr="007B3DDB" w:rsidTr="00EA4696">
        <w:trPr>
          <w:tblHeader/>
        </w:trPr>
        <w:tc>
          <w:tcPr>
            <w:tcW w:w="0" w:type="auto"/>
            <w:shd w:val="pct5" w:color="auto" w:fill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pct5" w:color="auto" w:fill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pct5" w:color="auto" w:fill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shd w:val="pct5" w:color="auto" w:fill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  <w:gridSpan w:val="4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Мероприятия по профилактике безнадзорности, правонарушений и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антиобщественных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действий среди несовершеннолетних, предупреждению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чрезвычайных происшествий с несовершеннолетними и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жестокого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обращения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детьми, а также помощь несовершеннолетним и семьям, нуждающимся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особой заботе государства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несчастных случаев (чрезвычайных происшествий) с обуч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ющимися, воспитанниками детских 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ДОиМП,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ДКиС,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суицидальных случаев ср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 несовершеннолетних, 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нар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половой неприкосновенности несовершеннолетних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НРБ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Мониторинг самовольных уходов нес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вершеннолетних из семей   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ОМВД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 несовершенн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летних, состоящих на профилактическом учете, а также, проживающих в семьях, находящихся в социально-опасном п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</w:t>
            </w:r>
            <w:proofErr w:type="gramEnd"/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ОДН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детей из семей ин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странных граждан 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районного банка данных о нес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 и семьях, находящихся в социально опасном положении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2015 – 2017 гг. 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КЦСОН «Забота»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ССПБиПН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 террит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межведомственной проф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лактической операции «Подросток», направленной на предупреждение бе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надзорности, правонарушений несове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шеннолетних,  организацию индивид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профилактической работы с несовершеннолетними правонарушит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ОДН,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 взаимодействии с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ССПБиПН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Организ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и проведение 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район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 мероприятий</w:t>
            </w:r>
            <w:r w:rsidRPr="007B3DDB">
              <w:rPr>
                <w:rFonts w:ascii="Pragmatica" w:eastAsia="Times New Roman" w:hAnsi="Pragmatica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форме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конкурсов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фест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валей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турниров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 во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 законопослушного поведения, пропаганду здорового образа жизни, п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пуляризацию семейных ценностей и т.д.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 г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ДОиМП,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ДКиС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 района рег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этапа межведомственной ко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плексной оперативно-профилактической операции «Дети России», направленной на предупреждение распространения наркомании среди несовершеннолетних, выявление фактов вовлечения несове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 в преступную деятел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связанную с незаконным обор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наркотических средств, психотро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веществ и их прекурсоров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Нефтеюганский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МРО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УФСКН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России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ХМАО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Югре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ОМВД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рейдов, направленных на выявление нарушений антиалкогольного законодательства, а также связанных с реализацией табака несовершеннолетним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ОМВД 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 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щественных, мол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дежных и волонте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обществе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формирований правоохранительной направленности: добровольные наро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дружины,  </w:t>
            </w:r>
            <w:r w:rsidRPr="007B3D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патрули, школьные отряды ЮИД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ОМВД,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ДОиМП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«Экстре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детская помощь»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КЦСОН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Забота»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«Социал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патруль»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КЦСОН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Забота»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Патронирование семей в рамках реал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технологии «Служба домашнего визитирования» с участием представит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Ханты-Мансийской Епархии Ру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православной церкви Нефтеюга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2015-2017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гг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«Дельфин»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профессиональной ориент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трудоустройству в свободное от учебы время несовершеннолетним, находящимся в социально опасном п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 или иной трудной жизненной ситуации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НЦЗН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молодежных трудовых 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 из числа несовершеннолетних в возрасте от 14 до 18 лет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 (ОДМ),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пос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и оздоровления несовершеннолетних,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опасном положении, оказа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в трудной жизненной ситуации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ДОиМП,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ДКиС,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НРБ,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КпОиП,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УСЗН (в том числе:</w:t>
            </w:r>
            <w:proofErr w:type="gramEnd"/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КЦСОН «Забота», 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РЦ «Дельфин») </w:t>
            </w:r>
            <w:proofErr w:type="gramEnd"/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досуга для 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мей,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положении, оказавшихся в трудной жи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ДКиС, 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волонтерской, добровольч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среди молодежи, направленной на работу с несоверше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нолетними, оказавшимися в трудной жизненной ситуации, находящимися в социально опасном положении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 (ОДМ),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проведение в 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 района «Недели безопасности»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добровольного тестирования учащихся (студентов) образовательных организациях  района на предмет нем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дицинского потребления наркотических средств и психотропных веществ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НРБ, 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рейдов в семьи несовершенноле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 состоящих на учете в УИИ по Нефтеюганскому району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2015-2017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гг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УИИ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 - педагогической и социальной помощи и поддержки детям, семьям,  находящимся в социально опа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положении и иной трудной жизне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ситуации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КЦСОН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Забота»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РЦ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Дельфин»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ежедневной «Почты доверия» в образовательных организац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 в учреждениях культуры и спорта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ДКиС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 мероприятий в форме конкурсов, фестивалей, турн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направленных на формирование т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лерантного поведения несовершенноле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2015-2017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гг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ДКиС,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КЦСОН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Забота»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РЦ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Дельфин»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районных а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ций: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«Скажи телефону доверия «ДА!» (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уроченную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Международному дню т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лефона доверия);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Неделя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добра»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приуроченной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Ме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ж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дународному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дню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защиты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детей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Каждый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родитель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должен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знать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(приуроченной к Всемирному дню р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бенка)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ДКиС,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КпОиП,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 «Забота»,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«Дельфин»,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социально ориентирова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некоммерческих и общественных организаций к решению вопросов предотвращения жестокого обращения с детьми, профилактики семейного небл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гополучия и социального сиротства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ДКиС,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КпОиП,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УСЗН,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 восстановительной медиации школьными службами прим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между потерпевшим и правон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рушителем с целью внесудебного реш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споров и конфликтов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ДОиМП, 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Ювенальная служба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DDB" w:rsidRPr="007B3DDB" w:rsidTr="00EA4696">
        <w:trPr>
          <w:tblHeader/>
        </w:trPr>
        <w:tc>
          <w:tcPr>
            <w:tcW w:w="0" w:type="auto"/>
            <w:gridSpan w:val="4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Информирование жителей  района по профилактике безнадзорности,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правонарушений и антиобщественных действий среди несовершеннолетних,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предупреждению чрезвычайных происшествий с несовершеннолетними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жестокого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обращения с детьми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ведения здорового образа жизни и популяризация семейных це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в средствах массовой информ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ДОиМП (ОДМ),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ДКиС,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 «Забота»,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НРБ</w:t>
            </w:r>
          </w:p>
        </w:tc>
      </w:tr>
      <w:tr w:rsidR="007B3DDB" w:rsidRPr="007B3DDB" w:rsidTr="00EA4696">
        <w:trPr>
          <w:trHeight w:val="1284"/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«правовых десантов» в обр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организациях, направле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профилактику преступлений и правонарушений, совершаемых  нес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вершеннолетними и в отношении них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сентябрь-май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ОМВД,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ДОиМП</w:t>
            </w:r>
          </w:p>
        </w:tc>
      </w:tr>
      <w:tr w:rsidR="007B3DDB" w:rsidRPr="007B3DDB" w:rsidTr="00EA4696">
        <w:trPr>
          <w:trHeight w:val="1908"/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сведений о деятельности 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учреждений   по профилактике жестокого обращения с несовершенн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летними и в случаях жестокого обращ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детьми, в том числе о деятельности службы «Детская экстренная помощь» и службы профилактики семейного небл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гополучия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УСЗН,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социальной рекламы, направленной на пропаганду различных форм устройства детей, оставшихся без попечения родителей, в семьи граждан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КпОиП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ССПБиПН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в средствах массовой информации, на сайте органа местного самоуправления, сайтах учр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публикаций, направленных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-профилактику семейного неблагопол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 и социального сиротства;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наркозависимости, алк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голизма и табакокурения;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проявлений экстр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среди несовершеннолетних, во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патриотизма;</w:t>
            </w:r>
          </w:p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законопослушного пов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несовершеннолетних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ССПБиПН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  <w:gridSpan w:val="4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Методическое обеспечение работы специалистов в сфере профилактики 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безнадзорности, правонарушений и защиты прав несовершеннолетних, социального сиротства, предупреждения жестокого обращения с детьми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(конференций, семинаров-совещаний, семинаров-практикумов, дискуссионных площадок, «круглых столов») по вопросам проф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правонарушений, антиобщ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действий среди несовершенн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летних, предупреждению социального сиротства и жестокого обращения с детьми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3D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ССПБиПН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представит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прокуратуры, следственного ком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тета, общественных организаций района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овышения квалификации специалистов организаций, работающих с несовершеннолетними по вопросам межведомственного взаимодействия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ССПБ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ПН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защиты прав и законных интересов детей, предупреждения соц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сиротства и жестокого обращ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 детьми, профилактики безнадзо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правонарушений несовершенн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летних, организации досуга и занятости детей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ССПБиПН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DDB" w:rsidRPr="007B3DDB" w:rsidTr="00EA4696">
        <w:trPr>
          <w:tblHeader/>
        </w:trPr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субъектов сист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профилактики безнадзорности и пр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 несовершеннолетних м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материалов (информацио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сборники, публикации) по проф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лактике </w:t>
            </w:r>
            <w:proofErr w:type="gramStart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жестокого</w:t>
            </w:r>
            <w:proofErr w:type="gramEnd"/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 с детьми,   безнадзорности, правонарушений и а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тиобщественных действий среди нес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вершеннолетних, предупреждению чре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происшествий с несоверше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нолетними.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</w:t>
            </w:r>
          </w:p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0" w:type="auto"/>
          </w:tcPr>
          <w:p w:rsidR="007B3DDB" w:rsidRPr="007B3DDB" w:rsidRDefault="007B3DDB" w:rsidP="007B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D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ССПБиПН</w:t>
            </w:r>
          </w:p>
        </w:tc>
      </w:tr>
    </w:tbl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Используемые сокращения: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 w:hint="eastAsia"/>
          <w:b/>
          <w:sz w:val="20"/>
          <w:szCs w:val="20"/>
          <w:lang w:eastAsia="ru-RU"/>
        </w:rPr>
        <w:t>ССПБиПН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структуры системы профилактики безнадзорности и правонарушений несоверше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нолетних, </w:t>
      </w:r>
    </w:p>
    <w:p w:rsidR="007B3DDB" w:rsidRPr="007B3DDB" w:rsidRDefault="007B3DDB" w:rsidP="007B3DDB">
      <w:pPr>
        <w:tabs>
          <w:tab w:val="left" w:pos="709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ним относятся:</w:t>
      </w:r>
    </w:p>
    <w:p w:rsidR="007B3DDB" w:rsidRPr="007B3DDB" w:rsidRDefault="007B3DDB" w:rsidP="007B3DDB">
      <w:pPr>
        <w:tabs>
          <w:tab w:val="left" w:pos="709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Департамент образования и молодежной политики (ДОиМП), в том числе отдел по делам мол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дежи (ОДМ);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Департамент культуры и спорта (ДКиС);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Комитет по опеке и попечительству (КпОиП);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Отдел по делам несовершеннолетних, защите их прав (ОДН);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Управление </w:t>
      </w:r>
      <w:proofErr w:type="gramStart"/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социальной</w:t>
      </w:r>
      <w:proofErr w:type="gramEnd"/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защиты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населения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г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Нефтеюганскому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району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УСЗН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Бюджетное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учреждение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Х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анты-Мансийского автономного округа 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Комплексный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центр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социального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обслуживания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населения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Забота»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КЦСОН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Забота»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Бюджетное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учреждение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Ханты-Мансийского автономного округа  –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Реабилитационный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центр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для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детей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подростков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ограниченными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возможностями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Дельфин»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(РЦ «Дел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фин»);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Бюджетное</w:t>
      </w:r>
      <w:proofErr w:type="gramEnd"/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учреждение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Х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анты-Мансийского автономного округа 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Нефтеюганская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райо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больница»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(НРБ);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Казенное</w:t>
      </w:r>
      <w:proofErr w:type="gramEnd"/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учреждение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Ханты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Мансийского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автономного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округа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Нефтеюганский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центр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занятости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населения»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НЦЗН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ОМВД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России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Нефтеюганскому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району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(ОМВД);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Нефтеюганский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межрайонный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отдел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Управления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Федеральной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службы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Российской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Ф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е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дерации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контролю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</w:t>
      </w:r>
      <w:proofErr w:type="gramEnd"/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оборотом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наркотиков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Ханты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Мансийскому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автономному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округу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Нефтеюганский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МРО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УФСКН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России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ХМАО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B3DDB" w:rsidRPr="007B3DDB" w:rsidRDefault="007B3DDB" w:rsidP="007B3DDB">
      <w:pPr>
        <w:tabs>
          <w:tab w:val="left" w:pos="7725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Ф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илиа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л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Нефтеюганскому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району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ФКУ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УИИ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УФСМН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России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ХМАО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B3DDB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Югре</w:t>
      </w:r>
      <w:r w:rsidRPr="007B3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(УИИ).</w:t>
      </w: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1520E" w:rsidSect="007B3DD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74437"/>
    <w:rsid w:val="00077465"/>
    <w:rsid w:val="000C5337"/>
    <w:rsid w:val="000F1AFD"/>
    <w:rsid w:val="00104D1C"/>
    <w:rsid w:val="0014396A"/>
    <w:rsid w:val="0016448D"/>
    <w:rsid w:val="00226AF5"/>
    <w:rsid w:val="0027650B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3F63F8"/>
    <w:rsid w:val="004B4D36"/>
    <w:rsid w:val="006374DC"/>
    <w:rsid w:val="006A3801"/>
    <w:rsid w:val="00740839"/>
    <w:rsid w:val="00754771"/>
    <w:rsid w:val="00791FCE"/>
    <w:rsid w:val="007B3DDB"/>
    <w:rsid w:val="0082001D"/>
    <w:rsid w:val="008421B3"/>
    <w:rsid w:val="00901F25"/>
    <w:rsid w:val="009446F1"/>
    <w:rsid w:val="0098024A"/>
    <w:rsid w:val="00991F6B"/>
    <w:rsid w:val="009A00BB"/>
    <w:rsid w:val="00A304F2"/>
    <w:rsid w:val="00A33489"/>
    <w:rsid w:val="00A869A1"/>
    <w:rsid w:val="00A97BA5"/>
    <w:rsid w:val="00AD608E"/>
    <w:rsid w:val="00AF1098"/>
    <w:rsid w:val="00AF66CF"/>
    <w:rsid w:val="00B61C30"/>
    <w:rsid w:val="00BD490A"/>
    <w:rsid w:val="00BE3EBB"/>
    <w:rsid w:val="00C23439"/>
    <w:rsid w:val="00C76B72"/>
    <w:rsid w:val="00C84EEA"/>
    <w:rsid w:val="00C97812"/>
    <w:rsid w:val="00D15097"/>
    <w:rsid w:val="00DB5ABF"/>
    <w:rsid w:val="00E16A3F"/>
    <w:rsid w:val="00EA0287"/>
    <w:rsid w:val="00EB5922"/>
    <w:rsid w:val="00F35405"/>
    <w:rsid w:val="00F518E4"/>
    <w:rsid w:val="00F5573C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2015-01-31T12:11:00Z</cp:lastPrinted>
  <dcterms:created xsi:type="dcterms:W3CDTF">2015-02-26T10:19:00Z</dcterms:created>
  <dcterms:modified xsi:type="dcterms:W3CDTF">2015-02-27T07:10:00Z</dcterms:modified>
</cp:coreProperties>
</file>