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E0" w:rsidRPr="00376FE0" w:rsidRDefault="00376FE0" w:rsidP="00376FE0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376FE0">
        <w:rPr>
          <w:rFonts w:ascii="Calibri" w:eastAsia="Times New Roman" w:hAnsi="Calibri" w:cs="Arial"/>
          <w:noProof/>
          <w:lang w:eastAsia="ru-RU"/>
        </w:rPr>
        <w:drawing>
          <wp:inline distT="0" distB="0" distL="0" distR="0" wp14:anchorId="05BD701E" wp14:editId="4F82E42C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FE0" w:rsidRPr="00376FE0" w:rsidRDefault="00376FE0" w:rsidP="00376FE0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376FE0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376FE0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376FE0" w:rsidRPr="00376FE0" w:rsidRDefault="00B4437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  <w:r w:rsidR="003F221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="003332E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№83</w:t>
      </w:r>
      <w:bookmarkStart w:id="0" w:name="_GoBack"/>
      <w:bookmarkEnd w:id="0"/>
    </w:p>
    <w:p w:rsidR="00376FE0" w:rsidRPr="00376FE0" w:rsidRDefault="00376FE0" w:rsidP="00376FE0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376FE0" w:rsidRPr="00EC5A52" w:rsidRDefault="00DF1C8B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>26 ноября</w:t>
      </w:r>
      <w:r w:rsidR="00376FE0"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2015 года, 10-00 ч.</w:t>
      </w:r>
    </w:p>
    <w:p w:rsidR="00376FE0" w:rsidRPr="00EC5A52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>г. Нефт</w:t>
      </w:r>
      <w:r w:rsidR="0021590F"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еюганск, 3 мкр., д. 21, </w:t>
      </w:r>
      <w:proofErr w:type="spellStart"/>
      <w:r w:rsidR="0021590F"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>каб</w:t>
      </w:r>
      <w:proofErr w:type="spellEnd"/>
      <w:r w:rsidR="0021590F"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>. 430</w:t>
      </w:r>
    </w:p>
    <w:p w:rsidR="00376FE0" w:rsidRPr="00EC5A52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>зал совещаний администрации Нефтеюганского района</w:t>
      </w:r>
    </w:p>
    <w:p w:rsidR="00376FE0" w:rsidRPr="00EC5A52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>(сведения об участниках заседания указаны</w:t>
      </w:r>
      <w:r w:rsidR="00DF1C8B"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протоколе №43</w:t>
      </w:r>
      <w:proofErr w:type="gramEnd"/>
    </w:p>
    <w:p w:rsidR="00376FE0" w:rsidRPr="00EC5A52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заседания территориальной комиссии) </w:t>
      </w:r>
    </w:p>
    <w:p w:rsidR="00E5040C" w:rsidRDefault="00E5040C" w:rsidP="00E5040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95D" w:rsidRPr="0061195D" w:rsidRDefault="0061195D" w:rsidP="0061195D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61195D">
        <w:rPr>
          <w:rFonts w:ascii="Times New Roman" w:hAnsi="Times New Roman"/>
          <w:b/>
          <w:sz w:val="26"/>
          <w:szCs w:val="26"/>
        </w:rPr>
        <w:t xml:space="preserve">Об исполнении (в полном объеме и в установленный срок) </w:t>
      </w:r>
    </w:p>
    <w:p w:rsidR="0061195D" w:rsidRPr="0061195D" w:rsidRDefault="0061195D" w:rsidP="0061195D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61195D">
        <w:rPr>
          <w:rFonts w:ascii="Times New Roman" w:hAnsi="Times New Roman"/>
          <w:b/>
          <w:sz w:val="26"/>
          <w:szCs w:val="26"/>
        </w:rPr>
        <w:t xml:space="preserve">решений территориальной комиссии по делам несовершеннолетних </w:t>
      </w:r>
    </w:p>
    <w:p w:rsidR="0061195D" w:rsidRPr="0061195D" w:rsidRDefault="0061195D" w:rsidP="0061195D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61195D">
        <w:rPr>
          <w:rFonts w:ascii="Times New Roman" w:hAnsi="Times New Roman"/>
          <w:b/>
          <w:sz w:val="26"/>
          <w:szCs w:val="26"/>
        </w:rPr>
        <w:t xml:space="preserve">и защите их прав Нефтеюганского района, принятых на заседаниях </w:t>
      </w:r>
    </w:p>
    <w:p w:rsidR="0061195D" w:rsidRPr="0061195D" w:rsidRDefault="0061195D" w:rsidP="0061195D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61195D">
        <w:rPr>
          <w:rFonts w:ascii="Times New Roman" w:hAnsi="Times New Roman"/>
          <w:b/>
          <w:sz w:val="26"/>
          <w:szCs w:val="26"/>
        </w:rPr>
        <w:t>(</w:t>
      </w:r>
      <w:proofErr w:type="gramStart"/>
      <w:r w:rsidRPr="0061195D">
        <w:rPr>
          <w:rFonts w:ascii="Times New Roman" w:hAnsi="Times New Roman"/>
          <w:b/>
          <w:sz w:val="26"/>
          <w:szCs w:val="26"/>
        </w:rPr>
        <w:t>совещаниях</w:t>
      </w:r>
      <w:proofErr w:type="gramEnd"/>
      <w:r w:rsidRPr="0061195D">
        <w:rPr>
          <w:rFonts w:ascii="Times New Roman" w:hAnsi="Times New Roman"/>
          <w:b/>
          <w:sz w:val="26"/>
          <w:szCs w:val="26"/>
        </w:rPr>
        <w:t>, семинарах, дискуссионных площадках)</w:t>
      </w:r>
    </w:p>
    <w:p w:rsidR="008B5465" w:rsidRDefault="006B4714" w:rsidP="006B47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B5465" w:rsidRPr="003332E2" w:rsidRDefault="008B5465" w:rsidP="008B54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07B6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</w:t>
      </w:r>
      <w:r w:rsidRPr="003332E2">
        <w:rPr>
          <w:rFonts w:ascii="Times New Roman" w:hAnsi="Times New Roman" w:cs="Times New Roman"/>
          <w:sz w:val="26"/>
          <w:szCs w:val="26"/>
        </w:rPr>
        <w:t>р</w:t>
      </w:r>
      <w:r w:rsidRPr="003332E2">
        <w:rPr>
          <w:rFonts w:ascii="Times New Roman" w:hAnsi="Times New Roman" w:cs="Times New Roman"/>
          <w:sz w:val="26"/>
          <w:szCs w:val="26"/>
        </w:rPr>
        <w:t>а</w:t>
      </w:r>
      <w:r w:rsidRPr="003332E2">
        <w:rPr>
          <w:rFonts w:ascii="Times New Roman" w:hAnsi="Times New Roman" w:cs="Times New Roman"/>
          <w:sz w:val="26"/>
          <w:szCs w:val="26"/>
        </w:rPr>
        <w:t>боты территориальной комиссии по делам несовершеннолетних и защите их прав Нефтеюганского района на 2015 год, территориальная комиссия установила:</w:t>
      </w:r>
    </w:p>
    <w:p w:rsidR="008B5465" w:rsidRPr="003332E2" w:rsidRDefault="008B5465" w:rsidP="008B54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32E2" w:rsidRPr="003332E2" w:rsidRDefault="003332E2" w:rsidP="0033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332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и поручения территориальной комиссии по делам несове</w:t>
      </w:r>
      <w:r w:rsidRPr="003332E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3332E2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шеннолетних  и защите их прав</w:t>
      </w:r>
      <w:r w:rsidRPr="00333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района, принятые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2014-2015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дах </w:t>
      </w:r>
      <w:r w:rsidRPr="00333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заседаниях, совещаниях, семинарах, дискуссионных площадках, </w:t>
      </w:r>
      <w:r w:rsidRPr="003332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сроком исполне</w:t>
      </w:r>
      <w:r w:rsidRPr="003332E2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до 20 ноября</w:t>
      </w:r>
      <w:r w:rsidRPr="00333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2015 года исполнены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органами и учреждениями системы профилактики безнадзорности и правонарушений несовершеннолетними Нефт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юганского района </w:t>
      </w:r>
      <w:r w:rsidRPr="003332E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полном объеме и в установленный срок.</w:t>
      </w:r>
      <w:proofErr w:type="gramEnd"/>
    </w:p>
    <w:p w:rsidR="00A87889" w:rsidRPr="003332E2" w:rsidRDefault="00A37F9B" w:rsidP="003332E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332E2">
        <w:rPr>
          <w:rFonts w:ascii="Times New Roman" w:hAnsi="Times New Roman"/>
          <w:sz w:val="26"/>
          <w:szCs w:val="26"/>
        </w:rPr>
        <w:tab/>
      </w:r>
      <w:r w:rsidR="0061195D" w:rsidRPr="003332E2">
        <w:rPr>
          <w:rFonts w:ascii="Times New Roman" w:hAnsi="Times New Roman"/>
          <w:sz w:val="26"/>
          <w:szCs w:val="26"/>
        </w:rPr>
        <w:t xml:space="preserve"> На основании вышеизложенного, </w:t>
      </w:r>
      <w:r w:rsidRPr="003332E2">
        <w:rPr>
          <w:rFonts w:ascii="Times New Roman" w:hAnsi="Times New Roman"/>
          <w:sz w:val="26"/>
          <w:szCs w:val="26"/>
        </w:rPr>
        <w:t xml:space="preserve">территориальная комиссия </w:t>
      </w:r>
      <w:proofErr w:type="gramStart"/>
      <w:r w:rsidRPr="003332E2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3332E2">
        <w:rPr>
          <w:rFonts w:ascii="Times New Roman" w:hAnsi="Times New Roman"/>
          <w:b/>
          <w:sz w:val="26"/>
          <w:szCs w:val="26"/>
        </w:rPr>
        <w:t xml:space="preserve"> о с т а н о в и л а:</w:t>
      </w:r>
    </w:p>
    <w:p w:rsidR="003332E2" w:rsidRDefault="008B5465" w:rsidP="003332E2">
      <w:pPr>
        <w:pStyle w:val="a5"/>
        <w:jc w:val="both"/>
        <w:rPr>
          <w:rFonts w:ascii="Times New Roman" w:eastAsia="Calibri" w:hAnsi="Times New Roman"/>
          <w:sz w:val="26"/>
          <w:szCs w:val="26"/>
        </w:rPr>
      </w:pPr>
      <w:r w:rsidRPr="003332E2">
        <w:rPr>
          <w:sz w:val="26"/>
          <w:szCs w:val="26"/>
        </w:rPr>
        <w:tab/>
      </w:r>
      <w:r w:rsidR="0061195D" w:rsidRPr="003332E2">
        <w:rPr>
          <w:rFonts w:ascii="Times New Roman" w:eastAsia="Calibri" w:hAnsi="Times New Roman"/>
          <w:sz w:val="26"/>
          <w:szCs w:val="26"/>
        </w:rPr>
        <w:t xml:space="preserve">1. Исполнение поручений, </w:t>
      </w:r>
      <w:r w:rsidR="003332E2" w:rsidRPr="003332E2">
        <w:rPr>
          <w:rFonts w:ascii="Times New Roman" w:eastAsia="Calibri" w:hAnsi="Times New Roman"/>
          <w:sz w:val="26"/>
          <w:szCs w:val="26"/>
        </w:rPr>
        <w:t>принятых на заседаниях (совещаниях, семин</w:t>
      </w:r>
      <w:r w:rsidR="003332E2" w:rsidRPr="003332E2">
        <w:rPr>
          <w:rFonts w:ascii="Times New Roman" w:eastAsia="Calibri" w:hAnsi="Times New Roman"/>
          <w:sz w:val="26"/>
          <w:szCs w:val="26"/>
        </w:rPr>
        <w:t>а</w:t>
      </w:r>
      <w:r w:rsidR="003332E2" w:rsidRPr="003332E2">
        <w:rPr>
          <w:rFonts w:ascii="Times New Roman" w:eastAsia="Calibri" w:hAnsi="Times New Roman"/>
          <w:sz w:val="26"/>
          <w:szCs w:val="26"/>
        </w:rPr>
        <w:t>рах, дискуссионных площадках)</w:t>
      </w:r>
      <w:r w:rsidR="003332E2">
        <w:rPr>
          <w:rFonts w:ascii="Times New Roman" w:eastAsia="Calibri" w:hAnsi="Times New Roman"/>
          <w:sz w:val="26"/>
          <w:szCs w:val="26"/>
        </w:rPr>
        <w:t xml:space="preserve"> </w:t>
      </w:r>
      <w:r w:rsidR="0061195D" w:rsidRPr="003332E2">
        <w:rPr>
          <w:rFonts w:ascii="Times New Roman" w:eastAsia="Calibri" w:hAnsi="Times New Roman"/>
          <w:sz w:val="26"/>
          <w:szCs w:val="26"/>
        </w:rPr>
        <w:t>территориальной комиссии по делам несовершенн</w:t>
      </w:r>
      <w:r w:rsidR="0061195D" w:rsidRPr="003332E2">
        <w:rPr>
          <w:rFonts w:ascii="Times New Roman" w:eastAsia="Calibri" w:hAnsi="Times New Roman"/>
          <w:sz w:val="26"/>
          <w:szCs w:val="26"/>
        </w:rPr>
        <w:t>о</w:t>
      </w:r>
      <w:r w:rsidR="0061195D" w:rsidRPr="003332E2">
        <w:rPr>
          <w:rFonts w:ascii="Times New Roman" w:eastAsia="Calibri" w:hAnsi="Times New Roman"/>
          <w:sz w:val="26"/>
          <w:szCs w:val="26"/>
        </w:rPr>
        <w:t>летних и защите их прав Нефтеюганского района со сроком исполнения до 20 н</w:t>
      </w:r>
      <w:r w:rsidR="0061195D" w:rsidRPr="003332E2">
        <w:rPr>
          <w:rFonts w:ascii="Times New Roman" w:eastAsia="Calibri" w:hAnsi="Times New Roman"/>
          <w:sz w:val="26"/>
          <w:szCs w:val="26"/>
        </w:rPr>
        <w:t>о</w:t>
      </w:r>
      <w:r w:rsidR="0061195D" w:rsidRPr="003332E2">
        <w:rPr>
          <w:rFonts w:ascii="Times New Roman" w:eastAsia="Calibri" w:hAnsi="Times New Roman"/>
          <w:sz w:val="26"/>
          <w:szCs w:val="26"/>
        </w:rPr>
        <w:t xml:space="preserve">ября 2015 года, </w:t>
      </w:r>
      <w:r w:rsidR="003332E2">
        <w:rPr>
          <w:rFonts w:ascii="Times New Roman" w:eastAsia="Calibri" w:hAnsi="Times New Roman"/>
          <w:sz w:val="26"/>
          <w:szCs w:val="26"/>
        </w:rPr>
        <w:t xml:space="preserve"> </w:t>
      </w:r>
      <w:r w:rsidR="0061195D" w:rsidRPr="003332E2">
        <w:rPr>
          <w:rFonts w:ascii="Times New Roman" w:eastAsia="Calibri" w:hAnsi="Times New Roman"/>
          <w:sz w:val="26"/>
          <w:szCs w:val="26"/>
        </w:rPr>
        <w:t xml:space="preserve"> снять с ко</w:t>
      </w:r>
      <w:r w:rsidR="0061195D" w:rsidRPr="003332E2">
        <w:rPr>
          <w:rFonts w:ascii="Times New Roman" w:eastAsia="Calibri" w:hAnsi="Times New Roman"/>
          <w:sz w:val="26"/>
          <w:szCs w:val="26"/>
        </w:rPr>
        <w:t>н</w:t>
      </w:r>
      <w:r w:rsidR="0061195D" w:rsidRPr="003332E2">
        <w:rPr>
          <w:rFonts w:ascii="Times New Roman" w:eastAsia="Calibri" w:hAnsi="Times New Roman"/>
          <w:sz w:val="26"/>
          <w:szCs w:val="26"/>
        </w:rPr>
        <w:t xml:space="preserve">троля.  </w:t>
      </w:r>
    </w:p>
    <w:p w:rsidR="0061195D" w:rsidRPr="003332E2" w:rsidRDefault="0061195D" w:rsidP="0061195D">
      <w:pPr>
        <w:pStyle w:val="a5"/>
        <w:jc w:val="both"/>
        <w:rPr>
          <w:rFonts w:ascii="Times New Roman" w:eastAsia="Calibri" w:hAnsi="Times New Roman"/>
          <w:sz w:val="26"/>
          <w:szCs w:val="26"/>
        </w:rPr>
      </w:pPr>
      <w:r w:rsidRPr="003332E2">
        <w:rPr>
          <w:rFonts w:ascii="Times New Roman" w:eastAsia="Calibri" w:hAnsi="Times New Roman"/>
          <w:sz w:val="26"/>
          <w:szCs w:val="26"/>
        </w:rPr>
        <w:t xml:space="preserve"> </w:t>
      </w:r>
    </w:p>
    <w:p w:rsidR="0061195D" w:rsidRDefault="0061195D" w:rsidP="0061195D">
      <w:pPr>
        <w:pStyle w:val="a5"/>
        <w:jc w:val="both"/>
        <w:rPr>
          <w:rFonts w:ascii="Times New Roman" w:eastAsia="Calibri" w:hAnsi="Times New Roman"/>
          <w:sz w:val="26"/>
          <w:szCs w:val="26"/>
        </w:rPr>
      </w:pPr>
      <w:r w:rsidRPr="003332E2">
        <w:rPr>
          <w:rFonts w:ascii="Times New Roman" w:eastAsia="Calibri" w:hAnsi="Times New Roman"/>
          <w:sz w:val="26"/>
          <w:szCs w:val="26"/>
        </w:rPr>
        <w:tab/>
        <w:t xml:space="preserve">2. </w:t>
      </w:r>
      <w:r w:rsidR="003332E2">
        <w:rPr>
          <w:rFonts w:ascii="Times New Roman" w:eastAsia="Calibri" w:hAnsi="Times New Roman"/>
          <w:sz w:val="26"/>
          <w:szCs w:val="26"/>
        </w:rPr>
        <w:t>Отделу по делам несовершеннолетних, защите их прав (В.В.Малтакова) внести в план работы территориальной комиссии по делам несовершеннолетних и защите их прав Нефтеюганского района на декабрь 2015 года вопрос «О работе к</w:t>
      </w:r>
      <w:r w:rsidR="003332E2">
        <w:rPr>
          <w:rFonts w:ascii="Times New Roman" w:eastAsia="Calibri" w:hAnsi="Times New Roman"/>
          <w:sz w:val="26"/>
          <w:szCs w:val="26"/>
        </w:rPr>
        <w:t>о</w:t>
      </w:r>
      <w:r w:rsidR="003332E2">
        <w:rPr>
          <w:rFonts w:ascii="Times New Roman" w:eastAsia="Calibri" w:hAnsi="Times New Roman"/>
          <w:sz w:val="26"/>
          <w:szCs w:val="26"/>
        </w:rPr>
        <w:t>митета по физической культуре и спорту и подведомственных ему учреждений по профилактике безнадзорности и правонарушений несовершеннолетних в 2015 г</w:t>
      </w:r>
      <w:r w:rsidR="003332E2">
        <w:rPr>
          <w:rFonts w:ascii="Times New Roman" w:eastAsia="Calibri" w:hAnsi="Times New Roman"/>
          <w:sz w:val="26"/>
          <w:szCs w:val="26"/>
        </w:rPr>
        <w:t>о</w:t>
      </w:r>
      <w:r w:rsidR="003332E2">
        <w:rPr>
          <w:rFonts w:ascii="Times New Roman" w:eastAsia="Calibri" w:hAnsi="Times New Roman"/>
          <w:sz w:val="26"/>
          <w:szCs w:val="26"/>
        </w:rPr>
        <w:t>ду».</w:t>
      </w:r>
    </w:p>
    <w:p w:rsidR="003332E2" w:rsidRPr="003332E2" w:rsidRDefault="003332E2" w:rsidP="0061195D">
      <w:pPr>
        <w:pStyle w:val="a5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 xml:space="preserve">Срок: </w:t>
      </w:r>
      <w:r w:rsidRPr="003332E2">
        <w:rPr>
          <w:rFonts w:ascii="Times New Roman" w:eastAsia="Calibri" w:hAnsi="Times New Roman"/>
          <w:sz w:val="26"/>
          <w:szCs w:val="26"/>
          <w:u w:val="single"/>
        </w:rPr>
        <w:t>26 ноября 2015 года</w:t>
      </w:r>
      <w:r>
        <w:rPr>
          <w:rFonts w:ascii="Times New Roman" w:eastAsia="Calibri" w:hAnsi="Times New Roman"/>
          <w:sz w:val="26"/>
          <w:szCs w:val="26"/>
        </w:rPr>
        <w:t>.</w:t>
      </w:r>
    </w:p>
    <w:p w:rsidR="00E71787" w:rsidRPr="003332E2" w:rsidRDefault="00E71787" w:rsidP="00E7178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32E2" w:rsidRDefault="003332E2" w:rsidP="00DF1C8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B5465" w:rsidRPr="003332E2" w:rsidRDefault="006B4714" w:rsidP="00DF1C8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32E2">
        <w:rPr>
          <w:rFonts w:ascii="Times New Roman" w:eastAsia="Calibri" w:hAnsi="Times New Roman" w:cs="Times New Roman"/>
          <w:sz w:val="26"/>
          <w:szCs w:val="26"/>
        </w:rPr>
        <w:t>Председатель территориальной комиссии                                           В.Г.Михалев</w:t>
      </w:r>
    </w:p>
    <w:sectPr w:rsidR="008B5465" w:rsidRPr="003332E2" w:rsidSect="003332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51F"/>
    <w:multiLevelType w:val="hybridMultilevel"/>
    <w:tmpl w:val="E61EC91E"/>
    <w:lvl w:ilvl="0" w:tplc="D3F02B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4D280B"/>
    <w:multiLevelType w:val="hybridMultilevel"/>
    <w:tmpl w:val="DA1A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74F0D"/>
    <w:multiLevelType w:val="multilevel"/>
    <w:tmpl w:val="0DBE8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E087ECF"/>
    <w:multiLevelType w:val="hybridMultilevel"/>
    <w:tmpl w:val="514E7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E0FDB"/>
    <w:multiLevelType w:val="hybridMultilevel"/>
    <w:tmpl w:val="10DC3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F513A"/>
    <w:multiLevelType w:val="hybridMultilevel"/>
    <w:tmpl w:val="0B727B7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266CE"/>
    <w:multiLevelType w:val="hybridMultilevel"/>
    <w:tmpl w:val="BB1CD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891D47"/>
    <w:multiLevelType w:val="hybridMultilevel"/>
    <w:tmpl w:val="5D88C83C"/>
    <w:lvl w:ilvl="0" w:tplc="6F1858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BE84505"/>
    <w:multiLevelType w:val="hybridMultilevel"/>
    <w:tmpl w:val="4998B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AE"/>
    <w:rsid w:val="00004CE8"/>
    <w:rsid w:val="00026B3C"/>
    <w:rsid w:val="000655FF"/>
    <w:rsid w:val="00092893"/>
    <w:rsid w:val="00111E85"/>
    <w:rsid w:val="001A3C0A"/>
    <w:rsid w:val="001C6D01"/>
    <w:rsid w:val="0021590F"/>
    <w:rsid w:val="00241D86"/>
    <w:rsid w:val="00243043"/>
    <w:rsid w:val="00244BD6"/>
    <w:rsid w:val="00256185"/>
    <w:rsid w:val="00296ADC"/>
    <w:rsid w:val="002A1FBB"/>
    <w:rsid w:val="002B0B0C"/>
    <w:rsid w:val="002B7CB5"/>
    <w:rsid w:val="002D2BBF"/>
    <w:rsid w:val="002E42FA"/>
    <w:rsid w:val="003038D8"/>
    <w:rsid w:val="00327AE1"/>
    <w:rsid w:val="003332E2"/>
    <w:rsid w:val="00365F47"/>
    <w:rsid w:val="00376FE0"/>
    <w:rsid w:val="003C00B4"/>
    <w:rsid w:val="003C4CF0"/>
    <w:rsid w:val="003F221F"/>
    <w:rsid w:val="0043286F"/>
    <w:rsid w:val="004A4B06"/>
    <w:rsid w:val="004E7396"/>
    <w:rsid w:val="0057781A"/>
    <w:rsid w:val="00590983"/>
    <w:rsid w:val="005976AE"/>
    <w:rsid w:val="005B6634"/>
    <w:rsid w:val="006012D2"/>
    <w:rsid w:val="00605F59"/>
    <w:rsid w:val="0061195D"/>
    <w:rsid w:val="00671A2B"/>
    <w:rsid w:val="006B4714"/>
    <w:rsid w:val="006C77DF"/>
    <w:rsid w:val="006F0CCB"/>
    <w:rsid w:val="00717706"/>
    <w:rsid w:val="00717C4A"/>
    <w:rsid w:val="00736261"/>
    <w:rsid w:val="00752549"/>
    <w:rsid w:val="007616C3"/>
    <w:rsid w:val="00786F35"/>
    <w:rsid w:val="008426CD"/>
    <w:rsid w:val="0084467F"/>
    <w:rsid w:val="008B5465"/>
    <w:rsid w:val="008C0FE0"/>
    <w:rsid w:val="008D50F2"/>
    <w:rsid w:val="0091042C"/>
    <w:rsid w:val="00915FE9"/>
    <w:rsid w:val="009847CB"/>
    <w:rsid w:val="009A1B2F"/>
    <w:rsid w:val="009E0FFE"/>
    <w:rsid w:val="00A20E24"/>
    <w:rsid w:val="00A2196C"/>
    <w:rsid w:val="00A37F9B"/>
    <w:rsid w:val="00A8598A"/>
    <w:rsid w:val="00A86046"/>
    <w:rsid w:val="00A87889"/>
    <w:rsid w:val="00A907EC"/>
    <w:rsid w:val="00AA13B2"/>
    <w:rsid w:val="00AA517D"/>
    <w:rsid w:val="00AD0393"/>
    <w:rsid w:val="00AE14E9"/>
    <w:rsid w:val="00B07322"/>
    <w:rsid w:val="00B12DB9"/>
    <w:rsid w:val="00B33F1A"/>
    <w:rsid w:val="00B34F52"/>
    <w:rsid w:val="00B44370"/>
    <w:rsid w:val="00B61731"/>
    <w:rsid w:val="00B6673D"/>
    <w:rsid w:val="00B775F3"/>
    <w:rsid w:val="00B779B4"/>
    <w:rsid w:val="00BA2CAF"/>
    <w:rsid w:val="00BC180A"/>
    <w:rsid w:val="00BE5AC9"/>
    <w:rsid w:val="00C67773"/>
    <w:rsid w:val="00C704C8"/>
    <w:rsid w:val="00C87FC2"/>
    <w:rsid w:val="00CB633E"/>
    <w:rsid w:val="00CD2CC8"/>
    <w:rsid w:val="00CE6426"/>
    <w:rsid w:val="00D20E6A"/>
    <w:rsid w:val="00D216A9"/>
    <w:rsid w:val="00D4684B"/>
    <w:rsid w:val="00D62B6F"/>
    <w:rsid w:val="00D92F4E"/>
    <w:rsid w:val="00DB53D0"/>
    <w:rsid w:val="00DB76CD"/>
    <w:rsid w:val="00DF1C8B"/>
    <w:rsid w:val="00E004A1"/>
    <w:rsid w:val="00E25630"/>
    <w:rsid w:val="00E5040C"/>
    <w:rsid w:val="00E71787"/>
    <w:rsid w:val="00E83EC4"/>
    <w:rsid w:val="00E94396"/>
    <w:rsid w:val="00EC5A52"/>
    <w:rsid w:val="00ED704F"/>
    <w:rsid w:val="00EE4462"/>
    <w:rsid w:val="00F17864"/>
    <w:rsid w:val="00FB0030"/>
    <w:rsid w:val="00FB4BAE"/>
    <w:rsid w:val="00FE30EF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FE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443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4437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E42FA"/>
    <w:pPr>
      <w:ind w:left="720"/>
      <w:contextualSpacing/>
    </w:pPr>
  </w:style>
  <w:style w:type="table" w:styleId="a8">
    <w:name w:val="Table Grid"/>
    <w:basedOn w:val="a1"/>
    <w:rsid w:val="0021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6F0CC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FE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443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4437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E42FA"/>
    <w:pPr>
      <w:ind w:left="720"/>
      <w:contextualSpacing/>
    </w:pPr>
  </w:style>
  <w:style w:type="table" w:styleId="a8">
    <w:name w:val="Table Grid"/>
    <w:basedOn w:val="a1"/>
    <w:rsid w:val="0021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6F0CC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3E06B-FB15-4793-98B7-27F03DBC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2015-12-02T10:51:00Z</cp:lastPrinted>
  <dcterms:created xsi:type="dcterms:W3CDTF">2015-12-02T10:30:00Z</dcterms:created>
  <dcterms:modified xsi:type="dcterms:W3CDTF">2015-12-02T10:52:00Z</dcterms:modified>
</cp:coreProperties>
</file>