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56C6C56C" wp14:editId="2290A577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№60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>10 сентября 2015 года, 10-00 ч.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г. Нефтеюганск, 3 мкр., д. 21, </w:t>
      </w:r>
      <w:proofErr w:type="spellStart"/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>каб</w:t>
      </w:r>
      <w:proofErr w:type="spellEnd"/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>. 430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>зал совещаний администрации Нефтеюганского района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proofErr w:type="gramStart"/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>(сведения об участниках заседания указаны в протоколе №32</w:t>
      </w:r>
      <w:proofErr w:type="gramEnd"/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заседания территориальной комиссии) </w:t>
      </w:r>
    </w:p>
    <w:p w:rsidR="00B331B3" w:rsidRPr="00B331B3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331B3" w:rsidRPr="007B3425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организации в летний период 2015 года труда, </w:t>
      </w:r>
    </w:p>
    <w:p w:rsidR="00B331B3" w:rsidRPr="007B3425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отдыха и оздоровления детей, </w:t>
      </w:r>
      <w:proofErr w:type="gramStart"/>
      <w:r w:rsidRPr="007B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находящихся</w:t>
      </w:r>
      <w:proofErr w:type="gramEnd"/>
      <w:r w:rsidRPr="007B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трудной жизненной </w:t>
      </w:r>
    </w:p>
    <w:p w:rsidR="00B331B3" w:rsidRPr="007B3425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ситуации,  в том числе о принятых мерах по организации 100% </w:t>
      </w:r>
    </w:p>
    <w:p w:rsidR="00B331B3" w:rsidRPr="007B3425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занятости несовершеннолетних, </w:t>
      </w:r>
      <w:proofErr w:type="gramStart"/>
      <w:r w:rsidRPr="007B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совершивших</w:t>
      </w:r>
      <w:proofErr w:type="gramEnd"/>
      <w:r w:rsidRPr="007B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2015 году, </w:t>
      </w:r>
    </w:p>
    <w:p w:rsidR="00B331B3" w:rsidRPr="007B3425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 в летний период 2015 года,  противоправные действия</w:t>
      </w: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7B3425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7B3425">
        <w:rPr>
          <w:rFonts w:ascii="Times New Roman" w:eastAsia="Calibri" w:hAnsi="Times New Roman" w:cs="Times New Roman"/>
          <w:sz w:val="26"/>
          <w:szCs w:val="26"/>
        </w:rPr>
        <w:t>а</w:t>
      </w:r>
      <w:r w:rsidRPr="007B3425">
        <w:rPr>
          <w:rFonts w:ascii="Times New Roman" w:eastAsia="Calibri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2015 год, а также во исполнение поручения комиссии по делам несовершеннолетних и защите их прав при Правительстве Ханты-Мансийского автономного округа-Югры от 19.08.2015 №01.09-Исх-КДН-936, пункта 2.6. протокольного решения заседания Координационного совета  по реал</w:t>
      </w:r>
      <w:r w:rsidRPr="007B3425">
        <w:rPr>
          <w:rFonts w:ascii="Times New Roman" w:eastAsia="Calibri" w:hAnsi="Times New Roman" w:cs="Times New Roman"/>
          <w:sz w:val="26"/>
          <w:szCs w:val="26"/>
        </w:rPr>
        <w:t>и</w:t>
      </w:r>
      <w:r w:rsidRPr="007B3425">
        <w:rPr>
          <w:rFonts w:ascii="Times New Roman" w:eastAsia="Calibri" w:hAnsi="Times New Roman" w:cs="Times New Roman"/>
          <w:sz w:val="26"/>
          <w:szCs w:val="26"/>
        </w:rPr>
        <w:t>зации семейной и демографической политики в Ханты-Мансийском</w:t>
      </w:r>
      <w:proofErr w:type="gramEnd"/>
      <w:r w:rsidRPr="007B34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B3425">
        <w:rPr>
          <w:rFonts w:ascii="Times New Roman" w:eastAsia="Calibri" w:hAnsi="Times New Roman" w:cs="Times New Roman"/>
          <w:sz w:val="26"/>
          <w:szCs w:val="26"/>
        </w:rPr>
        <w:t xml:space="preserve">автономном округе </w:t>
      </w:r>
      <w:r w:rsidR="00024D52" w:rsidRPr="007B3425">
        <w:rPr>
          <w:rFonts w:ascii="Times New Roman" w:eastAsia="Calibri" w:hAnsi="Times New Roman" w:cs="Times New Roman"/>
          <w:sz w:val="26"/>
          <w:szCs w:val="26"/>
        </w:rPr>
        <w:t>–</w:t>
      </w:r>
      <w:r w:rsidRPr="007B3425">
        <w:rPr>
          <w:rFonts w:ascii="Times New Roman" w:eastAsia="Calibri" w:hAnsi="Times New Roman" w:cs="Times New Roman"/>
          <w:sz w:val="26"/>
          <w:szCs w:val="26"/>
        </w:rPr>
        <w:t xml:space="preserve"> Югре</w:t>
      </w:r>
      <w:r w:rsidR="00024D52" w:rsidRPr="007B3425">
        <w:rPr>
          <w:rFonts w:ascii="Times New Roman" w:eastAsia="Calibri" w:hAnsi="Times New Roman" w:cs="Times New Roman"/>
          <w:sz w:val="26"/>
          <w:szCs w:val="26"/>
        </w:rPr>
        <w:t xml:space="preserve"> № 3 от 12.08.2015</w:t>
      </w:r>
      <w:r w:rsidRPr="007B3425">
        <w:rPr>
          <w:rFonts w:ascii="Times New Roman" w:eastAsia="Calibri" w:hAnsi="Times New Roman" w:cs="Times New Roman"/>
          <w:sz w:val="26"/>
          <w:szCs w:val="26"/>
        </w:rPr>
        <w:t>, территориальная комиссия установила:</w:t>
      </w:r>
      <w:proofErr w:type="gramEnd"/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 xml:space="preserve">По данным департамента образования и молодежной политики 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>Нефтеюга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 xml:space="preserve">ского района 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в летний период 2015 г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>ода на территории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района осуществляли свою деятельность 14 оздоровительных лагерей с дневным пребыванием, в которых 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дохнуло  982 ребенка, из них 407 детей льготных категории, в том числе 21 нес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вершеннолетний, из числа детей, находящихся в социально опасном положении.</w:t>
      </w: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>На территории базы  отдыха и туризма «Сказка» в летний период работали 2 палаточных лагеря, в которых отдохнуло 30 детей, из них 10 человек льготной к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тегории, в том числе 1 подросток из числа состоящих на профилактическом  учете в территориальной комиссии. </w:t>
      </w: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>В детских оздоровительных лагерях на побережье Черного моря (ДОЛ «Энергетик», ДОЛ «Бригантина», Республика Крым ДОЛ «Горный») отдохнуло 180 детей,  из них в трудной жизненной ситуации 62 ребенка, в том числе 1 реб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нок из семьи, находящейся в социально опасном положении.</w:t>
      </w:r>
    </w:p>
    <w:p w:rsidR="00024D52" w:rsidRPr="007B3425" w:rsidRDefault="00B331B3" w:rsidP="0002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За  8 месяцев 2015 года трудоустройством охвачено 626 несовершенноле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т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них, из них 188 человек социальной категории, из них подростки, состоящие на профилактическом учете в территориальной комиссии 19 человек (10 человек р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ботали 1 месяц, 9 подростков по 2 месяца). В рамках реализации межведомстве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lastRenderedPageBreak/>
        <w:t>ных индивидуальных программ реабилитации несовершеннолетних, находящихся в социально опасном положении, отдел по делам молодежи Департамента образ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вания и молодежной политики Нефтеюганского района оказывал содействие в тр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8727E5" w:rsidRPr="007B3425">
        <w:rPr>
          <w:rFonts w:ascii="Times New Roman" w:eastAsia="Times New Roman" w:hAnsi="Times New Roman" w:cs="Times New Roman"/>
          <w:sz w:val="26"/>
          <w:szCs w:val="26"/>
        </w:rPr>
        <w:t>доустройстве 16 подросткам.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 xml:space="preserve"> С целью увеличения охвата полезным отдыхом с несовершеннолетними проводились беседы о возможностях трудоустройства в свободное от учебы время, участия в мероприятиях, в том числе поселкового уро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 xml:space="preserve">ня, посещения дворовых площадок. 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>Всего за летний период 2015 года было труд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>устроено 8 несовершеннолетних, из числа находящихся в социально опасном п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 xml:space="preserve">ложении, из них в поселенческом и молодежном трудовом отряде Главы 5 человек работали в течение 2 месяцев и 2 подростка трудоустроились самостоятельно.  Дворовые площадки посетили 37 человек, из них 9 человек посещали 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>сяц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 xml:space="preserve">, 13 человек посещали 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-х  месяцев, 15 человек – весь летний период</w:t>
      </w:r>
      <w:r w:rsidR="00024D52" w:rsidRPr="007B342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331B3" w:rsidRPr="007B3425" w:rsidRDefault="001B0AAB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>Н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а базе культурно - досуговых учреждений и библиотек в летний период 2015 года работало 9 площадок кратковременного пребывания, реализовано 13 смен с охватом 247 детей. В июне работали 7 площадок кратковременного преб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вания детей, охват 120 детей. На базе домов культуры 3 площадки и 4 на базе пос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ленческих библиотек, 1 дворовая площадка. В июле работали 3 площадки кратк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временного пребывания детей с охватом 65 ребят, 1 дворовая площадка, охват с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ставил 91 ребенок. В августе действовали 3 площадки кратковременного пребыв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ния детей с охватом 62 ребенка, 2 дворовые площадки охват 41 ребенок.</w:t>
      </w: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 xml:space="preserve">Количество культурно-досуговых </w:t>
      </w: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</w:rPr>
        <w:t>мероприятий, подготовленных и пров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денных всеми  учреждениями культуры составило</w:t>
      </w:r>
      <w:proofErr w:type="gramEnd"/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1262 ед., посещений 38 093 ч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ловек, из них киноустановками  культурно-досуговых учреждений  показаны  291 киносеанс, количество зрителей 8839 человек, из общего числа мероприятий кол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чество библиотечных мероприятий  составило 301 ед., число обслуженных детей и подростков – 6621 человек. </w:t>
      </w: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>Из числа несовершеннолетних, находящихся в социально о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пасном полож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нии в июне 11 детей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посещали библиотеки в поселениях района, 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 xml:space="preserve"> 26 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посещали культурно-досуговые мероприятия и киносеансы, из них 6 человек посещали пл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щадки кратковременного пребывания. В июле в учреждениях куль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туры были з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действованы 35 детей данной категории, и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з них 9 – посещали поселенческие би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лиотеки, 26 несовершеннолетних были привлечены к культурным мероприятиям, проводимым специалистами домов культуры, из них 1 ребенок посещал площадку кратковременного пребывания и 4 ребенка посещали дворовую площадку. В авг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сте к мероприятиям в учреждениях культуры были привлечены 38 несовершенн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лет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них, из них 6 – посещали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поселенч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еские библиотеки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; 32 несовершеннолетних были привлечены к культурным мероприятиям, проводимым специалистами домов культуры, 4 из них посещали площадки кратковременного пребывания детей, 4 п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сещали дворовую площадку.</w:t>
      </w:r>
    </w:p>
    <w:p w:rsidR="00B331B3" w:rsidRPr="007B3425" w:rsidRDefault="008727E5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В июне на базе физкультурно-спортивного объединения 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 xml:space="preserve"> «Атлант» было з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действовано 26 несовершеннолетних, из числа находящихся в социально опасном полож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 xml:space="preserve">нии, ребята посещали площадки кратковременного пребывания в поселений района, из них 1 ребенок  посещал лагерь </w:t>
      </w:r>
      <w:r w:rsidR="00B331B3" w:rsidRPr="007B3425">
        <w:rPr>
          <w:rFonts w:ascii="Times New Roman" w:eastAsia="Times New Roman" w:hAnsi="Times New Roman" w:cs="Times New Roman"/>
          <w:bCs/>
          <w:sz w:val="26"/>
          <w:szCs w:val="26"/>
        </w:rPr>
        <w:t>с дневным пребыванием детей «Содр</w:t>
      </w:r>
      <w:r w:rsidR="00B331B3" w:rsidRPr="007B3425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B331B3" w:rsidRPr="007B3425">
        <w:rPr>
          <w:rFonts w:ascii="Times New Roman" w:eastAsia="Times New Roman" w:hAnsi="Times New Roman" w:cs="Times New Roman"/>
          <w:bCs/>
          <w:sz w:val="26"/>
          <w:szCs w:val="26"/>
        </w:rPr>
        <w:t>жество», организованный на базе НР БОУ ДО ДЮСШ «Нептун», также 1 несове</w:t>
      </w:r>
      <w:r w:rsidR="00B331B3" w:rsidRPr="007B3425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B331B3" w:rsidRPr="007B3425">
        <w:rPr>
          <w:rFonts w:ascii="Times New Roman" w:eastAsia="Times New Roman" w:hAnsi="Times New Roman" w:cs="Times New Roman"/>
          <w:bCs/>
          <w:sz w:val="26"/>
          <w:szCs w:val="26"/>
        </w:rPr>
        <w:t>шеннолетний был трудоустроен в Ледовый дворец «Нефтяник» в качестве подсо</w:t>
      </w:r>
      <w:r w:rsidR="00B331B3" w:rsidRPr="007B3425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r w:rsidR="00B331B3" w:rsidRPr="007B3425">
        <w:rPr>
          <w:rFonts w:ascii="Times New Roman" w:eastAsia="Times New Roman" w:hAnsi="Times New Roman" w:cs="Times New Roman"/>
          <w:bCs/>
          <w:sz w:val="26"/>
          <w:szCs w:val="26"/>
        </w:rPr>
        <w:t>ного рабочего.</w:t>
      </w:r>
      <w:proofErr w:type="gramEnd"/>
      <w:r w:rsidR="00B331B3" w:rsidRPr="007B342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В июле в учреждениях спорта были задействованы 29 детей, кот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рые принимали активное участие во всех спортивно-массовых мероприятиях пос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лений и района в качестве участников и зрителей соревнований или оказывали п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lastRenderedPageBreak/>
        <w:t>мощь в организ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ции и проведении мероприятий. В августе учреждения физической культуры и спорта посещали 18 детей и подростков, из них 6 ребят посещали пл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щадку кратковременного пребывания «</w:t>
      </w:r>
      <w:proofErr w:type="spellStart"/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Энейджайзеры</w:t>
      </w:r>
      <w:proofErr w:type="spellEnd"/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», 9 детей посещали площа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ку «Спортивная жизнь в родном краю, 3 несовершеннолетних участвовали в соре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331B3" w:rsidRPr="007B3425">
        <w:rPr>
          <w:rFonts w:ascii="Times New Roman" w:eastAsia="Times New Roman" w:hAnsi="Times New Roman" w:cs="Times New Roman"/>
          <w:sz w:val="26"/>
          <w:szCs w:val="26"/>
        </w:rPr>
        <w:t>нованиях по гребле на обласах, мини-футболу и парусной регате 2015 года.</w:t>
      </w:r>
      <w:r w:rsidR="001B0AAB" w:rsidRPr="007B34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Во время проведения спо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р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тивно–массовых мероприятий в поселениях района активно принимали участие д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ти, находящиеся в трудной жизненной ситуации.</w:t>
      </w:r>
      <w:proofErr w:type="gramEnd"/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>По итогам летней оздоровительной кампании на площадках дневного преб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вания было задействовано 1110 человек, из них 74 детей, из числа находящихся в социально опасном положении.</w:t>
      </w: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</w:rPr>
        <w:t>В целях организации 100% занятости несовершеннолетних, совершивших в 2015 году противоправные действия, специалистам учреждений культуры и спорта, в течение летнего периода осуществлялось персональное информирование родит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лей (законных представителей) и несовершеннолетних, находящихся в социально опасном положении о запланированных районных и поселковых мероприятиях.</w:t>
      </w:r>
      <w:proofErr w:type="gramEnd"/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</w:rPr>
        <w:t>Кроме этого информирование жителей района, детей и родителей, о ходе м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роприятий в рамках летней кампании 2015 года на постоянной основе осуществл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лось в средствах массовой информации района:  </w:t>
      </w:r>
      <w:r w:rsidRPr="007B3425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 «Югорское  обозрение» (14 заметок);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425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телевидении  ТНР «7 канал» (5 сюжетов);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4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>официальном сайте Нефтеюганского района (19 статей),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официальных сайтах учреждений культуры и на страницах в социальных сетях (84).   </w:t>
      </w:r>
      <w:proofErr w:type="gramEnd"/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 xml:space="preserve">Одной из важнейших задач </w:t>
      </w:r>
      <w:r w:rsidR="00A2009F" w:rsidRPr="007B3425">
        <w:rPr>
          <w:rFonts w:ascii="Times New Roman" w:eastAsia="Times New Roman" w:hAnsi="Times New Roman" w:cs="Times New Roman"/>
          <w:sz w:val="26"/>
          <w:szCs w:val="26"/>
        </w:rPr>
        <w:t>Бюджетного учреждения ХМАО-Югры «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A2009F" w:rsidRPr="007B3425">
        <w:rPr>
          <w:rFonts w:ascii="Times New Roman" w:eastAsia="Times New Roman" w:hAnsi="Times New Roman" w:cs="Times New Roman"/>
          <w:sz w:val="26"/>
          <w:szCs w:val="26"/>
        </w:rPr>
        <w:t>плексный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цен</w:t>
      </w:r>
      <w:r w:rsidR="00A2009F" w:rsidRPr="007B3425">
        <w:rPr>
          <w:rFonts w:ascii="Times New Roman" w:eastAsia="Times New Roman" w:hAnsi="Times New Roman" w:cs="Times New Roman"/>
          <w:sz w:val="26"/>
          <w:szCs w:val="26"/>
        </w:rPr>
        <w:t>тр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соци</w:t>
      </w:r>
      <w:r w:rsidR="008727E5" w:rsidRPr="007B3425">
        <w:rPr>
          <w:rFonts w:ascii="Times New Roman" w:eastAsia="Times New Roman" w:hAnsi="Times New Roman" w:cs="Times New Roman"/>
          <w:sz w:val="26"/>
          <w:szCs w:val="26"/>
        </w:rPr>
        <w:t xml:space="preserve">ального обслуживания населения 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"Забота" является организ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ция индивидуальной профилактической работы с семьями и несовершеннолетн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ми, находящимися в социально опасном положении, а также организация их озд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ровления, занятости и досуга</w:t>
      </w:r>
      <w:r w:rsidR="00A2009F" w:rsidRPr="007B342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как в каникулярный период, так и в течение учебного года.</w:t>
      </w:r>
      <w:r w:rsidR="008727E5" w:rsidRPr="007B3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>С целью организации оздоровления и отдыха несовершеннолетних в каник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лярный период 2015 года была проведена информационно - просветительская де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тельность через размещение информации о проводимых мероприятиях на сайте учреждения, на информационных стендах отделений, филиалов учреждения, пос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лений района. Также данная информация была доведена до сведения р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дителей и несовершеннолетних, </w:t>
      </w: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</w:rPr>
        <w:t>состоящих</w:t>
      </w:r>
      <w:proofErr w:type="gramEnd"/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на профилактическом учете, при посещении с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мьи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вручены ин</w:t>
      </w:r>
      <w:r w:rsidR="008727E5" w:rsidRPr="007B3425">
        <w:rPr>
          <w:rFonts w:ascii="Times New Roman" w:eastAsia="Times New Roman" w:hAnsi="Times New Roman" w:cs="Times New Roman"/>
          <w:sz w:val="26"/>
          <w:szCs w:val="26"/>
        </w:rPr>
        <w:t>формационные брошюры (247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) о возможности в течение года п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сещать клубы общения, групповые, тренинговые занятия для ро</w:t>
      </w:r>
      <w:r w:rsidR="008727E5" w:rsidRPr="007B3425">
        <w:rPr>
          <w:rFonts w:ascii="Times New Roman" w:eastAsia="Times New Roman" w:hAnsi="Times New Roman" w:cs="Times New Roman"/>
          <w:sz w:val="26"/>
          <w:szCs w:val="26"/>
        </w:rPr>
        <w:t>дителей и детей «группы риска».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Данным видом деятельности охвачено 287 несовершенн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летних, из них, 28 несовершеннолетних, находящихся в социально опасном пол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жении.</w:t>
      </w: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 xml:space="preserve">В летний период оказано содействие в  организации отдыха и оздоровления несовершеннолетних, </w:t>
      </w: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</w:rPr>
        <w:t>находящихся</w:t>
      </w:r>
      <w:proofErr w:type="gramEnd"/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в социально опасном положении, оказавшихся в трудной жизненной ситуации: </w:t>
      </w: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>- в июне - 5 несовершеннолетних оздоровлены в ДОЛ «Кировец» (г. Геленджик), 1 несовершеннолетний в ДОЛ «Энергетик»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г. Тюмень), 1 несовершеннолетний в ДОЛ «Олимпийская ребячка»;</w:t>
      </w: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</w:rPr>
        <w:t>- в июле - 1 несовершеннолетний оздоровлен в социально-реабилитационном це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тре «На Калинке», 3 - в Реабилитационном центре «</w:t>
      </w:r>
      <w:proofErr w:type="spellStart"/>
      <w:r w:rsidRPr="007B3425">
        <w:rPr>
          <w:rFonts w:ascii="Times New Roman" w:eastAsia="Times New Roman" w:hAnsi="Times New Roman" w:cs="Times New Roman"/>
          <w:sz w:val="26"/>
          <w:szCs w:val="26"/>
        </w:rPr>
        <w:t>Берегиня</w:t>
      </w:r>
      <w:proofErr w:type="spellEnd"/>
      <w:r w:rsidRPr="007B3425">
        <w:rPr>
          <w:rFonts w:ascii="Times New Roman" w:eastAsia="Times New Roman" w:hAnsi="Times New Roman" w:cs="Times New Roman"/>
          <w:sz w:val="26"/>
          <w:szCs w:val="26"/>
        </w:rPr>
        <w:t>», 2– в ДОЛ «Брига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тина» (Крым), 1 - в ДОЛ «Ребячья республика» (г. Тюмень).</w:t>
      </w:r>
      <w:proofErr w:type="gramEnd"/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>- в августе - 1 несовершеннолетни</w:t>
      </w:r>
      <w:r w:rsidR="001B0AAB" w:rsidRPr="007B3425">
        <w:rPr>
          <w:rFonts w:ascii="Times New Roman" w:eastAsia="Times New Roman" w:hAnsi="Times New Roman" w:cs="Times New Roman"/>
          <w:sz w:val="26"/>
          <w:szCs w:val="26"/>
        </w:rPr>
        <w:t>й отдохнул в ДОЛ «Бригантина» (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Крым). </w:t>
      </w: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 xml:space="preserve">В течение всего летнего периода осуществлялось сопровождение летних пришкольных площадок через реализацию программы «Чудеса в решете», которая 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lastRenderedPageBreak/>
        <w:t>включает в себя организацию отдыха и оздоровления несовершеннолетних путем вовлечения в работу групп взаимопомощи, творческих студий, реабилитационных групп, клубов по интересам по программам: «Радуга детства», «Игры в нашем дв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ре».</w:t>
      </w:r>
    </w:p>
    <w:p w:rsidR="008727E5" w:rsidRPr="007B3425" w:rsidRDefault="00B331B3" w:rsidP="00B331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С целью организации </w:t>
      </w:r>
      <w:r w:rsidR="00A2009F" w:rsidRPr="007B3425">
        <w:rPr>
          <w:rFonts w:ascii="Times New Roman" w:eastAsia="Times New Roman" w:hAnsi="Times New Roman" w:cs="Times New Roman"/>
          <w:sz w:val="26"/>
          <w:szCs w:val="26"/>
        </w:rPr>
        <w:t xml:space="preserve">досуга 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несовершеннолетних, состоящих на профила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тическом учете в структурах системы профилактики, которые отказались от пос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щения предложенных мероприятий, а также в рамках реализации межведомстве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ных программ реабилитации семей и несовершеннолетних, состоящих на проф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лакт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ческом учете организован передвижной мини-клуб на дому «Путь к себе», в рамках которого оказывается помощь в виде индивидуальной психолого-педагогической поддержки через консультативные и коррекционные мероприятия.</w:t>
      </w:r>
      <w:proofErr w:type="gramEnd"/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Данным видом деятельности охвачено 40 несовершеннолетних, 22 родителя.</w:t>
      </w:r>
      <w:r w:rsidR="008727E5" w:rsidRPr="007B34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1B3" w:rsidRPr="007B3425" w:rsidRDefault="008727E5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hAnsi="Times New Roman" w:cs="Times New Roman"/>
          <w:sz w:val="26"/>
          <w:szCs w:val="26"/>
        </w:rPr>
        <w:tab/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Всего за 8 месяцев 2015 года профилактическими мероприятиями охвачено 976 несовершеннолетних, из них 86 из числа, находящихся в социально опасном положении.  В летний период оказано содействие в отдыхе и оздоровлении 948 д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тей, из них 81ребенок из числа, находящихся в социально опасном положении.</w:t>
      </w:r>
    </w:p>
    <w:p w:rsidR="00F65461" w:rsidRPr="007B3425" w:rsidRDefault="00B331B3" w:rsidP="00F6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 xml:space="preserve">На базе стационарного отделения </w:t>
      </w:r>
      <w:r w:rsidR="00A2009F" w:rsidRPr="007B3425">
        <w:rPr>
          <w:rFonts w:ascii="Times New Roman" w:eastAsia="Times New Roman" w:hAnsi="Times New Roman" w:cs="Times New Roman"/>
          <w:sz w:val="26"/>
          <w:szCs w:val="26"/>
        </w:rPr>
        <w:t>Бюджетного учреждения ХМАО-Югры «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Реабилитационн</w:t>
      </w:r>
      <w:r w:rsidR="00A2009F" w:rsidRPr="007B3425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 xml:space="preserve"> цен</w:t>
      </w:r>
      <w:r w:rsidR="00A2009F" w:rsidRPr="007B3425">
        <w:rPr>
          <w:rFonts w:ascii="Times New Roman" w:eastAsia="Times New Roman" w:hAnsi="Times New Roman" w:cs="Times New Roman"/>
          <w:sz w:val="26"/>
          <w:szCs w:val="26"/>
        </w:rPr>
        <w:t xml:space="preserve">тр для детей и 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 xml:space="preserve"> «Дельфин» в июне 2015 года работал л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герь с дневным пребыванием, с 01 июня по 21 августа в учреждении были орган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зованы оздоров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 xml:space="preserve">тельные смены для детей школьного возраста. </w:t>
      </w:r>
      <w:proofErr w:type="gramStart"/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В настоящее время на учете в учреждении состоит 7 семей, находящихся в социально опасном пол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жении и (или) иной трудной жизненной ситуации, и 12 детей, проживающих в с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мьях данной к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тегории, из них 4 ребенка-инвалида.</w:t>
      </w:r>
      <w:proofErr w:type="gramEnd"/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 xml:space="preserve"> В летний период в учреждении прошли оздоровление 5 детей из семей, </w:t>
      </w:r>
      <w:proofErr w:type="gramStart"/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находящихся</w:t>
      </w:r>
      <w:proofErr w:type="gramEnd"/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 xml:space="preserve"> в социально опасном пол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жении и (или) иной трудной жизненной ситуации. Дети, находящиеся на оздоро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лении в учреждении были выписаны с улучшением  сом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65461" w:rsidRPr="007B3425">
        <w:rPr>
          <w:rFonts w:ascii="Times New Roman" w:eastAsia="Times New Roman" w:hAnsi="Times New Roman" w:cs="Times New Roman"/>
          <w:sz w:val="26"/>
          <w:szCs w:val="26"/>
        </w:rPr>
        <w:t>тического состояния.</w:t>
      </w:r>
    </w:p>
    <w:p w:rsidR="00B331B3" w:rsidRPr="007B3425" w:rsidRDefault="00F65461" w:rsidP="00F6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>Для детей были созданы условия для формирования нравственно здоровой и активной творческой личности. Все дети принимали активное участие в спорти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ных, досуговых, экскурсионных мероприятиях, а также в мероприятиях, организ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ванных детской библиотекой «Радость», Приходом храма Святой Троицы. Особое внимание уделялось формированию культуры здоровья, здорового образа жизни,  а также патриотическому, экологическому, спортивно-оздоровительному воспит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нию. В период работы оздоровительных смен для детей были организованы ра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личные  виды деятельности: праздники, развлечения, конкурсы, экологические викторины и занятия «Занимательная тропинка», спортивные соревнования и игры разной направленности, вместе с тем особое внимание уделено вопросам охраны безопасности жизнедеятельности детей, развитию умений вести себя в чрезвыча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ных ситуациях. </w:t>
      </w:r>
    </w:p>
    <w:p w:rsidR="00B331B3" w:rsidRPr="007B3425" w:rsidRDefault="008727E5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>В летний период получили оздоровление в педиатрическом отделении бю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жетного учреждения ХМАО-Югры «Нефтеюганская районная больница» </w:t>
      </w:r>
      <w:r w:rsidR="002133D5" w:rsidRPr="007B3425">
        <w:rPr>
          <w:rFonts w:ascii="Times New Roman" w:eastAsia="Times New Roman" w:hAnsi="Times New Roman" w:cs="Times New Roman"/>
          <w:sz w:val="26"/>
          <w:szCs w:val="26"/>
        </w:rPr>
        <w:t>9 нес</w:t>
      </w:r>
      <w:r w:rsidR="002133D5"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133D5" w:rsidRPr="007B3425">
        <w:rPr>
          <w:rFonts w:ascii="Times New Roman" w:eastAsia="Times New Roman" w:hAnsi="Times New Roman" w:cs="Times New Roman"/>
          <w:sz w:val="26"/>
          <w:szCs w:val="26"/>
        </w:rPr>
        <w:t>вершеннолетних, находящихся в социально опасном положении, еще 6 подросткам была предложена данная услуга, но был получен письменный отказ от</w:t>
      </w:r>
      <w:r w:rsidR="00A2009F" w:rsidRPr="007B3425">
        <w:rPr>
          <w:rFonts w:ascii="Times New Roman" w:eastAsia="Times New Roman" w:hAnsi="Times New Roman" w:cs="Times New Roman"/>
          <w:sz w:val="26"/>
          <w:szCs w:val="26"/>
        </w:rPr>
        <w:t xml:space="preserve"> законных представителей</w:t>
      </w:r>
      <w:r w:rsidR="002133D5" w:rsidRPr="007B3425">
        <w:rPr>
          <w:rFonts w:ascii="Times New Roman" w:eastAsia="Times New Roman" w:hAnsi="Times New Roman" w:cs="Times New Roman"/>
          <w:sz w:val="26"/>
          <w:szCs w:val="26"/>
        </w:rPr>
        <w:t xml:space="preserve"> и несовершеннолетних. Кроме этого, </w:t>
      </w:r>
      <w:r w:rsidR="00A2009F" w:rsidRPr="007B3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3D5" w:rsidRPr="007B3425">
        <w:rPr>
          <w:rFonts w:ascii="Times New Roman" w:eastAsia="Times New Roman" w:hAnsi="Times New Roman" w:cs="Times New Roman"/>
          <w:sz w:val="26"/>
          <w:szCs w:val="26"/>
        </w:rPr>
        <w:t xml:space="preserve"> были предложены путевки «Мать и дитя» 3 семьям, находящимся в социально опасном положении, также п</w:t>
      </w:r>
      <w:r w:rsidR="002133D5" w:rsidRPr="007B342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133D5" w:rsidRPr="007B3425">
        <w:rPr>
          <w:rFonts w:ascii="Times New Roman" w:eastAsia="Times New Roman" w:hAnsi="Times New Roman" w:cs="Times New Roman"/>
          <w:sz w:val="26"/>
          <w:szCs w:val="26"/>
        </w:rPr>
        <w:t xml:space="preserve">лучен отказ от оздоровления.  С 19 августа </w:t>
      </w:r>
      <w:r w:rsidR="00A2009F" w:rsidRPr="007B3425">
        <w:rPr>
          <w:rFonts w:ascii="Times New Roman" w:eastAsia="Times New Roman" w:hAnsi="Times New Roman" w:cs="Times New Roman"/>
          <w:sz w:val="26"/>
          <w:szCs w:val="26"/>
        </w:rPr>
        <w:t xml:space="preserve">2015 года </w:t>
      </w:r>
      <w:r w:rsidR="002133D5" w:rsidRPr="007B3425">
        <w:rPr>
          <w:rFonts w:ascii="Times New Roman" w:eastAsia="Times New Roman" w:hAnsi="Times New Roman" w:cs="Times New Roman"/>
          <w:sz w:val="26"/>
          <w:szCs w:val="26"/>
        </w:rPr>
        <w:t>двое несовершеннолетних д</w:t>
      </w:r>
      <w:r w:rsidR="002133D5" w:rsidRPr="007B342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133D5" w:rsidRPr="007B3425">
        <w:rPr>
          <w:rFonts w:ascii="Times New Roman" w:eastAsia="Times New Roman" w:hAnsi="Times New Roman" w:cs="Times New Roman"/>
          <w:sz w:val="26"/>
          <w:szCs w:val="26"/>
        </w:rPr>
        <w:t>тей оздоравливаются в санатории им. Е.М.Сагандуковой г.Ханты- Мансийска.</w:t>
      </w:r>
    </w:p>
    <w:p w:rsidR="007B3425" w:rsidRPr="007B3425" w:rsidRDefault="003B75C4" w:rsidP="007B34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 xml:space="preserve">официальном сайте администрации района, </w:t>
      </w:r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>Департамента образов</w:t>
      </w:r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 xml:space="preserve">ния и молодежной политики, </w:t>
      </w:r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культуры и спорта, </w:t>
      </w:r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 xml:space="preserve">в группе Вконтакте, на сайтах поселений района </w:t>
      </w:r>
      <w:proofErr w:type="gramStart"/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 xml:space="preserve">  б</w:t>
      </w:r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>ы</w:t>
      </w:r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 xml:space="preserve">ли </w:t>
      </w:r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>размещен</w:t>
      </w:r>
      <w:r w:rsidR="007B3425" w:rsidRPr="007B3425">
        <w:rPr>
          <w:rFonts w:ascii="Times New Roman" w:eastAsia="Times New Roman" w:hAnsi="Times New Roman" w:cs="Times New Roman"/>
          <w:sz w:val="26"/>
          <w:szCs w:val="26"/>
        </w:rPr>
        <w:t>ы:</w:t>
      </w:r>
    </w:p>
    <w:p w:rsidR="007B3425" w:rsidRPr="007B3425" w:rsidRDefault="007B3425" w:rsidP="007B34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буклет «</w:t>
      </w:r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 xml:space="preserve">Организация летнего отдыха  и занятости молодежи в сфере молодежной политики «Молодежное лето - 2015»,  </w:t>
      </w:r>
    </w:p>
    <w:p w:rsidR="007B3425" w:rsidRPr="007B3425" w:rsidRDefault="007B3425" w:rsidP="007B34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 xml:space="preserve">сборник для детей и подростков и их родителей, проживающих в поселениях Нефтеюганского района «Как провести лето </w:t>
      </w:r>
      <w:proofErr w:type="gramStart"/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proofErr w:type="gramEnd"/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>Нефтеюганском</w:t>
      </w:r>
      <w:proofErr w:type="gramEnd"/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районе», </w:t>
      </w:r>
    </w:p>
    <w:p w:rsidR="007B3425" w:rsidRPr="007B3425" w:rsidRDefault="007B3425" w:rsidP="007B34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>информация о летнем отдыхе расклеивались на афишах, раздавалась в виде л</w:t>
      </w:r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7B3425">
        <w:rPr>
          <w:rFonts w:ascii="Times New Roman" w:eastAsia="Times New Roman" w:hAnsi="Times New Roman" w:cs="Times New Roman"/>
          <w:bCs/>
          <w:sz w:val="26"/>
          <w:szCs w:val="26"/>
        </w:rPr>
        <w:t xml:space="preserve">стовок. </w:t>
      </w:r>
    </w:p>
    <w:p w:rsidR="003B75C4" w:rsidRPr="007B3425" w:rsidRDefault="007B3425" w:rsidP="003B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летний период 2015 года на профилактическом учете в территориальной коми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сии по делам несовершеннолетних и защите их прав Нефтеюганского района состояло 37</w:t>
      </w:r>
      <w:r w:rsidR="00697346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несовершеннолетних, на начало 2015 года – 36. 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 совершение а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министративных прав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за текущий период 2015 года к ответственности привлечено 17 несовершеннолетних (из них в летний период совершено 8 правон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рушений) (АППГ – 23/9),  за совершение общественно-опасных деяний рассмотр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но 19 несовершеннолетних (совершившие противоправные деяния в летний п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B75C4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риод 2 несовершеннолетних)  (АППГ – 16/6).</w:t>
      </w:r>
    </w:p>
    <w:p w:rsidR="003B75C4" w:rsidRPr="007B3425" w:rsidRDefault="003B75C4" w:rsidP="003B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течение 8 месяцев </w:t>
      </w: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организована</w:t>
      </w:r>
      <w:proofErr w:type="gramEnd"/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ИПР в отношении 28 несовершенноле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них, их них в летний период  - 13; АППГ – 29/5.</w:t>
      </w:r>
    </w:p>
    <w:p w:rsidR="003B75C4" w:rsidRPr="007B3425" w:rsidRDefault="003B75C4" w:rsidP="003B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течение </w:t>
      </w: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отчетного</w:t>
      </w:r>
      <w:proofErr w:type="gramEnd"/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периода к административной ответственности по ст. 20.22 КоАП РФ привлечено 10 родителей  (в летний период -  0) (АППГ – 9/0).</w:t>
      </w:r>
    </w:p>
    <w:p w:rsidR="003B75C4" w:rsidRPr="007B3425" w:rsidRDefault="00697346" w:rsidP="003B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отношении каждого несовершеннолетнего совершившего прот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воправное деяние рассмотрен вопрос об организации индивидуальной профилактической р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боты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Несове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шеннолетним предложены различные варианты организации труда, отдыха и оздоровл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летний период.</w:t>
      </w:r>
    </w:p>
    <w:p w:rsidR="007B3425" w:rsidRPr="007B3425" w:rsidRDefault="004B10D2" w:rsidP="003B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итог</w:t>
      </w:r>
      <w:r w:rsidR="007B3425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 мониторинга </w:t>
      </w:r>
      <w:r w:rsid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занятости </w:t>
      </w:r>
      <w:r w:rsidR="007B3425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установлено:</w:t>
      </w:r>
    </w:p>
    <w:p w:rsidR="004B10D2" w:rsidRPr="007B3425" w:rsidRDefault="007B3425" w:rsidP="003B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общего количества </w:t>
      </w:r>
      <w:proofErr w:type="gramStart"/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состоящих</w:t>
      </w:r>
      <w:proofErr w:type="gramEnd"/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профилактическом учете несоверше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нолетних, находящихся в социально опасном положении (37 несовершеннолетних), было охвачено отд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хом, оздоровлением, занятостью:</w:t>
      </w:r>
    </w:p>
    <w:p w:rsidR="004B10D2" w:rsidRPr="007B3425" w:rsidRDefault="007B3425" w:rsidP="003B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юнь- 36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(97,3%)</w:t>
      </w:r>
    </w:p>
    <w:p w:rsidR="004B10D2" w:rsidRPr="007B3425" w:rsidRDefault="007B3425" w:rsidP="003B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юль – 36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(97,3%)</w:t>
      </w:r>
    </w:p>
    <w:p w:rsidR="004B10D2" w:rsidRPr="007B3425" w:rsidRDefault="007B3425" w:rsidP="003B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B10D2"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вгуст – 37 (100%)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3425" w:rsidRPr="007B3425" w:rsidRDefault="007B3425" w:rsidP="007B34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 общего количества несовершеннолетних, проживающих в семьях, нах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дящихся в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циально опасном положении, 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охвачено отдыхом, оздоровлен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ем, занятостью:</w:t>
      </w:r>
      <w:proofErr w:type="gramEnd"/>
    </w:p>
    <w:p w:rsidR="007B3425" w:rsidRPr="007B3425" w:rsidRDefault="007B3425" w:rsidP="007B34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 - из 82 - 81 (98,7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</w:p>
    <w:p w:rsidR="007B3425" w:rsidRPr="007B3425" w:rsidRDefault="007B3425" w:rsidP="007B34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июль – из 81 – 80  (98,7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</w:p>
    <w:p w:rsidR="003B75C4" w:rsidRPr="007B3425" w:rsidRDefault="007B3425" w:rsidP="007B34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 – из 85 - 85 (100%).</w:t>
      </w:r>
    </w:p>
    <w:p w:rsidR="00B331B3" w:rsidRPr="007B3425" w:rsidRDefault="00B331B3" w:rsidP="00B33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предупреждения противоправный действий, совершаемых несове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шеннолетними и увеличения охвата несовершеннолетних полезными видами дос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га, территориальная комиссия по делам несовершеннолетних и защите их прав Нефт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юганского района </w:t>
      </w:r>
      <w:proofErr w:type="gramStart"/>
      <w:r w:rsidRPr="007B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7B34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B331B3" w:rsidRPr="007B3425" w:rsidRDefault="00B331B3" w:rsidP="00B331B3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1B3" w:rsidRPr="007B3425" w:rsidRDefault="00B331B3" w:rsidP="00B331B3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Департаменту образования и молодежной политики (Н.В.Котова):</w:t>
      </w:r>
    </w:p>
    <w:p w:rsidR="00B331B3" w:rsidRPr="007B3425" w:rsidRDefault="00B331B3" w:rsidP="00B331B3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1.1 разработать анкеты и организовать проведение анкетирования в образ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вательных организациях по выявлению интересов и потребностей несовершенн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летних, состоящих на учете в территориальной комиссии по делам несовершенн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летних и защите их прав и в</w:t>
      </w:r>
      <w:r w:rsid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Нефтеюганскому району, неохваче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организованным досугом; </w:t>
      </w:r>
    </w:p>
    <w:p w:rsidR="00B331B3" w:rsidRPr="007B3425" w:rsidRDefault="00B331B3" w:rsidP="00B331B3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1.2 определить, с учетом выявленных интересов и потребностей, варианты организации дополнительного образования несовершеннолетних на базе действ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 учреждений культуры, физической культуры и спорта, молодежных центров (посещение подростками спортивных секций, танцевальных студий, клубных фо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мирований).</w:t>
      </w:r>
    </w:p>
    <w:p w:rsidR="00B331B3" w:rsidRPr="007B3425" w:rsidRDefault="00B331B3" w:rsidP="00B331B3">
      <w:pPr>
        <w:shd w:val="clear" w:color="auto" w:fill="FFFFFF"/>
        <w:autoSpaceDN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4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Срок:</w:t>
      </w:r>
      <w:r w:rsidR="007B34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до 30</w:t>
      </w:r>
      <w:r w:rsidRPr="007B342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сентября 2015 года</w:t>
      </w:r>
      <w:r w:rsidRPr="007B34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31B3" w:rsidRPr="007B3425" w:rsidRDefault="00B331B3" w:rsidP="00B331B3">
      <w:pPr>
        <w:shd w:val="clear" w:color="auto" w:fill="FFFFFF"/>
        <w:autoSpaceDN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="007B34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425">
        <w:rPr>
          <w:rFonts w:ascii="Times New Roman" w:eastAsia="Calibri" w:hAnsi="Times New Roman" w:cs="Times New Roman"/>
          <w:sz w:val="26"/>
          <w:szCs w:val="26"/>
        </w:rPr>
        <w:t>организовать проведение разъяснительных бесед в рамках классных ч</w:t>
      </w:r>
      <w:r w:rsidRPr="007B3425">
        <w:rPr>
          <w:rFonts w:ascii="Times New Roman" w:eastAsia="Calibri" w:hAnsi="Times New Roman" w:cs="Times New Roman"/>
          <w:sz w:val="26"/>
          <w:szCs w:val="26"/>
        </w:rPr>
        <w:t>а</w:t>
      </w:r>
      <w:r w:rsidRPr="007B3425">
        <w:rPr>
          <w:rFonts w:ascii="Times New Roman" w:eastAsia="Calibri" w:hAnsi="Times New Roman" w:cs="Times New Roman"/>
          <w:sz w:val="26"/>
          <w:szCs w:val="26"/>
        </w:rPr>
        <w:t>сов, родительских собрани</w:t>
      </w:r>
      <w:r w:rsidR="007B3425">
        <w:rPr>
          <w:rFonts w:ascii="Times New Roman" w:eastAsia="Calibri" w:hAnsi="Times New Roman" w:cs="Times New Roman"/>
          <w:sz w:val="26"/>
          <w:szCs w:val="26"/>
        </w:rPr>
        <w:t>й, с родителями и обучающимися 5</w:t>
      </w:r>
      <w:r w:rsidRPr="007B3425">
        <w:rPr>
          <w:rFonts w:ascii="Times New Roman" w:eastAsia="Calibri" w:hAnsi="Times New Roman" w:cs="Times New Roman"/>
          <w:sz w:val="26"/>
          <w:szCs w:val="26"/>
        </w:rPr>
        <w:t>-8 классов школ ра</w:t>
      </w:r>
      <w:r w:rsidRPr="007B3425">
        <w:rPr>
          <w:rFonts w:ascii="Times New Roman" w:eastAsia="Calibri" w:hAnsi="Times New Roman" w:cs="Times New Roman"/>
          <w:sz w:val="26"/>
          <w:szCs w:val="26"/>
        </w:rPr>
        <w:t>й</w:t>
      </w:r>
      <w:r w:rsidRPr="007B3425">
        <w:rPr>
          <w:rFonts w:ascii="Times New Roman" w:eastAsia="Calibri" w:hAnsi="Times New Roman" w:cs="Times New Roman"/>
          <w:sz w:val="26"/>
          <w:szCs w:val="26"/>
        </w:rPr>
        <w:t>она, на которых информировать родителей и несовершеннолетних о необходим</w:t>
      </w:r>
      <w:r w:rsidRPr="007B3425">
        <w:rPr>
          <w:rFonts w:ascii="Times New Roman" w:eastAsia="Calibri" w:hAnsi="Times New Roman" w:cs="Times New Roman"/>
          <w:sz w:val="26"/>
          <w:szCs w:val="26"/>
        </w:rPr>
        <w:t>о</w:t>
      </w:r>
      <w:r w:rsidRPr="007B3425">
        <w:rPr>
          <w:rFonts w:ascii="Times New Roman" w:eastAsia="Calibri" w:hAnsi="Times New Roman" w:cs="Times New Roman"/>
          <w:sz w:val="26"/>
          <w:szCs w:val="26"/>
        </w:rPr>
        <w:t>сти своевременного получения документов, необходимых для трудоустройства</w:t>
      </w:r>
      <w:r w:rsidR="00F65461" w:rsidRPr="007B34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425">
        <w:rPr>
          <w:rFonts w:ascii="Times New Roman" w:eastAsia="Calibri" w:hAnsi="Times New Roman" w:cs="Times New Roman"/>
          <w:sz w:val="26"/>
          <w:szCs w:val="26"/>
        </w:rPr>
        <w:t>подростков в свободное от учебы время.</w:t>
      </w:r>
      <w:proofErr w:type="gramEnd"/>
    </w:p>
    <w:p w:rsidR="00B331B3" w:rsidRPr="007B3425" w:rsidRDefault="00B331B3" w:rsidP="00B331B3">
      <w:pPr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7B3425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Срок: </w:t>
      </w:r>
      <w:r w:rsidRPr="007B342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до 31декабря 2015 года</w:t>
      </w:r>
    </w:p>
    <w:p w:rsidR="00B331B3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5879" w:rsidRDefault="00145879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</w:p>
    <w:p w:rsidR="00B331B3" w:rsidRPr="007B3425" w:rsidRDefault="00B331B3" w:rsidP="00B3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>территориальной комиссии                                                    В.Г.Михалев</w:t>
      </w:r>
    </w:p>
    <w:p w:rsidR="00B331B3" w:rsidRPr="007B3425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B331B3" w:rsidRPr="007B3425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1B0AAB" w:rsidRPr="007B3425" w:rsidRDefault="007B3425" w:rsidP="001B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31B3" w:rsidRPr="007B3425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550C0" w:rsidRPr="007B3425" w:rsidRDefault="00A550C0">
      <w:pPr>
        <w:rPr>
          <w:rFonts w:ascii="Times New Roman" w:hAnsi="Times New Roman" w:cs="Times New Roman"/>
          <w:sz w:val="26"/>
          <w:szCs w:val="26"/>
        </w:rPr>
      </w:pPr>
    </w:p>
    <w:sectPr w:rsidR="00A550C0" w:rsidRPr="007B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24D52"/>
    <w:rsid w:val="00145879"/>
    <w:rsid w:val="001B0AAB"/>
    <w:rsid w:val="002133D5"/>
    <w:rsid w:val="003B75C4"/>
    <w:rsid w:val="004B10D2"/>
    <w:rsid w:val="006077C0"/>
    <w:rsid w:val="00697346"/>
    <w:rsid w:val="007B3425"/>
    <w:rsid w:val="008727E5"/>
    <w:rsid w:val="00A2009F"/>
    <w:rsid w:val="00A550C0"/>
    <w:rsid w:val="00B331B3"/>
    <w:rsid w:val="00F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2015-09-16T06:11:00Z</cp:lastPrinted>
  <dcterms:created xsi:type="dcterms:W3CDTF">2015-09-16T02:45:00Z</dcterms:created>
  <dcterms:modified xsi:type="dcterms:W3CDTF">2015-09-16T06:11:00Z</dcterms:modified>
</cp:coreProperties>
</file>