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767D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767D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767D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400473" w:rsidRPr="00E767D5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767D5"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</w:p>
    <w:p w:rsidR="009446F1" w:rsidRPr="008A29C1" w:rsidRDefault="009446F1" w:rsidP="009446F1">
      <w:pPr>
        <w:spacing w:after="0" w:line="240" w:lineRule="auto"/>
        <w:rPr>
          <w:rFonts w:ascii="Arial" w:eastAsia="Calibri" w:hAnsi="Arial" w:cs="Arial"/>
          <w:sz w:val="24"/>
          <w:u w:val="single"/>
        </w:rPr>
      </w:pP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6F1">
        <w:rPr>
          <w:rFonts w:ascii="Arial" w:eastAsia="Calibri" w:hAnsi="Arial" w:cs="Arial"/>
          <w:sz w:val="24"/>
          <w:szCs w:val="24"/>
        </w:rPr>
        <w:t xml:space="preserve"> </w:t>
      </w:r>
      <w:r w:rsidR="009B4579">
        <w:rPr>
          <w:rFonts w:ascii="Times New Roman" w:eastAsia="Calibri" w:hAnsi="Times New Roman" w:cs="Times New Roman"/>
          <w:sz w:val="26"/>
          <w:szCs w:val="26"/>
        </w:rPr>
        <w:t>29 января 2015</w:t>
      </w: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года, 10 – 00 ч. 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E767D5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E767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E767D5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9B45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9B4579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9B4579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9B4579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</w:t>
      </w:r>
      <w:proofErr w:type="gramEnd"/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E767D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00473" w:rsidRPr="00E767D5" w:rsidRDefault="00400473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7D5">
        <w:rPr>
          <w:rFonts w:ascii="Times New Roman" w:hAnsi="Times New Roman" w:cs="Times New Roman"/>
          <w:b/>
          <w:sz w:val="26"/>
          <w:szCs w:val="26"/>
        </w:rPr>
        <w:t xml:space="preserve">О положении детей на территории </w:t>
      </w:r>
    </w:p>
    <w:p w:rsidR="009446F1" w:rsidRPr="00E767D5" w:rsidRDefault="00E767D5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Нефтеюганского района в 2014</w:t>
      </w:r>
      <w:r w:rsidR="00400473" w:rsidRPr="00E767D5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F054B" w:rsidRPr="00E767D5" w:rsidRDefault="00FF054B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6F1" w:rsidRPr="00E767D5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ab/>
      </w:r>
      <w:r w:rsidR="00400473" w:rsidRPr="00E767D5">
        <w:rPr>
          <w:rFonts w:ascii="Times New Roman" w:eastAsia="Calibri" w:hAnsi="Times New Roman" w:cs="Times New Roman"/>
          <w:sz w:val="26"/>
          <w:szCs w:val="26"/>
        </w:rPr>
        <w:t>С целью исполнения пункта 9 статьи 14 закона Ханты-Мансийского авт</w:t>
      </w:r>
      <w:r w:rsidR="00400473" w:rsidRPr="00E767D5">
        <w:rPr>
          <w:rFonts w:ascii="Times New Roman" w:eastAsia="Calibri" w:hAnsi="Times New Roman" w:cs="Times New Roman"/>
          <w:sz w:val="26"/>
          <w:szCs w:val="26"/>
        </w:rPr>
        <w:t>о</w:t>
      </w:r>
      <w:r w:rsidR="00400473" w:rsidRPr="00E767D5">
        <w:rPr>
          <w:rFonts w:ascii="Times New Roman" w:eastAsia="Calibri" w:hAnsi="Times New Roman" w:cs="Times New Roman"/>
          <w:sz w:val="26"/>
          <w:szCs w:val="26"/>
        </w:rPr>
        <w:t>ном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E767D5">
        <w:rPr>
          <w:rFonts w:ascii="Times New Roman" w:eastAsia="Calibri" w:hAnsi="Times New Roman" w:cs="Times New Roman"/>
          <w:sz w:val="26"/>
          <w:szCs w:val="26"/>
        </w:rPr>
        <w:t>ного округа – Югры от 12.10.2005 № 74-оз «О комиссиях по делам несо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E767D5">
        <w:rPr>
          <w:rFonts w:ascii="Times New Roman" w:eastAsia="Calibri" w:hAnsi="Times New Roman" w:cs="Times New Roman"/>
          <w:sz w:val="26"/>
          <w:szCs w:val="26"/>
        </w:rPr>
        <w:t>вершеннолетних и защите их права в Ханты - Мансийском автономном округе – Югре и наделении органов местного самоуправления отдельными государствен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E767D5">
        <w:rPr>
          <w:rFonts w:ascii="Times New Roman" w:eastAsia="Calibri" w:hAnsi="Times New Roman" w:cs="Times New Roman"/>
          <w:sz w:val="26"/>
          <w:szCs w:val="26"/>
        </w:rPr>
        <w:t>ными полномочиями по образованию и организации деятельности комиссий по де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E767D5">
        <w:rPr>
          <w:rFonts w:ascii="Times New Roman" w:eastAsia="Calibri" w:hAnsi="Times New Roman" w:cs="Times New Roman"/>
          <w:sz w:val="26"/>
          <w:szCs w:val="26"/>
        </w:rPr>
        <w:t xml:space="preserve">лам несовершеннолетних и защите их прав», </w:t>
      </w:r>
      <w:r w:rsidR="00BC4272" w:rsidRPr="00E767D5">
        <w:rPr>
          <w:rFonts w:ascii="Times New Roman" w:eastAsia="Calibri" w:hAnsi="Times New Roman" w:cs="Times New Roman"/>
          <w:sz w:val="26"/>
          <w:szCs w:val="26"/>
        </w:rPr>
        <w:t xml:space="preserve"> заслушав и обсудив</w:t>
      </w:r>
      <w:r w:rsidR="00400473" w:rsidRPr="00E767D5">
        <w:rPr>
          <w:rFonts w:ascii="Times New Roman" w:eastAsia="Calibri" w:hAnsi="Times New Roman" w:cs="Times New Roman"/>
          <w:sz w:val="26"/>
          <w:szCs w:val="26"/>
        </w:rPr>
        <w:t xml:space="preserve"> полученные дан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E767D5">
        <w:rPr>
          <w:rFonts w:ascii="Times New Roman" w:eastAsia="Calibri" w:hAnsi="Times New Roman" w:cs="Times New Roman"/>
          <w:sz w:val="26"/>
          <w:szCs w:val="26"/>
        </w:rPr>
        <w:t>ные о положении детей на территории района</w:t>
      </w:r>
      <w:r w:rsidR="00DB5ABF" w:rsidRPr="00E767D5">
        <w:rPr>
          <w:rFonts w:ascii="Times New Roman" w:eastAsia="Calibri" w:hAnsi="Times New Roman" w:cs="Times New Roman"/>
          <w:sz w:val="26"/>
          <w:szCs w:val="26"/>
        </w:rPr>
        <w:t xml:space="preserve">, территориальная комиссия </w:t>
      </w:r>
      <w:r w:rsidR="00E25344">
        <w:rPr>
          <w:rFonts w:ascii="Times New Roman" w:eastAsia="Calibri" w:hAnsi="Times New Roman" w:cs="Times New Roman"/>
          <w:sz w:val="26"/>
          <w:szCs w:val="26"/>
        </w:rPr>
        <w:t xml:space="preserve">по делам несовершеннолетних и защите их прав Нефтеюганского района </w:t>
      </w:r>
      <w:r w:rsidR="00DB5ABF" w:rsidRPr="00E767D5">
        <w:rPr>
          <w:rFonts w:ascii="Times New Roman" w:eastAsia="Calibri" w:hAnsi="Times New Roman" w:cs="Times New Roman"/>
          <w:sz w:val="26"/>
          <w:szCs w:val="26"/>
        </w:rPr>
        <w:t>установила:</w:t>
      </w:r>
    </w:p>
    <w:p w:rsidR="00F82BCF" w:rsidRPr="00E767D5" w:rsidRDefault="00F82BC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67D5" w:rsidRPr="00E767D5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ab/>
        <w:t xml:space="preserve">Численность населения </w:t>
      </w:r>
      <w:r w:rsidR="00180309" w:rsidRPr="00E767D5">
        <w:rPr>
          <w:rFonts w:ascii="Times New Roman" w:eastAsia="Calibri" w:hAnsi="Times New Roman" w:cs="Times New Roman"/>
          <w:sz w:val="26"/>
          <w:szCs w:val="26"/>
        </w:rPr>
        <w:t xml:space="preserve">Нефтеюганского 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района в 2014 году составила 44,1 тыс.</w:t>
      </w: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человек, в том 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числе детское население – 9 267</w:t>
      </w: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человек. По данным органов З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АГС Нефтеюганского района в 2014</w:t>
      </w: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году в районе 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родилось 516 детей (2013 г.  – 534), из них девочек – 256, мальчиков – 260</w:t>
      </w:r>
      <w:r w:rsidRPr="00E767D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00473" w:rsidRPr="00E767D5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67D5">
        <w:rPr>
          <w:rFonts w:ascii="Times New Roman" w:eastAsia="Calibri" w:hAnsi="Times New Roman" w:cs="Times New Roman"/>
          <w:sz w:val="26"/>
          <w:szCs w:val="26"/>
        </w:rPr>
        <w:tab/>
        <w:t>Зарегистрировано рождений:</w:t>
      </w:r>
    </w:p>
    <w:p w:rsidR="00400473" w:rsidRPr="00E767D5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>- у матерей, н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 xml:space="preserve">е достигших возраста 18 лет – 6 </w:t>
      </w:r>
      <w:r w:rsidRPr="00E767D5">
        <w:rPr>
          <w:rFonts w:ascii="Times New Roman" w:eastAsia="Calibri" w:hAnsi="Times New Roman" w:cs="Times New Roman"/>
          <w:sz w:val="26"/>
          <w:szCs w:val="26"/>
        </w:rPr>
        <w:t>д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етей (2013 г.  – 5</w:t>
      </w: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); </w:t>
      </w:r>
    </w:p>
    <w:p w:rsidR="00400473" w:rsidRPr="00E767D5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>- у родителей коренных малочисленных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 xml:space="preserve"> народов Севера – 15 детей (2013 г.  – 13</w:t>
      </w:r>
      <w:r w:rsidRPr="00E767D5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400473" w:rsidRPr="00E767D5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>- у оди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 xml:space="preserve">ноких матерей – 45 детей (2013 г. </w:t>
      </w:r>
      <w:r w:rsidRPr="00E767D5">
        <w:rPr>
          <w:rFonts w:ascii="Times New Roman" w:eastAsia="Calibri" w:hAnsi="Times New Roman" w:cs="Times New Roman"/>
          <w:sz w:val="26"/>
          <w:szCs w:val="26"/>
        </w:rPr>
        <w:t>-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 xml:space="preserve"> 42</w:t>
      </w: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400473" w:rsidRPr="00E767D5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67D5">
        <w:rPr>
          <w:rFonts w:ascii="Times New Roman" w:eastAsia="Calibri" w:hAnsi="Times New Roman" w:cs="Times New Roman"/>
          <w:sz w:val="26"/>
          <w:szCs w:val="26"/>
        </w:rPr>
        <w:tab/>
        <w:t xml:space="preserve">Зарегистрировано актов </w:t>
      </w:r>
    </w:p>
    <w:p w:rsidR="00400473" w:rsidRPr="00E767D5" w:rsidRDefault="00E25344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 заключении брака – 291 (2013 г. - 382</w:t>
      </w:r>
      <w:r w:rsidR="00400473" w:rsidRPr="00E767D5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400473" w:rsidRPr="00E767D5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>- о ра</w:t>
      </w:r>
      <w:r w:rsidR="00E25344">
        <w:rPr>
          <w:rFonts w:ascii="Times New Roman" w:eastAsia="Calibri" w:hAnsi="Times New Roman" w:cs="Times New Roman"/>
          <w:sz w:val="26"/>
          <w:szCs w:val="26"/>
        </w:rPr>
        <w:t>сторжении брака – 229 (2013 г.- 232</w:t>
      </w:r>
      <w:r w:rsidRPr="00E767D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00473" w:rsidRPr="00E767D5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>- о смерти</w:t>
      </w:r>
      <w:r w:rsidR="00705889">
        <w:rPr>
          <w:rFonts w:ascii="Times New Roman" w:eastAsia="Calibri" w:hAnsi="Times New Roman" w:cs="Times New Roman"/>
          <w:sz w:val="26"/>
          <w:szCs w:val="26"/>
        </w:rPr>
        <w:t xml:space="preserve"> - 246 (2013 г. – 234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), в том числе детей до 18 лет – 8 человек</w:t>
      </w:r>
      <w:r w:rsidR="00705889">
        <w:rPr>
          <w:rFonts w:ascii="Times New Roman" w:eastAsia="Calibri" w:hAnsi="Times New Roman" w:cs="Times New Roman"/>
          <w:sz w:val="26"/>
          <w:szCs w:val="26"/>
        </w:rPr>
        <w:t xml:space="preserve"> (2013 г. – 8)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00473" w:rsidRPr="00E767D5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67D5">
        <w:rPr>
          <w:rFonts w:ascii="Times New Roman" w:eastAsia="Calibri" w:hAnsi="Times New Roman" w:cs="Times New Roman"/>
          <w:sz w:val="26"/>
          <w:szCs w:val="26"/>
        </w:rPr>
        <w:tab/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По сравнению с 2013</w:t>
      </w:r>
      <w:r w:rsidR="00E25344">
        <w:rPr>
          <w:rFonts w:ascii="Times New Roman" w:eastAsia="Calibri" w:hAnsi="Times New Roman" w:cs="Times New Roman"/>
          <w:sz w:val="26"/>
          <w:szCs w:val="26"/>
        </w:rPr>
        <w:t xml:space="preserve"> годом увеличился коэффициент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="00E25344">
        <w:rPr>
          <w:rFonts w:ascii="Times New Roman" w:eastAsia="Calibri" w:hAnsi="Times New Roman" w:cs="Times New Roman"/>
          <w:sz w:val="26"/>
          <w:szCs w:val="26"/>
        </w:rPr>
        <w:t>ладенческой</w:t>
      </w: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смер</w:t>
      </w:r>
      <w:r w:rsidRPr="00E767D5">
        <w:rPr>
          <w:rFonts w:ascii="Times New Roman" w:eastAsia="Calibri" w:hAnsi="Times New Roman" w:cs="Times New Roman"/>
          <w:sz w:val="26"/>
          <w:szCs w:val="26"/>
        </w:rPr>
        <w:t>т</w:t>
      </w:r>
      <w:r w:rsidR="00E25344">
        <w:rPr>
          <w:rFonts w:ascii="Times New Roman" w:eastAsia="Calibri" w:hAnsi="Times New Roman" w:cs="Times New Roman"/>
          <w:sz w:val="26"/>
          <w:szCs w:val="26"/>
        </w:rPr>
        <w:t>но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="00E25344">
        <w:rPr>
          <w:rFonts w:ascii="Times New Roman" w:eastAsia="Calibri" w:hAnsi="Times New Roman" w:cs="Times New Roman"/>
          <w:sz w:val="26"/>
          <w:szCs w:val="26"/>
        </w:rPr>
        <w:t>сти</w:t>
      </w: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 xml:space="preserve"> 3,8 до 11,6</w:t>
      </w:r>
      <w:r w:rsidRPr="00E767D5">
        <w:rPr>
          <w:rFonts w:ascii="Times New Roman" w:eastAsia="Calibri" w:hAnsi="Times New Roman" w:cs="Times New Roman"/>
          <w:sz w:val="26"/>
          <w:szCs w:val="26"/>
        </w:rPr>
        <w:t>. Коэффициент смертности детей от 0 до 17 лет остается один</w:t>
      </w:r>
      <w:r w:rsidRPr="00E767D5">
        <w:rPr>
          <w:rFonts w:ascii="Times New Roman" w:eastAsia="Calibri" w:hAnsi="Times New Roman" w:cs="Times New Roman"/>
          <w:sz w:val="26"/>
          <w:szCs w:val="26"/>
        </w:rPr>
        <w:t>а</w:t>
      </w:r>
      <w:r w:rsidRPr="00E767D5">
        <w:rPr>
          <w:rFonts w:ascii="Times New Roman" w:eastAsia="Calibri" w:hAnsi="Times New Roman" w:cs="Times New Roman"/>
          <w:sz w:val="26"/>
          <w:szCs w:val="26"/>
        </w:rPr>
        <w:t>ковым. Снизился естественный прирост населения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 xml:space="preserve"> (с 6,6 до 6,1)</w:t>
      </w:r>
      <w:r w:rsidRPr="00E767D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767D5" w:rsidRPr="00E767D5" w:rsidRDefault="00400473" w:rsidP="00E767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ab/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 xml:space="preserve">Распространенность заболеваний среди  детей снизилась с 18 445 в 2013 г. до 17 891 в 2014 г. за счет  болезней органов зрения, заболеваний нервной системы, желудочно-кишечного тракта, органов дыхания. При этом отмечается рост костно-мышечной системы, мочеполовой системы, перинатальной  патологии, травм и 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отравлений. 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ab/>
        <w:t xml:space="preserve">Общая заболеваемость среди детей снизилась с 16 360 - в 2013 г.  до 15 679 - в 2014 г. </w:t>
      </w:r>
      <w:r w:rsidR="00705889">
        <w:rPr>
          <w:rFonts w:ascii="Times New Roman" w:eastAsia="Calibri" w:hAnsi="Times New Roman" w:cs="Times New Roman"/>
          <w:sz w:val="26"/>
          <w:szCs w:val="26"/>
        </w:rPr>
        <w:t xml:space="preserve">Отмечается </w:t>
      </w:r>
      <w:proofErr w:type="gramStart"/>
      <w:r w:rsidR="00705889">
        <w:rPr>
          <w:rFonts w:ascii="Times New Roman" w:eastAsia="Calibri" w:hAnsi="Times New Roman" w:cs="Times New Roman"/>
          <w:sz w:val="26"/>
          <w:szCs w:val="26"/>
        </w:rPr>
        <w:t>рост инфекционных заболеваний</w:t>
      </w:r>
      <w:proofErr w:type="gramEnd"/>
      <w:r w:rsidR="00705889">
        <w:rPr>
          <w:rFonts w:ascii="Times New Roman" w:eastAsia="Calibri" w:hAnsi="Times New Roman" w:cs="Times New Roman"/>
          <w:sz w:val="26"/>
          <w:szCs w:val="26"/>
        </w:rPr>
        <w:t xml:space="preserve"> в основном за счет 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з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а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бо</w:t>
      </w:r>
      <w:r w:rsidR="00705889">
        <w:rPr>
          <w:rFonts w:ascii="Times New Roman" w:eastAsia="Calibri" w:hAnsi="Times New Roman" w:cs="Times New Roman"/>
          <w:sz w:val="26"/>
          <w:szCs w:val="26"/>
        </w:rPr>
        <w:t>ле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  <w:t xml:space="preserve">ваний 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ветрян</w:t>
      </w:r>
      <w:r w:rsidR="00705889">
        <w:rPr>
          <w:rFonts w:ascii="Times New Roman" w:eastAsia="Calibri" w:hAnsi="Times New Roman" w:cs="Times New Roman"/>
          <w:sz w:val="26"/>
          <w:szCs w:val="26"/>
        </w:rPr>
        <w:t xml:space="preserve">ой оспы. Несколько увеличились 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заболевания  мочеполовой с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>и</w:t>
      </w:r>
      <w:r w:rsidR="00E767D5" w:rsidRPr="00E767D5">
        <w:rPr>
          <w:rFonts w:ascii="Times New Roman" w:eastAsia="Calibri" w:hAnsi="Times New Roman" w:cs="Times New Roman"/>
          <w:sz w:val="26"/>
          <w:szCs w:val="26"/>
        </w:rPr>
        <w:t xml:space="preserve">стемы, травм и отравлений.                             </w:t>
      </w:r>
    </w:p>
    <w:p w:rsidR="00400473" w:rsidRPr="00E767D5" w:rsidRDefault="00E767D5" w:rsidP="00E767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ab/>
        <w:t>Распространенность заболеваний среди подростков уменьшилось (с 2 547 в 2013 г. - до 2 479  в 2014 г.) за счет случаев  заболеваний кровообращения, желу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Pr="00E767D5">
        <w:rPr>
          <w:rFonts w:ascii="Times New Roman" w:eastAsia="Calibri" w:hAnsi="Times New Roman" w:cs="Times New Roman"/>
          <w:sz w:val="26"/>
          <w:szCs w:val="26"/>
        </w:rPr>
        <w:t>дочно-кишечного тракта, костно-мышечной системы, органов дыхания.  При этом выросло число новообразований, болезней органов слуха, мочеполовой системы, врожденные аномалии, травмы и отравления.</w:t>
      </w:r>
      <w:r w:rsidR="00B10B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67D5">
        <w:rPr>
          <w:rFonts w:ascii="Times New Roman" w:eastAsia="Calibri" w:hAnsi="Times New Roman" w:cs="Times New Roman"/>
          <w:sz w:val="26"/>
          <w:szCs w:val="26"/>
        </w:rPr>
        <w:t>Общая заболеваемость среди по</w:t>
      </w:r>
      <w:r w:rsidRPr="00E767D5">
        <w:rPr>
          <w:rFonts w:ascii="Times New Roman" w:eastAsia="Calibri" w:hAnsi="Times New Roman" w:cs="Times New Roman"/>
          <w:sz w:val="26"/>
          <w:szCs w:val="26"/>
        </w:rPr>
        <w:t>д</w:t>
      </w: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ростков снизилась с 1 941 в 2013 г. до  1 872 в 2014 г. Отмечается </w:t>
      </w:r>
      <w:proofErr w:type="gramStart"/>
      <w:r w:rsidRPr="00E767D5">
        <w:rPr>
          <w:rFonts w:ascii="Times New Roman" w:eastAsia="Calibri" w:hAnsi="Times New Roman" w:cs="Times New Roman"/>
          <w:sz w:val="26"/>
          <w:szCs w:val="26"/>
        </w:rPr>
        <w:t>рост заболеваний</w:t>
      </w:r>
      <w:proofErr w:type="gramEnd"/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 эндокринной системы, болезней слуха, ор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Pr="00E767D5">
        <w:rPr>
          <w:rFonts w:ascii="Times New Roman" w:eastAsia="Calibri" w:hAnsi="Times New Roman" w:cs="Times New Roman"/>
          <w:sz w:val="26"/>
          <w:szCs w:val="26"/>
        </w:rPr>
        <w:t>ганов зрения, кровообращения, желудо</w:t>
      </w:r>
      <w:r w:rsidRPr="00E767D5">
        <w:rPr>
          <w:rFonts w:ascii="Times New Roman" w:eastAsia="Calibri" w:hAnsi="Times New Roman" w:cs="Times New Roman"/>
          <w:sz w:val="26"/>
          <w:szCs w:val="26"/>
        </w:rPr>
        <w:t>ч</w:t>
      </w:r>
      <w:r w:rsidRPr="00E767D5">
        <w:rPr>
          <w:rFonts w:ascii="Times New Roman" w:eastAsia="Calibri" w:hAnsi="Times New Roman" w:cs="Times New Roman"/>
          <w:sz w:val="26"/>
          <w:szCs w:val="26"/>
        </w:rPr>
        <w:t>но-кишечного тракта, заболеваний моче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Pr="00E767D5">
        <w:rPr>
          <w:rFonts w:ascii="Times New Roman" w:eastAsia="Calibri" w:hAnsi="Times New Roman" w:cs="Times New Roman"/>
          <w:sz w:val="26"/>
          <w:szCs w:val="26"/>
        </w:rPr>
        <w:t>половой системы, травм и отравлений.</w:t>
      </w:r>
    </w:p>
    <w:p w:rsidR="00E767D5" w:rsidRPr="00E767D5" w:rsidRDefault="00E767D5" w:rsidP="00E767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7D5">
        <w:rPr>
          <w:rFonts w:ascii="Times New Roman" w:eastAsia="Calibri" w:hAnsi="Times New Roman" w:cs="Times New Roman"/>
          <w:sz w:val="26"/>
          <w:szCs w:val="26"/>
        </w:rPr>
        <w:tab/>
        <w:t>Растёт число подростков, передающихся во взрослую поликлинику по дости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Pr="00E767D5">
        <w:rPr>
          <w:rFonts w:ascii="Times New Roman" w:eastAsia="Calibri" w:hAnsi="Times New Roman" w:cs="Times New Roman"/>
          <w:sz w:val="26"/>
          <w:szCs w:val="26"/>
        </w:rPr>
        <w:t xml:space="preserve">жению 18 лет, признанных здоровыми (с 26,4% в 2013 г. до 28,9% в 2014 г.).   </w:t>
      </w:r>
    </w:p>
    <w:p w:rsidR="00400473" w:rsidRPr="00705889" w:rsidRDefault="00400473" w:rsidP="003A083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473">
        <w:rPr>
          <w:rFonts w:ascii="Arial" w:eastAsia="Calibri" w:hAnsi="Arial" w:cs="Arial"/>
          <w:sz w:val="24"/>
          <w:szCs w:val="24"/>
        </w:rPr>
        <w:tab/>
      </w:r>
      <w:r w:rsidRPr="00705889">
        <w:rPr>
          <w:rFonts w:ascii="Times New Roman" w:eastAsia="Calibri" w:hAnsi="Times New Roman" w:cs="Times New Roman"/>
          <w:sz w:val="26"/>
          <w:szCs w:val="26"/>
        </w:rPr>
        <w:t>Увеличилось количество детей-инв</w:t>
      </w:r>
      <w:r w:rsidR="00E25344" w:rsidRPr="00705889">
        <w:rPr>
          <w:rFonts w:ascii="Times New Roman" w:eastAsia="Calibri" w:hAnsi="Times New Roman" w:cs="Times New Roman"/>
          <w:sz w:val="26"/>
          <w:szCs w:val="26"/>
        </w:rPr>
        <w:t>алидов со 124 в 2012 году до 134 детей в 2014</w:t>
      </w:r>
      <w:r w:rsidRPr="00705889">
        <w:rPr>
          <w:rFonts w:ascii="Times New Roman" w:eastAsia="Calibri" w:hAnsi="Times New Roman" w:cs="Times New Roman"/>
          <w:sz w:val="26"/>
          <w:szCs w:val="26"/>
        </w:rPr>
        <w:t>, в основном за счет прибывших детей с установленной инвалидностью. В структуре инвалидности на I месте – психические заболевания, на II месте  - забо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Pr="00705889">
        <w:rPr>
          <w:rFonts w:ascii="Times New Roman" w:eastAsia="Calibri" w:hAnsi="Times New Roman" w:cs="Times New Roman"/>
          <w:sz w:val="26"/>
          <w:szCs w:val="26"/>
        </w:rPr>
        <w:t>левания нервной системы,</w:t>
      </w:r>
      <w:r w:rsidR="00E25344" w:rsidRPr="00705889">
        <w:rPr>
          <w:rFonts w:ascii="Times New Roman" w:eastAsia="Calibri" w:hAnsi="Times New Roman" w:cs="Times New Roman"/>
          <w:sz w:val="26"/>
          <w:szCs w:val="26"/>
        </w:rPr>
        <w:t xml:space="preserve"> на III месте – болезни эндокринной системы</w:t>
      </w:r>
      <w:r w:rsidRPr="00705889">
        <w:rPr>
          <w:rFonts w:ascii="Times New Roman" w:eastAsia="Calibri" w:hAnsi="Times New Roman" w:cs="Times New Roman"/>
          <w:sz w:val="26"/>
          <w:szCs w:val="26"/>
        </w:rPr>
        <w:t xml:space="preserve">. Первичный выход на инвалидность </w:t>
      </w:r>
      <w:r w:rsidR="00E25344" w:rsidRPr="00705889">
        <w:rPr>
          <w:rFonts w:ascii="Times New Roman" w:eastAsia="Calibri" w:hAnsi="Times New Roman" w:cs="Times New Roman"/>
          <w:sz w:val="26"/>
          <w:szCs w:val="26"/>
        </w:rPr>
        <w:t xml:space="preserve"> в 2014</w:t>
      </w:r>
      <w:r w:rsidR="003A0833" w:rsidRPr="00705889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Pr="007058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5344" w:rsidRPr="00705889">
        <w:rPr>
          <w:rFonts w:ascii="Times New Roman" w:eastAsia="Calibri" w:hAnsi="Times New Roman" w:cs="Times New Roman"/>
          <w:sz w:val="26"/>
          <w:szCs w:val="26"/>
        </w:rPr>
        <w:t>составил 17 человек, против 10 в 2014</w:t>
      </w:r>
      <w:r w:rsidR="00180309" w:rsidRPr="00705889">
        <w:rPr>
          <w:rFonts w:ascii="Times New Roman" w:eastAsia="Calibri" w:hAnsi="Times New Roman" w:cs="Times New Roman"/>
          <w:sz w:val="26"/>
          <w:szCs w:val="26"/>
        </w:rPr>
        <w:t xml:space="preserve"> году.  </w:t>
      </w:r>
    </w:p>
    <w:p w:rsidR="00705889" w:rsidRDefault="00400473" w:rsidP="007058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473">
        <w:rPr>
          <w:rFonts w:ascii="Arial" w:eastAsia="Calibri" w:hAnsi="Arial" w:cs="Arial"/>
          <w:sz w:val="24"/>
          <w:szCs w:val="24"/>
        </w:rPr>
        <w:t xml:space="preserve"> </w:t>
      </w:r>
      <w:r w:rsidR="003A0833">
        <w:rPr>
          <w:rFonts w:ascii="Arial" w:eastAsia="Calibri" w:hAnsi="Arial" w:cs="Arial"/>
          <w:sz w:val="24"/>
          <w:szCs w:val="24"/>
        </w:rPr>
        <w:tab/>
      </w:r>
      <w:r w:rsidR="00705889" w:rsidRPr="00705889">
        <w:rPr>
          <w:rFonts w:ascii="Times New Roman" w:eastAsia="Calibri" w:hAnsi="Times New Roman" w:cs="Times New Roman"/>
          <w:sz w:val="26"/>
          <w:szCs w:val="26"/>
        </w:rPr>
        <w:t>Социальную поддержку детей-инвалидов и семей с детьми инвалидами осу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  <w:t xml:space="preserve">ществляет бюджетное </w:t>
      </w:r>
      <w:r w:rsidR="00705889" w:rsidRPr="00705889">
        <w:rPr>
          <w:rFonts w:ascii="Times New Roman" w:eastAsia="Calibri" w:hAnsi="Times New Roman" w:cs="Times New Roman"/>
          <w:sz w:val="26"/>
          <w:szCs w:val="26"/>
        </w:rPr>
        <w:t>учреждение Ханты-Мансийского автономного округа – Югры «Реабилитационный центр для детей и подростков с ограниченными воз</w:t>
      </w:r>
      <w:r w:rsidR="00705889">
        <w:rPr>
          <w:rFonts w:ascii="Times New Roman" w:eastAsia="Calibri" w:hAnsi="Times New Roman" w:cs="Times New Roman"/>
          <w:sz w:val="26"/>
          <w:szCs w:val="26"/>
        </w:rPr>
        <w:softHyphen/>
      </w:r>
      <w:r w:rsidR="00705889" w:rsidRPr="00705889">
        <w:rPr>
          <w:rFonts w:ascii="Times New Roman" w:eastAsia="Calibri" w:hAnsi="Times New Roman" w:cs="Times New Roman"/>
          <w:sz w:val="26"/>
          <w:szCs w:val="26"/>
        </w:rPr>
        <w:t>можностями "Дельфин".</w:t>
      </w:r>
      <w:r w:rsidR="007058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5889">
        <w:rPr>
          <w:rFonts w:ascii="Times New Roman" w:eastAsia="Calibri" w:hAnsi="Times New Roman" w:cs="Times New Roman"/>
          <w:sz w:val="26"/>
          <w:szCs w:val="26"/>
        </w:rPr>
        <w:tab/>
      </w:r>
      <w:r w:rsidR="00705889" w:rsidRPr="00705889">
        <w:rPr>
          <w:rFonts w:ascii="Times New Roman" w:eastAsia="Calibri" w:hAnsi="Times New Roman" w:cs="Times New Roman"/>
          <w:sz w:val="26"/>
          <w:szCs w:val="26"/>
        </w:rPr>
        <w:t>За 2014 год  специалистами учреждения обслужено 1000 человек, из них:</w:t>
      </w:r>
    </w:p>
    <w:p w:rsidR="00705889" w:rsidRPr="00705889" w:rsidRDefault="00705889" w:rsidP="007058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889">
        <w:rPr>
          <w:rFonts w:ascii="Times New Roman" w:eastAsia="Calibri" w:hAnsi="Times New Roman" w:cs="Times New Roman"/>
          <w:sz w:val="26"/>
          <w:szCs w:val="26"/>
        </w:rPr>
        <w:t>- инвалиды детства – 99 человек, что составляет 74% от числа детей, инвалидов, проживающих на территории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705889">
        <w:rPr>
          <w:rFonts w:ascii="Times New Roman" w:eastAsia="Calibri" w:hAnsi="Times New Roman" w:cs="Times New Roman"/>
          <w:sz w:val="26"/>
          <w:szCs w:val="26"/>
        </w:rPr>
        <w:t>в 2012 г. – 80, в 2013 г. – 89, в 2014 г. – 99 д</w:t>
      </w:r>
      <w:r w:rsidRPr="00705889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тей)</w:t>
      </w:r>
      <w:r w:rsidRPr="0070588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05889" w:rsidRPr="00705889" w:rsidRDefault="00705889" w:rsidP="007058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889">
        <w:rPr>
          <w:rFonts w:ascii="Times New Roman" w:eastAsia="Calibri" w:hAnsi="Times New Roman" w:cs="Times New Roman"/>
          <w:sz w:val="26"/>
          <w:szCs w:val="26"/>
        </w:rPr>
        <w:t>- дети от 0 до 18 лет</w:t>
      </w:r>
      <w:r>
        <w:rPr>
          <w:rFonts w:ascii="Times New Roman" w:eastAsia="Calibri" w:hAnsi="Times New Roman" w:cs="Times New Roman"/>
          <w:sz w:val="26"/>
          <w:szCs w:val="26"/>
        </w:rPr>
        <w:t>, состоящие на диспансерном учете</w:t>
      </w:r>
      <w:r w:rsidRPr="00705889">
        <w:rPr>
          <w:rFonts w:ascii="Times New Roman" w:eastAsia="Calibri" w:hAnsi="Times New Roman" w:cs="Times New Roman"/>
          <w:sz w:val="26"/>
          <w:szCs w:val="26"/>
        </w:rPr>
        <w:t xml:space="preserve"> – 901 человек, по оконча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705889">
        <w:rPr>
          <w:rFonts w:ascii="Times New Roman" w:eastAsia="Calibri" w:hAnsi="Times New Roman" w:cs="Times New Roman"/>
          <w:sz w:val="26"/>
          <w:szCs w:val="26"/>
        </w:rPr>
        <w:t xml:space="preserve">нию курса реабилитации и оздоровления из 901 ребенка выписаны:  </w:t>
      </w:r>
    </w:p>
    <w:p w:rsidR="00705889" w:rsidRPr="00705889" w:rsidRDefault="00705889" w:rsidP="007058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889">
        <w:rPr>
          <w:rFonts w:ascii="Times New Roman" w:eastAsia="Calibri" w:hAnsi="Times New Roman" w:cs="Times New Roman"/>
          <w:sz w:val="26"/>
          <w:szCs w:val="26"/>
        </w:rPr>
        <w:t xml:space="preserve"> - 92 % с улучшением соматического здоровья,</w:t>
      </w:r>
    </w:p>
    <w:p w:rsidR="00705889" w:rsidRPr="00705889" w:rsidRDefault="00705889" w:rsidP="007058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889">
        <w:rPr>
          <w:rFonts w:ascii="Times New Roman" w:eastAsia="Calibri" w:hAnsi="Times New Roman" w:cs="Times New Roman"/>
          <w:sz w:val="26"/>
          <w:szCs w:val="26"/>
        </w:rPr>
        <w:t>- 8 %  без перемен по причине сложности заболевания.</w:t>
      </w:r>
    </w:p>
    <w:p w:rsidR="00705889" w:rsidRPr="00705889" w:rsidRDefault="00705889" w:rsidP="007058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705889">
        <w:rPr>
          <w:rFonts w:ascii="Times New Roman" w:eastAsia="Calibri" w:hAnsi="Times New Roman" w:cs="Times New Roman"/>
          <w:sz w:val="26"/>
          <w:szCs w:val="26"/>
        </w:rPr>
        <w:t>Новое направление в работе учреждения  в 2014 году – это стационарозам</w:t>
      </w:r>
      <w:r w:rsidRPr="00705889">
        <w:rPr>
          <w:rFonts w:ascii="Times New Roman" w:eastAsia="Calibri" w:hAnsi="Times New Roman" w:cs="Times New Roman"/>
          <w:sz w:val="26"/>
          <w:szCs w:val="26"/>
        </w:rPr>
        <w:t>е</w:t>
      </w:r>
      <w:r w:rsidRPr="00705889">
        <w:rPr>
          <w:rFonts w:ascii="Times New Roman" w:eastAsia="Calibri" w:hAnsi="Times New Roman" w:cs="Times New Roman"/>
          <w:sz w:val="26"/>
          <w:szCs w:val="26"/>
        </w:rPr>
        <w:t>ща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705889">
        <w:rPr>
          <w:rFonts w:ascii="Times New Roman" w:eastAsia="Calibri" w:hAnsi="Times New Roman" w:cs="Times New Roman"/>
          <w:sz w:val="26"/>
          <w:szCs w:val="26"/>
        </w:rPr>
        <w:t>ющие формы обслуживания</w:t>
      </w:r>
      <w:r w:rsidR="00C64654">
        <w:rPr>
          <w:rFonts w:ascii="Times New Roman" w:eastAsia="Calibri" w:hAnsi="Times New Roman" w:cs="Times New Roman"/>
          <w:sz w:val="26"/>
          <w:szCs w:val="26"/>
        </w:rPr>
        <w:t>,</w:t>
      </w:r>
      <w:r w:rsidRPr="00705889">
        <w:rPr>
          <w:rFonts w:ascii="Times New Roman" w:eastAsia="Calibri" w:hAnsi="Times New Roman" w:cs="Times New Roman"/>
          <w:sz w:val="26"/>
          <w:szCs w:val="26"/>
        </w:rPr>
        <w:t xml:space="preserve"> такие как «домашнее визитирова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705889">
        <w:rPr>
          <w:rFonts w:ascii="Times New Roman" w:eastAsia="Calibri" w:hAnsi="Times New Roman" w:cs="Times New Roman"/>
          <w:sz w:val="26"/>
          <w:szCs w:val="26"/>
        </w:rPr>
        <w:t>ние», клубная и кружковая деятельность.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05889">
        <w:rPr>
          <w:rFonts w:ascii="Times New Roman" w:eastAsia="Calibri" w:hAnsi="Times New Roman" w:cs="Times New Roman"/>
          <w:sz w:val="26"/>
          <w:szCs w:val="26"/>
        </w:rPr>
        <w:t>На домашнее обслуживание в первую очередь зачисляю</w:t>
      </w:r>
      <w:r w:rsidRPr="00705889">
        <w:rPr>
          <w:rFonts w:ascii="Times New Roman" w:eastAsia="Calibri" w:hAnsi="Times New Roman" w:cs="Times New Roman"/>
          <w:sz w:val="26"/>
          <w:szCs w:val="26"/>
        </w:rPr>
        <w:t>т</w:t>
      </w:r>
      <w:r w:rsidRPr="00705889">
        <w:rPr>
          <w:rFonts w:ascii="Times New Roman" w:eastAsia="Calibri" w:hAnsi="Times New Roman" w:cs="Times New Roman"/>
          <w:sz w:val="26"/>
          <w:szCs w:val="26"/>
        </w:rPr>
        <w:t>ся семьи, имеющие детей с тяжелой структурой заболевания. Эта форма активно используется и для семей, проживающих за пределами поселка. За текущий период 2014 г. «службой домашнего визитирования» охвачено 64 се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705889">
        <w:rPr>
          <w:rFonts w:ascii="Times New Roman" w:eastAsia="Calibri" w:hAnsi="Times New Roman" w:cs="Times New Roman"/>
          <w:sz w:val="26"/>
          <w:szCs w:val="26"/>
        </w:rPr>
        <w:t>мьи, имеющие детей с ограниченными возможностями, проживающие на террито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705889">
        <w:rPr>
          <w:rFonts w:ascii="Times New Roman" w:eastAsia="Calibri" w:hAnsi="Times New Roman" w:cs="Times New Roman"/>
          <w:sz w:val="26"/>
          <w:szCs w:val="26"/>
        </w:rPr>
        <w:t>рии Нефтеюганского района, и осуществлено 1202 выхода в данные семьи.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05889">
        <w:rPr>
          <w:rFonts w:ascii="Times New Roman" w:eastAsia="Calibri" w:hAnsi="Times New Roman" w:cs="Times New Roman"/>
          <w:sz w:val="26"/>
          <w:szCs w:val="26"/>
        </w:rPr>
        <w:t>За 2014 г. осуществлено 93 выезда в поселения района (Чеускино, Сингапай, Каркатеевы, Салым, Куть – Ях, Юганская Обь). Данная форма обслуживания позволяет повы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705889">
        <w:rPr>
          <w:rFonts w:ascii="Times New Roman" w:eastAsia="Calibri" w:hAnsi="Times New Roman" w:cs="Times New Roman"/>
          <w:sz w:val="26"/>
          <w:szCs w:val="26"/>
        </w:rPr>
        <w:t>сить качество реаб</w:t>
      </w:r>
      <w:r w:rsidRPr="00705889">
        <w:rPr>
          <w:rFonts w:ascii="Times New Roman" w:eastAsia="Calibri" w:hAnsi="Times New Roman" w:cs="Times New Roman"/>
          <w:sz w:val="26"/>
          <w:szCs w:val="26"/>
        </w:rPr>
        <w:t>и</w:t>
      </w:r>
      <w:r w:rsidRPr="00705889">
        <w:rPr>
          <w:rFonts w:ascii="Times New Roman" w:eastAsia="Calibri" w:hAnsi="Times New Roman" w:cs="Times New Roman"/>
          <w:sz w:val="26"/>
          <w:szCs w:val="26"/>
        </w:rPr>
        <w:t>литации детей, обеспечивает равный, свободный доступ граж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705889">
        <w:rPr>
          <w:rFonts w:ascii="Times New Roman" w:eastAsia="Calibri" w:hAnsi="Times New Roman" w:cs="Times New Roman"/>
          <w:sz w:val="26"/>
          <w:szCs w:val="26"/>
        </w:rPr>
        <w:t>дан к социальному обслуживанию.</w:t>
      </w:r>
    </w:p>
    <w:p w:rsidR="00400473" w:rsidRDefault="00C64654" w:rsidP="00C646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C64654">
        <w:rPr>
          <w:rFonts w:ascii="Times New Roman" w:eastAsia="Calibri" w:hAnsi="Times New Roman" w:cs="Times New Roman"/>
          <w:sz w:val="26"/>
          <w:szCs w:val="26"/>
        </w:rPr>
        <w:t>На территории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 xml:space="preserve"> района социальное обслуживание семей с детьми осущест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в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ляется бюджетным учреждением Ханты-Мансийского автономного округа – Югры «Комплексный центр социального обслуживания населения «За</w:t>
      </w:r>
      <w:r w:rsidR="00705889" w:rsidRPr="00C64654">
        <w:rPr>
          <w:rFonts w:ascii="Times New Roman" w:eastAsia="Calibri" w:hAnsi="Times New Roman" w:cs="Times New Roman"/>
          <w:sz w:val="26"/>
          <w:szCs w:val="26"/>
        </w:rPr>
        <w:softHyphen/>
      </w:r>
      <w:r w:rsidRPr="00C64654">
        <w:rPr>
          <w:rFonts w:ascii="Times New Roman" w:eastAsia="Calibri" w:hAnsi="Times New Roman" w:cs="Times New Roman"/>
          <w:sz w:val="26"/>
          <w:szCs w:val="26"/>
        </w:rPr>
        <w:t>бота».</w:t>
      </w:r>
      <w:r w:rsidR="003A0833" w:rsidRPr="00C64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0833" w:rsidRPr="00C64654">
        <w:rPr>
          <w:rFonts w:ascii="Times New Roman" w:eastAsia="Calibri" w:hAnsi="Times New Roman" w:cs="Times New Roman"/>
          <w:sz w:val="26"/>
          <w:szCs w:val="26"/>
        </w:rPr>
        <w:tab/>
      </w:r>
    </w:p>
    <w:p w:rsidR="00C64654" w:rsidRPr="00C64654" w:rsidRDefault="00C64654" w:rsidP="00C646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64654">
        <w:rPr>
          <w:rFonts w:ascii="Times New Roman" w:eastAsia="Calibri" w:hAnsi="Times New Roman" w:cs="Times New Roman"/>
          <w:sz w:val="26"/>
          <w:szCs w:val="26"/>
        </w:rPr>
        <w:t>В рамках реализации программы «Семья» функционирует служба «Экстре</w:t>
      </w:r>
      <w:r w:rsidRPr="00C64654">
        <w:rPr>
          <w:rFonts w:ascii="Times New Roman" w:eastAsia="Calibri" w:hAnsi="Times New Roman" w:cs="Times New Roman"/>
          <w:sz w:val="26"/>
          <w:szCs w:val="26"/>
        </w:rPr>
        <w:t>н</w:t>
      </w:r>
      <w:r w:rsidRPr="00C64654">
        <w:rPr>
          <w:rFonts w:ascii="Times New Roman" w:eastAsia="Calibri" w:hAnsi="Times New Roman" w:cs="Times New Roman"/>
          <w:sz w:val="26"/>
          <w:szCs w:val="26"/>
        </w:rPr>
        <w:t>ная детская помощь». В 2014 году поступили 85 сообщений о чрезвычайных пр</w:t>
      </w:r>
      <w:r w:rsidRPr="00C64654">
        <w:rPr>
          <w:rFonts w:ascii="Times New Roman" w:eastAsia="Calibri" w:hAnsi="Times New Roman" w:cs="Times New Roman"/>
          <w:sz w:val="26"/>
          <w:szCs w:val="26"/>
        </w:rPr>
        <w:t>о</w:t>
      </w:r>
      <w:r w:rsidRPr="00C64654">
        <w:rPr>
          <w:rFonts w:ascii="Times New Roman" w:eastAsia="Calibri" w:hAnsi="Times New Roman" w:cs="Times New Roman"/>
          <w:sz w:val="26"/>
          <w:szCs w:val="26"/>
        </w:rPr>
        <w:t xml:space="preserve">исшествиях, нарушении прав, жестоком обращении и нахождении в социально-опасном положении в отношении 119 несовершеннолетних. Осуществлено 117  </w:t>
      </w:r>
      <w:r w:rsidRPr="00C6465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выездов в 135 семей, из них 57 выездов экстренных (внеплановых) (в 2013 г – 108 в 103 семьи, из них 53 экстренных).  </w:t>
      </w:r>
    </w:p>
    <w:p w:rsidR="00C64654" w:rsidRPr="00C64654" w:rsidRDefault="00C64654" w:rsidP="00C646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64654">
        <w:rPr>
          <w:rFonts w:ascii="Times New Roman" w:eastAsia="Calibri" w:hAnsi="Times New Roman" w:cs="Times New Roman"/>
          <w:sz w:val="26"/>
          <w:szCs w:val="26"/>
        </w:rPr>
        <w:t>В районном банке данных о несовершеннолетних и семьях, находящихся в социально опасном положении наблюдается увеличение количества состоящих с</w:t>
      </w:r>
      <w:r w:rsidRPr="00C64654">
        <w:rPr>
          <w:rFonts w:ascii="Times New Roman" w:eastAsia="Calibri" w:hAnsi="Times New Roman" w:cs="Times New Roman"/>
          <w:sz w:val="26"/>
          <w:szCs w:val="26"/>
        </w:rPr>
        <w:t>е</w:t>
      </w:r>
      <w:r w:rsidRPr="00C64654">
        <w:rPr>
          <w:rFonts w:ascii="Times New Roman" w:eastAsia="Calibri" w:hAnsi="Times New Roman" w:cs="Times New Roman"/>
          <w:sz w:val="26"/>
          <w:szCs w:val="26"/>
        </w:rPr>
        <w:t>мей, так если к концу 2013 г. в РБД состояла 61 семья, то на конец отчетного пери-ода в РБД состоит 84 семьи.</w:t>
      </w:r>
      <w:r w:rsidR="00625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64654">
        <w:rPr>
          <w:rFonts w:ascii="Times New Roman" w:eastAsia="Calibri" w:hAnsi="Times New Roman" w:cs="Times New Roman"/>
          <w:sz w:val="26"/>
          <w:szCs w:val="26"/>
        </w:rPr>
        <w:t>Увеличение состоящих в РБД произошло из-за роста количества несовершеннолетних, допустивших нарушение закона и поставленных в связи с этим на профилактический учёт – 50 (2013 г.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C64654">
        <w:rPr>
          <w:rFonts w:ascii="Times New Roman" w:eastAsia="Calibri" w:hAnsi="Times New Roman" w:cs="Times New Roman"/>
          <w:sz w:val="26"/>
          <w:szCs w:val="26"/>
        </w:rPr>
        <w:t>27). В тоже время в 2014 г</w:t>
      </w:r>
      <w:r w:rsidRPr="00C64654">
        <w:rPr>
          <w:rFonts w:ascii="Times New Roman" w:eastAsia="Calibri" w:hAnsi="Times New Roman" w:cs="Times New Roman"/>
          <w:sz w:val="26"/>
          <w:szCs w:val="26"/>
        </w:rPr>
        <w:t>о</w:t>
      </w:r>
      <w:r w:rsidRPr="00C64654">
        <w:rPr>
          <w:rFonts w:ascii="Times New Roman" w:eastAsia="Calibri" w:hAnsi="Times New Roman" w:cs="Times New Roman"/>
          <w:sz w:val="26"/>
          <w:szCs w:val="26"/>
        </w:rPr>
        <w:t>ду наблюдается снижение количества семей, поставленных по причине неблагоп</w:t>
      </w:r>
      <w:r w:rsidRPr="00C64654">
        <w:rPr>
          <w:rFonts w:ascii="Times New Roman" w:eastAsia="Calibri" w:hAnsi="Times New Roman" w:cs="Times New Roman"/>
          <w:sz w:val="26"/>
          <w:szCs w:val="26"/>
        </w:rPr>
        <w:t>о</w:t>
      </w:r>
      <w:r w:rsidRPr="00C64654">
        <w:rPr>
          <w:rFonts w:ascii="Times New Roman" w:eastAsia="Calibri" w:hAnsi="Times New Roman" w:cs="Times New Roman"/>
          <w:sz w:val="26"/>
          <w:szCs w:val="26"/>
        </w:rPr>
        <w:t>лучия р</w:t>
      </w:r>
      <w:r>
        <w:rPr>
          <w:rFonts w:ascii="Times New Roman" w:eastAsia="Calibri" w:hAnsi="Times New Roman" w:cs="Times New Roman"/>
          <w:sz w:val="26"/>
          <w:szCs w:val="26"/>
        </w:rPr>
        <w:t>одителей – 22  (2013 г.</w:t>
      </w:r>
      <w:r w:rsidR="0062545A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C64654">
        <w:rPr>
          <w:rFonts w:ascii="Times New Roman" w:eastAsia="Calibri" w:hAnsi="Times New Roman" w:cs="Times New Roman"/>
          <w:sz w:val="26"/>
          <w:szCs w:val="26"/>
        </w:rPr>
        <w:t>0). На конец отчётного периода в РБД на учёте с</w:t>
      </w:r>
      <w:r w:rsidRPr="00C64654">
        <w:rPr>
          <w:rFonts w:ascii="Times New Roman" w:eastAsia="Calibri" w:hAnsi="Times New Roman" w:cs="Times New Roman"/>
          <w:sz w:val="26"/>
          <w:szCs w:val="26"/>
        </w:rPr>
        <w:t>о</w:t>
      </w:r>
      <w:r w:rsidRPr="00C64654">
        <w:rPr>
          <w:rFonts w:ascii="Times New Roman" w:eastAsia="Calibri" w:hAnsi="Times New Roman" w:cs="Times New Roman"/>
          <w:sz w:val="26"/>
          <w:szCs w:val="26"/>
        </w:rPr>
        <w:t xml:space="preserve">стоит 84 семьи, в которых воспитывается 150 несовершеннолетних.  </w:t>
      </w:r>
    </w:p>
    <w:p w:rsidR="00C64654" w:rsidRPr="00C64654" w:rsidRDefault="00C64654" w:rsidP="00C646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64654">
        <w:rPr>
          <w:rFonts w:ascii="Times New Roman" w:eastAsia="Calibri" w:hAnsi="Times New Roman" w:cs="Times New Roman"/>
          <w:sz w:val="26"/>
          <w:szCs w:val="26"/>
        </w:rPr>
        <w:t>В рамках программы осуществляется коррекционная работа с несоверше</w:t>
      </w:r>
      <w:r w:rsidRPr="00C64654">
        <w:rPr>
          <w:rFonts w:ascii="Times New Roman" w:eastAsia="Calibri" w:hAnsi="Times New Roman" w:cs="Times New Roman"/>
          <w:sz w:val="26"/>
          <w:szCs w:val="26"/>
        </w:rPr>
        <w:t>н</w:t>
      </w:r>
      <w:r w:rsidRPr="00C64654">
        <w:rPr>
          <w:rFonts w:ascii="Times New Roman" w:eastAsia="Calibri" w:hAnsi="Times New Roman" w:cs="Times New Roman"/>
          <w:sz w:val="26"/>
          <w:szCs w:val="26"/>
        </w:rPr>
        <w:t xml:space="preserve">нолетними и родителями группы риска (индивидуальная и групповая), за 2014 год  проведено 97 групповых занятия для несовершеннолетних, ими охвачено 163 </w:t>
      </w:r>
      <w:proofErr w:type="gramStart"/>
      <w:r w:rsidRPr="00C64654">
        <w:rPr>
          <w:rFonts w:ascii="Times New Roman" w:eastAsia="Calibri" w:hAnsi="Times New Roman" w:cs="Times New Roman"/>
          <w:sz w:val="26"/>
          <w:szCs w:val="26"/>
        </w:rPr>
        <w:t>чело-века</w:t>
      </w:r>
      <w:proofErr w:type="gramEnd"/>
      <w:r w:rsidRPr="00C64654">
        <w:rPr>
          <w:rFonts w:ascii="Times New Roman" w:eastAsia="Calibri" w:hAnsi="Times New Roman" w:cs="Times New Roman"/>
          <w:sz w:val="26"/>
          <w:szCs w:val="26"/>
        </w:rPr>
        <w:t xml:space="preserve"> (2013 г. – 93/198).  В учреждении функционируют клубы общения, творческие студии для данной категории детей и взрослых: клубы «Совершенство», «</w:t>
      </w:r>
      <w:proofErr w:type="gramStart"/>
      <w:r w:rsidRPr="00C64654">
        <w:rPr>
          <w:rFonts w:ascii="Times New Roman" w:eastAsia="Calibri" w:hAnsi="Times New Roman" w:cs="Times New Roman"/>
          <w:sz w:val="26"/>
          <w:szCs w:val="26"/>
        </w:rPr>
        <w:t>Светел-ка</w:t>
      </w:r>
      <w:proofErr w:type="gramEnd"/>
      <w:r w:rsidRPr="00C64654">
        <w:rPr>
          <w:rFonts w:ascii="Times New Roman" w:eastAsia="Calibri" w:hAnsi="Times New Roman" w:cs="Times New Roman"/>
          <w:sz w:val="26"/>
          <w:szCs w:val="26"/>
        </w:rPr>
        <w:t>», «Веселые ребята», студии: «Город мастеров», «Мир оригами», «Кудесница», «Цветик – семицветик», в рамках которых проведено 302 занятия, ими охвачено 280 человек (2013 г. – 254/213).</w:t>
      </w:r>
    </w:p>
    <w:p w:rsidR="00C64654" w:rsidRPr="00C64654" w:rsidRDefault="00C64654" w:rsidP="00C646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64654">
        <w:rPr>
          <w:rFonts w:ascii="Times New Roman" w:eastAsia="Calibri" w:hAnsi="Times New Roman" w:cs="Times New Roman"/>
          <w:sz w:val="26"/>
          <w:szCs w:val="26"/>
        </w:rPr>
        <w:t>В рамках подпрограммы «Домашний очаг», направленной на осуществление социального сопровождения замещающих семей, повышение педагогической гр</w:t>
      </w:r>
      <w:r w:rsidRPr="00C64654">
        <w:rPr>
          <w:rFonts w:ascii="Times New Roman" w:eastAsia="Calibri" w:hAnsi="Times New Roman" w:cs="Times New Roman"/>
          <w:sz w:val="26"/>
          <w:szCs w:val="26"/>
        </w:rPr>
        <w:t>а</w:t>
      </w:r>
      <w:r w:rsidRPr="00C64654">
        <w:rPr>
          <w:rFonts w:ascii="Times New Roman" w:eastAsia="Calibri" w:hAnsi="Times New Roman" w:cs="Times New Roman"/>
          <w:sz w:val="26"/>
          <w:szCs w:val="26"/>
        </w:rPr>
        <w:t>мотности замещающих родителей:</w:t>
      </w:r>
    </w:p>
    <w:p w:rsidR="00C64654" w:rsidRPr="00C64654" w:rsidRDefault="00C64654" w:rsidP="00C646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64654">
        <w:rPr>
          <w:rFonts w:ascii="Times New Roman" w:eastAsia="Calibri" w:hAnsi="Times New Roman" w:cs="Times New Roman"/>
          <w:sz w:val="26"/>
          <w:szCs w:val="26"/>
        </w:rPr>
        <w:t>- организовано  обучение потенциальных родителей в «Школе замещающей семейной заботы»  для 37 человек / 30 семей  (в 2013 г. - 30 кандидатов/25 семей) для них проведено 1295 консультационно-групповых  занятия.  17 кандидатов / 14 семей успешно прошли подготовку, им выданы свидетельства (в 2013 г. – 19 ка</w:t>
      </w:r>
      <w:r w:rsidRPr="00C64654">
        <w:rPr>
          <w:rFonts w:ascii="Times New Roman" w:eastAsia="Calibri" w:hAnsi="Times New Roman" w:cs="Times New Roman"/>
          <w:sz w:val="26"/>
          <w:szCs w:val="26"/>
        </w:rPr>
        <w:t>н</w:t>
      </w:r>
      <w:r w:rsidRPr="00C64654">
        <w:rPr>
          <w:rFonts w:ascii="Times New Roman" w:eastAsia="Calibri" w:hAnsi="Times New Roman" w:cs="Times New Roman"/>
          <w:sz w:val="26"/>
          <w:szCs w:val="26"/>
        </w:rPr>
        <w:t>дидатов):</w:t>
      </w:r>
    </w:p>
    <w:p w:rsidR="00C64654" w:rsidRPr="00C64654" w:rsidRDefault="00C64654" w:rsidP="00C646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64654">
        <w:rPr>
          <w:rFonts w:ascii="Times New Roman" w:eastAsia="Calibri" w:hAnsi="Times New Roman" w:cs="Times New Roman"/>
          <w:sz w:val="26"/>
          <w:szCs w:val="26"/>
        </w:rPr>
        <w:t>- осуществляется  психолого-педагогического сопровождения замещающих семей: всего работой охвачено 83 семьи 103 несовершеннолетних (в 2013 г. - 50/56), прошли диагностику на комфортность пребывания в семье, выявлен ди</w:t>
      </w:r>
      <w:r w:rsidRPr="00C64654">
        <w:rPr>
          <w:rFonts w:ascii="Times New Roman" w:eastAsia="Calibri" w:hAnsi="Times New Roman" w:cs="Times New Roman"/>
          <w:sz w:val="26"/>
          <w:szCs w:val="26"/>
        </w:rPr>
        <w:t>с</w:t>
      </w:r>
      <w:r w:rsidRPr="00C64654">
        <w:rPr>
          <w:rFonts w:ascii="Times New Roman" w:eastAsia="Calibri" w:hAnsi="Times New Roman" w:cs="Times New Roman"/>
          <w:sz w:val="26"/>
          <w:szCs w:val="26"/>
        </w:rPr>
        <w:t>комфорт у 2 несовершеннолетних (2013 г. -  7), по результатам которой для  нес</w:t>
      </w:r>
      <w:r w:rsidRPr="00C64654">
        <w:rPr>
          <w:rFonts w:ascii="Times New Roman" w:eastAsia="Calibri" w:hAnsi="Times New Roman" w:cs="Times New Roman"/>
          <w:sz w:val="26"/>
          <w:szCs w:val="26"/>
        </w:rPr>
        <w:t>о</w:t>
      </w:r>
      <w:r w:rsidRPr="00C64654">
        <w:rPr>
          <w:rFonts w:ascii="Times New Roman" w:eastAsia="Calibri" w:hAnsi="Times New Roman" w:cs="Times New Roman"/>
          <w:sz w:val="26"/>
          <w:szCs w:val="26"/>
        </w:rPr>
        <w:t>вершеннолетних были проведены коррекционные мероприятия по гармонизации детско-родительских отношений. Всего в службу за 2014 год обратилось 220 чел</w:t>
      </w:r>
      <w:r w:rsidRPr="00C64654">
        <w:rPr>
          <w:rFonts w:ascii="Times New Roman" w:eastAsia="Calibri" w:hAnsi="Times New Roman" w:cs="Times New Roman"/>
          <w:sz w:val="26"/>
          <w:szCs w:val="26"/>
        </w:rPr>
        <w:t>о</w:t>
      </w:r>
      <w:r w:rsidRPr="00C64654">
        <w:rPr>
          <w:rFonts w:ascii="Times New Roman" w:eastAsia="Calibri" w:hAnsi="Times New Roman" w:cs="Times New Roman"/>
          <w:sz w:val="26"/>
          <w:szCs w:val="26"/>
        </w:rPr>
        <w:t>век, для них было проведено 930 консультаций, оказано 669 услуг по индивидуал</w:t>
      </w:r>
      <w:r w:rsidRPr="00C64654">
        <w:rPr>
          <w:rFonts w:ascii="Times New Roman" w:eastAsia="Calibri" w:hAnsi="Times New Roman" w:cs="Times New Roman"/>
          <w:sz w:val="26"/>
          <w:szCs w:val="26"/>
        </w:rPr>
        <w:t>ь</w:t>
      </w:r>
      <w:r w:rsidRPr="00C64654">
        <w:rPr>
          <w:rFonts w:ascii="Times New Roman" w:eastAsia="Calibri" w:hAnsi="Times New Roman" w:cs="Times New Roman"/>
          <w:sz w:val="26"/>
          <w:szCs w:val="26"/>
        </w:rPr>
        <w:t>ной коррекции, проведено 11 групповых занятий, 2 семинара.</w:t>
      </w:r>
    </w:p>
    <w:p w:rsidR="00400473" w:rsidRPr="00C64654" w:rsidRDefault="003A083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400473" w:rsidRPr="00400473">
        <w:rPr>
          <w:rFonts w:ascii="Arial" w:eastAsia="Calibri" w:hAnsi="Arial" w:cs="Arial"/>
          <w:sz w:val="24"/>
          <w:szCs w:val="24"/>
        </w:rPr>
        <w:tab/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Общее количество детей – сирот и детей, оставшихся без попечения родите</w:t>
      </w:r>
      <w:r w:rsidR="00705889" w:rsidRPr="00C64654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лей, п</w:t>
      </w:r>
      <w:r w:rsidR="007A4193">
        <w:rPr>
          <w:rFonts w:ascii="Times New Roman" w:eastAsia="Calibri" w:hAnsi="Times New Roman" w:cs="Times New Roman"/>
          <w:sz w:val="26"/>
          <w:szCs w:val="26"/>
        </w:rPr>
        <w:t>роживающих в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 xml:space="preserve"> районе</w:t>
      </w:r>
      <w:r w:rsidR="00705889" w:rsidRPr="00C64654">
        <w:rPr>
          <w:rFonts w:ascii="Times New Roman" w:eastAsia="Calibri" w:hAnsi="Times New Roman" w:cs="Times New Roman"/>
          <w:sz w:val="26"/>
          <w:szCs w:val="26"/>
        </w:rPr>
        <w:t xml:space="preserve"> на 01.01.2015</w:t>
      </w:r>
      <w:r w:rsidR="00CB28B3" w:rsidRPr="00C6465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05889" w:rsidRPr="00C64654">
        <w:rPr>
          <w:rFonts w:ascii="Times New Roman" w:eastAsia="Calibri" w:hAnsi="Times New Roman" w:cs="Times New Roman"/>
          <w:sz w:val="26"/>
          <w:szCs w:val="26"/>
        </w:rPr>
        <w:t>составляет 186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 xml:space="preserve"> человек (</w:t>
      </w:r>
      <w:r w:rsidR="00705889" w:rsidRPr="00C64654">
        <w:rPr>
          <w:rFonts w:ascii="Times New Roman" w:eastAsia="Calibri" w:hAnsi="Times New Roman" w:cs="Times New Roman"/>
          <w:sz w:val="26"/>
          <w:szCs w:val="26"/>
        </w:rPr>
        <w:t xml:space="preserve">2013 г. – 180; 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2012 г.</w:t>
      </w:r>
      <w:r w:rsidR="00CB28B3" w:rsidRPr="00C64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-</w:t>
      </w:r>
      <w:r w:rsidR="00CB28B3" w:rsidRPr="00C64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184; 2011 г.</w:t>
      </w:r>
      <w:r w:rsidR="00CB28B3" w:rsidRPr="00C64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-</w:t>
      </w:r>
      <w:r w:rsidR="00CB28B3" w:rsidRPr="00C64654">
        <w:rPr>
          <w:rFonts w:ascii="Times New Roman" w:eastAsia="Calibri" w:hAnsi="Times New Roman" w:cs="Times New Roman"/>
          <w:sz w:val="26"/>
          <w:szCs w:val="26"/>
        </w:rPr>
        <w:t xml:space="preserve"> 164 чел.). В течение года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 xml:space="preserve"> выявлено 18 детей, оставшихся без попечения родителей (</w:t>
      </w:r>
      <w:r w:rsidR="00705889" w:rsidRPr="00C64654">
        <w:rPr>
          <w:rFonts w:ascii="Times New Roman" w:eastAsia="Calibri" w:hAnsi="Times New Roman" w:cs="Times New Roman"/>
          <w:sz w:val="26"/>
          <w:szCs w:val="26"/>
        </w:rPr>
        <w:t xml:space="preserve">2013 г. – 18; 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2012</w:t>
      </w:r>
      <w:r w:rsidR="00F82BCF" w:rsidRPr="00C64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г.-12; 2011</w:t>
      </w:r>
      <w:r w:rsidR="00CB28B3" w:rsidRPr="00C64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г.-</w:t>
      </w:r>
      <w:r w:rsidR="00F82BCF" w:rsidRPr="00C64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22</w:t>
      </w:r>
      <w:r w:rsidR="00CB28B3" w:rsidRPr="00C64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 xml:space="preserve">чел.).  </w:t>
      </w:r>
      <w:r w:rsidR="00105B70" w:rsidRPr="00105B70">
        <w:rPr>
          <w:rFonts w:ascii="Times New Roman" w:eastAsia="Calibri" w:hAnsi="Times New Roman" w:cs="Times New Roman"/>
          <w:sz w:val="26"/>
          <w:szCs w:val="26"/>
        </w:rPr>
        <w:t>В 2014 году на во</w:t>
      </w:r>
      <w:r w:rsidR="00105B70" w:rsidRPr="00105B70">
        <w:rPr>
          <w:rFonts w:ascii="Times New Roman" w:eastAsia="Calibri" w:hAnsi="Times New Roman" w:cs="Times New Roman"/>
          <w:sz w:val="26"/>
          <w:szCs w:val="26"/>
        </w:rPr>
        <w:t>с</w:t>
      </w:r>
      <w:r w:rsidR="00105B70" w:rsidRPr="00105B70">
        <w:rPr>
          <w:rFonts w:ascii="Times New Roman" w:eastAsia="Calibri" w:hAnsi="Times New Roman" w:cs="Times New Roman"/>
          <w:sz w:val="26"/>
          <w:szCs w:val="26"/>
        </w:rPr>
        <w:t>питание в семьи приняли 34 ребенка (2013 г. – 21; 2012 г.- 35; 2011г.- 27 детей) (в том числе привезённых с других территорий).</w:t>
      </w:r>
    </w:p>
    <w:p w:rsidR="00400473" w:rsidRPr="00C64654" w:rsidRDefault="003A083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400473" w:rsidRPr="00400473">
        <w:rPr>
          <w:rFonts w:ascii="Arial" w:eastAsia="Calibri" w:hAnsi="Arial" w:cs="Arial"/>
          <w:sz w:val="24"/>
          <w:szCs w:val="24"/>
        </w:rPr>
        <w:tab/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 xml:space="preserve">С целью защиты прав </w:t>
      </w:r>
      <w:r w:rsidR="00CB28B3" w:rsidRPr="00C64654">
        <w:rPr>
          <w:rFonts w:ascii="Times New Roman" w:eastAsia="Calibri" w:hAnsi="Times New Roman" w:cs="Times New Roman"/>
          <w:sz w:val="26"/>
          <w:szCs w:val="26"/>
        </w:rPr>
        <w:t xml:space="preserve">и законных интересов несовершеннолетних 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CB28B3" w:rsidRPr="00C64654">
        <w:rPr>
          <w:rFonts w:ascii="Times New Roman" w:eastAsia="Calibri" w:hAnsi="Times New Roman" w:cs="Times New Roman"/>
          <w:sz w:val="26"/>
          <w:szCs w:val="26"/>
        </w:rPr>
        <w:t>отчет</w:t>
      </w:r>
      <w:r w:rsidR="00705889" w:rsidRPr="00C64654">
        <w:rPr>
          <w:rFonts w:ascii="Times New Roman" w:eastAsia="Calibri" w:hAnsi="Times New Roman" w:cs="Times New Roman"/>
          <w:sz w:val="26"/>
          <w:szCs w:val="26"/>
        </w:rPr>
        <w:softHyphen/>
      </w:r>
      <w:r w:rsidR="00CB28B3" w:rsidRPr="00C64654">
        <w:rPr>
          <w:rFonts w:ascii="Times New Roman" w:eastAsia="Calibri" w:hAnsi="Times New Roman" w:cs="Times New Roman"/>
          <w:sz w:val="26"/>
          <w:szCs w:val="26"/>
        </w:rPr>
        <w:t>ном</w:t>
      </w:r>
      <w:r w:rsidR="00C64654" w:rsidRPr="00C64654">
        <w:rPr>
          <w:rFonts w:ascii="Times New Roman" w:eastAsia="Calibri" w:hAnsi="Times New Roman" w:cs="Times New Roman"/>
          <w:sz w:val="26"/>
          <w:szCs w:val="26"/>
        </w:rPr>
        <w:t xml:space="preserve"> году</w:t>
      </w:r>
      <w:r w:rsidR="00105B70">
        <w:rPr>
          <w:rFonts w:ascii="Times New Roman" w:eastAsia="Calibri" w:hAnsi="Times New Roman" w:cs="Times New Roman"/>
          <w:sz w:val="26"/>
          <w:szCs w:val="26"/>
        </w:rPr>
        <w:t>:</w:t>
      </w:r>
      <w:r w:rsidR="00C64654" w:rsidRPr="00C64654">
        <w:rPr>
          <w:rFonts w:ascii="Times New Roman" w:eastAsia="Calibri" w:hAnsi="Times New Roman" w:cs="Times New Roman"/>
          <w:sz w:val="26"/>
          <w:szCs w:val="26"/>
        </w:rPr>
        <w:t xml:space="preserve"> 5 родителей были лишены в отношении 6 детей и 5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 xml:space="preserve"> ограничены в родител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ь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>ских пра</w:t>
      </w:r>
      <w:r w:rsidR="00105B70">
        <w:rPr>
          <w:rFonts w:ascii="Times New Roman" w:eastAsia="Calibri" w:hAnsi="Times New Roman" w:cs="Times New Roman"/>
          <w:sz w:val="26"/>
          <w:szCs w:val="26"/>
        </w:rPr>
        <w:t>вах в отношении 8 детей (</w:t>
      </w:r>
      <w:r w:rsidR="00C64654" w:rsidRPr="00C64654">
        <w:rPr>
          <w:rFonts w:ascii="Times New Roman" w:eastAsia="Calibri" w:hAnsi="Times New Roman" w:cs="Times New Roman"/>
          <w:sz w:val="26"/>
          <w:szCs w:val="26"/>
        </w:rPr>
        <w:t>2013 г. – 12</w:t>
      </w:r>
      <w:r w:rsidR="00CB28B3" w:rsidRPr="00C646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654" w:rsidRPr="00C64654">
        <w:rPr>
          <w:rFonts w:ascii="Times New Roman" w:eastAsia="Calibri" w:hAnsi="Times New Roman" w:cs="Times New Roman"/>
          <w:sz w:val="26"/>
          <w:szCs w:val="26"/>
        </w:rPr>
        <w:t xml:space="preserve"> лишены (13 детей) и 4</w:t>
      </w:r>
      <w:r w:rsidR="00400473" w:rsidRPr="00C64654">
        <w:rPr>
          <w:rFonts w:ascii="Times New Roman" w:eastAsia="Calibri" w:hAnsi="Times New Roman" w:cs="Times New Roman"/>
          <w:sz w:val="26"/>
          <w:szCs w:val="26"/>
        </w:rPr>
        <w:t xml:space="preserve"> ограничены в правах</w:t>
      </w:r>
      <w:r w:rsidR="00C64654" w:rsidRPr="00C64654">
        <w:rPr>
          <w:rFonts w:ascii="Times New Roman" w:eastAsia="Calibri" w:hAnsi="Times New Roman" w:cs="Times New Roman"/>
          <w:sz w:val="26"/>
          <w:szCs w:val="26"/>
        </w:rPr>
        <w:t xml:space="preserve"> (5 детей)</w:t>
      </w:r>
      <w:r w:rsidR="00105B70">
        <w:rPr>
          <w:rFonts w:ascii="Times New Roman" w:eastAsia="Calibri" w:hAnsi="Times New Roman" w:cs="Times New Roman"/>
          <w:sz w:val="26"/>
          <w:szCs w:val="26"/>
        </w:rPr>
        <w:t>; 1 родитель восстановлен в родительских правах в отношении 2 детей (2013 г. – 1 родитель в отношении 1 ребенка).</w:t>
      </w:r>
    </w:p>
    <w:p w:rsidR="00400473" w:rsidRPr="0062545A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473">
        <w:rPr>
          <w:rFonts w:ascii="Arial" w:eastAsia="Calibri" w:hAnsi="Arial" w:cs="Arial"/>
          <w:sz w:val="24"/>
          <w:szCs w:val="24"/>
        </w:rPr>
        <w:tab/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545A">
        <w:rPr>
          <w:rFonts w:ascii="Times New Roman" w:eastAsia="Calibri" w:hAnsi="Times New Roman" w:cs="Times New Roman"/>
          <w:sz w:val="26"/>
          <w:szCs w:val="26"/>
        </w:rPr>
        <w:t>Охват дошкольным образованием детей в возрасте от 3 до 7 лет состав</w:t>
      </w:r>
      <w:r w:rsidR="00705889" w:rsidRPr="0062545A">
        <w:rPr>
          <w:rFonts w:ascii="Times New Roman" w:eastAsia="Calibri" w:hAnsi="Times New Roman" w:cs="Times New Roman"/>
          <w:sz w:val="26"/>
          <w:szCs w:val="26"/>
        </w:rPr>
        <w:softHyphen/>
      </w:r>
      <w:r w:rsidRPr="0062545A">
        <w:rPr>
          <w:rFonts w:ascii="Times New Roman" w:eastAsia="Calibri" w:hAnsi="Times New Roman" w:cs="Times New Roman"/>
          <w:sz w:val="26"/>
          <w:szCs w:val="26"/>
        </w:rPr>
        <w:t xml:space="preserve">ляет 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100% (96,5% в 2013 г.; 87,4% в 2012 г.</w:t>
      </w:r>
      <w:r w:rsidRPr="0062545A">
        <w:rPr>
          <w:rFonts w:ascii="Times New Roman" w:eastAsia="Calibri" w:hAnsi="Times New Roman" w:cs="Times New Roman"/>
          <w:sz w:val="26"/>
          <w:szCs w:val="26"/>
        </w:rPr>
        <w:t xml:space="preserve">). 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00473" w:rsidRPr="0062545A" w:rsidRDefault="003A083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45A">
        <w:rPr>
          <w:rFonts w:ascii="Times New Roman" w:eastAsia="Calibri" w:hAnsi="Times New Roman" w:cs="Times New Roman"/>
          <w:sz w:val="26"/>
          <w:szCs w:val="26"/>
        </w:rPr>
        <w:tab/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14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общеобразовательных учреждениях района в текущем учебном году присту</w:t>
      </w:r>
      <w:r w:rsidR="00705889" w:rsidRPr="0062545A">
        <w:rPr>
          <w:rFonts w:ascii="Times New Roman" w:eastAsia="Calibri" w:hAnsi="Times New Roman" w:cs="Times New Roman"/>
          <w:sz w:val="26"/>
          <w:szCs w:val="26"/>
        </w:rPr>
        <w:softHyphen/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пили к обучению 4 686 обучающихся (2013 г. – 4 674)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05B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545A">
        <w:rPr>
          <w:rFonts w:ascii="Times New Roman" w:eastAsia="Calibri" w:hAnsi="Times New Roman" w:cs="Times New Roman"/>
          <w:sz w:val="26"/>
          <w:szCs w:val="26"/>
        </w:rPr>
        <w:tab/>
      </w:r>
      <w:r w:rsidR="00105B70">
        <w:rPr>
          <w:rFonts w:ascii="Times New Roman" w:eastAsia="Calibri" w:hAnsi="Times New Roman" w:cs="Times New Roman"/>
          <w:sz w:val="26"/>
          <w:szCs w:val="26"/>
        </w:rPr>
        <w:t xml:space="preserve">Достижение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кач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е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lastRenderedPageBreak/>
        <w:t>ственного образования невозможно без адекватной си</w:t>
      </w:r>
      <w:r w:rsidR="00705889" w:rsidRPr="0062545A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стемы мониторинга всего про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цесса образования и его оценки.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 Успешно прошли государствен</w:t>
      </w:r>
      <w:r w:rsidR="00705889" w:rsidRPr="0062545A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ную (итоговую) аттестацию и получили докум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ент государственного образца 235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 выпускников, что составило 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100% (2013 г. -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99,6%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)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00473" w:rsidRPr="0062545A" w:rsidRDefault="003A083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45A">
        <w:rPr>
          <w:rFonts w:ascii="Times New Roman" w:eastAsia="Calibri" w:hAnsi="Times New Roman" w:cs="Times New Roman"/>
          <w:sz w:val="26"/>
          <w:szCs w:val="26"/>
        </w:rPr>
        <w:tab/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Самые высокие результаты единого государственного экзамена по рус</w:t>
      </w:r>
      <w:r w:rsidR="00705889" w:rsidRPr="0062545A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скому языку и математике, 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получили выпускники Пойковских школ №4 и №1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, со сред</w:t>
      </w:r>
      <w:r w:rsidR="00705889" w:rsidRPr="0062545A">
        <w:rPr>
          <w:rFonts w:ascii="Times New Roman" w:eastAsia="Calibri" w:hAnsi="Times New Roman" w:cs="Times New Roman"/>
          <w:sz w:val="26"/>
          <w:szCs w:val="26"/>
        </w:rPr>
        <w:softHyphen/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не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школьными баллами 7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0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,4 и 51,1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 соответственно.</w:t>
      </w:r>
      <w:r w:rsidR="00625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Участников, набравших по ру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с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скому язык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у от 70 баллов и выше - 36% (84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человека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).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По математике от 70 баллов и выше набра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ли 9% выпускников (21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 чело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век)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.</w:t>
      </w:r>
      <w:r w:rsidR="00625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Выпускники шести школ (46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 %) (Пойковская СОШ № 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2,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Обь-Юганская, Усть-Юганская, Каркатеевс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кая, Чеуски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>н</w:t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ская,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Сентябрь</w:t>
      </w:r>
      <w:r w:rsidR="00705889" w:rsidRPr="0062545A">
        <w:rPr>
          <w:rFonts w:ascii="Times New Roman" w:eastAsia="Calibri" w:hAnsi="Times New Roman" w:cs="Times New Roman"/>
          <w:sz w:val="26"/>
          <w:szCs w:val="26"/>
        </w:rPr>
        <w:softHyphen/>
      </w:r>
      <w:r w:rsidR="000C4454" w:rsidRPr="0062545A">
        <w:rPr>
          <w:rFonts w:ascii="Times New Roman" w:eastAsia="Calibri" w:hAnsi="Times New Roman" w:cs="Times New Roman"/>
          <w:sz w:val="26"/>
          <w:szCs w:val="26"/>
        </w:rPr>
        <w:t xml:space="preserve">ская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СОШ) преодолели порог по всем общеобразовательным пре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д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метам, что свидетельствует об освоении образовательного стандарта, как для пол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у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чения аттестата, так и для получения профессионального образования</w:t>
      </w:r>
      <w:r w:rsidR="00625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545A" w:rsidRPr="0062545A">
        <w:rPr>
          <w:rFonts w:ascii="Times New Roman" w:eastAsia="Calibri" w:hAnsi="Times New Roman" w:cs="Times New Roman"/>
          <w:sz w:val="26"/>
          <w:szCs w:val="26"/>
        </w:rPr>
        <w:t>(2013-2014 уч. год – 9 (69%)</w:t>
      </w:r>
      <w:r w:rsidR="00625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2545A" w:rsidRPr="0062545A" w:rsidRDefault="0062545A" w:rsidP="0062545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62545A">
        <w:rPr>
          <w:rFonts w:ascii="Times New Roman" w:eastAsia="Calibri" w:hAnsi="Times New Roman" w:cs="Times New Roman"/>
          <w:sz w:val="26"/>
          <w:szCs w:val="26"/>
        </w:rPr>
        <w:t>В 2014</w:t>
      </w:r>
      <w:r w:rsidR="00400473" w:rsidRPr="00625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545A">
        <w:rPr>
          <w:rFonts w:ascii="Times New Roman" w:eastAsia="Calibri" w:hAnsi="Times New Roman" w:cs="Times New Roman"/>
          <w:sz w:val="26"/>
          <w:szCs w:val="26"/>
        </w:rPr>
        <w:t xml:space="preserve"> государственная итоговая аттестация проводилась в форме основн</w:t>
      </w:r>
      <w:r w:rsidRPr="0062545A">
        <w:rPr>
          <w:rFonts w:ascii="Times New Roman" w:eastAsia="Calibri" w:hAnsi="Times New Roman" w:cs="Times New Roman"/>
          <w:sz w:val="26"/>
          <w:szCs w:val="26"/>
        </w:rPr>
        <w:t>о</w:t>
      </w:r>
      <w:r w:rsidRPr="0062545A">
        <w:rPr>
          <w:rFonts w:ascii="Times New Roman" w:eastAsia="Calibri" w:hAnsi="Times New Roman" w:cs="Times New Roman"/>
          <w:sz w:val="26"/>
          <w:szCs w:val="26"/>
        </w:rPr>
        <w:t>го государственного экзамена (393 учащихся) и в форме государственного выпус</w:t>
      </w:r>
      <w:r w:rsidRPr="0062545A">
        <w:rPr>
          <w:rFonts w:ascii="Times New Roman" w:eastAsia="Calibri" w:hAnsi="Times New Roman" w:cs="Times New Roman"/>
          <w:sz w:val="26"/>
          <w:szCs w:val="26"/>
        </w:rPr>
        <w:t>к</w:t>
      </w:r>
      <w:r w:rsidRPr="0062545A">
        <w:rPr>
          <w:rFonts w:ascii="Times New Roman" w:eastAsia="Calibri" w:hAnsi="Times New Roman" w:cs="Times New Roman"/>
          <w:sz w:val="26"/>
          <w:szCs w:val="26"/>
        </w:rPr>
        <w:t>ного экзамена (28 учащихся). Все выпускники, допущенные к экзаменам, успешно сдали экзамены и получили документ государственного образца за курс основного общего образования.</w:t>
      </w:r>
    </w:p>
    <w:p w:rsidR="00400473" w:rsidRPr="0062545A" w:rsidRDefault="0062545A" w:rsidP="0062545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2545A">
        <w:rPr>
          <w:rFonts w:ascii="Times New Roman" w:eastAsia="Calibri" w:hAnsi="Times New Roman" w:cs="Times New Roman"/>
          <w:sz w:val="26"/>
          <w:szCs w:val="26"/>
        </w:rPr>
        <w:t>Ежегодно талантливая молодежь, достигшая значительных успехов в обл</w:t>
      </w:r>
      <w:r w:rsidRPr="0062545A">
        <w:rPr>
          <w:rFonts w:ascii="Times New Roman" w:eastAsia="Calibri" w:hAnsi="Times New Roman" w:cs="Times New Roman"/>
          <w:sz w:val="26"/>
          <w:szCs w:val="26"/>
        </w:rPr>
        <w:t>а</w:t>
      </w:r>
      <w:r w:rsidRPr="0062545A">
        <w:rPr>
          <w:rFonts w:ascii="Times New Roman" w:eastAsia="Calibri" w:hAnsi="Times New Roman" w:cs="Times New Roman"/>
          <w:sz w:val="26"/>
          <w:szCs w:val="26"/>
        </w:rPr>
        <w:t>сти образования, получает Грант главы Нефтеюганского района. Так, в 2014 году обладателями Гранта стали 25 выпускников общеобразовательных учреждений: 18 золотых медалистов, 7 серебряных медалистов (2013 год – 13/9).</w:t>
      </w:r>
    </w:p>
    <w:p w:rsidR="0062545A" w:rsidRPr="0062545A" w:rsidRDefault="003A0833" w:rsidP="0062545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545A">
        <w:rPr>
          <w:rFonts w:ascii="Times New Roman" w:eastAsia="Calibri" w:hAnsi="Times New Roman" w:cs="Times New Roman"/>
          <w:sz w:val="26"/>
          <w:szCs w:val="26"/>
        </w:rPr>
        <w:tab/>
      </w:r>
      <w:r w:rsidR="0062545A" w:rsidRPr="0062545A">
        <w:rPr>
          <w:rFonts w:ascii="Times New Roman" w:eastAsia="Calibri" w:hAnsi="Times New Roman" w:cs="Times New Roman"/>
          <w:sz w:val="26"/>
          <w:szCs w:val="26"/>
        </w:rPr>
        <w:t xml:space="preserve"> В 2014 году всеми видами организованного отдыха, оздоровления и занят</w:t>
      </w:r>
      <w:r w:rsidR="0062545A" w:rsidRPr="0062545A">
        <w:rPr>
          <w:rFonts w:ascii="Times New Roman" w:eastAsia="Calibri" w:hAnsi="Times New Roman" w:cs="Times New Roman"/>
          <w:sz w:val="26"/>
          <w:szCs w:val="26"/>
        </w:rPr>
        <w:t>о</w:t>
      </w:r>
      <w:r w:rsidR="0062545A" w:rsidRPr="0062545A">
        <w:rPr>
          <w:rFonts w:ascii="Times New Roman" w:eastAsia="Calibri" w:hAnsi="Times New Roman" w:cs="Times New Roman"/>
          <w:sz w:val="26"/>
          <w:szCs w:val="26"/>
        </w:rPr>
        <w:t xml:space="preserve">сти было охвачено 4  623 ребенка, что составляет 96%  (4 598 детей в 2013 г.; 4 622 детей в 2012 году); 548 детей отдохнули по путевкам в детских оздоровительных лагерях и санаторно-курортных учреждениях в районах с благоприятным климатом (704 ребенка в 2013 г.; 546 детей в 2012 году).    </w:t>
      </w:r>
    </w:p>
    <w:p w:rsidR="00400473" w:rsidRDefault="0062545A" w:rsidP="0062545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2545A">
        <w:rPr>
          <w:rFonts w:ascii="Times New Roman" w:eastAsia="Calibri" w:hAnsi="Times New Roman" w:cs="Times New Roman"/>
          <w:sz w:val="26"/>
          <w:szCs w:val="26"/>
        </w:rPr>
        <w:t>При организации детской оздоровительной кампании на территории района особое внимание уделяется детям, нуждающимся в особой заботе государства. В округе отмечено, что Нефтеюганский район, одна из территорий с наибольшим процентом охвата детей данной категории  - 94,5% или 984 ребёнка из 1041 (2013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545A">
        <w:rPr>
          <w:rFonts w:ascii="Times New Roman" w:eastAsia="Calibri" w:hAnsi="Times New Roman" w:cs="Times New Roman"/>
          <w:sz w:val="26"/>
          <w:szCs w:val="26"/>
        </w:rPr>
        <w:t>г. - 93% , 964 человек).</w:t>
      </w:r>
    </w:p>
    <w:p w:rsidR="00400473" w:rsidRPr="00400473" w:rsidRDefault="0062545A" w:rsidP="006254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2545A">
        <w:rPr>
          <w:rFonts w:ascii="Times New Roman" w:eastAsia="Calibri" w:hAnsi="Times New Roman" w:cs="Times New Roman"/>
          <w:sz w:val="26"/>
          <w:szCs w:val="26"/>
        </w:rPr>
        <w:t>Всего в период с февраля по ноябрь 2014 года охвачено  временной трудовой за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нятостью </w:t>
      </w:r>
      <w:r w:rsidRPr="0062545A">
        <w:rPr>
          <w:rFonts w:ascii="Times New Roman" w:eastAsia="Calibri" w:hAnsi="Times New Roman" w:cs="Times New Roman"/>
          <w:sz w:val="26"/>
          <w:szCs w:val="26"/>
        </w:rPr>
        <w:t>713 несовершеннолетних (2013 г. -  691), из них  222 чел. (2013 г. – 44 чел.) - подростки, находящиеся в трудной жизненной ситуации.</w:t>
      </w:r>
      <w:r w:rsidR="00400473" w:rsidRPr="00400473">
        <w:rPr>
          <w:rFonts w:ascii="Arial" w:eastAsia="Calibri" w:hAnsi="Arial" w:cs="Arial"/>
          <w:sz w:val="24"/>
          <w:szCs w:val="24"/>
        </w:rPr>
        <w:t xml:space="preserve"> </w:t>
      </w:r>
    </w:p>
    <w:p w:rsidR="00400473" w:rsidRPr="00B10B2C" w:rsidRDefault="003A083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400473" w:rsidRPr="00B10B2C">
        <w:rPr>
          <w:rFonts w:ascii="Times New Roman" w:eastAsia="Calibri" w:hAnsi="Times New Roman" w:cs="Times New Roman"/>
          <w:sz w:val="26"/>
          <w:szCs w:val="26"/>
        </w:rPr>
        <w:t>На территории района созданы все условия для культурного и физического развития детей. Сеть культурных и спортивных учреждений в районе достаточно многообразна, что позволяет детям по своему желанию выбирать занятие для пр</w:t>
      </w:r>
      <w:r w:rsidR="00400473" w:rsidRPr="00B10B2C">
        <w:rPr>
          <w:rFonts w:ascii="Times New Roman" w:eastAsia="Calibri" w:hAnsi="Times New Roman" w:cs="Times New Roman"/>
          <w:sz w:val="26"/>
          <w:szCs w:val="26"/>
        </w:rPr>
        <w:t>о</w:t>
      </w:r>
      <w:r w:rsidR="00400473" w:rsidRPr="00B10B2C">
        <w:rPr>
          <w:rFonts w:ascii="Times New Roman" w:eastAsia="Calibri" w:hAnsi="Times New Roman" w:cs="Times New Roman"/>
          <w:sz w:val="26"/>
          <w:szCs w:val="26"/>
        </w:rPr>
        <w:t xml:space="preserve">ведения досуга. Ежегодно увеличивается количество детей, </w:t>
      </w:r>
      <w:proofErr w:type="gramStart"/>
      <w:r w:rsidR="00400473" w:rsidRPr="00B10B2C">
        <w:rPr>
          <w:rFonts w:ascii="Times New Roman" w:eastAsia="Calibri" w:hAnsi="Times New Roman" w:cs="Times New Roman"/>
          <w:sz w:val="26"/>
          <w:szCs w:val="26"/>
        </w:rPr>
        <w:t>привлекаемых</w:t>
      </w:r>
      <w:proofErr w:type="gramEnd"/>
      <w:r w:rsidR="00400473" w:rsidRPr="00B10B2C">
        <w:rPr>
          <w:rFonts w:ascii="Times New Roman" w:eastAsia="Calibri" w:hAnsi="Times New Roman" w:cs="Times New Roman"/>
          <w:sz w:val="26"/>
          <w:szCs w:val="26"/>
        </w:rPr>
        <w:t xml:space="preserve"> к кул</w:t>
      </w:r>
      <w:r w:rsidR="00400473" w:rsidRPr="00B10B2C">
        <w:rPr>
          <w:rFonts w:ascii="Times New Roman" w:eastAsia="Calibri" w:hAnsi="Times New Roman" w:cs="Times New Roman"/>
          <w:sz w:val="26"/>
          <w:szCs w:val="26"/>
        </w:rPr>
        <w:t>ь</w:t>
      </w:r>
      <w:r w:rsidR="00400473" w:rsidRPr="00B10B2C">
        <w:rPr>
          <w:rFonts w:ascii="Times New Roman" w:eastAsia="Calibri" w:hAnsi="Times New Roman" w:cs="Times New Roman"/>
          <w:sz w:val="26"/>
          <w:szCs w:val="26"/>
        </w:rPr>
        <w:t>турным и спортивным мероприятиям.</w:t>
      </w:r>
    </w:p>
    <w:p w:rsidR="00400473" w:rsidRPr="00B10B2C" w:rsidRDefault="003A083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0B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4193" w:rsidRPr="00B10B2C">
        <w:rPr>
          <w:rFonts w:ascii="Times New Roman" w:eastAsia="Calibri" w:hAnsi="Times New Roman" w:cs="Times New Roman"/>
          <w:sz w:val="26"/>
          <w:szCs w:val="26"/>
        </w:rPr>
        <w:tab/>
        <w:t xml:space="preserve"> В 2014</w:t>
      </w:r>
      <w:r w:rsidR="00400473" w:rsidRPr="00B10B2C">
        <w:rPr>
          <w:rFonts w:ascii="Times New Roman" w:eastAsia="Calibri" w:hAnsi="Times New Roman" w:cs="Times New Roman"/>
          <w:sz w:val="26"/>
          <w:szCs w:val="26"/>
        </w:rPr>
        <w:t xml:space="preserve"> году систематическими занятиями физической культур</w:t>
      </w:r>
      <w:r w:rsidR="00B10B2C" w:rsidRPr="00B10B2C">
        <w:rPr>
          <w:rFonts w:ascii="Times New Roman" w:eastAsia="Calibri" w:hAnsi="Times New Roman" w:cs="Times New Roman"/>
          <w:sz w:val="26"/>
          <w:szCs w:val="26"/>
        </w:rPr>
        <w:t xml:space="preserve">ой и спортом было </w:t>
      </w:r>
      <w:r w:rsidR="007A4193" w:rsidRPr="00B10B2C">
        <w:rPr>
          <w:rFonts w:ascii="Times New Roman" w:eastAsia="Calibri" w:hAnsi="Times New Roman" w:cs="Times New Roman"/>
          <w:sz w:val="26"/>
          <w:szCs w:val="26"/>
        </w:rPr>
        <w:t xml:space="preserve">охвачено 3 342 </w:t>
      </w:r>
      <w:r w:rsidR="00B10B2C" w:rsidRPr="00B10B2C">
        <w:rPr>
          <w:rFonts w:ascii="Times New Roman" w:eastAsia="Calibri" w:hAnsi="Times New Roman" w:cs="Times New Roman"/>
          <w:sz w:val="26"/>
          <w:szCs w:val="26"/>
        </w:rPr>
        <w:t>обу</w:t>
      </w:r>
      <w:r w:rsidR="007A4193" w:rsidRPr="00B10B2C">
        <w:rPr>
          <w:rFonts w:ascii="Times New Roman" w:eastAsia="Calibri" w:hAnsi="Times New Roman" w:cs="Times New Roman"/>
          <w:sz w:val="26"/>
          <w:szCs w:val="26"/>
        </w:rPr>
        <w:t>ча</w:t>
      </w:r>
      <w:r w:rsidR="00B10B2C" w:rsidRPr="00B10B2C">
        <w:rPr>
          <w:rFonts w:ascii="Times New Roman" w:eastAsia="Calibri" w:hAnsi="Times New Roman" w:cs="Times New Roman"/>
          <w:sz w:val="26"/>
          <w:szCs w:val="26"/>
        </w:rPr>
        <w:t>ю</w:t>
      </w:r>
      <w:r w:rsidR="007A4193" w:rsidRPr="00B10B2C">
        <w:rPr>
          <w:rFonts w:ascii="Times New Roman" w:eastAsia="Calibri" w:hAnsi="Times New Roman" w:cs="Times New Roman"/>
          <w:sz w:val="26"/>
          <w:szCs w:val="26"/>
        </w:rPr>
        <w:t>щихся от общего числа 4 686</w:t>
      </w:r>
      <w:r w:rsidR="00B10B2C" w:rsidRPr="00B10B2C">
        <w:rPr>
          <w:rFonts w:ascii="Times New Roman" w:eastAsia="Calibri" w:hAnsi="Times New Roman" w:cs="Times New Roman"/>
          <w:sz w:val="26"/>
          <w:szCs w:val="26"/>
        </w:rPr>
        <w:t xml:space="preserve"> человек (71,3</w:t>
      </w:r>
      <w:r w:rsidR="00400473" w:rsidRPr="00B10B2C">
        <w:rPr>
          <w:rFonts w:ascii="Times New Roman" w:eastAsia="Calibri" w:hAnsi="Times New Roman" w:cs="Times New Roman"/>
          <w:sz w:val="26"/>
          <w:szCs w:val="26"/>
        </w:rPr>
        <w:t>%)</w:t>
      </w:r>
      <w:r w:rsidR="00B10B2C" w:rsidRPr="00B10B2C">
        <w:rPr>
          <w:rFonts w:ascii="Times New Roman" w:eastAsia="Calibri" w:hAnsi="Times New Roman" w:cs="Times New Roman"/>
          <w:sz w:val="26"/>
          <w:szCs w:val="26"/>
        </w:rPr>
        <w:t xml:space="preserve"> (2013г. – 2619 (56%))</w:t>
      </w:r>
      <w:r w:rsidR="00400473" w:rsidRPr="00B10B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00473" w:rsidRPr="00B10B2C" w:rsidRDefault="00400473" w:rsidP="00400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0B2C">
        <w:rPr>
          <w:rFonts w:ascii="Times New Roman" w:eastAsia="Calibri" w:hAnsi="Times New Roman" w:cs="Times New Roman"/>
          <w:sz w:val="26"/>
          <w:szCs w:val="26"/>
        </w:rPr>
        <w:tab/>
      </w:r>
      <w:r w:rsidR="00B10B2C" w:rsidRPr="00B10B2C">
        <w:rPr>
          <w:rFonts w:ascii="Times New Roman" w:eastAsia="Calibri" w:hAnsi="Times New Roman" w:cs="Times New Roman"/>
          <w:sz w:val="26"/>
          <w:szCs w:val="26"/>
        </w:rPr>
        <w:t>В 2014</w:t>
      </w:r>
      <w:r w:rsidRPr="00B10B2C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="00DF3CA7" w:rsidRPr="00B10B2C">
        <w:rPr>
          <w:rFonts w:ascii="Times New Roman" w:eastAsia="Calibri" w:hAnsi="Times New Roman" w:cs="Times New Roman"/>
          <w:sz w:val="26"/>
          <w:szCs w:val="26"/>
        </w:rPr>
        <w:t>оду на территории</w:t>
      </w:r>
      <w:r w:rsidR="00B10B2C" w:rsidRPr="00B10B2C">
        <w:rPr>
          <w:rFonts w:ascii="Times New Roman" w:eastAsia="Calibri" w:hAnsi="Times New Roman" w:cs="Times New Roman"/>
          <w:sz w:val="26"/>
          <w:szCs w:val="26"/>
        </w:rPr>
        <w:t xml:space="preserve"> района проведено более 450</w:t>
      </w:r>
      <w:r w:rsidRPr="00B10B2C">
        <w:rPr>
          <w:rFonts w:ascii="Times New Roman" w:eastAsia="Calibri" w:hAnsi="Times New Roman" w:cs="Times New Roman"/>
          <w:sz w:val="26"/>
          <w:szCs w:val="26"/>
        </w:rPr>
        <w:t xml:space="preserve"> спортивно-массо</w:t>
      </w:r>
      <w:r w:rsidR="00705889" w:rsidRPr="00B10B2C">
        <w:rPr>
          <w:rFonts w:ascii="Times New Roman" w:eastAsia="Calibri" w:hAnsi="Times New Roman" w:cs="Times New Roman"/>
          <w:sz w:val="26"/>
          <w:szCs w:val="26"/>
        </w:rPr>
        <w:softHyphen/>
      </w:r>
      <w:r w:rsidRPr="00B10B2C">
        <w:rPr>
          <w:rFonts w:ascii="Times New Roman" w:eastAsia="Calibri" w:hAnsi="Times New Roman" w:cs="Times New Roman"/>
          <w:sz w:val="26"/>
          <w:szCs w:val="26"/>
        </w:rPr>
        <w:t>вых и физкультурно-оздоровительных мероприятий различного уровня, от посел</w:t>
      </w:r>
      <w:r w:rsidR="00705889" w:rsidRPr="00B10B2C">
        <w:rPr>
          <w:rFonts w:ascii="Times New Roman" w:eastAsia="Calibri" w:hAnsi="Times New Roman" w:cs="Times New Roman"/>
          <w:sz w:val="26"/>
          <w:szCs w:val="26"/>
        </w:rPr>
        <w:softHyphen/>
      </w:r>
      <w:r w:rsidRPr="00B10B2C">
        <w:rPr>
          <w:rFonts w:ascii="Times New Roman" w:eastAsia="Calibri" w:hAnsi="Times New Roman" w:cs="Times New Roman"/>
          <w:sz w:val="26"/>
          <w:szCs w:val="26"/>
        </w:rPr>
        <w:t xml:space="preserve">кового </w:t>
      </w:r>
      <w:proofErr w:type="gramStart"/>
      <w:r w:rsidRPr="00B10B2C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Pr="00B10B2C">
        <w:rPr>
          <w:rFonts w:ascii="Times New Roman" w:eastAsia="Calibri" w:hAnsi="Times New Roman" w:cs="Times New Roman"/>
          <w:sz w:val="26"/>
          <w:szCs w:val="26"/>
        </w:rPr>
        <w:t xml:space="preserve"> международного. </w:t>
      </w:r>
      <w:r w:rsidR="00B10B2C" w:rsidRPr="00B10B2C">
        <w:rPr>
          <w:rFonts w:ascii="Times New Roman" w:eastAsia="Calibri" w:hAnsi="Times New Roman" w:cs="Times New Roman"/>
          <w:sz w:val="26"/>
          <w:szCs w:val="26"/>
        </w:rPr>
        <w:t>В мероприятиях приняло участие более 8 000 детей и по</w:t>
      </w:r>
      <w:r w:rsidR="00B10B2C" w:rsidRPr="00B10B2C">
        <w:rPr>
          <w:rFonts w:ascii="Times New Roman" w:eastAsia="Calibri" w:hAnsi="Times New Roman" w:cs="Times New Roman"/>
          <w:sz w:val="26"/>
          <w:szCs w:val="26"/>
        </w:rPr>
        <w:t>д</w:t>
      </w:r>
      <w:r w:rsidR="00B10B2C" w:rsidRPr="00B10B2C">
        <w:rPr>
          <w:rFonts w:ascii="Times New Roman" w:eastAsia="Calibri" w:hAnsi="Times New Roman" w:cs="Times New Roman"/>
          <w:sz w:val="26"/>
          <w:szCs w:val="26"/>
        </w:rPr>
        <w:t>ростков Нефтеюганского района.</w:t>
      </w:r>
    </w:p>
    <w:p w:rsidR="00B10B2C" w:rsidRPr="00B10B2C" w:rsidRDefault="00400473" w:rsidP="00B10B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473">
        <w:rPr>
          <w:rFonts w:ascii="Arial" w:eastAsia="Calibri" w:hAnsi="Arial" w:cs="Arial"/>
          <w:sz w:val="24"/>
          <w:szCs w:val="24"/>
        </w:rPr>
        <w:tab/>
      </w:r>
      <w:r w:rsidR="00B10B2C" w:rsidRPr="00B10B2C">
        <w:rPr>
          <w:rFonts w:ascii="Times New Roman" w:eastAsia="Calibri" w:hAnsi="Times New Roman" w:cs="Times New Roman"/>
          <w:sz w:val="26"/>
          <w:szCs w:val="26"/>
        </w:rPr>
        <w:t>В  сфере культуры Нефтеюганского района в 2014 году функционировали:</w:t>
      </w:r>
    </w:p>
    <w:p w:rsidR="00B10B2C" w:rsidRPr="00B10B2C" w:rsidRDefault="00B10B2C" w:rsidP="00B10B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0B2C">
        <w:rPr>
          <w:rFonts w:ascii="Times New Roman" w:eastAsia="Calibri" w:hAnsi="Times New Roman" w:cs="Times New Roman"/>
          <w:sz w:val="26"/>
          <w:szCs w:val="26"/>
        </w:rPr>
        <w:lastRenderedPageBreak/>
        <w:t>-  10 культурно-досуговых  учреждений,  на их базе проведено 1 948 досуговых м</w:t>
      </w:r>
      <w:r w:rsidRPr="00B10B2C">
        <w:rPr>
          <w:rFonts w:ascii="Times New Roman" w:eastAsia="Calibri" w:hAnsi="Times New Roman" w:cs="Times New Roman"/>
          <w:sz w:val="26"/>
          <w:szCs w:val="26"/>
        </w:rPr>
        <w:t>е</w:t>
      </w:r>
      <w:r w:rsidRPr="00B10B2C">
        <w:rPr>
          <w:rFonts w:ascii="Times New Roman" w:eastAsia="Calibri" w:hAnsi="Times New Roman" w:cs="Times New Roman"/>
          <w:sz w:val="26"/>
          <w:szCs w:val="26"/>
        </w:rPr>
        <w:t>роприятий для детей до 14 лет, число посещений детьми мероприятий соста</w:t>
      </w:r>
      <w:r>
        <w:rPr>
          <w:rFonts w:ascii="Times New Roman" w:eastAsia="Calibri" w:hAnsi="Times New Roman" w:cs="Times New Roman"/>
          <w:sz w:val="26"/>
          <w:szCs w:val="26"/>
        </w:rPr>
        <w:t>вило 132 704 (2013 г.</w:t>
      </w:r>
      <w:r w:rsidRPr="00B10B2C">
        <w:rPr>
          <w:rFonts w:ascii="Times New Roman" w:eastAsia="Calibri" w:hAnsi="Times New Roman" w:cs="Times New Roman"/>
          <w:sz w:val="26"/>
          <w:szCs w:val="26"/>
        </w:rPr>
        <w:t xml:space="preserve"> – 1 684 </w:t>
      </w:r>
      <w:r>
        <w:rPr>
          <w:rFonts w:ascii="Times New Roman" w:eastAsia="Calibri" w:hAnsi="Times New Roman" w:cs="Times New Roman"/>
          <w:sz w:val="26"/>
          <w:szCs w:val="26"/>
        </w:rPr>
        <w:t>мероприятия, 121 199 посещений);</w:t>
      </w:r>
      <w:r w:rsidRPr="00B10B2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10B2C" w:rsidRPr="00B10B2C" w:rsidRDefault="00B10B2C" w:rsidP="00B10B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0B2C">
        <w:rPr>
          <w:rFonts w:ascii="Times New Roman" w:eastAsia="Calibri" w:hAnsi="Times New Roman" w:cs="Times New Roman"/>
          <w:sz w:val="26"/>
          <w:szCs w:val="26"/>
        </w:rPr>
        <w:t>- 1 специализированная детская библиотека и 13 поселенческих библиотек, колич</w:t>
      </w:r>
      <w:r w:rsidRPr="00B10B2C">
        <w:rPr>
          <w:rFonts w:ascii="Times New Roman" w:eastAsia="Calibri" w:hAnsi="Times New Roman" w:cs="Times New Roman"/>
          <w:sz w:val="26"/>
          <w:szCs w:val="26"/>
        </w:rPr>
        <w:t>е</w:t>
      </w:r>
      <w:r w:rsidRPr="00B10B2C">
        <w:rPr>
          <w:rFonts w:ascii="Times New Roman" w:eastAsia="Calibri" w:hAnsi="Times New Roman" w:cs="Times New Roman"/>
          <w:sz w:val="26"/>
          <w:szCs w:val="26"/>
        </w:rPr>
        <w:t>ство читателей из ч</w:t>
      </w:r>
      <w:r>
        <w:rPr>
          <w:rFonts w:ascii="Times New Roman" w:eastAsia="Calibri" w:hAnsi="Times New Roman" w:cs="Times New Roman"/>
          <w:sz w:val="26"/>
          <w:szCs w:val="26"/>
        </w:rPr>
        <w:t>исла детей до 14 лет -5029 (2013 г.</w:t>
      </w:r>
      <w:r w:rsidRPr="00B10B2C">
        <w:rPr>
          <w:rFonts w:ascii="Times New Roman" w:eastAsia="Calibri" w:hAnsi="Times New Roman" w:cs="Times New Roman"/>
          <w:sz w:val="26"/>
          <w:szCs w:val="26"/>
        </w:rPr>
        <w:t>-4862 чел.), книговыдача для детской аудитории выросла до 143 623 ед. книжного фонда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(2013г.- 141 723);</w:t>
      </w:r>
    </w:p>
    <w:p w:rsidR="00B10B2C" w:rsidRPr="00B10B2C" w:rsidRDefault="00B10B2C" w:rsidP="00B10B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0B2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B10B2C">
        <w:rPr>
          <w:rFonts w:ascii="Times New Roman" w:eastAsia="Calibri" w:hAnsi="Times New Roman" w:cs="Times New Roman"/>
          <w:sz w:val="26"/>
          <w:szCs w:val="26"/>
        </w:rPr>
        <w:t>2 учреждения дополн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ительного образования детей - </w:t>
      </w:r>
      <w:r w:rsidRPr="00B10B2C">
        <w:rPr>
          <w:rFonts w:ascii="Times New Roman" w:eastAsia="Calibri" w:hAnsi="Times New Roman" w:cs="Times New Roman"/>
          <w:sz w:val="26"/>
          <w:szCs w:val="26"/>
        </w:rPr>
        <w:t xml:space="preserve">занимаются 504 ребенка,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Число детей</w:t>
      </w:r>
      <w:r w:rsidRPr="00B10B2C">
        <w:rPr>
          <w:rFonts w:ascii="Times New Roman" w:eastAsia="Calibri" w:hAnsi="Times New Roman" w:cs="Times New Roman"/>
          <w:sz w:val="26"/>
          <w:szCs w:val="26"/>
        </w:rPr>
        <w:t xml:space="preserve"> из многодетных семей, обучающихся в  учреждениях, составляет 72 человека (АППГ- 68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0B2C">
        <w:rPr>
          <w:rFonts w:ascii="Times New Roman" w:eastAsia="Calibri" w:hAnsi="Times New Roman" w:cs="Times New Roman"/>
          <w:sz w:val="26"/>
          <w:szCs w:val="26"/>
        </w:rPr>
        <w:t xml:space="preserve">чел.);  </w:t>
      </w:r>
      <w:proofErr w:type="gramEnd"/>
    </w:p>
    <w:p w:rsidR="00B10B2C" w:rsidRPr="00B10B2C" w:rsidRDefault="00B10B2C" w:rsidP="00B10B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0B2C">
        <w:rPr>
          <w:rFonts w:ascii="Times New Roman" w:eastAsia="Calibri" w:hAnsi="Times New Roman" w:cs="Times New Roman"/>
          <w:sz w:val="26"/>
          <w:szCs w:val="26"/>
        </w:rPr>
        <w:t>- в целях создания благоприятной среды для проявления и развития способностей каждого юного жителя, в поселениях района на базе учреждений культурно-досугового типа организована работа 91 клубного формирования, где занимаются  1148 (2013 г. - 81 кружок, 1109 участников).</w:t>
      </w:r>
    </w:p>
    <w:p w:rsidR="007A4193" w:rsidRPr="007A4193" w:rsidRDefault="007A4193" w:rsidP="007A41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7A4193">
        <w:rPr>
          <w:rFonts w:ascii="Times New Roman" w:eastAsia="Calibri" w:hAnsi="Times New Roman" w:cs="Times New Roman"/>
          <w:sz w:val="26"/>
          <w:szCs w:val="26"/>
        </w:rPr>
        <w:t>В ходе реализации в 2014 году политики, направленной на повышение пр</w:t>
      </w:r>
      <w:r w:rsidRPr="007A4193">
        <w:rPr>
          <w:rFonts w:ascii="Times New Roman" w:eastAsia="Calibri" w:hAnsi="Times New Roman" w:cs="Times New Roman"/>
          <w:sz w:val="26"/>
          <w:szCs w:val="26"/>
        </w:rPr>
        <w:t>е</w:t>
      </w:r>
      <w:r w:rsidRPr="007A4193">
        <w:rPr>
          <w:rFonts w:ascii="Times New Roman" w:eastAsia="Calibri" w:hAnsi="Times New Roman" w:cs="Times New Roman"/>
          <w:sz w:val="26"/>
          <w:szCs w:val="26"/>
        </w:rPr>
        <w:t>стижа семьи, профилактику социального сиротства и безнадзорности несовершен-нолетних, удалось сохранить и улучшить положение детей и семей с детьми:</w:t>
      </w:r>
    </w:p>
    <w:p w:rsidR="007A4193" w:rsidRPr="007A4193" w:rsidRDefault="007A4193" w:rsidP="007A41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193">
        <w:rPr>
          <w:rFonts w:ascii="Times New Roman" w:eastAsia="Calibri" w:hAnsi="Times New Roman" w:cs="Times New Roman"/>
          <w:sz w:val="26"/>
          <w:szCs w:val="26"/>
        </w:rPr>
        <w:tab/>
        <w:t>-  снизилось количество разводов (2014 г. – 229; 2013 г. – 232);</w:t>
      </w:r>
    </w:p>
    <w:p w:rsidR="007A4193" w:rsidRPr="007A4193" w:rsidRDefault="007A4193" w:rsidP="007A41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193">
        <w:rPr>
          <w:rFonts w:ascii="Times New Roman" w:eastAsia="Calibri" w:hAnsi="Times New Roman" w:cs="Times New Roman"/>
          <w:sz w:val="26"/>
          <w:szCs w:val="26"/>
        </w:rPr>
        <w:tab/>
        <w:t>- увеличилось количество рождений детей у родителей из числа коренных малочисленных народов Севера (2014 г. – 15; 2013 г. – 13);</w:t>
      </w:r>
    </w:p>
    <w:p w:rsidR="007A4193" w:rsidRPr="007A4193" w:rsidRDefault="007A4193" w:rsidP="007A41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193">
        <w:rPr>
          <w:rFonts w:ascii="Times New Roman" w:eastAsia="Calibri" w:hAnsi="Times New Roman" w:cs="Times New Roman"/>
          <w:sz w:val="26"/>
          <w:szCs w:val="26"/>
        </w:rPr>
        <w:tab/>
        <w:t xml:space="preserve"> - наблюдается снижение уровня впервые установленной инвалидности детей (2014 г. – 10; 2013 г. – 17);</w:t>
      </w:r>
    </w:p>
    <w:p w:rsidR="007A4193" w:rsidRPr="007A4193" w:rsidRDefault="007A4193" w:rsidP="007A41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193">
        <w:rPr>
          <w:rFonts w:ascii="Times New Roman" w:eastAsia="Calibri" w:hAnsi="Times New Roman" w:cs="Times New Roman"/>
          <w:sz w:val="26"/>
          <w:szCs w:val="26"/>
        </w:rPr>
        <w:tab/>
        <w:t>-  увеличивается количество детей и подростков оздоровленных в летний п</w:t>
      </w:r>
      <w:r w:rsidRPr="007A4193">
        <w:rPr>
          <w:rFonts w:ascii="Times New Roman" w:eastAsia="Calibri" w:hAnsi="Times New Roman" w:cs="Times New Roman"/>
          <w:sz w:val="26"/>
          <w:szCs w:val="26"/>
        </w:rPr>
        <w:t>е</w:t>
      </w:r>
      <w:r w:rsidRPr="007A4193">
        <w:rPr>
          <w:rFonts w:ascii="Times New Roman" w:eastAsia="Calibri" w:hAnsi="Times New Roman" w:cs="Times New Roman"/>
          <w:sz w:val="26"/>
          <w:szCs w:val="26"/>
        </w:rPr>
        <w:t>риод (2014 г. – 73,7%; 2013 г. – 68,5%);</w:t>
      </w:r>
    </w:p>
    <w:p w:rsidR="007A4193" w:rsidRPr="007A4193" w:rsidRDefault="007A4193" w:rsidP="007A41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193">
        <w:rPr>
          <w:rFonts w:ascii="Times New Roman" w:eastAsia="Calibri" w:hAnsi="Times New Roman" w:cs="Times New Roman"/>
          <w:sz w:val="26"/>
          <w:szCs w:val="26"/>
        </w:rPr>
        <w:tab/>
        <w:t xml:space="preserve">- охват </w:t>
      </w:r>
      <w:proofErr w:type="gramStart"/>
      <w:r w:rsidRPr="007A4193">
        <w:rPr>
          <w:rFonts w:ascii="Times New Roman" w:eastAsia="Calibri" w:hAnsi="Times New Roman" w:cs="Times New Roman"/>
          <w:sz w:val="26"/>
          <w:szCs w:val="26"/>
        </w:rPr>
        <w:t>дошкольным</w:t>
      </w:r>
      <w:proofErr w:type="gramEnd"/>
      <w:r w:rsidRPr="007A4193">
        <w:rPr>
          <w:rFonts w:ascii="Times New Roman" w:eastAsia="Calibri" w:hAnsi="Times New Roman" w:cs="Times New Roman"/>
          <w:sz w:val="26"/>
          <w:szCs w:val="26"/>
        </w:rPr>
        <w:t xml:space="preserve"> образованием детей в возрасте от 3 до 7 лет составляет 100%;</w:t>
      </w:r>
    </w:p>
    <w:p w:rsidR="007A4193" w:rsidRPr="007A4193" w:rsidRDefault="007A4193" w:rsidP="007A41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193">
        <w:rPr>
          <w:rFonts w:ascii="Times New Roman" w:eastAsia="Calibri" w:hAnsi="Times New Roman" w:cs="Times New Roman"/>
          <w:sz w:val="26"/>
          <w:szCs w:val="26"/>
        </w:rPr>
        <w:tab/>
        <w:t>- успешно прошли государственную (итоговую) аттестацию и получили д</w:t>
      </w:r>
      <w:r w:rsidRPr="007A4193">
        <w:rPr>
          <w:rFonts w:ascii="Times New Roman" w:eastAsia="Calibri" w:hAnsi="Times New Roman" w:cs="Times New Roman"/>
          <w:sz w:val="26"/>
          <w:szCs w:val="26"/>
        </w:rPr>
        <w:t>о</w:t>
      </w:r>
      <w:r w:rsidRPr="007A4193">
        <w:rPr>
          <w:rFonts w:ascii="Times New Roman" w:eastAsia="Calibri" w:hAnsi="Times New Roman" w:cs="Times New Roman"/>
          <w:sz w:val="26"/>
          <w:szCs w:val="26"/>
        </w:rPr>
        <w:t>кументы государственного образца 100% выпускников 11-х классов;</w:t>
      </w:r>
    </w:p>
    <w:p w:rsidR="007A4193" w:rsidRPr="007A4193" w:rsidRDefault="007A4193" w:rsidP="007A41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193">
        <w:rPr>
          <w:rFonts w:ascii="Times New Roman" w:eastAsia="Calibri" w:hAnsi="Times New Roman" w:cs="Times New Roman"/>
          <w:sz w:val="26"/>
          <w:szCs w:val="26"/>
        </w:rPr>
        <w:tab/>
        <w:t>- увеличилось количество выпускников школ с золотыми и серебряными м</w:t>
      </w:r>
      <w:r w:rsidRPr="007A4193">
        <w:rPr>
          <w:rFonts w:ascii="Times New Roman" w:eastAsia="Calibri" w:hAnsi="Times New Roman" w:cs="Times New Roman"/>
          <w:sz w:val="26"/>
          <w:szCs w:val="26"/>
        </w:rPr>
        <w:t>е</w:t>
      </w:r>
      <w:r w:rsidRPr="007A4193">
        <w:rPr>
          <w:rFonts w:ascii="Times New Roman" w:eastAsia="Calibri" w:hAnsi="Times New Roman" w:cs="Times New Roman"/>
          <w:sz w:val="26"/>
          <w:szCs w:val="26"/>
        </w:rPr>
        <w:t>далями (2014 г. – 18/7; 2013 г. 13/9);</w:t>
      </w:r>
    </w:p>
    <w:p w:rsidR="007A4193" w:rsidRPr="007A4193" w:rsidRDefault="007A4193" w:rsidP="007A41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193">
        <w:rPr>
          <w:rFonts w:ascii="Times New Roman" w:eastAsia="Calibri" w:hAnsi="Times New Roman" w:cs="Times New Roman"/>
          <w:sz w:val="26"/>
          <w:szCs w:val="26"/>
        </w:rPr>
        <w:tab/>
        <w:t>- сократилось количество случаев лишения (ограничения) в родительских правах (10 родителей в отношении 14 детей – в 2014 году; 16 родителей в отноше-нии 18 детей в 2013 г.)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84EEA" w:rsidRDefault="007A4193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4193">
        <w:rPr>
          <w:rFonts w:ascii="Arial" w:eastAsia="Calibri" w:hAnsi="Arial" w:cs="Arial"/>
          <w:sz w:val="24"/>
          <w:szCs w:val="24"/>
        </w:rPr>
        <w:tab/>
      </w:r>
      <w:r w:rsidRPr="007A41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0473" w:rsidRPr="007A4193">
        <w:rPr>
          <w:rFonts w:ascii="Times New Roman" w:eastAsia="Calibri" w:hAnsi="Times New Roman" w:cs="Times New Roman"/>
          <w:sz w:val="26"/>
          <w:szCs w:val="26"/>
        </w:rPr>
        <w:t>Вместе</w:t>
      </w:r>
      <w:r w:rsidRPr="007A4193">
        <w:rPr>
          <w:rFonts w:ascii="Times New Roman" w:eastAsia="Calibri" w:hAnsi="Times New Roman" w:cs="Times New Roman"/>
          <w:sz w:val="26"/>
          <w:szCs w:val="26"/>
        </w:rPr>
        <w:t xml:space="preserve"> с тем, некоторые показатели и </w:t>
      </w:r>
      <w:r w:rsidR="00400473" w:rsidRPr="007A4193">
        <w:rPr>
          <w:rFonts w:ascii="Times New Roman" w:eastAsia="Calibri" w:hAnsi="Times New Roman" w:cs="Times New Roman"/>
          <w:sz w:val="26"/>
          <w:szCs w:val="26"/>
        </w:rPr>
        <w:t>результаты работы указывают н</w:t>
      </w:r>
      <w:r w:rsidRPr="007A4193">
        <w:rPr>
          <w:rFonts w:ascii="Times New Roman" w:eastAsia="Calibri" w:hAnsi="Times New Roman" w:cs="Times New Roman"/>
          <w:sz w:val="26"/>
          <w:szCs w:val="26"/>
        </w:rPr>
        <w:t>а  необходимость принятия в 2015</w:t>
      </w:r>
      <w:r w:rsidR="00400473" w:rsidRPr="007A4193">
        <w:rPr>
          <w:rFonts w:ascii="Times New Roman" w:eastAsia="Calibri" w:hAnsi="Times New Roman" w:cs="Times New Roman"/>
          <w:sz w:val="26"/>
          <w:szCs w:val="26"/>
        </w:rPr>
        <w:t xml:space="preserve"> году дополнительных мер по </w:t>
      </w:r>
      <w:r w:rsidR="007709CD" w:rsidRPr="007A4193">
        <w:rPr>
          <w:rFonts w:ascii="Times New Roman" w:eastAsia="Calibri" w:hAnsi="Times New Roman" w:cs="Times New Roman"/>
          <w:sz w:val="26"/>
          <w:szCs w:val="26"/>
        </w:rPr>
        <w:t xml:space="preserve"> защите прав и за</w:t>
      </w:r>
      <w:r w:rsidR="00705889" w:rsidRPr="007A4193">
        <w:rPr>
          <w:rFonts w:ascii="Times New Roman" w:eastAsia="Calibri" w:hAnsi="Times New Roman" w:cs="Times New Roman"/>
          <w:sz w:val="26"/>
          <w:szCs w:val="26"/>
        </w:rPr>
        <w:softHyphen/>
      </w:r>
      <w:r w:rsidR="007709CD" w:rsidRPr="007A4193">
        <w:rPr>
          <w:rFonts w:ascii="Times New Roman" w:eastAsia="Calibri" w:hAnsi="Times New Roman" w:cs="Times New Roman"/>
          <w:sz w:val="26"/>
          <w:szCs w:val="26"/>
        </w:rPr>
        <w:t>конных интересов несовершен</w:t>
      </w:r>
      <w:r w:rsidR="00105B70">
        <w:rPr>
          <w:rFonts w:ascii="Times New Roman" w:eastAsia="Calibri" w:hAnsi="Times New Roman" w:cs="Times New Roman"/>
          <w:sz w:val="26"/>
          <w:szCs w:val="26"/>
        </w:rPr>
        <w:t>нолетних в Нефтеюганском районе, н</w:t>
      </w:r>
      <w:r w:rsidR="007709CD" w:rsidRPr="007A4193">
        <w:rPr>
          <w:rFonts w:ascii="Times New Roman" w:eastAsia="Calibri" w:hAnsi="Times New Roman" w:cs="Times New Roman"/>
          <w:sz w:val="26"/>
          <w:szCs w:val="26"/>
        </w:rPr>
        <w:t xml:space="preserve">а основании вышеизложенного, </w:t>
      </w:r>
      <w:r w:rsidR="0031520E" w:rsidRPr="007A4193">
        <w:rPr>
          <w:rFonts w:ascii="Times New Roman" w:hAnsi="Times New Roman" w:cs="Times New Roman"/>
          <w:sz w:val="26"/>
          <w:szCs w:val="26"/>
        </w:rPr>
        <w:t>территориальная комиссия по делам несо</w:t>
      </w:r>
      <w:r w:rsidR="00705889" w:rsidRPr="007A4193">
        <w:rPr>
          <w:rFonts w:ascii="Times New Roman" w:hAnsi="Times New Roman" w:cs="Times New Roman"/>
          <w:sz w:val="26"/>
          <w:szCs w:val="26"/>
        </w:rPr>
        <w:softHyphen/>
      </w:r>
      <w:r w:rsidR="0031520E" w:rsidRPr="007A4193">
        <w:rPr>
          <w:rFonts w:ascii="Times New Roman" w:hAnsi="Times New Roman" w:cs="Times New Roman"/>
          <w:sz w:val="26"/>
          <w:szCs w:val="26"/>
        </w:rPr>
        <w:t>вершеннолетних</w:t>
      </w:r>
      <w:r w:rsidR="007709CD" w:rsidRPr="007A4193">
        <w:rPr>
          <w:rFonts w:ascii="Times New Roman" w:hAnsi="Times New Roman" w:cs="Times New Roman"/>
          <w:sz w:val="26"/>
          <w:szCs w:val="26"/>
        </w:rPr>
        <w:t xml:space="preserve"> и з</w:t>
      </w:r>
      <w:r w:rsidR="007709CD" w:rsidRPr="007A4193">
        <w:rPr>
          <w:rFonts w:ascii="Times New Roman" w:hAnsi="Times New Roman" w:cs="Times New Roman"/>
          <w:sz w:val="26"/>
          <w:szCs w:val="26"/>
        </w:rPr>
        <w:t>а</w:t>
      </w:r>
      <w:r w:rsidR="007709CD" w:rsidRPr="007A4193">
        <w:rPr>
          <w:rFonts w:ascii="Times New Roman" w:hAnsi="Times New Roman" w:cs="Times New Roman"/>
          <w:sz w:val="26"/>
          <w:szCs w:val="26"/>
        </w:rPr>
        <w:t>щите их прав</w:t>
      </w:r>
      <w:r w:rsidR="0031520E" w:rsidRPr="007A4193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="0031520E" w:rsidRPr="007A419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7A4193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105B70" w:rsidRPr="007A4193" w:rsidRDefault="00105B70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 xml:space="preserve">1. Отделу по делам несовершеннолетних, защите их прав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Pr="00E25344">
        <w:rPr>
          <w:rFonts w:ascii="Times New Roman" w:hAnsi="Times New Roman" w:cs="Times New Roman"/>
          <w:sz w:val="26"/>
          <w:szCs w:val="26"/>
        </w:rPr>
        <w:t>(В.В.Малтакова):</w:t>
      </w: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>1.1. направить доклад за 2014 год «О положении детей на территории Нефтеюганского района» в электронном виде в структуры системы профилактики безнадзорности и правонарушений несовершеннолетних района и принять меры для его размещения на официальном сайте администрации Нефтеюганского района в разделе «Комиссия по делам несовершеннолетних и защите их прав».</w:t>
      </w: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E25344">
        <w:rPr>
          <w:rFonts w:ascii="Times New Roman" w:hAnsi="Times New Roman" w:cs="Times New Roman"/>
          <w:sz w:val="26"/>
          <w:szCs w:val="26"/>
          <w:u w:val="single"/>
        </w:rPr>
        <w:t>до 15 февраля 2015 года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 xml:space="preserve">1.2. во взаимодействии </w:t>
      </w:r>
      <w:r w:rsidR="00105B70">
        <w:rPr>
          <w:rFonts w:ascii="Times New Roman" w:hAnsi="Times New Roman" w:cs="Times New Roman"/>
          <w:sz w:val="26"/>
          <w:szCs w:val="26"/>
        </w:rPr>
        <w:t>с Ювенальной службой района и Департаментом о</w:t>
      </w:r>
      <w:r w:rsidR="00105B70">
        <w:rPr>
          <w:rFonts w:ascii="Times New Roman" w:hAnsi="Times New Roman" w:cs="Times New Roman"/>
          <w:sz w:val="26"/>
          <w:szCs w:val="26"/>
        </w:rPr>
        <w:t>б</w:t>
      </w:r>
      <w:r w:rsidR="00105B70">
        <w:rPr>
          <w:rFonts w:ascii="Times New Roman" w:hAnsi="Times New Roman" w:cs="Times New Roman"/>
          <w:sz w:val="26"/>
          <w:szCs w:val="26"/>
        </w:rPr>
        <w:t xml:space="preserve">разования и молодежной политики </w:t>
      </w:r>
      <w:r w:rsidRPr="00E25344">
        <w:rPr>
          <w:rFonts w:ascii="Times New Roman" w:hAnsi="Times New Roman" w:cs="Times New Roman"/>
          <w:sz w:val="26"/>
          <w:szCs w:val="26"/>
        </w:rPr>
        <w:t>в 1 полугодии 2015 года организовать провед</w:t>
      </w:r>
      <w:r w:rsidRPr="00E25344">
        <w:rPr>
          <w:rFonts w:ascii="Times New Roman" w:hAnsi="Times New Roman" w:cs="Times New Roman"/>
          <w:sz w:val="26"/>
          <w:szCs w:val="26"/>
        </w:rPr>
        <w:t>е</w:t>
      </w:r>
      <w:r w:rsidRPr="00E25344">
        <w:rPr>
          <w:rFonts w:ascii="Times New Roman" w:hAnsi="Times New Roman" w:cs="Times New Roman"/>
          <w:sz w:val="26"/>
          <w:szCs w:val="26"/>
        </w:rPr>
        <w:t xml:space="preserve">ние курсов повышения квалификации (семинара) для специалистов школьных </w:t>
      </w:r>
      <w:r w:rsidRPr="00E25344">
        <w:rPr>
          <w:rFonts w:ascii="Times New Roman" w:hAnsi="Times New Roman" w:cs="Times New Roman"/>
          <w:sz w:val="26"/>
          <w:szCs w:val="26"/>
        </w:rPr>
        <w:lastRenderedPageBreak/>
        <w:t>служб примирения по обу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Pr="00E25344">
        <w:rPr>
          <w:rFonts w:ascii="Times New Roman" w:hAnsi="Times New Roman" w:cs="Times New Roman"/>
          <w:sz w:val="26"/>
          <w:szCs w:val="26"/>
        </w:rPr>
        <w:t>чению проведению примирительных процедур при ра</w:t>
      </w:r>
      <w:r w:rsidRPr="00E25344">
        <w:rPr>
          <w:rFonts w:ascii="Times New Roman" w:hAnsi="Times New Roman" w:cs="Times New Roman"/>
          <w:sz w:val="26"/>
          <w:szCs w:val="26"/>
        </w:rPr>
        <w:t>з</w:t>
      </w:r>
      <w:r w:rsidRPr="00E25344">
        <w:rPr>
          <w:rFonts w:ascii="Times New Roman" w:hAnsi="Times New Roman" w:cs="Times New Roman"/>
          <w:sz w:val="26"/>
          <w:szCs w:val="26"/>
        </w:rPr>
        <w:t>решении школьных кон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Pr="00E25344">
        <w:rPr>
          <w:rFonts w:ascii="Times New Roman" w:hAnsi="Times New Roman" w:cs="Times New Roman"/>
          <w:sz w:val="26"/>
          <w:szCs w:val="26"/>
        </w:rPr>
        <w:t>фликтов.</w:t>
      </w:r>
    </w:p>
    <w:p w:rsid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25344"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7A4193">
        <w:rPr>
          <w:rFonts w:ascii="Times New Roman" w:hAnsi="Times New Roman" w:cs="Times New Roman"/>
          <w:sz w:val="26"/>
          <w:szCs w:val="26"/>
          <w:u w:val="single"/>
        </w:rPr>
        <w:t>до 1 июля 2015 года</w:t>
      </w:r>
      <w:r w:rsidR="007A419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A4193" w:rsidRPr="00E25344" w:rsidRDefault="007A4193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>2.  Департаменту образования и молодежной политики (Н.В.Котова) во вза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="00105B70">
        <w:rPr>
          <w:rFonts w:ascii="Times New Roman" w:hAnsi="Times New Roman" w:cs="Times New Roman"/>
          <w:sz w:val="26"/>
          <w:szCs w:val="26"/>
        </w:rPr>
        <w:t xml:space="preserve">имодействии с бюджетным учреждением </w:t>
      </w:r>
      <w:r w:rsidRPr="00E25344">
        <w:rPr>
          <w:rFonts w:ascii="Times New Roman" w:hAnsi="Times New Roman" w:cs="Times New Roman"/>
          <w:sz w:val="26"/>
          <w:szCs w:val="26"/>
        </w:rPr>
        <w:t>Х</w:t>
      </w:r>
      <w:r w:rsidR="00105B70">
        <w:rPr>
          <w:rFonts w:ascii="Times New Roman" w:hAnsi="Times New Roman" w:cs="Times New Roman"/>
          <w:sz w:val="26"/>
          <w:szCs w:val="26"/>
        </w:rPr>
        <w:t xml:space="preserve">анты-Мансийского автономного округа </w:t>
      </w:r>
      <w:r w:rsidRPr="00E25344">
        <w:rPr>
          <w:rFonts w:ascii="Times New Roman" w:hAnsi="Times New Roman" w:cs="Times New Roman"/>
          <w:sz w:val="26"/>
          <w:szCs w:val="26"/>
        </w:rPr>
        <w:t>-</w:t>
      </w:r>
      <w:r w:rsidR="000525AB">
        <w:rPr>
          <w:rFonts w:ascii="Times New Roman" w:hAnsi="Times New Roman" w:cs="Times New Roman"/>
          <w:sz w:val="26"/>
          <w:szCs w:val="26"/>
        </w:rPr>
        <w:t xml:space="preserve"> </w:t>
      </w:r>
      <w:r w:rsidRPr="00E25344">
        <w:rPr>
          <w:rFonts w:ascii="Times New Roman" w:hAnsi="Times New Roman" w:cs="Times New Roman"/>
          <w:sz w:val="26"/>
          <w:szCs w:val="26"/>
        </w:rPr>
        <w:t>Югры «Комплексный центр социального обслуживания населения «Забота» (Л.Я.Ким):</w:t>
      </w:r>
      <w:r w:rsidRPr="00E25344">
        <w:rPr>
          <w:rFonts w:ascii="Times New Roman" w:hAnsi="Times New Roman" w:cs="Times New Roman"/>
          <w:sz w:val="26"/>
          <w:szCs w:val="26"/>
        </w:rPr>
        <w:tab/>
      </w: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>2.1. организовать проведение в 2014-2015 учебном году на базе органи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Pr="00E25344">
        <w:rPr>
          <w:rFonts w:ascii="Times New Roman" w:hAnsi="Times New Roman" w:cs="Times New Roman"/>
          <w:sz w:val="26"/>
          <w:szCs w:val="26"/>
        </w:rPr>
        <w:t>заций, осуществляющих образовательную деятельность, совместно с Обще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Pr="00E25344">
        <w:rPr>
          <w:rFonts w:ascii="Times New Roman" w:hAnsi="Times New Roman" w:cs="Times New Roman"/>
          <w:sz w:val="26"/>
          <w:szCs w:val="26"/>
        </w:rPr>
        <w:t>российским общественным движением «Народный фронт «За Россию» курсы для родителей (законных представителей) несовершеннолетних детей по основам дет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Pr="00E25344">
        <w:rPr>
          <w:rFonts w:ascii="Times New Roman" w:hAnsi="Times New Roman" w:cs="Times New Roman"/>
          <w:sz w:val="26"/>
          <w:szCs w:val="26"/>
        </w:rPr>
        <w:t>ской псих</w:t>
      </w:r>
      <w:r w:rsidRPr="00E25344">
        <w:rPr>
          <w:rFonts w:ascii="Times New Roman" w:hAnsi="Times New Roman" w:cs="Times New Roman"/>
          <w:sz w:val="26"/>
          <w:szCs w:val="26"/>
        </w:rPr>
        <w:t>о</w:t>
      </w:r>
      <w:r w:rsidRPr="00E25344">
        <w:rPr>
          <w:rFonts w:ascii="Times New Roman" w:hAnsi="Times New Roman" w:cs="Times New Roman"/>
          <w:sz w:val="26"/>
          <w:szCs w:val="26"/>
        </w:rPr>
        <w:t>логии и педагогике в форме родительских собраний, индивидуальных бесед. При проведении собраний довести до слушателей информацию о способах установл</w:t>
      </w:r>
      <w:r w:rsidRPr="00E25344">
        <w:rPr>
          <w:rFonts w:ascii="Times New Roman" w:hAnsi="Times New Roman" w:cs="Times New Roman"/>
          <w:sz w:val="26"/>
          <w:szCs w:val="26"/>
        </w:rPr>
        <w:t>е</w:t>
      </w:r>
      <w:r w:rsidRPr="00E25344">
        <w:rPr>
          <w:rFonts w:ascii="Times New Roman" w:hAnsi="Times New Roman" w:cs="Times New Roman"/>
          <w:sz w:val="26"/>
          <w:szCs w:val="26"/>
        </w:rPr>
        <w:t>ния благополучных детско-родительских отношений.</w:t>
      </w: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>2.2. Разместить на сайте органа местного самоуправления, в средствах ма</w:t>
      </w:r>
      <w:r w:rsidRPr="00E25344">
        <w:rPr>
          <w:rFonts w:ascii="Times New Roman" w:hAnsi="Times New Roman" w:cs="Times New Roman"/>
          <w:sz w:val="26"/>
          <w:szCs w:val="26"/>
        </w:rPr>
        <w:t>с</w:t>
      </w:r>
      <w:r w:rsidR="00105B70">
        <w:rPr>
          <w:rFonts w:ascii="Times New Roman" w:hAnsi="Times New Roman" w:cs="Times New Roman"/>
          <w:sz w:val="26"/>
          <w:szCs w:val="26"/>
        </w:rPr>
        <w:t xml:space="preserve">совой </w:t>
      </w:r>
      <w:r w:rsidRPr="00E25344">
        <w:rPr>
          <w:rFonts w:ascii="Times New Roman" w:hAnsi="Times New Roman" w:cs="Times New Roman"/>
          <w:sz w:val="26"/>
          <w:szCs w:val="26"/>
        </w:rPr>
        <w:t>информации (газеты, журналы) публикаций для родителей (законных пре</w:t>
      </w:r>
      <w:r w:rsidRPr="00E25344">
        <w:rPr>
          <w:rFonts w:ascii="Times New Roman" w:hAnsi="Times New Roman" w:cs="Times New Roman"/>
          <w:sz w:val="26"/>
          <w:szCs w:val="26"/>
        </w:rPr>
        <w:t>д</w:t>
      </w:r>
      <w:r w:rsidRPr="00E25344">
        <w:rPr>
          <w:rFonts w:ascii="Times New Roman" w:hAnsi="Times New Roman" w:cs="Times New Roman"/>
          <w:sz w:val="26"/>
          <w:szCs w:val="26"/>
        </w:rPr>
        <w:t>ставителей) несовершеннолетних об основах детской психологии и педаго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Pr="00E25344">
        <w:rPr>
          <w:rFonts w:ascii="Times New Roman" w:hAnsi="Times New Roman" w:cs="Times New Roman"/>
          <w:sz w:val="26"/>
          <w:szCs w:val="26"/>
        </w:rPr>
        <w:t>гики.</w:t>
      </w: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>2.3. Распространить среди родителей (законных представителей) несо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Pr="00E25344">
        <w:rPr>
          <w:rFonts w:ascii="Times New Roman" w:hAnsi="Times New Roman" w:cs="Times New Roman"/>
          <w:sz w:val="26"/>
          <w:szCs w:val="26"/>
        </w:rPr>
        <w:t>вершеннолетних информационные бюллетени, буклеты, листовки, содержащие  сведения об основах детской психологии и педагогики</w:t>
      </w:r>
    </w:p>
    <w:p w:rsidR="00E25344" w:rsidRPr="00E25344" w:rsidRDefault="007A4193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5344" w:rsidRPr="00E25344">
        <w:rPr>
          <w:rFonts w:ascii="Times New Roman" w:hAnsi="Times New Roman" w:cs="Times New Roman"/>
          <w:sz w:val="26"/>
          <w:szCs w:val="26"/>
        </w:rPr>
        <w:t>Информацию о принятых мерах с краткими результатами проведенной р</w:t>
      </w:r>
      <w:r w:rsidR="00E25344" w:rsidRPr="00E25344">
        <w:rPr>
          <w:rFonts w:ascii="Times New Roman" w:hAnsi="Times New Roman" w:cs="Times New Roman"/>
          <w:sz w:val="26"/>
          <w:szCs w:val="26"/>
        </w:rPr>
        <w:t>а</w:t>
      </w:r>
      <w:r w:rsidR="00E25344" w:rsidRPr="00E25344">
        <w:rPr>
          <w:rFonts w:ascii="Times New Roman" w:hAnsi="Times New Roman" w:cs="Times New Roman"/>
          <w:sz w:val="26"/>
          <w:szCs w:val="26"/>
        </w:rPr>
        <w:t>боты направить в  территориальную комиссию по делам несовершеннолетних и защите их прав Нефтеюганского района</w:t>
      </w: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ab/>
        <w:t xml:space="preserve">Срок:  </w:t>
      </w:r>
      <w:r w:rsidRPr="007A4193">
        <w:rPr>
          <w:rFonts w:ascii="Times New Roman" w:hAnsi="Times New Roman" w:cs="Times New Roman"/>
          <w:sz w:val="26"/>
          <w:szCs w:val="26"/>
          <w:u w:val="single"/>
        </w:rPr>
        <w:t>до 1июня 2015 года</w:t>
      </w:r>
      <w:r w:rsidRPr="00E25344">
        <w:rPr>
          <w:rFonts w:ascii="Times New Roman" w:hAnsi="Times New Roman" w:cs="Times New Roman"/>
          <w:sz w:val="26"/>
          <w:szCs w:val="26"/>
        </w:rPr>
        <w:t>.</w:t>
      </w: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27BE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25344">
        <w:rPr>
          <w:rFonts w:ascii="Times New Roman" w:hAnsi="Times New Roman" w:cs="Times New Roman"/>
          <w:sz w:val="26"/>
          <w:szCs w:val="26"/>
        </w:rPr>
        <w:t>Департаменту образования и мол</w:t>
      </w:r>
      <w:r w:rsidR="000525AB">
        <w:rPr>
          <w:rFonts w:ascii="Times New Roman" w:hAnsi="Times New Roman" w:cs="Times New Roman"/>
          <w:sz w:val="26"/>
          <w:szCs w:val="26"/>
        </w:rPr>
        <w:t>одежной политики (Н.В.Котова), к</w:t>
      </w:r>
      <w:r w:rsidRPr="00E25344">
        <w:rPr>
          <w:rFonts w:ascii="Times New Roman" w:hAnsi="Times New Roman" w:cs="Times New Roman"/>
          <w:sz w:val="26"/>
          <w:szCs w:val="26"/>
        </w:rPr>
        <w:t>омит</w:t>
      </w:r>
      <w:r w:rsidRPr="00E25344">
        <w:rPr>
          <w:rFonts w:ascii="Times New Roman" w:hAnsi="Times New Roman" w:cs="Times New Roman"/>
          <w:sz w:val="26"/>
          <w:szCs w:val="26"/>
        </w:rPr>
        <w:t>е</w:t>
      </w:r>
      <w:r w:rsidRPr="00E25344">
        <w:rPr>
          <w:rFonts w:ascii="Times New Roman" w:hAnsi="Times New Roman" w:cs="Times New Roman"/>
          <w:sz w:val="26"/>
          <w:szCs w:val="26"/>
        </w:rPr>
        <w:t xml:space="preserve">ту по опеке и попечительству (В.В.Лобанкова), </w:t>
      </w:r>
      <w:r w:rsidR="000525AB">
        <w:rPr>
          <w:rFonts w:ascii="Times New Roman" w:hAnsi="Times New Roman" w:cs="Times New Roman"/>
          <w:sz w:val="26"/>
          <w:szCs w:val="26"/>
        </w:rPr>
        <w:t>бюджетному учреждению</w:t>
      </w:r>
      <w:r w:rsidR="000525AB" w:rsidRPr="000525AB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«Комплексный центр социального о</w:t>
      </w:r>
      <w:r w:rsidR="000525AB" w:rsidRPr="000525AB">
        <w:rPr>
          <w:rFonts w:ascii="Times New Roman" w:hAnsi="Times New Roman" w:cs="Times New Roman"/>
          <w:sz w:val="26"/>
          <w:szCs w:val="26"/>
        </w:rPr>
        <w:t>б</w:t>
      </w:r>
      <w:r w:rsidR="000525AB" w:rsidRPr="000525AB">
        <w:rPr>
          <w:rFonts w:ascii="Times New Roman" w:hAnsi="Times New Roman" w:cs="Times New Roman"/>
          <w:sz w:val="26"/>
          <w:szCs w:val="26"/>
        </w:rPr>
        <w:t>служивания населения</w:t>
      </w:r>
      <w:r w:rsidR="000525AB">
        <w:rPr>
          <w:rFonts w:ascii="Times New Roman" w:hAnsi="Times New Roman" w:cs="Times New Roman"/>
          <w:sz w:val="26"/>
          <w:szCs w:val="26"/>
        </w:rPr>
        <w:t xml:space="preserve"> </w:t>
      </w:r>
      <w:r w:rsidRPr="00E25344">
        <w:rPr>
          <w:rFonts w:ascii="Times New Roman" w:hAnsi="Times New Roman" w:cs="Times New Roman"/>
          <w:sz w:val="26"/>
          <w:szCs w:val="26"/>
        </w:rPr>
        <w:t>«Забота» (Л.Я.Ким) организовать в 2015 году разработку ин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Pr="00E25344">
        <w:rPr>
          <w:rFonts w:ascii="Times New Roman" w:hAnsi="Times New Roman" w:cs="Times New Roman"/>
          <w:sz w:val="26"/>
          <w:szCs w:val="26"/>
        </w:rPr>
        <w:t>формационных материалов (в том числе в виде буклетов, брошюр, памяток и т.д.)</w:t>
      </w:r>
      <w:r w:rsidR="003A27BE">
        <w:rPr>
          <w:rFonts w:ascii="Times New Roman" w:hAnsi="Times New Roman" w:cs="Times New Roman"/>
          <w:sz w:val="26"/>
          <w:szCs w:val="26"/>
        </w:rPr>
        <w:t>,</w:t>
      </w:r>
      <w:r w:rsidRPr="00E25344">
        <w:rPr>
          <w:rFonts w:ascii="Times New Roman" w:hAnsi="Times New Roman" w:cs="Times New Roman"/>
          <w:sz w:val="26"/>
          <w:szCs w:val="26"/>
        </w:rPr>
        <w:t xml:space="preserve"> </w:t>
      </w:r>
      <w:r w:rsidR="003A27BE" w:rsidRPr="003A27BE">
        <w:rPr>
          <w:rFonts w:ascii="Times New Roman" w:hAnsi="Times New Roman" w:cs="Times New Roman"/>
          <w:sz w:val="26"/>
          <w:szCs w:val="26"/>
        </w:rPr>
        <w:t>адаптированных для детей, родителей, учителей, специал</w:t>
      </w:r>
      <w:r w:rsidR="003A27BE" w:rsidRPr="003A27BE">
        <w:rPr>
          <w:rFonts w:ascii="Times New Roman" w:hAnsi="Times New Roman" w:cs="Times New Roman"/>
          <w:sz w:val="26"/>
          <w:szCs w:val="26"/>
        </w:rPr>
        <w:t>и</w:t>
      </w:r>
      <w:r w:rsidR="003A27BE" w:rsidRPr="003A27BE">
        <w:rPr>
          <w:rFonts w:ascii="Times New Roman" w:hAnsi="Times New Roman" w:cs="Times New Roman"/>
          <w:sz w:val="26"/>
          <w:szCs w:val="26"/>
        </w:rPr>
        <w:t>стов, работающи</w:t>
      </w:r>
      <w:r w:rsidR="003A27BE">
        <w:rPr>
          <w:rFonts w:ascii="Times New Roman" w:hAnsi="Times New Roman" w:cs="Times New Roman"/>
          <w:sz w:val="26"/>
          <w:szCs w:val="26"/>
        </w:rPr>
        <w:t>х с детьми и в интересах детей:</w:t>
      </w:r>
      <w:proofErr w:type="gramEnd"/>
    </w:p>
    <w:p w:rsidR="003A27BE" w:rsidRDefault="003A27BE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правах и обязанностях детей</w:t>
      </w:r>
      <w:r w:rsidR="00E25344" w:rsidRPr="00E2534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A27BE" w:rsidRDefault="003A27BE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 правах детей-сирот и детей, оставшихся без поп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чения родителей, </w:t>
      </w:r>
    </w:p>
    <w:p w:rsidR="00E25344" w:rsidRPr="00E25344" w:rsidRDefault="003A27BE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правах детей-инвалидов и семей с детьми инвалидами.</w:t>
      </w: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>При этом обеспечить размещение  информационных материалов в сред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Pr="00E25344">
        <w:rPr>
          <w:rFonts w:ascii="Times New Roman" w:hAnsi="Times New Roman" w:cs="Times New Roman"/>
          <w:sz w:val="26"/>
          <w:szCs w:val="26"/>
        </w:rPr>
        <w:t>ствах массовой информации района, на официальных сайтах учреждения.</w:t>
      </w: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>Результаты работы, содержащие название размещенного (опубликован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Pr="00E25344">
        <w:rPr>
          <w:rFonts w:ascii="Times New Roman" w:hAnsi="Times New Roman" w:cs="Times New Roman"/>
          <w:sz w:val="26"/>
          <w:szCs w:val="26"/>
        </w:rPr>
        <w:t>ного) материала, даты публикации, вида и номера СМИ (газеты, жур</w:t>
      </w:r>
      <w:r w:rsidR="00705889">
        <w:rPr>
          <w:rFonts w:ascii="Times New Roman" w:hAnsi="Times New Roman" w:cs="Times New Roman"/>
          <w:sz w:val="26"/>
          <w:szCs w:val="26"/>
        </w:rPr>
        <w:softHyphen/>
      </w:r>
      <w:r w:rsidRPr="00E25344">
        <w:rPr>
          <w:rFonts w:ascii="Times New Roman" w:hAnsi="Times New Roman" w:cs="Times New Roman"/>
          <w:sz w:val="26"/>
          <w:szCs w:val="26"/>
        </w:rPr>
        <w:t>нала) направить в территориальную комиссию по делам несовершеннолетних и защите их прав Нефтеюганского района</w:t>
      </w:r>
    </w:p>
    <w:p w:rsidR="00E25344" w:rsidRPr="00E25344" w:rsidRDefault="00E25344" w:rsidP="00E2534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344">
        <w:rPr>
          <w:rFonts w:ascii="Times New Roman" w:hAnsi="Times New Roman" w:cs="Times New Roman"/>
          <w:sz w:val="26"/>
          <w:szCs w:val="26"/>
        </w:rPr>
        <w:t xml:space="preserve">Срок:  </w:t>
      </w:r>
      <w:r w:rsidRPr="007A4193">
        <w:rPr>
          <w:rFonts w:ascii="Times New Roman" w:hAnsi="Times New Roman" w:cs="Times New Roman"/>
          <w:sz w:val="26"/>
          <w:szCs w:val="26"/>
          <w:u w:val="single"/>
        </w:rPr>
        <w:t>до 20 декабря 2015 года</w:t>
      </w:r>
      <w:r w:rsidRPr="00E25344">
        <w:rPr>
          <w:rFonts w:ascii="Times New Roman" w:hAnsi="Times New Roman" w:cs="Times New Roman"/>
          <w:sz w:val="26"/>
          <w:szCs w:val="26"/>
        </w:rPr>
        <w:t>.</w:t>
      </w:r>
    </w:p>
    <w:p w:rsidR="00180309" w:rsidRDefault="00180309" w:rsidP="00BE3EBB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80309" w:rsidRDefault="00180309" w:rsidP="00BE3EBB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80309" w:rsidRDefault="00180309" w:rsidP="00BE3EBB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525AB" w:rsidRDefault="000525AB" w:rsidP="00BE3EBB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1520E" w:rsidRPr="007A4193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A4193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31520E" w:rsidRPr="0031520E" w:rsidRDefault="0031520E" w:rsidP="003A27BE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A4193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 </w:t>
      </w:r>
      <w:r w:rsidR="00BE3EBB" w:rsidRPr="007A4193">
        <w:rPr>
          <w:rFonts w:ascii="Times New Roman" w:hAnsi="Times New Roman" w:cs="Times New Roman"/>
          <w:sz w:val="26"/>
          <w:szCs w:val="26"/>
        </w:rPr>
        <w:t xml:space="preserve">  </w:t>
      </w:r>
      <w:r w:rsidR="00F82BCF" w:rsidRPr="007A4193">
        <w:rPr>
          <w:rFonts w:ascii="Times New Roman" w:hAnsi="Times New Roman" w:cs="Times New Roman"/>
          <w:sz w:val="26"/>
          <w:szCs w:val="26"/>
        </w:rPr>
        <w:t xml:space="preserve">  </w:t>
      </w:r>
      <w:r w:rsidR="000525AB">
        <w:rPr>
          <w:rFonts w:ascii="Times New Roman" w:hAnsi="Times New Roman" w:cs="Times New Roman"/>
          <w:sz w:val="26"/>
          <w:szCs w:val="26"/>
        </w:rPr>
        <w:t xml:space="preserve">   </w:t>
      </w:r>
      <w:r w:rsidR="00E25344" w:rsidRPr="007A4193">
        <w:rPr>
          <w:rFonts w:ascii="Times New Roman" w:hAnsi="Times New Roman" w:cs="Times New Roman"/>
          <w:sz w:val="26"/>
          <w:szCs w:val="26"/>
        </w:rPr>
        <w:t>В.Г.Михалев</w:t>
      </w:r>
      <w:r w:rsidRPr="002729EF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</w:p>
    <w:sectPr w:rsidR="0031520E" w:rsidRPr="0031520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525AB"/>
    <w:rsid w:val="000C4454"/>
    <w:rsid w:val="00105B70"/>
    <w:rsid w:val="0014396A"/>
    <w:rsid w:val="00180309"/>
    <w:rsid w:val="002A0D81"/>
    <w:rsid w:val="002E7FCB"/>
    <w:rsid w:val="0031520E"/>
    <w:rsid w:val="00332528"/>
    <w:rsid w:val="003417C4"/>
    <w:rsid w:val="00357C96"/>
    <w:rsid w:val="003A0833"/>
    <w:rsid w:val="003A27BE"/>
    <w:rsid w:val="003F005C"/>
    <w:rsid w:val="00400473"/>
    <w:rsid w:val="004B4D36"/>
    <w:rsid w:val="0062545A"/>
    <w:rsid w:val="00705889"/>
    <w:rsid w:val="00740839"/>
    <w:rsid w:val="00762234"/>
    <w:rsid w:val="007709CD"/>
    <w:rsid w:val="007A4193"/>
    <w:rsid w:val="007D5F7C"/>
    <w:rsid w:val="0082001D"/>
    <w:rsid w:val="009446F1"/>
    <w:rsid w:val="009B4579"/>
    <w:rsid w:val="00A97BA5"/>
    <w:rsid w:val="00AD608E"/>
    <w:rsid w:val="00B10B2C"/>
    <w:rsid w:val="00BC4272"/>
    <w:rsid w:val="00BE3EBB"/>
    <w:rsid w:val="00C64654"/>
    <w:rsid w:val="00C84EEA"/>
    <w:rsid w:val="00C97812"/>
    <w:rsid w:val="00CB28B3"/>
    <w:rsid w:val="00CF23F0"/>
    <w:rsid w:val="00DB5ABF"/>
    <w:rsid w:val="00DF3CA7"/>
    <w:rsid w:val="00E25344"/>
    <w:rsid w:val="00E767D5"/>
    <w:rsid w:val="00F82BCF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2015-02-02T11:42:00Z</cp:lastPrinted>
  <dcterms:created xsi:type="dcterms:W3CDTF">2014-02-01T10:02:00Z</dcterms:created>
  <dcterms:modified xsi:type="dcterms:W3CDTF">2015-02-02T11:43:00Z</dcterms:modified>
</cp:coreProperties>
</file>