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1E83CBE" wp14:editId="556F36E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6"/>
          <w:szCs w:val="26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F63F8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3F63F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A7210F">
        <w:rPr>
          <w:rFonts w:ascii="Times New Roman" w:eastAsia="Calibri" w:hAnsi="Times New Roman" w:cs="Times New Roman"/>
          <w:b/>
          <w:sz w:val="32"/>
          <w:szCs w:val="32"/>
        </w:rPr>
        <w:t>№16</w:t>
      </w:r>
    </w:p>
    <w:p w:rsidR="009446F1" w:rsidRPr="003F63F8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91F6B" w:rsidRDefault="00241F3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26 марта</w:t>
      </w:r>
      <w:r w:rsidR="000C5337" w:rsidRPr="00991F6B">
        <w:rPr>
          <w:rFonts w:ascii="Times New Roman" w:eastAsia="Calibri" w:hAnsi="Times New Roman" w:cs="Times New Roman"/>
          <w:sz w:val="26"/>
          <w:szCs w:val="26"/>
        </w:rPr>
        <w:t xml:space="preserve"> 2015</w:t>
      </w:r>
      <w:r w:rsidR="009446F1" w:rsidRPr="00991F6B">
        <w:rPr>
          <w:rFonts w:ascii="Times New Roman" w:eastAsia="Calibri" w:hAnsi="Times New Roman" w:cs="Times New Roman"/>
          <w:sz w:val="26"/>
          <w:szCs w:val="26"/>
        </w:rPr>
        <w:t xml:space="preserve"> года, 10 – 00 ч. 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991F6B">
        <w:rPr>
          <w:rFonts w:ascii="Times New Roman" w:eastAsia="Calibri" w:hAnsi="Times New Roman" w:cs="Times New Roman"/>
          <w:sz w:val="26"/>
          <w:szCs w:val="26"/>
        </w:rPr>
        <w:t>, 3</w:t>
      </w:r>
      <w:r w:rsidR="00BE3EBB" w:rsidRPr="00991F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7FCB" w:rsidRPr="00991F6B">
        <w:rPr>
          <w:rFonts w:ascii="Times New Roman" w:eastAsia="Calibri" w:hAnsi="Times New Roman" w:cs="Times New Roman"/>
          <w:sz w:val="26"/>
          <w:szCs w:val="26"/>
        </w:rPr>
        <w:t>мкрн., д. 21</w:t>
      </w:r>
      <w:r w:rsidR="003F63F8" w:rsidRPr="00991F6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3F63F8" w:rsidRPr="00991F6B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3F63F8" w:rsidRPr="00991F6B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241F36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</w:t>
      </w:r>
      <w:r w:rsidR="00E621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1F36">
        <w:rPr>
          <w:rFonts w:ascii="Times New Roman" w:eastAsia="Calibri" w:hAnsi="Times New Roman" w:cs="Times New Roman"/>
          <w:sz w:val="26"/>
          <w:szCs w:val="26"/>
        </w:rPr>
        <w:t>9</w:t>
      </w:r>
      <w:proofErr w:type="gramEnd"/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заседания территориальной комиссии)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7210F" w:rsidRPr="00411A13" w:rsidRDefault="00A7210F" w:rsidP="00A7210F">
      <w:pPr>
        <w:pStyle w:val="a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11A13">
        <w:rPr>
          <w:rFonts w:ascii="Times New Roman" w:hAnsi="Times New Roman" w:cs="Times New Roman"/>
          <w:b/>
          <w:sz w:val="25"/>
          <w:szCs w:val="25"/>
        </w:rPr>
        <w:t xml:space="preserve">О реализации на территории Нефтеюганского района </w:t>
      </w:r>
    </w:p>
    <w:p w:rsidR="00A7210F" w:rsidRPr="00411A13" w:rsidRDefault="00A7210F" w:rsidP="00A7210F">
      <w:pPr>
        <w:pStyle w:val="a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11A13">
        <w:rPr>
          <w:rFonts w:ascii="Times New Roman" w:hAnsi="Times New Roman" w:cs="Times New Roman"/>
          <w:b/>
          <w:sz w:val="25"/>
          <w:szCs w:val="25"/>
        </w:rPr>
        <w:t>постановления Правитель</w:t>
      </w:r>
      <w:r w:rsidRPr="00411A13">
        <w:rPr>
          <w:rFonts w:ascii="Times New Roman" w:hAnsi="Times New Roman" w:cs="Times New Roman"/>
          <w:b/>
          <w:sz w:val="25"/>
          <w:szCs w:val="25"/>
        </w:rPr>
        <w:t xml:space="preserve">ства Ханты-Мансийского </w:t>
      </w:r>
    </w:p>
    <w:p w:rsidR="00A7210F" w:rsidRPr="00411A13" w:rsidRDefault="00A7210F" w:rsidP="00A7210F">
      <w:pPr>
        <w:pStyle w:val="a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11A13">
        <w:rPr>
          <w:rFonts w:ascii="Times New Roman" w:hAnsi="Times New Roman" w:cs="Times New Roman"/>
          <w:b/>
          <w:sz w:val="25"/>
          <w:szCs w:val="25"/>
        </w:rPr>
        <w:t>автономного округа</w:t>
      </w:r>
      <w:r w:rsidRPr="00411A13">
        <w:rPr>
          <w:rFonts w:ascii="Times New Roman" w:hAnsi="Times New Roman" w:cs="Times New Roman"/>
          <w:b/>
          <w:sz w:val="25"/>
          <w:szCs w:val="25"/>
        </w:rPr>
        <w:t xml:space="preserve">-Югры от 02.09.2009 №232-п </w:t>
      </w:r>
    </w:p>
    <w:p w:rsidR="00A7210F" w:rsidRPr="00411A13" w:rsidRDefault="00A7210F" w:rsidP="00A7210F">
      <w:pPr>
        <w:pStyle w:val="a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11A13">
        <w:rPr>
          <w:rFonts w:ascii="Times New Roman" w:hAnsi="Times New Roman" w:cs="Times New Roman"/>
          <w:b/>
          <w:sz w:val="25"/>
          <w:szCs w:val="25"/>
        </w:rPr>
        <w:t>«О Порядке организации на тер</w:t>
      </w:r>
      <w:r w:rsidRPr="00411A13">
        <w:rPr>
          <w:rFonts w:ascii="Times New Roman" w:hAnsi="Times New Roman" w:cs="Times New Roman"/>
          <w:b/>
          <w:sz w:val="25"/>
          <w:szCs w:val="25"/>
        </w:rPr>
        <w:t xml:space="preserve">ритории Ханты-Мансийского </w:t>
      </w:r>
    </w:p>
    <w:p w:rsidR="00A7210F" w:rsidRPr="00411A13" w:rsidRDefault="00A7210F" w:rsidP="00A7210F">
      <w:pPr>
        <w:pStyle w:val="a5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411A13">
        <w:rPr>
          <w:rFonts w:ascii="Times New Roman" w:hAnsi="Times New Roman" w:cs="Times New Roman"/>
          <w:b/>
          <w:sz w:val="25"/>
          <w:szCs w:val="25"/>
        </w:rPr>
        <w:t>автономного</w:t>
      </w:r>
      <w:proofErr w:type="gramEnd"/>
      <w:r w:rsidRPr="00411A13">
        <w:rPr>
          <w:rFonts w:ascii="Times New Roman" w:hAnsi="Times New Roman" w:cs="Times New Roman"/>
          <w:b/>
          <w:sz w:val="25"/>
          <w:szCs w:val="25"/>
        </w:rPr>
        <w:t xml:space="preserve"> округа </w:t>
      </w:r>
      <w:r w:rsidRPr="00411A13">
        <w:rPr>
          <w:rFonts w:ascii="Times New Roman" w:hAnsi="Times New Roman" w:cs="Times New Roman"/>
          <w:b/>
          <w:sz w:val="25"/>
          <w:szCs w:val="25"/>
        </w:rPr>
        <w:t>-</w:t>
      </w:r>
      <w:r w:rsidRPr="00411A1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411A13">
        <w:rPr>
          <w:rFonts w:ascii="Times New Roman" w:hAnsi="Times New Roman" w:cs="Times New Roman"/>
          <w:b/>
          <w:sz w:val="25"/>
          <w:szCs w:val="25"/>
        </w:rPr>
        <w:t>Югры органом опеки и поп</w:t>
      </w:r>
      <w:r w:rsidRPr="00411A13">
        <w:rPr>
          <w:rFonts w:ascii="Times New Roman" w:hAnsi="Times New Roman" w:cs="Times New Roman"/>
          <w:b/>
          <w:sz w:val="25"/>
          <w:szCs w:val="25"/>
        </w:rPr>
        <w:t>е</w:t>
      </w:r>
      <w:r w:rsidRPr="00411A13">
        <w:rPr>
          <w:rFonts w:ascii="Times New Roman" w:hAnsi="Times New Roman" w:cs="Times New Roman"/>
          <w:b/>
          <w:sz w:val="25"/>
          <w:szCs w:val="25"/>
        </w:rPr>
        <w:t xml:space="preserve">чительства </w:t>
      </w:r>
    </w:p>
    <w:p w:rsidR="00A7210F" w:rsidRPr="00411A13" w:rsidRDefault="00A7210F" w:rsidP="00A7210F">
      <w:pPr>
        <w:pStyle w:val="a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11A13">
        <w:rPr>
          <w:rFonts w:ascii="Times New Roman" w:hAnsi="Times New Roman" w:cs="Times New Roman"/>
          <w:b/>
          <w:sz w:val="25"/>
          <w:szCs w:val="25"/>
        </w:rPr>
        <w:t xml:space="preserve">деятельности по выявлению и учету детей, права </w:t>
      </w:r>
    </w:p>
    <w:p w:rsidR="00A7210F" w:rsidRPr="00411A13" w:rsidRDefault="00A7210F" w:rsidP="00A7210F">
      <w:pPr>
        <w:pStyle w:val="a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11A13">
        <w:rPr>
          <w:rFonts w:ascii="Times New Roman" w:hAnsi="Times New Roman" w:cs="Times New Roman"/>
          <w:b/>
          <w:sz w:val="25"/>
          <w:szCs w:val="25"/>
        </w:rPr>
        <w:t xml:space="preserve">и законные </w:t>
      </w:r>
      <w:proofErr w:type="gramStart"/>
      <w:r w:rsidRPr="00411A13">
        <w:rPr>
          <w:rFonts w:ascii="Times New Roman" w:hAnsi="Times New Roman" w:cs="Times New Roman"/>
          <w:b/>
          <w:sz w:val="25"/>
          <w:szCs w:val="25"/>
        </w:rPr>
        <w:t>интересы</w:t>
      </w:r>
      <w:proofErr w:type="gramEnd"/>
      <w:r w:rsidRPr="00411A13">
        <w:rPr>
          <w:rFonts w:ascii="Times New Roman" w:hAnsi="Times New Roman" w:cs="Times New Roman"/>
          <w:b/>
          <w:sz w:val="25"/>
          <w:szCs w:val="25"/>
        </w:rPr>
        <w:t xml:space="preserve"> кот</w:t>
      </w:r>
      <w:r w:rsidRPr="00411A13">
        <w:rPr>
          <w:rFonts w:ascii="Times New Roman" w:hAnsi="Times New Roman" w:cs="Times New Roman"/>
          <w:b/>
          <w:sz w:val="25"/>
          <w:szCs w:val="25"/>
        </w:rPr>
        <w:t>о</w:t>
      </w:r>
      <w:r w:rsidRPr="00411A13">
        <w:rPr>
          <w:rFonts w:ascii="Times New Roman" w:hAnsi="Times New Roman" w:cs="Times New Roman"/>
          <w:b/>
          <w:sz w:val="25"/>
          <w:szCs w:val="25"/>
        </w:rPr>
        <w:t>рых нарушены</w:t>
      </w:r>
      <w:r w:rsidR="00FA5ADF" w:rsidRPr="00411A13">
        <w:rPr>
          <w:rFonts w:ascii="Times New Roman" w:hAnsi="Times New Roman" w:cs="Times New Roman"/>
          <w:b/>
          <w:sz w:val="25"/>
          <w:szCs w:val="25"/>
        </w:rPr>
        <w:t>»</w:t>
      </w:r>
    </w:p>
    <w:p w:rsidR="00B65623" w:rsidRPr="00411A13" w:rsidRDefault="00B65623" w:rsidP="00241F36">
      <w:pPr>
        <w:pStyle w:val="a5"/>
        <w:rPr>
          <w:rFonts w:ascii="Times New Roman" w:hAnsi="Times New Roman" w:cs="Times New Roman"/>
          <w:b/>
          <w:sz w:val="25"/>
          <w:szCs w:val="25"/>
          <w:highlight w:val="yellow"/>
        </w:rPr>
      </w:pPr>
    </w:p>
    <w:p w:rsidR="00241F36" w:rsidRDefault="00E40760" w:rsidP="00620A3B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1A13">
        <w:rPr>
          <w:rFonts w:ascii="Times New Roman" w:eastAsia="Calibri" w:hAnsi="Times New Roman" w:cs="Times New Roman"/>
          <w:sz w:val="25"/>
          <w:szCs w:val="25"/>
        </w:rPr>
        <w:tab/>
      </w:r>
      <w:r w:rsidR="00E62124" w:rsidRPr="00411A13">
        <w:rPr>
          <w:rFonts w:ascii="Times New Roman" w:eastAsia="Calibri" w:hAnsi="Times New Roman" w:cs="Times New Roman"/>
          <w:sz w:val="25"/>
          <w:szCs w:val="25"/>
        </w:rPr>
        <w:t>Заслушав и обсудив информацию по вопросу, предусмотренному планом раб</w:t>
      </w:r>
      <w:r w:rsidR="00E62124" w:rsidRPr="00411A13">
        <w:rPr>
          <w:rFonts w:ascii="Times New Roman" w:eastAsia="Calibri" w:hAnsi="Times New Roman" w:cs="Times New Roman"/>
          <w:sz w:val="25"/>
          <w:szCs w:val="25"/>
        </w:rPr>
        <w:t>о</w:t>
      </w:r>
      <w:r w:rsidR="00E62124" w:rsidRPr="00411A13">
        <w:rPr>
          <w:rFonts w:ascii="Times New Roman" w:eastAsia="Calibri" w:hAnsi="Times New Roman" w:cs="Times New Roman"/>
          <w:sz w:val="25"/>
          <w:szCs w:val="25"/>
        </w:rPr>
        <w:t>ты территориальной комиссии по делам несовершеннолетних и защите их прав Нефтеюга</w:t>
      </w:r>
      <w:r w:rsidR="00E62124" w:rsidRPr="00411A13">
        <w:rPr>
          <w:rFonts w:ascii="Times New Roman" w:eastAsia="Calibri" w:hAnsi="Times New Roman" w:cs="Times New Roman"/>
          <w:sz w:val="25"/>
          <w:szCs w:val="25"/>
        </w:rPr>
        <w:t>н</w:t>
      </w:r>
      <w:r w:rsidR="00E62124" w:rsidRPr="00411A13">
        <w:rPr>
          <w:rFonts w:ascii="Times New Roman" w:eastAsia="Calibri" w:hAnsi="Times New Roman" w:cs="Times New Roman"/>
          <w:sz w:val="25"/>
          <w:szCs w:val="25"/>
        </w:rPr>
        <w:t>ского района на 2015 год, территориальная комиссия  установила:</w:t>
      </w:r>
      <w:r w:rsidR="008960B5" w:rsidRPr="00411A1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E62124" w:rsidRPr="00411A13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411A13" w:rsidRPr="00411A13" w:rsidRDefault="00411A13" w:rsidP="00620A3B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A7210F" w:rsidRPr="00411A13" w:rsidRDefault="00A7210F" w:rsidP="00A7210F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1A13">
        <w:rPr>
          <w:rFonts w:ascii="Times New Roman" w:eastAsia="Calibri" w:hAnsi="Times New Roman" w:cs="Times New Roman"/>
          <w:sz w:val="25"/>
          <w:szCs w:val="25"/>
        </w:rPr>
        <w:tab/>
      </w:r>
      <w:r w:rsidR="00E40760" w:rsidRPr="00411A13">
        <w:rPr>
          <w:rFonts w:ascii="Times New Roman" w:eastAsia="Calibri" w:hAnsi="Times New Roman" w:cs="Times New Roman"/>
          <w:sz w:val="25"/>
          <w:szCs w:val="25"/>
        </w:rPr>
        <w:t>В</w:t>
      </w:r>
      <w:r w:rsidRPr="00411A13">
        <w:rPr>
          <w:rFonts w:ascii="Times New Roman" w:eastAsia="Calibri" w:hAnsi="Times New Roman" w:cs="Times New Roman"/>
          <w:sz w:val="25"/>
          <w:szCs w:val="25"/>
        </w:rPr>
        <w:t xml:space="preserve"> 2013 году в комитет по опеке и попечительству Нефтеюганского района п</w:t>
      </w:r>
      <w:r w:rsidRPr="00411A13">
        <w:rPr>
          <w:rFonts w:ascii="Times New Roman" w:eastAsia="Calibri" w:hAnsi="Times New Roman" w:cs="Times New Roman"/>
          <w:sz w:val="25"/>
          <w:szCs w:val="25"/>
        </w:rPr>
        <w:t>о</w:t>
      </w:r>
      <w:r w:rsidRPr="00411A13">
        <w:rPr>
          <w:rFonts w:ascii="Times New Roman" w:eastAsia="Calibri" w:hAnsi="Times New Roman" w:cs="Times New Roman"/>
          <w:sz w:val="25"/>
          <w:szCs w:val="25"/>
        </w:rPr>
        <w:t>ступило 74 сообщения о 114 детях,  права и зако</w:t>
      </w:r>
      <w:r w:rsidR="00E40760" w:rsidRPr="00411A13">
        <w:rPr>
          <w:rFonts w:ascii="Times New Roman" w:eastAsia="Calibri" w:hAnsi="Times New Roman" w:cs="Times New Roman"/>
          <w:sz w:val="25"/>
          <w:szCs w:val="25"/>
        </w:rPr>
        <w:t>нные интере</w:t>
      </w:r>
      <w:r w:rsidR="00C24C61">
        <w:rPr>
          <w:rFonts w:ascii="Times New Roman" w:eastAsia="Calibri" w:hAnsi="Times New Roman" w:cs="Times New Roman"/>
          <w:sz w:val="25"/>
          <w:szCs w:val="25"/>
        </w:rPr>
        <w:t xml:space="preserve">сы </w:t>
      </w:r>
      <w:r w:rsidR="00E40760" w:rsidRPr="00411A13">
        <w:rPr>
          <w:rFonts w:ascii="Times New Roman" w:eastAsia="Calibri" w:hAnsi="Times New Roman" w:cs="Times New Roman"/>
          <w:sz w:val="25"/>
          <w:szCs w:val="25"/>
        </w:rPr>
        <w:t>которых нар</w:t>
      </w:r>
      <w:r w:rsidR="00E40760" w:rsidRPr="00411A13">
        <w:rPr>
          <w:rFonts w:ascii="Times New Roman" w:eastAsia="Calibri" w:hAnsi="Times New Roman" w:cs="Times New Roman"/>
          <w:sz w:val="25"/>
          <w:szCs w:val="25"/>
        </w:rPr>
        <w:t>у</w:t>
      </w:r>
      <w:r w:rsidR="00E40760" w:rsidRPr="00411A13">
        <w:rPr>
          <w:rFonts w:ascii="Times New Roman" w:eastAsia="Calibri" w:hAnsi="Times New Roman" w:cs="Times New Roman"/>
          <w:sz w:val="25"/>
          <w:szCs w:val="25"/>
        </w:rPr>
        <w:t>шены, в</w:t>
      </w:r>
      <w:r w:rsidRPr="00411A13">
        <w:rPr>
          <w:rFonts w:ascii="Times New Roman" w:eastAsia="Calibri" w:hAnsi="Times New Roman" w:cs="Times New Roman"/>
          <w:sz w:val="25"/>
          <w:szCs w:val="25"/>
        </w:rPr>
        <w:t xml:space="preserve"> 2014 году </w:t>
      </w:r>
      <w:r w:rsidR="00E40760" w:rsidRPr="00411A13">
        <w:rPr>
          <w:rFonts w:ascii="Times New Roman" w:eastAsia="Calibri" w:hAnsi="Times New Roman" w:cs="Times New Roman"/>
          <w:sz w:val="25"/>
          <w:szCs w:val="25"/>
        </w:rPr>
        <w:t xml:space="preserve"> - 74 сообщения </w:t>
      </w:r>
      <w:r w:rsidRPr="00411A13">
        <w:rPr>
          <w:rFonts w:ascii="Times New Roman" w:eastAsia="Calibri" w:hAnsi="Times New Roman" w:cs="Times New Roman"/>
          <w:sz w:val="25"/>
          <w:szCs w:val="25"/>
        </w:rPr>
        <w:t>о 95 детях</w:t>
      </w:r>
      <w:r w:rsidR="00E40760" w:rsidRPr="00411A13">
        <w:rPr>
          <w:rFonts w:ascii="Times New Roman" w:eastAsia="Calibri" w:hAnsi="Times New Roman" w:cs="Times New Roman"/>
          <w:sz w:val="25"/>
          <w:szCs w:val="25"/>
        </w:rPr>
        <w:t>. На 16.03.2</w:t>
      </w:r>
      <w:r w:rsidR="00411A13">
        <w:rPr>
          <w:rFonts w:ascii="Times New Roman" w:eastAsia="Calibri" w:hAnsi="Times New Roman" w:cs="Times New Roman"/>
          <w:sz w:val="25"/>
          <w:szCs w:val="25"/>
        </w:rPr>
        <w:t>015 -</w:t>
      </w:r>
      <w:r w:rsidR="00E40760" w:rsidRPr="00411A13">
        <w:rPr>
          <w:rFonts w:ascii="Times New Roman" w:eastAsia="Calibri" w:hAnsi="Times New Roman" w:cs="Times New Roman"/>
          <w:sz w:val="25"/>
          <w:szCs w:val="25"/>
        </w:rPr>
        <w:t xml:space="preserve"> 20</w:t>
      </w:r>
      <w:r w:rsidRPr="00411A1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FA5ADF" w:rsidRPr="00411A13">
        <w:rPr>
          <w:rFonts w:ascii="Times New Roman" w:eastAsia="Calibri" w:hAnsi="Times New Roman" w:cs="Times New Roman"/>
          <w:sz w:val="25"/>
          <w:szCs w:val="25"/>
        </w:rPr>
        <w:t xml:space="preserve">сообщений </w:t>
      </w:r>
      <w:r w:rsidRPr="00411A13">
        <w:rPr>
          <w:rFonts w:ascii="Times New Roman" w:eastAsia="Calibri" w:hAnsi="Times New Roman" w:cs="Times New Roman"/>
          <w:sz w:val="25"/>
          <w:szCs w:val="25"/>
        </w:rPr>
        <w:t xml:space="preserve">о 34 детях, </w:t>
      </w:r>
      <w:r w:rsidR="00411A1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1A13">
        <w:rPr>
          <w:rFonts w:ascii="Times New Roman" w:eastAsia="Calibri" w:hAnsi="Times New Roman" w:cs="Times New Roman"/>
          <w:sz w:val="25"/>
          <w:szCs w:val="25"/>
        </w:rPr>
        <w:t>из них:</w:t>
      </w:r>
    </w:p>
    <w:p w:rsidR="00A7210F" w:rsidRPr="00411A13" w:rsidRDefault="00E40760" w:rsidP="00A7210F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1A13">
        <w:rPr>
          <w:rFonts w:ascii="Times New Roman" w:eastAsia="Calibri" w:hAnsi="Times New Roman" w:cs="Times New Roman"/>
          <w:sz w:val="25"/>
          <w:szCs w:val="25"/>
        </w:rPr>
        <w:t xml:space="preserve"> -  от ОМВД России по Нефтеюганскому району</w:t>
      </w:r>
      <w:r w:rsidR="00A7210F" w:rsidRPr="00411A13">
        <w:rPr>
          <w:rFonts w:ascii="Times New Roman" w:eastAsia="Calibri" w:hAnsi="Times New Roman" w:cs="Times New Roman"/>
          <w:sz w:val="25"/>
          <w:szCs w:val="25"/>
        </w:rPr>
        <w:t xml:space="preserve"> – 4 сообщения о 9 детях;</w:t>
      </w:r>
    </w:p>
    <w:p w:rsidR="00A7210F" w:rsidRPr="00411A13" w:rsidRDefault="00A7210F" w:rsidP="00A7210F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1A13">
        <w:rPr>
          <w:rFonts w:ascii="Times New Roman" w:eastAsia="Calibri" w:hAnsi="Times New Roman" w:cs="Times New Roman"/>
          <w:sz w:val="25"/>
          <w:szCs w:val="25"/>
        </w:rPr>
        <w:t xml:space="preserve"> -  от специалистов образовательных учреждений – 2 сообщения о 2 детя</w:t>
      </w:r>
      <w:bookmarkStart w:id="0" w:name="_GoBack"/>
      <w:bookmarkEnd w:id="0"/>
      <w:r w:rsidRPr="00411A13">
        <w:rPr>
          <w:rFonts w:ascii="Times New Roman" w:eastAsia="Calibri" w:hAnsi="Times New Roman" w:cs="Times New Roman"/>
          <w:sz w:val="25"/>
          <w:szCs w:val="25"/>
        </w:rPr>
        <w:t>х;</w:t>
      </w:r>
    </w:p>
    <w:p w:rsidR="00A7210F" w:rsidRPr="00411A13" w:rsidRDefault="00A7210F" w:rsidP="00A7210F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1A13">
        <w:rPr>
          <w:rFonts w:ascii="Times New Roman" w:eastAsia="Calibri" w:hAnsi="Times New Roman" w:cs="Times New Roman"/>
          <w:sz w:val="25"/>
          <w:szCs w:val="25"/>
        </w:rPr>
        <w:t xml:space="preserve"> - от специалистов медицинских учреждений – 8 сообщений о 12 детях;</w:t>
      </w:r>
    </w:p>
    <w:p w:rsidR="00A7210F" w:rsidRPr="00411A13" w:rsidRDefault="00A7210F" w:rsidP="00A7210F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1A13">
        <w:rPr>
          <w:rFonts w:ascii="Times New Roman" w:eastAsia="Calibri" w:hAnsi="Times New Roman" w:cs="Times New Roman"/>
          <w:sz w:val="25"/>
          <w:szCs w:val="25"/>
        </w:rPr>
        <w:t xml:space="preserve"> - от граждан Нефтеюганского района – 2 сообщения о 6 детях;</w:t>
      </w:r>
    </w:p>
    <w:p w:rsidR="00A7210F" w:rsidRPr="00411A13" w:rsidRDefault="00A7210F" w:rsidP="00A7210F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1A13">
        <w:rPr>
          <w:rFonts w:ascii="Times New Roman" w:eastAsia="Calibri" w:hAnsi="Times New Roman" w:cs="Times New Roman"/>
          <w:sz w:val="25"/>
          <w:szCs w:val="25"/>
        </w:rPr>
        <w:t xml:space="preserve"> - от специалистов КЦСОН «Забота» - 2 сообщения о 3 детях;</w:t>
      </w:r>
    </w:p>
    <w:p w:rsidR="00A7210F" w:rsidRPr="00411A13" w:rsidRDefault="00A7210F" w:rsidP="00A7210F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1A13">
        <w:rPr>
          <w:rFonts w:ascii="Times New Roman" w:eastAsia="Calibri" w:hAnsi="Times New Roman" w:cs="Times New Roman"/>
          <w:sz w:val="25"/>
          <w:szCs w:val="25"/>
        </w:rPr>
        <w:t xml:space="preserve"> - от комиссии по делам несовершеннолетних города Нефтеюганска – 1 сообщение об 1 ребёнке.   </w:t>
      </w:r>
    </w:p>
    <w:p w:rsidR="00A7210F" w:rsidRPr="00411A13" w:rsidRDefault="00A7210F" w:rsidP="00A7210F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1A13">
        <w:rPr>
          <w:rFonts w:ascii="Times New Roman" w:eastAsia="Calibri" w:hAnsi="Times New Roman" w:cs="Times New Roman"/>
          <w:sz w:val="25"/>
          <w:szCs w:val="25"/>
        </w:rPr>
        <w:tab/>
      </w:r>
      <w:r w:rsidR="00411A13" w:rsidRPr="00411A13">
        <w:rPr>
          <w:rFonts w:ascii="Times New Roman" w:eastAsia="Calibri" w:hAnsi="Times New Roman" w:cs="Times New Roman"/>
          <w:sz w:val="25"/>
          <w:szCs w:val="25"/>
        </w:rPr>
        <w:t>Информация о детях, права которых нарушены, регистрируется в журнале «В</w:t>
      </w:r>
      <w:r w:rsidR="00411A13" w:rsidRPr="00411A13">
        <w:rPr>
          <w:rFonts w:ascii="Times New Roman" w:eastAsia="Calibri" w:hAnsi="Times New Roman" w:cs="Times New Roman"/>
          <w:sz w:val="25"/>
          <w:szCs w:val="25"/>
        </w:rPr>
        <w:t>ы</w:t>
      </w:r>
      <w:r w:rsidR="00411A13" w:rsidRPr="00411A13">
        <w:rPr>
          <w:rFonts w:ascii="Times New Roman" w:eastAsia="Calibri" w:hAnsi="Times New Roman" w:cs="Times New Roman"/>
          <w:sz w:val="25"/>
          <w:szCs w:val="25"/>
        </w:rPr>
        <w:t xml:space="preserve">явление и учёт детей, права и законные интересы которых нарушены». </w:t>
      </w:r>
      <w:r w:rsidR="00411A1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E40760" w:rsidRPr="00411A13">
        <w:rPr>
          <w:rFonts w:ascii="Times New Roman" w:eastAsia="Calibri" w:hAnsi="Times New Roman" w:cs="Times New Roman"/>
          <w:sz w:val="25"/>
          <w:szCs w:val="25"/>
        </w:rPr>
        <w:t>По всем п</w:t>
      </w:r>
      <w:r w:rsidR="00E40760" w:rsidRPr="00411A13">
        <w:rPr>
          <w:rFonts w:ascii="Times New Roman" w:eastAsia="Calibri" w:hAnsi="Times New Roman" w:cs="Times New Roman"/>
          <w:sz w:val="25"/>
          <w:szCs w:val="25"/>
        </w:rPr>
        <w:t>о</w:t>
      </w:r>
      <w:r w:rsidR="00E40760" w:rsidRPr="00411A13">
        <w:rPr>
          <w:rFonts w:ascii="Times New Roman" w:eastAsia="Calibri" w:hAnsi="Times New Roman" w:cs="Times New Roman"/>
          <w:sz w:val="25"/>
          <w:szCs w:val="25"/>
        </w:rPr>
        <w:t xml:space="preserve">ступившим сообщениям организуется выезд рабочей группы. </w:t>
      </w:r>
      <w:r w:rsidRPr="00411A13">
        <w:rPr>
          <w:rFonts w:ascii="Times New Roman" w:eastAsia="Calibri" w:hAnsi="Times New Roman" w:cs="Times New Roman"/>
          <w:sz w:val="25"/>
          <w:szCs w:val="25"/>
        </w:rPr>
        <w:t>В случае отсутствия о</w:t>
      </w:r>
      <w:r w:rsidRPr="00411A13">
        <w:rPr>
          <w:rFonts w:ascii="Times New Roman" w:eastAsia="Calibri" w:hAnsi="Times New Roman" w:cs="Times New Roman"/>
          <w:sz w:val="25"/>
          <w:szCs w:val="25"/>
        </w:rPr>
        <w:t>с</w:t>
      </w:r>
      <w:r w:rsidRPr="00411A13">
        <w:rPr>
          <w:rFonts w:ascii="Times New Roman" w:eastAsia="Calibri" w:hAnsi="Times New Roman" w:cs="Times New Roman"/>
          <w:sz w:val="25"/>
          <w:szCs w:val="25"/>
        </w:rPr>
        <w:t>нований к немедленному отобранию детей, комитет по опеке и попечительству гот</w:t>
      </w:r>
      <w:r w:rsidRPr="00411A13">
        <w:rPr>
          <w:rFonts w:ascii="Times New Roman" w:eastAsia="Calibri" w:hAnsi="Times New Roman" w:cs="Times New Roman"/>
          <w:sz w:val="25"/>
          <w:szCs w:val="25"/>
        </w:rPr>
        <w:t>о</w:t>
      </w:r>
      <w:r w:rsidRPr="00411A13">
        <w:rPr>
          <w:rFonts w:ascii="Times New Roman" w:eastAsia="Calibri" w:hAnsi="Times New Roman" w:cs="Times New Roman"/>
          <w:sz w:val="25"/>
          <w:szCs w:val="25"/>
        </w:rPr>
        <w:t>вит заключение о необходимости  проведения индивидуальной профилактической р</w:t>
      </w:r>
      <w:r w:rsidRPr="00411A13">
        <w:rPr>
          <w:rFonts w:ascii="Times New Roman" w:eastAsia="Calibri" w:hAnsi="Times New Roman" w:cs="Times New Roman"/>
          <w:sz w:val="25"/>
          <w:szCs w:val="25"/>
        </w:rPr>
        <w:t>а</w:t>
      </w:r>
      <w:r w:rsidRPr="00411A13">
        <w:rPr>
          <w:rFonts w:ascii="Times New Roman" w:eastAsia="Calibri" w:hAnsi="Times New Roman" w:cs="Times New Roman"/>
          <w:sz w:val="25"/>
          <w:szCs w:val="25"/>
        </w:rPr>
        <w:t>боты с ребёнком, права и законные интересы которого нару</w:t>
      </w:r>
      <w:r w:rsidR="00E40760" w:rsidRPr="00411A13">
        <w:rPr>
          <w:rFonts w:ascii="Times New Roman" w:eastAsia="Calibri" w:hAnsi="Times New Roman" w:cs="Times New Roman"/>
          <w:sz w:val="25"/>
          <w:szCs w:val="25"/>
        </w:rPr>
        <w:t xml:space="preserve">шены. 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>В 2013 году в а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>д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 xml:space="preserve">рес территориальной комиссии по делам несовершеннолетних и защите их прав было направлено 29 заключений, по 27 из них принято решение </w:t>
      </w:r>
      <w:r w:rsidR="00411A13">
        <w:rPr>
          <w:rFonts w:ascii="Times New Roman" w:eastAsia="Calibri" w:hAnsi="Times New Roman" w:cs="Times New Roman"/>
          <w:sz w:val="25"/>
          <w:szCs w:val="25"/>
        </w:rPr>
        <w:t>об организации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 xml:space="preserve">  индивид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>у</w:t>
      </w:r>
      <w:r w:rsidR="00411A13">
        <w:rPr>
          <w:rFonts w:ascii="Times New Roman" w:eastAsia="Calibri" w:hAnsi="Times New Roman" w:cs="Times New Roman"/>
          <w:sz w:val="25"/>
          <w:szCs w:val="25"/>
        </w:rPr>
        <w:t>альной профилактической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 xml:space="preserve"> раб</w:t>
      </w:r>
      <w:r w:rsidR="00411A13">
        <w:rPr>
          <w:rFonts w:ascii="Times New Roman" w:eastAsia="Calibri" w:hAnsi="Times New Roman" w:cs="Times New Roman"/>
          <w:sz w:val="25"/>
          <w:szCs w:val="25"/>
        </w:rPr>
        <w:t>оты с семьями (далее – ИПР)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 xml:space="preserve">,  по 2-м заключениям </w:t>
      </w:r>
      <w:r w:rsidR="00411A1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411A13">
        <w:rPr>
          <w:rFonts w:ascii="Times New Roman" w:eastAsia="Calibri" w:hAnsi="Times New Roman" w:cs="Times New Roman"/>
          <w:sz w:val="25"/>
          <w:szCs w:val="25"/>
        </w:rPr>
        <w:lastRenderedPageBreak/>
        <w:t xml:space="preserve">ИПР не </w:t>
      </w:r>
      <w:proofErr w:type="gramStart"/>
      <w:r w:rsidR="00411A13">
        <w:rPr>
          <w:rFonts w:ascii="Times New Roman" w:eastAsia="Calibri" w:hAnsi="Times New Roman" w:cs="Times New Roman"/>
          <w:sz w:val="25"/>
          <w:szCs w:val="25"/>
        </w:rPr>
        <w:t>организована</w:t>
      </w:r>
      <w:proofErr w:type="gramEnd"/>
      <w:r w:rsidR="00411A13">
        <w:rPr>
          <w:rFonts w:ascii="Times New Roman" w:eastAsia="Calibri" w:hAnsi="Times New Roman" w:cs="Times New Roman"/>
          <w:sz w:val="25"/>
          <w:szCs w:val="25"/>
        </w:rPr>
        <w:t xml:space="preserve"> в связи с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 xml:space="preserve"> отсут</w:t>
      </w:r>
      <w:r w:rsidR="00411A13">
        <w:rPr>
          <w:rFonts w:ascii="Times New Roman" w:eastAsia="Calibri" w:hAnsi="Times New Roman" w:cs="Times New Roman"/>
          <w:sz w:val="25"/>
          <w:szCs w:val="25"/>
        </w:rPr>
        <w:t>ствием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 xml:space="preserve"> ос</w:t>
      </w:r>
      <w:r w:rsidR="00411A13">
        <w:rPr>
          <w:rFonts w:ascii="Times New Roman" w:eastAsia="Calibri" w:hAnsi="Times New Roman" w:cs="Times New Roman"/>
          <w:sz w:val="25"/>
          <w:szCs w:val="25"/>
        </w:rPr>
        <w:t>нований для проведения ИПР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 xml:space="preserve">. </w:t>
      </w:r>
      <w:proofErr w:type="gramStart"/>
      <w:r w:rsidR="00202CE2" w:rsidRPr="00411A13">
        <w:rPr>
          <w:rFonts w:ascii="Times New Roman" w:eastAsia="Calibri" w:hAnsi="Times New Roman" w:cs="Times New Roman"/>
          <w:sz w:val="25"/>
          <w:szCs w:val="25"/>
        </w:rPr>
        <w:t xml:space="preserve">В 2014 году </w:t>
      </w:r>
      <w:r w:rsidRPr="00411A1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411A13">
        <w:rPr>
          <w:rFonts w:ascii="Times New Roman" w:eastAsia="Calibri" w:hAnsi="Times New Roman" w:cs="Times New Roman"/>
          <w:sz w:val="25"/>
          <w:szCs w:val="25"/>
        </w:rPr>
        <w:t xml:space="preserve">в ТКДН и ЗП </w:t>
      </w:r>
      <w:r w:rsidRPr="00411A13">
        <w:rPr>
          <w:rFonts w:ascii="Times New Roman" w:eastAsia="Calibri" w:hAnsi="Times New Roman" w:cs="Times New Roman"/>
          <w:sz w:val="25"/>
          <w:szCs w:val="25"/>
        </w:rPr>
        <w:t xml:space="preserve">направлено 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>15 заключений, по 13 из них принято решение орган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>и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>зо</w:t>
      </w:r>
      <w:r w:rsidR="00411A13">
        <w:rPr>
          <w:rFonts w:ascii="Times New Roman" w:eastAsia="Calibri" w:hAnsi="Times New Roman" w:cs="Times New Roman"/>
          <w:sz w:val="25"/>
          <w:szCs w:val="25"/>
        </w:rPr>
        <w:t>вать ИПР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 xml:space="preserve">, 1 заключение </w:t>
      </w:r>
      <w:r w:rsidR="00411A13">
        <w:rPr>
          <w:rFonts w:ascii="Times New Roman" w:eastAsia="Calibri" w:hAnsi="Times New Roman" w:cs="Times New Roman"/>
          <w:sz w:val="25"/>
          <w:szCs w:val="25"/>
        </w:rPr>
        <w:t>пере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>направлено в КДН и ЗП г.Нефтеюганска</w:t>
      </w:r>
      <w:r w:rsidR="00C24C61">
        <w:rPr>
          <w:rFonts w:ascii="Times New Roman" w:eastAsia="Calibri" w:hAnsi="Times New Roman" w:cs="Times New Roman"/>
          <w:sz w:val="25"/>
          <w:szCs w:val="25"/>
        </w:rPr>
        <w:t xml:space="preserve"> для рассмо</w:t>
      </w:r>
      <w:r w:rsidR="00C24C61">
        <w:rPr>
          <w:rFonts w:ascii="Times New Roman" w:eastAsia="Calibri" w:hAnsi="Times New Roman" w:cs="Times New Roman"/>
          <w:sz w:val="25"/>
          <w:szCs w:val="25"/>
        </w:rPr>
        <w:t>т</w:t>
      </w:r>
      <w:r w:rsidR="00C24C61">
        <w:rPr>
          <w:rFonts w:ascii="Times New Roman" w:eastAsia="Calibri" w:hAnsi="Times New Roman" w:cs="Times New Roman"/>
          <w:sz w:val="25"/>
          <w:szCs w:val="25"/>
        </w:rPr>
        <w:t xml:space="preserve">рения 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>в связи с регистрацией и проживанием семьи на территории г.Нефтеюганска, по 1 з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>а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 xml:space="preserve">ключению </w:t>
      </w:r>
      <w:r w:rsidR="00411A13" w:rsidRPr="00411A13">
        <w:rPr>
          <w:rFonts w:ascii="Times New Roman" w:eastAsia="Calibri" w:hAnsi="Times New Roman" w:cs="Times New Roman"/>
          <w:sz w:val="25"/>
          <w:szCs w:val="25"/>
        </w:rPr>
        <w:t>ИПР не организована в связи с отсутствием оснований для проведения ИПР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>.</w:t>
      </w:r>
      <w:proofErr w:type="gramEnd"/>
      <w:r w:rsidR="00202CE2" w:rsidRPr="00411A13">
        <w:rPr>
          <w:rFonts w:ascii="Times New Roman" w:eastAsia="Calibri" w:hAnsi="Times New Roman" w:cs="Times New Roman"/>
          <w:sz w:val="25"/>
          <w:szCs w:val="25"/>
        </w:rPr>
        <w:t xml:space="preserve"> За текущий период 2015 года </w:t>
      </w:r>
      <w:r w:rsidR="00C24C61">
        <w:rPr>
          <w:rFonts w:ascii="Times New Roman" w:eastAsia="Calibri" w:hAnsi="Times New Roman" w:cs="Times New Roman"/>
          <w:sz w:val="25"/>
          <w:szCs w:val="25"/>
        </w:rPr>
        <w:t xml:space="preserve">комитет по опеке и попечительству вынес </w:t>
      </w:r>
      <w:r w:rsidRPr="00411A13">
        <w:rPr>
          <w:rFonts w:ascii="Times New Roman" w:eastAsia="Calibri" w:hAnsi="Times New Roman" w:cs="Times New Roman"/>
          <w:sz w:val="25"/>
          <w:szCs w:val="25"/>
        </w:rPr>
        <w:t>3 закл</w:t>
      </w:r>
      <w:r w:rsidRPr="00411A13">
        <w:rPr>
          <w:rFonts w:ascii="Times New Roman" w:eastAsia="Calibri" w:hAnsi="Times New Roman" w:cs="Times New Roman"/>
          <w:sz w:val="25"/>
          <w:szCs w:val="25"/>
        </w:rPr>
        <w:t>ю</w:t>
      </w:r>
      <w:r w:rsidRPr="00411A13">
        <w:rPr>
          <w:rFonts w:ascii="Times New Roman" w:eastAsia="Calibri" w:hAnsi="Times New Roman" w:cs="Times New Roman"/>
          <w:sz w:val="25"/>
          <w:szCs w:val="25"/>
        </w:rPr>
        <w:t>чения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>, по всем принято постановление</w:t>
      </w:r>
      <w:r w:rsidRPr="00411A13">
        <w:rPr>
          <w:rFonts w:ascii="Times New Roman" w:eastAsia="Calibri" w:hAnsi="Times New Roman" w:cs="Times New Roman"/>
          <w:sz w:val="25"/>
          <w:szCs w:val="25"/>
        </w:rPr>
        <w:t xml:space="preserve"> о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>б орган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>и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 xml:space="preserve">зации </w:t>
      </w:r>
      <w:r w:rsidR="00411A13">
        <w:rPr>
          <w:rFonts w:ascii="Times New Roman" w:eastAsia="Calibri" w:hAnsi="Times New Roman" w:cs="Times New Roman"/>
          <w:sz w:val="25"/>
          <w:szCs w:val="25"/>
        </w:rPr>
        <w:t>ИПР</w:t>
      </w:r>
      <w:r w:rsidRPr="00411A13">
        <w:rPr>
          <w:rFonts w:ascii="Times New Roman" w:eastAsia="Calibri" w:hAnsi="Times New Roman" w:cs="Times New Roman"/>
          <w:sz w:val="25"/>
          <w:szCs w:val="25"/>
        </w:rPr>
        <w:t xml:space="preserve">.  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 xml:space="preserve">  </w:t>
      </w:r>
      <w:r w:rsidRPr="00411A13">
        <w:rPr>
          <w:rFonts w:ascii="Times New Roman" w:eastAsia="Calibri" w:hAnsi="Times New Roman" w:cs="Times New Roman"/>
          <w:sz w:val="25"/>
          <w:szCs w:val="25"/>
        </w:rPr>
        <w:t xml:space="preserve">  </w:t>
      </w:r>
    </w:p>
    <w:p w:rsidR="00411A13" w:rsidRDefault="00A7210F" w:rsidP="00E62124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1A13">
        <w:rPr>
          <w:rFonts w:ascii="Times New Roman" w:eastAsia="Calibri" w:hAnsi="Times New Roman" w:cs="Times New Roman"/>
          <w:sz w:val="25"/>
          <w:szCs w:val="25"/>
        </w:rPr>
        <w:tab/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 xml:space="preserve"> Вместе с</w:t>
      </w:r>
      <w:r w:rsidR="00C24C61">
        <w:rPr>
          <w:rFonts w:ascii="Times New Roman" w:eastAsia="Calibri" w:hAnsi="Times New Roman" w:cs="Times New Roman"/>
          <w:sz w:val="25"/>
          <w:szCs w:val="25"/>
        </w:rPr>
        <w:t xml:space="preserve"> тем 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 xml:space="preserve">установлено, что в адрес комитета по опеке и попечительству Нефтеюганского района в 2014 году </w:t>
      </w:r>
      <w:r w:rsidR="00C24C61" w:rsidRPr="00C24C61">
        <w:rPr>
          <w:rFonts w:ascii="Times New Roman" w:eastAsia="Calibri" w:hAnsi="Times New Roman" w:cs="Times New Roman"/>
          <w:sz w:val="25"/>
          <w:szCs w:val="25"/>
        </w:rPr>
        <w:t xml:space="preserve">ТКДН и ЗП </w:t>
      </w:r>
      <w:r w:rsidR="00202CE2" w:rsidRPr="00411A13">
        <w:rPr>
          <w:rFonts w:ascii="Times New Roman" w:eastAsia="Calibri" w:hAnsi="Times New Roman" w:cs="Times New Roman"/>
          <w:sz w:val="25"/>
          <w:szCs w:val="25"/>
        </w:rPr>
        <w:t xml:space="preserve">направлено </w:t>
      </w:r>
      <w:r w:rsidR="00FA5ADF" w:rsidRPr="00411A13">
        <w:rPr>
          <w:rFonts w:ascii="Times New Roman" w:eastAsia="Calibri" w:hAnsi="Times New Roman" w:cs="Times New Roman"/>
          <w:sz w:val="25"/>
          <w:szCs w:val="25"/>
        </w:rPr>
        <w:t xml:space="preserve">34 сообщения </w:t>
      </w:r>
      <w:r w:rsidR="004F1FA1" w:rsidRPr="00411A13">
        <w:rPr>
          <w:rFonts w:ascii="Times New Roman" w:eastAsia="Calibri" w:hAnsi="Times New Roman" w:cs="Times New Roman"/>
          <w:sz w:val="25"/>
          <w:szCs w:val="25"/>
        </w:rPr>
        <w:t>о наруш</w:t>
      </w:r>
      <w:r w:rsidR="004F1FA1" w:rsidRPr="00411A13">
        <w:rPr>
          <w:rFonts w:ascii="Times New Roman" w:eastAsia="Calibri" w:hAnsi="Times New Roman" w:cs="Times New Roman"/>
          <w:sz w:val="25"/>
          <w:szCs w:val="25"/>
        </w:rPr>
        <w:t>е</w:t>
      </w:r>
      <w:r w:rsidR="004F1FA1" w:rsidRPr="00411A13">
        <w:rPr>
          <w:rFonts w:ascii="Times New Roman" w:eastAsia="Calibri" w:hAnsi="Times New Roman" w:cs="Times New Roman"/>
          <w:sz w:val="25"/>
          <w:szCs w:val="25"/>
        </w:rPr>
        <w:t>нии прав и законных интересов детей, о чрезвычайных происшествиях с несоверше</w:t>
      </w:r>
      <w:r w:rsidR="004F1FA1" w:rsidRPr="00411A13">
        <w:rPr>
          <w:rFonts w:ascii="Times New Roman" w:eastAsia="Calibri" w:hAnsi="Times New Roman" w:cs="Times New Roman"/>
          <w:sz w:val="25"/>
          <w:szCs w:val="25"/>
        </w:rPr>
        <w:t>н</w:t>
      </w:r>
      <w:r w:rsidR="004F1FA1" w:rsidRPr="00411A13">
        <w:rPr>
          <w:rFonts w:ascii="Times New Roman" w:eastAsia="Calibri" w:hAnsi="Times New Roman" w:cs="Times New Roman"/>
          <w:sz w:val="25"/>
          <w:szCs w:val="25"/>
        </w:rPr>
        <w:t>нолетними (отравления, травмы в быту), за текущий период 2015 года –</w:t>
      </w:r>
      <w:r w:rsidR="004B2E0D" w:rsidRPr="00411A13">
        <w:rPr>
          <w:rFonts w:ascii="Times New Roman" w:eastAsia="Calibri" w:hAnsi="Times New Roman" w:cs="Times New Roman"/>
          <w:sz w:val="25"/>
          <w:szCs w:val="25"/>
        </w:rPr>
        <w:t xml:space="preserve"> 12</w:t>
      </w:r>
      <w:r w:rsidR="004F1FA1" w:rsidRPr="00411A13">
        <w:rPr>
          <w:rFonts w:ascii="Times New Roman" w:eastAsia="Calibri" w:hAnsi="Times New Roman" w:cs="Times New Roman"/>
          <w:sz w:val="25"/>
          <w:szCs w:val="25"/>
        </w:rPr>
        <w:t xml:space="preserve"> сообщений</w:t>
      </w:r>
      <w:r w:rsidR="00C24C61">
        <w:rPr>
          <w:rFonts w:ascii="Times New Roman" w:eastAsia="Calibri" w:hAnsi="Times New Roman" w:cs="Times New Roman"/>
          <w:sz w:val="25"/>
          <w:szCs w:val="25"/>
        </w:rPr>
        <w:t xml:space="preserve">. Исходя из информации </w:t>
      </w:r>
      <w:r w:rsidR="004F1FA1" w:rsidRPr="00411A13">
        <w:rPr>
          <w:rFonts w:ascii="Times New Roman" w:eastAsia="Calibri" w:hAnsi="Times New Roman" w:cs="Times New Roman"/>
          <w:sz w:val="25"/>
          <w:szCs w:val="25"/>
        </w:rPr>
        <w:t>комите</w:t>
      </w:r>
      <w:r w:rsidR="00C24C61">
        <w:rPr>
          <w:rFonts w:ascii="Times New Roman" w:eastAsia="Calibri" w:hAnsi="Times New Roman" w:cs="Times New Roman"/>
          <w:sz w:val="25"/>
          <w:szCs w:val="25"/>
        </w:rPr>
        <w:t>та</w:t>
      </w:r>
      <w:r w:rsidR="004F1FA1" w:rsidRPr="00411A13">
        <w:rPr>
          <w:rFonts w:ascii="Times New Roman" w:eastAsia="Calibri" w:hAnsi="Times New Roman" w:cs="Times New Roman"/>
          <w:sz w:val="25"/>
          <w:szCs w:val="25"/>
        </w:rPr>
        <w:t xml:space="preserve"> по опеке и попечительству, данные сообщения в журнал «Выявление и учёт детей, права и законные интересы которых нарушены» не вносятся. </w:t>
      </w:r>
      <w:r w:rsidR="00FA5ADF" w:rsidRPr="00411A13">
        <w:rPr>
          <w:rFonts w:ascii="Times New Roman" w:eastAsia="Calibri" w:hAnsi="Times New Roman" w:cs="Times New Roman"/>
          <w:sz w:val="25"/>
          <w:szCs w:val="25"/>
        </w:rPr>
        <w:t>Та</w:t>
      </w:r>
      <w:r w:rsidR="004F1FA1" w:rsidRPr="00411A13">
        <w:rPr>
          <w:rFonts w:ascii="Times New Roman" w:eastAsia="Calibri" w:hAnsi="Times New Roman" w:cs="Times New Roman"/>
          <w:sz w:val="25"/>
          <w:szCs w:val="25"/>
        </w:rPr>
        <w:t>к до настоящего времени не поступила информаци</w:t>
      </w:r>
      <w:r w:rsidR="004B2E0D" w:rsidRPr="00411A13">
        <w:rPr>
          <w:rFonts w:ascii="Times New Roman" w:eastAsia="Calibri" w:hAnsi="Times New Roman" w:cs="Times New Roman"/>
          <w:sz w:val="25"/>
          <w:szCs w:val="25"/>
        </w:rPr>
        <w:t xml:space="preserve">я комитета </w:t>
      </w:r>
      <w:r w:rsidR="00FA5ADF" w:rsidRPr="00411A13">
        <w:rPr>
          <w:rFonts w:ascii="Times New Roman" w:eastAsia="Calibri" w:hAnsi="Times New Roman" w:cs="Times New Roman"/>
          <w:sz w:val="25"/>
          <w:szCs w:val="25"/>
        </w:rPr>
        <w:t>по опеке и попечительства на</w:t>
      </w:r>
      <w:r w:rsidR="004B2E0D" w:rsidRPr="00411A13">
        <w:rPr>
          <w:rFonts w:ascii="Times New Roman" w:eastAsia="Calibri" w:hAnsi="Times New Roman" w:cs="Times New Roman"/>
          <w:sz w:val="25"/>
          <w:szCs w:val="25"/>
        </w:rPr>
        <w:t xml:space="preserve"> исходя</w:t>
      </w:r>
      <w:r w:rsidR="00FA5ADF" w:rsidRPr="00411A13">
        <w:rPr>
          <w:rFonts w:ascii="Times New Roman" w:eastAsia="Calibri" w:hAnsi="Times New Roman" w:cs="Times New Roman"/>
          <w:sz w:val="25"/>
          <w:szCs w:val="25"/>
        </w:rPr>
        <w:t>щие</w:t>
      </w:r>
      <w:r w:rsidR="004B2E0D" w:rsidRPr="00411A13">
        <w:rPr>
          <w:rFonts w:ascii="Times New Roman" w:eastAsia="Calibri" w:hAnsi="Times New Roman" w:cs="Times New Roman"/>
          <w:sz w:val="25"/>
          <w:szCs w:val="25"/>
        </w:rPr>
        <w:t xml:space="preserve"> письмам </w:t>
      </w:r>
      <w:r w:rsidR="00FA5ADF" w:rsidRPr="00411A13">
        <w:rPr>
          <w:rFonts w:ascii="Times New Roman" w:eastAsia="Calibri" w:hAnsi="Times New Roman" w:cs="Times New Roman"/>
          <w:sz w:val="25"/>
          <w:szCs w:val="25"/>
        </w:rPr>
        <w:t xml:space="preserve">о </w:t>
      </w:r>
      <w:r w:rsidR="00C24C61">
        <w:rPr>
          <w:rFonts w:ascii="Times New Roman" w:eastAsia="Calibri" w:hAnsi="Times New Roman" w:cs="Times New Roman"/>
          <w:sz w:val="25"/>
          <w:szCs w:val="25"/>
        </w:rPr>
        <w:t xml:space="preserve">фактах </w:t>
      </w:r>
      <w:r w:rsidR="00FA5ADF" w:rsidRPr="00411A13">
        <w:rPr>
          <w:rFonts w:ascii="Times New Roman" w:eastAsia="Calibri" w:hAnsi="Times New Roman" w:cs="Times New Roman"/>
          <w:sz w:val="25"/>
          <w:szCs w:val="25"/>
        </w:rPr>
        <w:t xml:space="preserve">чрезвычайных происшествиях с детьми </w:t>
      </w:r>
      <w:r w:rsidR="004B2E0D" w:rsidRPr="00411A13">
        <w:rPr>
          <w:rFonts w:ascii="Times New Roman" w:eastAsia="Calibri" w:hAnsi="Times New Roman" w:cs="Times New Roman"/>
          <w:sz w:val="25"/>
          <w:szCs w:val="25"/>
        </w:rPr>
        <w:t>№892 от 20.10.2014, № 925 от 31.10.2014, № 965 от 14.11.2014, № 1014 от 01.12.2014, №1066 от 11.12.2014, №16 от 15.01.2015</w:t>
      </w:r>
      <w:r w:rsidR="00FA5ADF" w:rsidRPr="00411A13">
        <w:rPr>
          <w:rFonts w:ascii="Times New Roman" w:eastAsia="Calibri" w:hAnsi="Times New Roman" w:cs="Times New Roman"/>
          <w:sz w:val="25"/>
          <w:szCs w:val="25"/>
        </w:rPr>
        <w:t>, № 137 от 24.02.2015.</w:t>
      </w:r>
      <w:r w:rsidR="00E62124" w:rsidRPr="00411A13">
        <w:rPr>
          <w:rFonts w:ascii="Times New Roman" w:eastAsia="Calibri" w:hAnsi="Times New Roman" w:cs="Times New Roman"/>
          <w:sz w:val="25"/>
          <w:szCs w:val="25"/>
        </w:rPr>
        <w:tab/>
      </w:r>
    </w:p>
    <w:p w:rsidR="00C24C61" w:rsidRPr="00411A13" w:rsidRDefault="00C24C61" w:rsidP="00E62124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E62124" w:rsidRPr="00411A13" w:rsidRDefault="00411A13" w:rsidP="00E62124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1A13">
        <w:rPr>
          <w:rFonts w:ascii="Times New Roman" w:eastAsia="Calibri" w:hAnsi="Times New Roman" w:cs="Times New Roman"/>
          <w:sz w:val="25"/>
          <w:szCs w:val="25"/>
        </w:rPr>
        <w:tab/>
      </w:r>
      <w:r w:rsidR="00FA5ADF" w:rsidRPr="00411A13">
        <w:rPr>
          <w:rFonts w:ascii="Times New Roman" w:eastAsia="Calibri" w:hAnsi="Times New Roman" w:cs="Times New Roman"/>
          <w:sz w:val="25"/>
          <w:szCs w:val="25"/>
        </w:rPr>
        <w:t xml:space="preserve">На основании вышеизложенного, с целью качественной организации работы по реализации на территории Нефтеюганского района </w:t>
      </w:r>
      <w:r w:rsidR="00FA5ADF" w:rsidRPr="00411A13">
        <w:rPr>
          <w:rFonts w:ascii="Times New Roman" w:eastAsia="Calibri" w:hAnsi="Times New Roman" w:cs="Times New Roman"/>
          <w:sz w:val="25"/>
          <w:szCs w:val="25"/>
        </w:rPr>
        <w:t>постановления Правительства Ханты-Мансийского автономного округа-Югры от 02.09.2009 №232-п</w:t>
      </w:r>
      <w:r w:rsidR="007621CB" w:rsidRPr="00411A13">
        <w:rPr>
          <w:rFonts w:ascii="Times New Roman" w:eastAsia="Calibri" w:hAnsi="Times New Roman" w:cs="Times New Roman"/>
          <w:sz w:val="25"/>
          <w:szCs w:val="25"/>
        </w:rPr>
        <w:t>, территориал</w:t>
      </w:r>
      <w:r w:rsidR="007621CB" w:rsidRPr="00411A13">
        <w:rPr>
          <w:rFonts w:ascii="Times New Roman" w:eastAsia="Calibri" w:hAnsi="Times New Roman" w:cs="Times New Roman"/>
          <w:sz w:val="25"/>
          <w:szCs w:val="25"/>
        </w:rPr>
        <w:t>ь</w:t>
      </w:r>
      <w:r w:rsidR="007621CB" w:rsidRPr="00411A13">
        <w:rPr>
          <w:rFonts w:ascii="Times New Roman" w:eastAsia="Calibri" w:hAnsi="Times New Roman" w:cs="Times New Roman"/>
          <w:sz w:val="25"/>
          <w:szCs w:val="25"/>
        </w:rPr>
        <w:t xml:space="preserve">ная комиссия </w:t>
      </w:r>
      <w:r w:rsidR="007621CB" w:rsidRPr="00411A13">
        <w:rPr>
          <w:rFonts w:ascii="Times New Roman" w:eastAsia="Calibri" w:hAnsi="Times New Roman" w:cs="Times New Roman"/>
          <w:b/>
          <w:sz w:val="25"/>
          <w:szCs w:val="25"/>
        </w:rPr>
        <w:t>постанов</w:t>
      </w:r>
      <w:r w:rsidR="007621CB" w:rsidRPr="00411A13">
        <w:rPr>
          <w:rFonts w:ascii="Times New Roman" w:eastAsia="Calibri" w:hAnsi="Times New Roman" w:cs="Times New Roman"/>
          <w:b/>
          <w:sz w:val="25"/>
          <w:szCs w:val="25"/>
        </w:rPr>
        <w:t>и</w:t>
      </w:r>
      <w:r w:rsidR="007621CB" w:rsidRPr="00411A13">
        <w:rPr>
          <w:rFonts w:ascii="Times New Roman" w:eastAsia="Calibri" w:hAnsi="Times New Roman" w:cs="Times New Roman"/>
          <w:b/>
          <w:sz w:val="25"/>
          <w:szCs w:val="25"/>
        </w:rPr>
        <w:t>ла</w:t>
      </w:r>
      <w:r w:rsidR="009B1B36" w:rsidRPr="00411A13">
        <w:rPr>
          <w:rFonts w:ascii="Times New Roman" w:eastAsia="Calibri" w:hAnsi="Times New Roman" w:cs="Times New Roman"/>
          <w:sz w:val="25"/>
          <w:szCs w:val="25"/>
        </w:rPr>
        <w:t>:</w:t>
      </w:r>
    </w:p>
    <w:p w:rsidR="00A7210F" w:rsidRPr="00411A13" w:rsidRDefault="00A7210F" w:rsidP="00A7210F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411A13">
        <w:rPr>
          <w:rFonts w:ascii="Times New Roman" w:eastAsia="Calibri" w:hAnsi="Times New Roman" w:cs="Times New Roman"/>
          <w:sz w:val="25"/>
          <w:szCs w:val="25"/>
        </w:rPr>
        <w:tab/>
      </w:r>
      <w:r w:rsidRPr="00411A13">
        <w:rPr>
          <w:rFonts w:ascii="Times New Roman" w:eastAsia="Calibri" w:hAnsi="Times New Roman" w:cs="Times New Roman"/>
          <w:sz w:val="25"/>
          <w:szCs w:val="25"/>
        </w:rPr>
        <w:t>1</w:t>
      </w:r>
      <w:r w:rsidRPr="00411A13">
        <w:rPr>
          <w:rFonts w:ascii="Times New Roman" w:hAnsi="Times New Roman" w:cs="Times New Roman"/>
          <w:sz w:val="25"/>
          <w:szCs w:val="25"/>
        </w:rPr>
        <w:t>. Комитету по опеке и попечительству (В.В.Лобанкова)</w:t>
      </w:r>
      <w:r w:rsidR="00411A13" w:rsidRPr="00411A13">
        <w:rPr>
          <w:rFonts w:ascii="Times New Roman" w:hAnsi="Times New Roman" w:cs="Times New Roman"/>
          <w:sz w:val="25"/>
          <w:szCs w:val="25"/>
        </w:rPr>
        <w:t>:</w:t>
      </w:r>
      <w:r w:rsidRPr="00411A13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A7210F" w:rsidRPr="00411A13" w:rsidRDefault="00A7210F" w:rsidP="00411A13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411A13">
        <w:rPr>
          <w:rFonts w:ascii="Times New Roman" w:hAnsi="Times New Roman" w:cs="Times New Roman"/>
          <w:sz w:val="25"/>
          <w:szCs w:val="25"/>
        </w:rPr>
        <w:tab/>
        <w:t xml:space="preserve">1.1. привести деятельность по выявлению и учету детей, права и законные </w:t>
      </w:r>
      <w:proofErr w:type="gramStart"/>
      <w:r w:rsidRPr="00411A13">
        <w:rPr>
          <w:rFonts w:ascii="Times New Roman" w:hAnsi="Times New Roman" w:cs="Times New Roman"/>
          <w:sz w:val="25"/>
          <w:szCs w:val="25"/>
        </w:rPr>
        <w:t>инт</w:t>
      </w:r>
      <w:r w:rsidRPr="00411A13">
        <w:rPr>
          <w:rFonts w:ascii="Times New Roman" w:hAnsi="Times New Roman" w:cs="Times New Roman"/>
          <w:sz w:val="25"/>
          <w:szCs w:val="25"/>
        </w:rPr>
        <w:t>е</w:t>
      </w:r>
      <w:r w:rsidRPr="00411A13">
        <w:rPr>
          <w:rFonts w:ascii="Times New Roman" w:hAnsi="Times New Roman" w:cs="Times New Roman"/>
          <w:sz w:val="25"/>
          <w:szCs w:val="25"/>
        </w:rPr>
        <w:t>ресы</w:t>
      </w:r>
      <w:proofErr w:type="gramEnd"/>
      <w:r w:rsidRPr="00411A13">
        <w:rPr>
          <w:rFonts w:ascii="Times New Roman" w:hAnsi="Times New Roman" w:cs="Times New Roman"/>
          <w:sz w:val="25"/>
          <w:szCs w:val="25"/>
        </w:rPr>
        <w:t xml:space="preserve"> которых нарушены, в соответствии с требованиями постановления </w:t>
      </w:r>
      <w:r w:rsidRPr="00411A13">
        <w:rPr>
          <w:rFonts w:ascii="Times New Roman" w:hAnsi="Times New Roman" w:cs="Times New Roman"/>
          <w:sz w:val="25"/>
          <w:szCs w:val="25"/>
        </w:rPr>
        <w:t>Правител</w:t>
      </w:r>
      <w:r w:rsidRPr="00411A13">
        <w:rPr>
          <w:rFonts w:ascii="Times New Roman" w:hAnsi="Times New Roman" w:cs="Times New Roman"/>
          <w:sz w:val="25"/>
          <w:szCs w:val="25"/>
        </w:rPr>
        <w:t>ь</w:t>
      </w:r>
      <w:r w:rsidRPr="00411A13">
        <w:rPr>
          <w:rFonts w:ascii="Times New Roman" w:hAnsi="Times New Roman" w:cs="Times New Roman"/>
          <w:sz w:val="25"/>
          <w:szCs w:val="25"/>
        </w:rPr>
        <w:t xml:space="preserve">ства ХМАО-Югры </w:t>
      </w:r>
      <w:r w:rsidRPr="00411A13">
        <w:rPr>
          <w:rFonts w:ascii="Times New Roman" w:hAnsi="Times New Roman" w:cs="Times New Roman"/>
          <w:sz w:val="25"/>
          <w:szCs w:val="25"/>
        </w:rPr>
        <w:t>№232-п</w:t>
      </w:r>
      <w:r w:rsidRPr="00411A13">
        <w:rPr>
          <w:rFonts w:ascii="Times New Roman" w:hAnsi="Times New Roman" w:cs="Times New Roman"/>
          <w:sz w:val="25"/>
          <w:szCs w:val="25"/>
        </w:rPr>
        <w:t xml:space="preserve"> от 02.09.2009</w:t>
      </w:r>
      <w:r w:rsidR="00411A13" w:rsidRPr="00411A13">
        <w:rPr>
          <w:rFonts w:ascii="Times New Roman" w:hAnsi="Times New Roman" w:cs="Times New Roman"/>
          <w:sz w:val="25"/>
          <w:szCs w:val="25"/>
        </w:rPr>
        <w:t xml:space="preserve"> </w:t>
      </w:r>
      <w:r w:rsidR="00411A13" w:rsidRPr="00411A13">
        <w:rPr>
          <w:rFonts w:ascii="Times New Roman" w:hAnsi="Times New Roman" w:cs="Times New Roman"/>
          <w:sz w:val="25"/>
          <w:szCs w:val="25"/>
        </w:rPr>
        <w:t>«О Порядке организации на территории Ха</w:t>
      </w:r>
      <w:r w:rsidR="00411A13" w:rsidRPr="00411A13">
        <w:rPr>
          <w:rFonts w:ascii="Times New Roman" w:hAnsi="Times New Roman" w:cs="Times New Roman"/>
          <w:sz w:val="25"/>
          <w:szCs w:val="25"/>
        </w:rPr>
        <w:t>н</w:t>
      </w:r>
      <w:r w:rsidR="00411A13" w:rsidRPr="00411A13">
        <w:rPr>
          <w:rFonts w:ascii="Times New Roman" w:hAnsi="Times New Roman" w:cs="Times New Roman"/>
          <w:sz w:val="25"/>
          <w:szCs w:val="25"/>
        </w:rPr>
        <w:t>ты-Мансийского автономного округа - Югры органом опеки и попечительства де</w:t>
      </w:r>
      <w:r w:rsidR="00411A13" w:rsidRPr="00411A13">
        <w:rPr>
          <w:rFonts w:ascii="Times New Roman" w:hAnsi="Times New Roman" w:cs="Times New Roman"/>
          <w:sz w:val="25"/>
          <w:szCs w:val="25"/>
        </w:rPr>
        <w:t>я</w:t>
      </w:r>
      <w:r w:rsidR="00411A13" w:rsidRPr="00411A13">
        <w:rPr>
          <w:rFonts w:ascii="Times New Roman" w:hAnsi="Times New Roman" w:cs="Times New Roman"/>
          <w:sz w:val="25"/>
          <w:szCs w:val="25"/>
        </w:rPr>
        <w:t>тельности по выявлению и учету детей, права и законные интересы которых наруш</w:t>
      </w:r>
      <w:r w:rsidR="00411A13" w:rsidRPr="00411A13">
        <w:rPr>
          <w:rFonts w:ascii="Times New Roman" w:hAnsi="Times New Roman" w:cs="Times New Roman"/>
          <w:sz w:val="25"/>
          <w:szCs w:val="25"/>
        </w:rPr>
        <w:t>е</w:t>
      </w:r>
      <w:r w:rsidR="00411A13" w:rsidRPr="00411A13">
        <w:rPr>
          <w:rFonts w:ascii="Times New Roman" w:hAnsi="Times New Roman" w:cs="Times New Roman"/>
          <w:sz w:val="25"/>
          <w:szCs w:val="25"/>
        </w:rPr>
        <w:t>ны»</w:t>
      </w:r>
      <w:r w:rsidRPr="00411A13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A7210F" w:rsidRPr="00411A13" w:rsidRDefault="00A7210F" w:rsidP="00A7210F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411A13">
        <w:rPr>
          <w:rFonts w:ascii="Times New Roman" w:hAnsi="Times New Roman" w:cs="Times New Roman"/>
          <w:sz w:val="25"/>
          <w:szCs w:val="25"/>
        </w:rPr>
        <w:tab/>
        <w:t>1.2. провести служебную проверку в целях установления виновных должнос</w:t>
      </w:r>
      <w:r w:rsidRPr="00411A13">
        <w:rPr>
          <w:rFonts w:ascii="Times New Roman" w:hAnsi="Times New Roman" w:cs="Times New Roman"/>
          <w:sz w:val="25"/>
          <w:szCs w:val="25"/>
        </w:rPr>
        <w:t>т</w:t>
      </w:r>
      <w:r w:rsidRPr="00411A13">
        <w:rPr>
          <w:rFonts w:ascii="Times New Roman" w:hAnsi="Times New Roman" w:cs="Times New Roman"/>
          <w:sz w:val="25"/>
          <w:szCs w:val="25"/>
        </w:rPr>
        <w:t>ных лиц, допустивших нарушение сроков предоставления в территориальную коми</w:t>
      </w:r>
      <w:r w:rsidRPr="00411A13">
        <w:rPr>
          <w:rFonts w:ascii="Times New Roman" w:hAnsi="Times New Roman" w:cs="Times New Roman"/>
          <w:sz w:val="25"/>
          <w:szCs w:val="25"/>
        </w:rPr>
        <w:t>с</w:t>
      </w:r>
      <w:r w:rsidRPr="00411A13">
        <w:rPr>
          <w:rFonts w:ascii="Times New Roman" w:hAnsi="Times New Roman" w:cs="Times New Roman"/>
          <w:sz w:val="25"/>
          <w:szCs w:val="25"/>
        </w:rPr>
        <w:t xml:space="preserve">сию </w:t>
      </w:r>
      <w:r w:rsidR="00411A13" w:rsidRPr="00411A13">
        <w:rPr>
          <w:rFonts w:ascii="Times New Roman" w:hAnsi="Times New Roman" w:cs="Times New Roman"/>
          <w:sz w:val="25"/>
          <w:szCs w:val="25"/>
        </w:rPr>
        <w:t xml:space="preserve">по делам несовершеннолетних и защите их прав Нефтеюганского района </w:t>
      </w:r>
      <w:r w:rsidRPr="00411A13">
        <w:rPr>
          <w:rFonts w:ascii="Times New Roman" w:hAnsi="Times New Roman" w:cs="Times New Roman"/>
          <w:sz w:val="25"/>
          <w:szCs w:val="25"/>
        </w:rPr>
        <w:t>о</w:t>
      </w:r>
      <w:r w:rsidRPr="00411A13">
        <w:rPr>
          <w:rFonts w:ascii="Times New Roman" w:hAnsi="Times New Roman" w:cs="Times New Roman"/>
          <w:sz w:val="25"/>
          <w:szCs w:val="25"/>
        </w:rPr>
        <w:t>т</w:t>
      </w:r>
      <w:r w:rsidRPr="00411A13">
        <w:rPr>
          <w:rFonts w:ascii="Times New Roman" w:hAnsi="Times New Roman" w:cs="Times New Roman"/>
          <w:sz w:val="25"/>
          <w:szCs w:val="25"/>
        </w:rPr>
        <w:t xml:space="preserve">ветной информации в 2014 </w:t>
      </w:r>
      <w:r w:rsidR="00C24C61">
        <w:rPr>
          <w:rFonts w:ascii="Times New Roman" w:hAnsi="Times New Roman" w:cs="Times New Roman"/>
          <w:sz w:val="25"/>
          <w:szCs w:val="25"/>
        </w:rPr>
        <w:t xml:space="preserve">г. </w:t>
      </w:r>
      <w:r w:rsidRPr="00411A13">
        <w:rPr>
          <w:rFonts w:ascii="Times New Roman" w:hAnsi="Times New Roman" w:cs="Times New Roman"/>
          <w:sz w:val="25"/>
          <w:szCs w:val="25"/>
        </w:rPr>
        <w:t>и текущем периоде 2015 года по фактам чрезвычайных прои</w:t>
      </w:r>
      <w:r w:rsidRPr="00411A13">
        <w:rPr>
          <w:rFonts w:ascii="Times New Roman" w:hAnsi="Times New Roman" w:cs="Times New Roman"/>
          <w:sz w:val="25"/>
          <w:szCs w:val="25"/>
        </w:rPr>
        <w:t>с</w:t>
      </w:r>
      <w:r w:rsidRPr="00411A13">
        <w:rPr>
          <w:rFonts w:ascii="Times New Roman" w:hAnsi="Times New Roman" w:cs="Times New Roman"/>
          <w:sz w:val="25"/>
          <w:szCs w:val="25"/>
        </w:rPr>
        <w:t>шествий с несовершеннолет</w:t>
      </w:r>
      <w:r w:rsidR="00411A13" w:rsidRPr="00411A13">
        <w:rPr>
          <w:rFonts w:ascii="Times New Roman" w:hAnsi="Times New Roman" w:cs="Times New Roman"/>
          <w:sz w:val="25"/>
          <w:szCs w:val="25"/>
        </w:rPr>
        <w:t>ними;</w:t>
      </w:r>
    </w:p>
    <w:p w:rsidR="00A7210F" w:rsidRPr="00411A13" w:rsidRDefault="00A7210F" w:rsidP="00411A13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411A13">
        <w:rPr>
          <w:rFonts w:ascii="Times New Roman" w:hAnsi="Times New Roman" w:cs="Times New Roman"/>
          <w:sz w:val="25"/>
          <w:szCs w:val="25"/>
        </w:rPr>
        <w:tab/>
        <w:t>1.3. рас</w:t>
      </w:r>
      <w:r w:rsidR="00411A13" w:rsidRPr="00411A13">
        <w:rPr>
          <w:rFonts w:ascii="Times New Roman" w:hAnsi="Times New Roman" w:cs="Times New Roman"/>
          <w:sz w:val="25"/>
          <w:szCs w:val="25"/>
        </w:rPr>
        <w:t xml:space="preserve">смотреть вопрос </w:t>
      </w:r>
      <w:r w:rsidRPr="00411A13">
        <w:rPr>
          <w:rFonts w:ascii="Times New Roman" w:hAnsi="Times New Roman" w:cs="Times New Roman"/>
          <w:sz w:val="25"/>
          <w:szCs w:val="25"/>
        </w:rPr>
        <w:t>о привлечении к дисциплинарной ответственности должностных лиц за нарушение требований постановления № 232-п</w:t>
      </w:r>
      <w:r w:rsidR="00411A13" w:rsidRPr="00411A13">
        <w:rPr>
          <w:rFonts w:ascii="Times New Roman" w:hAnsi="Times New Roman" w:cs="Times New Roman"/>
          <w:sz w:val="25"/>
          <w:szCs w:val="25"/>
        </w:rPr>
        <w:t xml:space="preserve"> от 02.09.2009 </w:t>
      </w:r>
      <w:r w:rsidR="00411A13" w:rsidRPr="00411A13">
        <w:rPr>
          <w:rFonts w:ascii="Times New Roman" w:hAnsi="Times New Roman" w:cs="Times New Roman"/>
          <w:sz w:val="25"/>
          <w:szCs w:val="25"/>
        </w:rPr>
        <w:t>«О Порядке организации на территории Ханты-Мансийского автономного округа - Югры органом опеки и попечительства деятельности по выявлению и учету детей, права и законные и</w:t>
      </w:r>
      <w:r w:rsidR="00411A13" w:rsidRPr="00411A13">
        <w:rPr>
          <w:rFonts w:ascii="Times New Roman" w:hAnsi="Times New Roman" w:cs="Times New Roman"/>
          <w:sz w:val="25"/>
          <w:szCs w:val="25"/>
        </w:rPr>
        <w:t>н</w:t>
      </w:r>
      <w:r w:rsidR="00411A13" w:rsidRPr="00411A13">
        <w:rPr>
          <w:rFonts w:ascii="Times New Roman" w:hAnsi="Times New Roman" w:cs="Times New Roman"/>
          <w:sz w:val="25"/>
          <w:szCs w:val="25"/>
        </w:rPr>
        <w:t>тересы которых нарушены»</w:t>
      </w:r>
      <w:r w:rsidR="00411A13" w:rsidRPr="00411A13">
        <w:rPr>
          <w:rFonts w:ascii="Times New Roman" w:hAnsi="Times New Roman" w:cs="Times New Roman"/>
          <w:sz w:val="25"/>
          <w:szCs w:val="25"/>
        </w:rPr>
        <w:t>.</w:t>
      </w:r>
    </w:p>
    <w:p w:rsidR="00A7210F" w:rsidRPr="00411A13" w:rsidRDefault="00A7210F" w:rsidP="00A7210F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411A13">
        <w:rPr>
          <w:rFonts w:ascii="Times New Roman" w:hAnsi="Times New Roman" w:cs="Times New Roman"/>
          <w:sz w:val="25"/>
          <w:szCs w:val="25"/>
        </w:rPr>
        <w:tab/>
        <w:t xml:space="preserve">Срок: </w:t>
      </w:r>
      <w:r w:rsidRPr="00411A13">
        <w:rPr>
          <w:rFonts w:ascii="Times New Roman" w:hAnsi="Times New Roman" w:cs="Times New Roman"/>
          <w:sz w:val="25"/>
          <w:szCs w:val="25"/>
          <w:u w:val="single"/>
        </w:rPr>
        <w:t>до 1 мая 2015 года</w:t>
      </w:r>
    </w:p>
    <w:p w:rsidR="00A7210F" w:rsidRPr="00411A13" w:rsidRDefault="00A7210F" w:rsidP="00A7210F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</w:p>
    <w:p w:rsidR="00A7210F" w:rsidRPr="00411A13" w:rsidRDefault="00A7210F" w:rsidP="00A7210F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411A13">
        <w:rPr>
          <w:rFonts w:ascii="Times New Roman" w:hAnsi="Times New Roman" w:cs="Times New Roman"/>
          <w:sz w:val="25"/>
          <w:szCs w:val="25"/>
        </w:rPr>
        <w:tab/>
        <w:t xml:space="preserve">2. Рекомендовать ОМВД России по Нефтеюганскому району (В.А.Заремба) обеспечить своевременное предоставление в комитет по опеке и попечительству </w:t>
      </w:r>
      <w:r w:rsidR="00411A13" w:rsidRPr="00411A13">
        <w:rPr>
          <w:rFonts w:ascii="Times New Roman" w:hAnsi="Times New Roman" w:cs="Times New Roman"/>
          <w:sz w:val="25"/>
          <w:szCs w:val="25"/>
        </w:rPr>
        <w:t>Нефтеюганск</w:t>
      </w:r>
      <w:r w:rsidR="00411A13" w:rsidRPr="00411A13">
        <w:rPr>
          <w:rFonts w:ascii="Times New Roman" w:hAnsi="Times New Roman" w:cs="Times New Roman"/>
          <w:sz w:val="25"/>
          <w:szCs w:val="25"/>
        </w:rPr>
        <w:t>о</w:t>
      </w:r>
      <w:r w:rsidR="00411A13" w:rsidRPr="00411A13">
        <w:rPr>
          <w:rFonts w:ascii="Times New Roman" w:hAnsi="Times New Roman" w:cs="Times New Roman"/>
          <w:sz w:val="25"/>
          <w:szCs w:val="25"/>
        </w:rPr>
        <w:t>го района</w:t>
      </w:r>
      <w:r w:rsidRPr="00411A13">
        <w:rPr>
          <w:rFonts w:ascii="Times New Roman" w:hAnsi="Times New Roman" w:cs="Times New Roman"/>
          <w:sz w:val="25"/>
          <w:szCs w:val="25"/>
        </w:rPr>
        <w:t xml:space="preserve"> информации по запросам о семьях, в которых выявлены дети, чьи права и з</w:t>
      </w:r>
      <w:r w:rsidRPr="00411A13">
        <w:rPr>
          <w:rFonts w:ascii="Times New Roman" w:hAnsi="Times New Roman" w:cs="Times New Roman"/>
          <w:sz w:val="25"/>
          <w:szCs w:val="25"/>
        </w:rPr>
        <w:t>а</w:t>
      </w:r>
      <w:r w:rsidRPr="00411A13">
        <w:rPr>
          <w:rFonts w:ascii="Times New Roman" w:hAnsi="Times New Roman" w:cs="Times New Roman"/>
          <w:sz w:val="25"/>
          <w:szCs w:val="25"/>
        </w:rPr>
        <w:t>конные интересы нарушены</w:t>
      </w:r>
    </w:p>
    <w:p w:rsidR="00A7210F" w:rsidRPr="00411A13" w:rsidRDefault="00A7210F" w:rsidP="00A7210F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411A13">
        <w:rPr>
          <w:rFonts w:ascii="Times New Roman" w:hAnsi="Times New Roman" w:cs="Times New Roman"/>
          <w:sz w:val="25"/>
          <w:szCs w:val="25"/>
        </w:rPr>
        <w:tab/>
        <w:t xml:space="preserve">Срок: </w:t>
      </w:r>
      <w:r w:rsidRPr="00411A13">
        <w:rPr>
          <w:rFonts w:ascii="Times New Roman" w:hAnsi="Times New Roman" w:cs="Times New Roman"/>
          <w:sz w:val="25"/>
          <w:szCs w:val="25"/>
          <w:u w:val="single"/>
        </w:rPr>
        <w:t>по мере поступления запросов</w:t>
      </w:r>
      <w:r w:rsidRPr="00411A13">
        <w:rPr>
          <w:rFonts w:ascii="Times New Roman" w:hAnsi="Times New Roman" w:cs="Times New Roman"/>
          <w:sz w:val="25"/>
          <w:szCs w:val="25"/>
        </w:rPr>
        <w:t>.</w:t>
      </w:r>
    </w:p>
    <w:p w:rsidR="00A7210F" w:rsidRPr="00411A13" w:rsidRDefault="00A7210F" w:rsidP="00A7210F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411A13">
        <w:rPr>
          <w:rFonts w:ascii="Times New Roman" w:hAnsi="Times New Roman" w:cs="Times New Roman"/>
          <w:sz w:val="25"/>
          <w:szCs w:val="25"/>
        </w:rPr>
        <w:tab/>
      </w:r>
      <w:r w:rsidRPr="00411A13">
        <w:rPr>
          <w:rFonts w:ascii="Times New Roman" w:hAnsi="Times New Roman" w:cs="Times New Roman"/>
          <w:sz w:val="25"/>
          <w:szCs w:val="25"/>
        </w:rPr>
        <w:tab/>
      </w:r>
    </w:p>
    <w:p w:rsidR="00411A13" w:rsidRDefault="00411A13" w:rsidP="00620A3B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</w:p>
    <w:p w:rsidR="00411A13" w:rsidRDefault="00411A13" w:rsidP="00620A3B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</w:p>
    <w:p w:rsidR="0031520E" w:rsidRDefault="00620A3B" w:rsidP="00411A13">
      <w:pPr>
        <w:pStyle w:val="a5"/>
        <w:jc w:val="both"/>
        <w:rPr>
          <w:rFonts w:ascii="Arial" w:hAnsi="Arial" w:cs="Arial"/>
          <w:sz w:val="24"/>
          <w:szCs w:val="24"/>
        </w:rPr>
      </w:pPr>
      <w:r w:rsidRPr="00411A13">
        <w:rPr>
          <w:rFonts w:ascii="Times New Roman" w:hAnsi="Times New Roman" w:cs="Times New Roman"/>
          <w:sz w:val="25"/>
          <w:szCs w:val="25"/>
        </w:rPr>
        <w:t>Председательствующий                                                 В.В.Малтакова</w:t>
      </w:r>
    </w:p>
    <w:sectPr w:rsidR="0031520E" w:rsidSect="00411A1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137"/>
    <w:multiLevelType w:val="hybridMultilevel"/>
    <w:tmpl w:val="7228C330"/>
    <w:lvl w:ilvl="0" w:tplc="A5FA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E7A2F"/>
    <w:multiLevelType w:val="hybridMultilevel"/>
    <w:tmpl w:val="D62E44AA"/>
    <w:lvl w:ilvl="0" w:tplc="4994292C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FC6CFD"/>
    <w:multiLevelType w:val="hybridMultilevel"/>
    <w:tmpl w:val="ED0C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C0DF6"/>
    <w:multiLevelType w:val="hybridMultilevel"/>
    <w:tmpl w:val="04687BA0"/>
    <w:lvl w:ilvl="0" w:tplc="9D90216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6">
    <w:nsid w:val="33632D70"/>
    <w:multiLevelType w:val="hybridMultilevel"/>
    <w:tmpl w:val="98407072"/>
    <w:lvl w:ilvl="0" w:tplc="9D90216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6744A1B"/>
    <w:multiLevelType w:val="hybridMultilevel"/>
    <w:tmpl w:val="D8DAB694"/>
    <w:lvl w:ilvl="0" w:tplc="7DEC5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4B722E"/>
    <w:multiLevelType w:val="multilevel"/>
    <w:tmpl w:val="AB903470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9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>
    <w:nsid w:val="39E41060"/>
    <w:multiLevelType w:val="hybridMultilevel"/>
    <w:tmpl w:val="C7D6F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3F473A"/>
    <w:multiLevelType w:val="hybridMultilevel"/>
    <w:tmpl w:val="664002BC"/>
    <w:lvl w:ilvl="0" w:tplc="F5F2E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3">
    <w:nsid w:val="44F533FB"/>
    <w:multiLevelType w:val="hybridMultilevel"/>
    <w:tmpl w:val="7228C330"/>
    <w:lvl w:ilvl="0" w:tplc="A5FA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7CB36ED"/>
    <w:multiLevelType w:val="hybridMultilevel"/>
    <w:tmpl w:val="B7ACB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E64E7"/>
    <w:multiLevelType w:val="multilevel"/>
    <w:tmpl w:val="D74AC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6"/>
  </w:num>
  <w:num w:numId="5">
    <w:abstractNumId w:val="5"/>
  </w:num>
  <w:num w:numId="6">
    <w:abstractNumId w:val="12"/>
  </w:num>
  <w:num w:numId="7">
    <w:abstractNumId w:val="10"/>
  </w:num>
  <w:num w:numId="8">
    <w:abstractNumId w:val="8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1"/>
  </w:num>
  <w:num w:numId="13">
    <w:abstractNumId w:val="0"/>
  </w:num>
  <w:num w:numId="14">
    <w:abstractNumId w:val="13"/>
  </w:num>
  <w:num w:numId="15">
    <w:abstractNumId w:val="15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66F4"/>
    <w:rsid w:val="000268F9"/>
    <w:rsid w:val="00072A57"/>
    <w:rsid w:val="00074437"/>
    <w:rsid w:val="00077465"/>
    <w:rsid w:val="000C5337"/>
    <w:rsid w:val="000F1AFD"/>
    <w:rsid w:val="00104D1C"/>
    <w:rsid w:val="0014396A"/>
    <w:rsid w:val="0016448D"/>
    <w:rsid w:val="001D6134"/>
    <w:rsid w:val="00202CE2"/>
    <w:rsid w:val="00226AF5"/>
    <w:rsid w:val="00241F36"/>
    <w:rsid w:val="0027650B"/>
    <w:rsid w:val="0028689C"/>
    <w:rsid w:val="002A0D81"/>
    <w:rsid w:val="002B654E"/>
    <w:rsid w:val="002E7FCB"/>
    <w:rsid w:val="0031520E"/>
    <w:rsid w:val="00326D6E"/>
    <w:rsid w:val="00332528"/>
    <w:rsid w:val="003417C4"/>
    <w:rsid w:val="00357C96"/>
    <w:rsid w:val="003F005C"/>
    <w:rsid w:val="003F63F8"/>
    <w:rsid w:val="004047F2"/>
    <w:rsid w:val="00411A13"/>
    <w:rsid w:val="004B2E0D"/>
    <w:rsid w:val="004B4D36"/>
    <w:rsid w:val="004F1FA1"/>
    <w:rsid w:val="005C62FD"/>
    <w:rsid w:val="00620A3B"/>
    <w:rsid w:val="006374DC"/>
    <w:rsid w:val="006A3801"/>
    <w:rsid w:val="00740839"/>
    <w:rsid w:val="00754771"/>
    <w:rsid w:val="007621CB"/>
    <w:rsid w:val="00791FCE"/>
    <w:rsid w:val="007B3DDB"/>
    <w:rsid w:val="007D3626"/>
    <w:rsid w:val="0082001D"/>
    <w:rsid w:val="008421B3"/>
    <w:rsid w:val="008960B5"/>
    <w:rsid w:val="00901F25"/>
    <w:rsid w:val="00931AD2"/>
    <w:rsid w:val="009446F1"/>
    <w:rsid w:val="0098024A"/>
    <w:rsid w:val="00991F6B"/>
    <w:rsid w:val="009A00BB"/>
    <w:rsid w:val="009B1B36"/>
    <w:rsid w:val="00A217F3"/>
    <w:rsid w:val="00A304F2"/>
    <w:rsid w:val="00A33489"/>
    <w:rsid w:val="00A7210F"/>
    <w:rsid w:val="00A869A1"/>
    <w:rsid w:val="00A97BA5"/>
    <w:rsid w:val="00AD608E"/>
    <w:rsid w:val="00AF1098"/>
    <w:rsid w:val="00AF66CF"/>
    <w:rsid w:val="00B33127"/>
    <w:rsid w:val="00B61C30"/>
    <w:rsid w:val="00B65623"/>
    <w:rsid w:val="00BD490A"/>
    <w:rsid w:val="00BE3EBB"/>
    <w:rsid w:val="00C23439"/>
    <w:rsid w:val="00C24C61"/>
    <w:rsid w:val="00C27164"/>
    <w:rsid w:val="00C76B72"/>
    <w:rsid w:val="00C84EEA"/>
    <w:rsid w:val="00C97812"/>
    <w:rsid w:val="00D15097"/>
    <w:rsid w:val="00DB5ABF"/>
    <w:rsid w:val="00E16A3F"/>
    <w:rsid w:val="00E40760"/>
    <w:rsid w:val="00E4154A"/>
    <w:rsid w:val="00E62124"/>
    <w:rsid w:val="00EA0287"/>
    <w:rsid w:val="00EB5922"/>
    <w:rsid w:val="00F35405"/>
    <w:rsid w:val="00F518E4"/>
    <w:rsid w:val="00F5573C"/>
    <w:rsid w:val="00FA5ADF"/>
    <w:rsid w:val="00FC52C7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2">
    <w:name w:val="heading 2"/>
    <w:basedOn w:val="a"/>
    <w:next w:val="a"/>
    <w:link w:val="20"/>
    <w:qFormat/>
    <w:rsid w:val="00B6562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62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56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65623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6562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56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562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6562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65623"/>
  </w:style>
  <w:style w:type="character" w:styleId="a7">
    <w:name w:val="Hyperlink"/>
    <w:rsid w:val="00B65623"/>
    <w:rPr>
      <w:color w:val="0000FF"/>
      <w:u w:val="single"/>
    </w:rPr>
  </w:style>
  <w:style w:type="paragraph" w:styleId="21">
    <w:name w:val="Body Text 2"/>
    <w:basedOn w:val="a"/>
    <w:link w:val="22"/>
    <w:rsid w:val="00B6562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56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B6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nhideWhenUsed/>
    <w:rsid w:val="00B65623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B65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65623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65623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B656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Revision"/>
    <w:hidden/>
    <w:uiPriority w:val="99"/>
    <w:semiHidden/>
    <w:rsid w:val="00B65623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B65623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B65623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B656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6562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65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Знак"/>
    <w:basedOn w:val="a"/>
    <w:rsid w:val="00B656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4">
    <w:name w:val="Emphasis"/>
    <w:uiPriority w:val="99"/>
    <w:qFormat/>
    <w:rsid w:val="00B65623"/>
    <w:rPr>
      <w:i/>
      <w:iCs/>
    </w:rPr>
  </w:style>
  <w:style w:type="paragraph" w:styleId="af5">
    <w:name w:val="Normal (Web)"/>
    <w:basedOn w:val="a"/>
    <w:uiPriority w:val="99"/>
    <w:rsid w:val="00B65623"/>
    <w:pPr>
      <w:spacing w:before="90"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65623"/>
    <w:pPr>
      <w:spacing w:after="120" w:line="240" w:lineRule="auto"/>
    </w:pPr>
    <w:rPr>
      <w:rFonts w:ascii="Pragmatica" w:eastAsia="Times New Roman" w:hAnsi="Pragmatica" w:cs="Times New Roman"/>
      <w:b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65623"/>
    <w:rPr>
      <w:rFonts w:ascii="Pragmatica" w:eastAsia="Times New Roman" w:hAnsi="Pragmatica" w:cs="Times New Roman"/>
      <w:b/>
      <w:sz w:val="16"/>
      <w:szCs w:val="16"/>
      <w:lang w:eastAsia="ru-RU"/>
    </w:rPr>
  </w:style>
  <w:style w:type="paragraph" w:customStyle="1" w:styleId="ConsPlusNonformat">
    <w:name w:val="ConsPlusNonformat"/>
    <w:rsid w:val="00B656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B65623"/>
    <w:pPr>
      <w:spacing w:after="120" w:line="480" w:lineRule="auto"/>
      <w:ind w:left="283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B6562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SpacingChar">
    <w:name w:val="No Spacing Char"/>
    <w:link w:val="10"/>
    <w:locked/>
    <w:rsid w:val="00B65623"/>
  </w:style>
  <w:style w:type="paragraph" w:customStyle="1" w:styleId="10">
    <w:name w:val="Без интервала1"/>
    <w:link w:val="NoSpacingChar"/>
    <w:rsid w:val="00B65623"/>
    <w:pPr>
      <w:spacing w:after="0" w:line="240" w:lineRule="auto"/>
    </w:pPr>
  </w:style>
  <w:style w:type="paragraph" w:customStyle="1" w:styleId="af7">
    <w:name w:val="Содержимое таблицы"/>
    <w:basedOn w:val="a"/>
    <w:rsid w:val="00B656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B65623"/>
    <w:pPr>
      <w:ind w:left="720"/>
    </w:pPr>
    <w:rPr>
      <w:rFonts w:ascii="Calibri" w:eastAsia="Times New Roman" w:hAnsi="Calibri" w:cs="Times New Roman"/>
    </w:rPr>
  </w:style>
  <w:style w:type="paragraph" w:customStyle="1" w:styleId="style90">
    <w:name w:val="style90"/>
    <w:basedOn w:val="a"/>
    <w:rsid w:val="00B65623"/>
    <w:pPr>
      <w:spacing w:before="100" w:beforeAutospacing="1" w:after="100" w:afterAutospacing="1" w:line="240" w:lineRule="auto"/>
      <w:ind w:left="75" w:right="1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Strong"/>
    <w:uiPriority w:val="22"/>
    <w:qFormat/>
    <w:rsid w:val="00B65623"/>
    <w:rPr>
      <w:b/>
      <w:bCs/>
    </w:rPr>
  </w:style>
  <w:style w:type="paragraph" w:customStyle="1" w:styleId="ConsPlusCell">
    <w:name w:val="ConsPlusCell"/>
    <w:rsid w:val="00B65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2">
    <w:name w:val="heading 2"/>
    <w:basedOn w:val="a"/>
    <w:next w:val="a"/>
    <w:link w:val="20"/>
    <w:qFormat/>
    <w:rsid w:val="00B6562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62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56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65623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6562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56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562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6562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65623"/>
  </w:style>
  <w:style w:type="character" w:styleId="a7">
    <w:name w:val="Hyperlink"/>
    <w:rsid w:val="00B65623"/>
    <w:rPr>
      <w:color w:val="0000FF"/>
      <w:u w:val="single"/>
    </w:rPr>
  </w:style>
  <w:style w:type="paragraph" w:styleId="21">
    <w:name w:val="Body Text 2"/>
    <w:basedOn w:val="a"/>
    <w:link w:val="22"/>
    <w:rsid w:val="00B6562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56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B6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nhideWhenUsed/>
    <w:rsid w:val="00B65623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B65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65623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65623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B656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Revision"/>
    <w:hidden/>
    <w:uiPriority w:val="99"/>
    <w:semiHidden/>
    <w:rsid w:val="00B65623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B65623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B65623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B656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6562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65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Знак"/>
    <w:basedOn w:val="a"/>
    <w:rsid w:val="00B656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4">
    <w:name w:val="Emphasis"/>
    <w:uiPriority w:val="99"/>
    <w:qFormat/>
    <w:rsid w:val="00B65623"/>
    <w:rPr>
      <w:i/>
      <w:iCs/>
    </w:rPr>
  </w:style>
  <w:style w:type="paragraph" w:styleId="af5">
    <w:name w:val="Normal (Web)"/>
    <w:basedOn w:val="a"/>
    <w:uiPriority w:val="99"/>
    <w:rsid w:val="00B65623"/>
    <w:pPr>
      <w:spacing w:before="90"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65623"/>
    <w:pPr>
      <w:spacing w:after="120" w:line="240" w:lineRule="auto"/>
    </w:pPr>
    <w:rPr>
      <w:rFonts w:ascii="Pragmatica" w:eastAsia="Times New Roman" w:hAnsi="Pragmatica" w:cs="Times New Roman"/>
      <w:b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65623"/>
    <w:rPr>
      <w:rFonts w:ascii="Pragmatica" w:eastAsia="Times New Roman" w:hAnsi="Pragmatica" w:cs="Times New Roman"/>
      <w:b/>
      <w:sz w:val="16"/>
      <w:szCs w:val="16"/>
      <w:lang w:eastAsia="ru-RU"/>
    </w:rPr>
  </w:style>
  <w:style w:type="paragraph" w:customStyle="1" w:styleId="ConsPlusNonformat">
    <w:name w:val="ConsPlusNonformat"/>
    <w:rsid w:val="00B656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B65623"/>
    <w:pPr>
      <w:spacing w:after="120" w:line="480" w:lineRule="auto"/>
      <w:ind w:left="283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B6562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SpacingChar">
    <w:name w:val="No Spacing Char"/>
    <w:link w:val="10"/>
    <w:locked/>
    <w:rsid w:val="00B65623"/>
  </w:style>
  <w:style w:type="paragraph" w:customStyle="1" w:styleId="10">
    <w:name w:val="Без интервала1"/>
    <w:link w:val="NoSpacingChar"/>
    <w:rsid w:val="00B65623"/>
    <w:pPr>
      <w:spacing w:after="0" w:line="240" w:lineRule="auto"/>
    </w:pPr>
  </w:style>
  <w:style w:type="paragraph" w:customStyle="1" w:styleId="af7">
    <w:name w:val="Содержимое таблицы"/>
    <w:basedOn w:val="a"/>
    <w:rsid w:val="00B656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B65623"/>
    <w:pPr>
      <w:ind w:left="720"/>
    </w:pPr>
    <w:rPr>
      <w:rFonts w:ascii="Calibri" w:eastAsia="Times New Roman" w:hAnsi="Calibri" w:cs="Times New Roman"/>
    </w:rPr>
  </w:style>
  <w:style w:type="paragraph" w:customStyle="1" w:styleId="style90">
    <w:name w:val="style90"/>
    <w:basedOn w:val="a"/>
    <w:rsid w:val="00B65623"/>
    <w:pPr>
      <w:spacing w:before="100" w:beforeAutospacing="1" w:after="100" w:afterAutospacing="1" w:line="240" w:lineRule="auto"/>
      <w:ind w:left="75" w:right="1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Strong"/>
    <w:uiPriority w:val="22"/>
    <w:qFormat/>
    <w:rsid w:val="00B65623"/>
    <w:rPr>
      <w:b/>
      <w:bCs/>
    </w:rPr>
  </w:style>
  <w:style w:type="paragraph" w:customStyle="1" w:styleId="ConsPlusCell">
    <w:name w:val="ConsPlusCell"/>
    <w:rsid w:val="00B65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1B316-D4C6-44D2-9E9C-66FB0F26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2015-03-31T09:47:00Z</cp:lastPrinted>
  <dcterms:created xsi:type="dcterms:W3CDTF">2015-03-31T07:45:00Z</dcterms:created>
  <dcterms:modified xsi:type="dcterms:W3CDTF">2015-03-31T09:47:00Z</dcterms:modified>
</cp:coreProperties>
</file>