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6A" w:rsidRPr="00FD5A06" w:rsidRDefault="00FD5A06" w:rsidP="00FD5A06">
      <w:pPr>
        <w:spacing w:line="240" w:lineRule="auto"/>
        <w:jc w:val="center"/>
        <w:rPr>
          <w:rFonts w:ascii="Arial Black" w:eastAsia="Calibri" w:hAnsi="Arial Black" w:cs="Calibri"/>
          <w:i/>
          <w:sz w:val="36"/>
          <w:szCs w:val="36"/>
          <w:u w:val="single"/>
        </w:rPr>
      </w:pPr>
      <w:r w:rsidRPr="00FD5A06">
        <w:rPr>
          <w:rFonts w:ascii="Arial Black" w:eastAsia="Calibri" w:hAnsi="Arial Black" w:cs="Calibri"/>
          <w:i/>
          <w:sz w:val="36"/>
          <w:szCs w:val="36"/>
          <w:u w:val="single"/>
        </w:rPr>
        <w:t>ПАМЯТКА</w:t>
      </w:r>
    </w:p>
    <w:p w:rsidR="00FD5A06" w:rsidRPr="00FD5A06" w:rsidRDefault="00FD5A06" w:rsidP="00FD5A06">
      <w:pPr>
        <w:spacing w:line="240" w:lineRule="auto"/>
        <w:jc w:val="center"/>
        <w:rPr>
          <w:rFonts w:ascii="Arial Black" w:eastAsia="Calibri" w:hAnsi="Arial Black" w:cs="Calibri"/>
          <w:i/>
          <w:sz w:val="36"/>
          <w:szCs w:val="36"/>
          <w:u w:val="single"/>
        </w:rPr>
      </w:pPr>
      <w:r w:rsidRPr="00FD5A06">
        <w:rPr>
          <w:rFonts w:ascii="Arial Black" w:eastAsia="Calibri" w:hAnsi="Arial Black" w:cs="Calibri"/>
          <w:i/>
          <w:sz w:val="36"/>
          <w:szCs w:val="36"/>
          <w:u w:val="single"/>
        </w:rPr>
        <w:t>Правила поведения при встрече со змеями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неожиданно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заметили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ползущую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замрите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возможность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уйти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приняла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позу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угрозы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отступите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медленно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назад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Избегайте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резких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пугающих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движений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!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  <w:u w:val="single"/>
        </w:rPr>
      </w:pP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Нельзя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защищаясь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выставлять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вперед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руки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разворачиваться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к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змее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спиной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у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вас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есть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палка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держите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перед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собой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по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направлению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к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змее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убегайте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</w:t>
      </w:r>
      <w:bookmarkStart w:id="0" w:name="_GoBack"/>
      <w:bookmarkEnd w:id="0"/>
      <w:r w:rsidRPr="003D1080">
        <w:rPr>
          <w:rFonts w:asciiTheme="majorHAnsi" w:eastAsia="Batang" w:hAnsiTheme="majorHAnsi" w:cs="Times New Roman"/>
          <w:sz w:val="28"/>
          <w:szCs w:val="28"/>
        </w:rPr>
        <w:t>стретившейся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-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можно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наступить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proofErr w:type="gramStart"/>
      <w:r w:rsidRPr="003D1080">
        <w:rPr>
          <w:rFonts w:asciiTheme="majorHAnsi" w:eastAsia="Batang" w:hAnsiTheme="majorHAnsi" w:cs="Times New Roman"/>
          <w:sz w:val="28"/>
          <w:szCs w:val="28"/>
        </w:rPr>
        <w:t>незамеченную</w:t>
      </w:r>
      <w:proofErr w:type="gramEnd"/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другую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Сохраняйте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спокойствие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решениях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действиях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жестах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951D6A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Помните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опасна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которую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видите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обнаруженная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угрозы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представляет</w:t>
      </w:r>
      <w:r w:rsidRPr="003D1080">
        <w:rPr>
          <w:rFonts w:asciiTheme="majorHAnsi" w:eastAsia="Batang" w:hAnsiTheme="majorHAnsi" w:cs="AngsanaUPC"/>
          <w:sz w:val="28"/>
          <w:szCs w:val="28"/>
        </w:rPr>
        <w:t>.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Любую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незнакомую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следует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считать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заведомо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ядовитой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однако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желательно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похода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изучить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приметы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безобидных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пытайтесь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без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крайней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необходимости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ловить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играть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ними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даже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они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proofErr w:type="gramStart"/>
      <w:r w:rsidRPr="003D1080">
        <w:rPr>
          <w:rFonts w:asciiTheme="majorHAnsi" w:eastAsia="Batang" w:hAnsiTheme="majorHAnsi" w:cs="Times New Roman"/>
          <w:sz w:val="28"/>
          <w:szCs w:val="28"/>
        </w:rPr>
        <w:t>малы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размером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внешне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вялы</w:t>
      </w:r>
      <w:proofErr w:type="gramEnd"/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только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что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вылупившиеся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яйца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детеныши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Следует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соблюдать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осторожность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обращении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мертвыми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некоторых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сохран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яет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свои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свойства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долгое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время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>.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Случайный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укол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зубом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может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вызвать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отравление</w:t>
      </w:r>
      <w:r w:rsidRPr="003D1080">
        <w:rPr>
          <w:rFonts w:asciiTheme="majorHAnsi" w:eastAsia="Batang" w:hAnsiTheme="majorHAnsi" w:cs="AngsanaUPC"/>
          <w:sz w:val="28"/>
          <w:szCs w:val="28"/>
        </w:rPr>
        <w:t>.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</w:p>
    <w:p w:rsidR="00720BCC" w:rsidRPr="003D1080" w:rsidRDefault="00720BCC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вас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укусила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незамедлительно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сообщите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взрослым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720BCC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Неправильные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действия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оказании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помощи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часто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приносят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больший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ущерб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здоровью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чем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сам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укус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существенно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затрудняют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диагностику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дальнейшее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лечение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951D6A" w:rsidRPr="00720BCC" w:rsidRDefault="00FD5A06" w:rsidP="003D1080">
      <w:pPr>
        <w:rPr>
          <w:rFonts w:ascii="Arial Black" w:eastAsia="Calibri" w:hAnsi="Arial Black" w:cs="Calibri"/>
          <w:i/>
          <w:sz w:val="24"/>
          <w:szCs w:val="24"/>
        </w:rPr>
      </w:pPr>
      <w:r w:rsidRPr="003D1080">
        <w:rPr>
          <w:rFonts w:asciiTheme="majorHAnsi" w:eastAsia="Batang" w:hAnsiTheme="majorHAnsi" w:cs="Times New Roman"/>
          <w:i/>
          <w:sz w:val="28"/>
          <w:szCs w:val="28"/>
        </w:rPr>
        <w:t>Во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время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прогулок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во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дворах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домов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или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в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лесу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необходимо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быть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осторожными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i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i/>
          <w:sz w:val="28"/>
          <w:szCs w:val="28"/>
        </w:rPr>
        <w:t>внимательными</w:t>
      </w:r>
      <w:r w:rsidRPr="00FD5A06">
        <w:rPr>
          <w:rFonts w:ascii="Arial Black" w:eastAsia="Calibri" w:hAnsi="Arial Black" w:cs="Calibri"/>
          <w:i/>
          <w:sz w:val="24"/>
          <w:szCs w:val="24"/>
        </w:rPr>
        <w:t>.</w:t>
      </w:r>
    </w:p>
    <w:sectPr w:rsidR="00951D6A" w:rsidRPr="007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EF4"/>
    <w:multiLevelType w:val="hybridMultilevel"/>
    <w:tmpl w:val="0E9E3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D6A"/>
    <w:rsid w:val="00144991"/>
    <w:rsid w:val="003D1080"/>
    <w:rsid w:val="00720BCC"/>
    <w:rsid w:val="00951D6A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PC062</cp:lastModifiedBy>
  <cp:revision>7</cp:revision>
  <cp:lastPrinted>2016-06-23T04:30:00Z</cp:lastPrinted>
  <dcterms:created xsi:type="dcterms:W3CDTF">2016-06-23T04:20:00Z</dcterms:created>
  <dcterms:modified xsi:type="dcterms:W3CDTF">2017-04-13T08:00:00Z</dcterms:modified>
</cp:coreProperties>
</file>