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66" w:rsidRDefault="00001E66" w:rsidP="0000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с родителями (законными представителями) несовершеннолетних о правилах безопасности перевозки детей с использованием детских удерживающих устройств, соблюдении требований по перевозке организованной группы детей с привлечением ГИБДД МВД России по ХМАО – Югре</w:t>
      </w:r>
    </w:p>
    <w:p w:rsidR="00001E66" w:rsidRDefault="00001E66" w:rsidP="0000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E66" w:rsidRPr="00417422" w:rsidRDefault="00001E66" w:rsidP="00001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Транспортировка детей в авто должна осуществлять с выполнением определенных требований: </w:t>
      </w:r>
    </w:p>
    <w:p w:rsidR="00001E66" w:rsidRDefault="00001E66" w:rsidP="0000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перевозка детей в салоне легкового авто либо в кабине грузового. </w:t>
      </w:r>
    </w:p>
    <w:p w:rsidR="00001E66" w:rsidRDefault="00001E66" w:rsidP="0000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перевозить пассажиров детского возраста в кузове либо прицепе. </w:t>
      </w:r>
    </w:p>
    <w:p w:rsidR="00001E66" w:rsidRDefault="00001E66" w:rsidP="0000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мер безопасности при транспортировке ребенка. </w:t>
      </w:r>
    </w:p>
    <w:p w:rsidR="00001E66" w:rsidRDefault="00001E66" w:rsidP="0000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Запрещена перевозка малышей на заднем сиденье мототранспорта. </w:t>
      </w:r>
    </w:p>
    <w:p w:rsidR="00001E66" w:rsidRDefault="00001E66" w:rsidP="00001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Перевозка организованной группы детей (свыше восьми человек) возможна лишь автобусом. </w:t>
      </w:r>
    </w:p>
    <w:p w:rsidR="00980848" w:rsidRPr="00980848" w:rsidRDefault="00001E66" w:rsidP="009808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транспортировка детей, возраст которых не достиг 12-ти лет на переднем пассажирском сиденье авто, в случае наличия автокресла либо автолюльки.</w:t>
      </w:r>
    </w:p>
    <w:p w:rsidR="0098759E" w:rsidRPr="006C4CAA" w:rsidRDefault="00001E66" w:rsidP="006C4C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родитель сам перевозит ребенка своим автотранспортом:</w:t>
      </w:r>
    </w:p>
    <w:p w:rsidR="00001E66" w:rsidRPr="006C4CAA" w:rsidRDefault="00001E66" w:rsidP="006C4CAA">
      <w:pPr>
        <w:pStyle w:val="a3"/>
        <w:numPr>
          <w:ilvl w:val="0"/>
          <w:numId w:val="2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детей возрастом до 12 лет должна осуществляться с обязательным использованием специальных поддерживающих устройств</w:t>
      </w:r>
      <w:r w:rsidR="00417422" w:rsidRPr="006C4CA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удерживающим устройством может пониматься как специальное автокресло, так и бустер — подставка или бескаркасное кресло. Также удерживающее устройство должно соответствовать росту и весу пассажира.</w:t>
      </w:r>
    </w:p>
    <w:p w:rsidR="00001E66" w:rsidRPr="006C4CAA" w:rsidRDefault="00001E66" w:rsidP="006C4CAA">
      <w:pPr>
        <w:pStyle w:val="a3"/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дорожного движения, в преддверии каждого выезда родителями должны быть проверены исправность и прочность креплений детского автокресла и ремней безопасности. </w:t>
      </w:r>
    </w:p>
    <w:p w:rsidR="00417422" w:rsidRPr="00980848" w:rsidRDefault="00417422" w:rsidP="00980848">
      <w:pPr>
        <w:pStyle w:val="a3"/>
        <w:numPr>
          <w:ilvl w:val="0"/>
          <w:numId w:val="2"/>
        </w:num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 ребенок должен быть закреплен в автомобиле во время движения. Сколько времени бы он там не находился, даже 5 минут, но они должны быть безопасными. Будет это кресло или удерживающее устройство — нужно решать и подбирать индивидуально, но водитель должен позаботиться о безопасности маленьких пассажиров отдельно. Помните, что безопасность и жизнь ребенка превыше всего!</w:t>
      </w:r>
    </w:p>
    <w:p w:rsidR="002B4E3F" w:rsidRPr="006C4CAA" w:rsidRDefault="002B4E3F" w:rsidP="006C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CAA">
        <w:rPr>
          <w:rFonts w:ascii="Times New Roman" w:hAnsi="Times New Roman" w:cs="Times New Roman"/>
          <w:b/>
          <w:sz w:val="24"/>
          <w:szCs w:val="24"/>
        </w:rPr>
        <w:t>Если Ваш ребенок выезжает в составе группы, Вы должны быть уверены:</w:t>
      </w:r>
    </w:p>
    <w:p w:rsidR="002B4E3F" w:rsidRPr="006C4CAA" w:rsidRDefault="002B4E3F" w:rsidP="006C4CAA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Перевозка группы детей</w:t>
      </w:r>
      <w:r w:rsidR="000F42AB" w:rsidRPr="006C4CAA">
        <w:rPr>
          <w:rFonts w:ascii="Times New Roman" w:hAnsi="Times New Roman" w:cs="Times New Roman"/>
          <w:sz w:val="24"/>
          <w:szCs w:val="24"/>
        </w:rPr>
        <w:t xml:space="preserve"> является организованной в том случае, если осуществляется в автобусе (</w:t>
      </w:r>
      <w:r w:rsidR="0077496A" w:rsidRPr="006C4CAA">
        <w:rPr>
          <w:rFonts w:ascii="Times New Roman" w:hAnsi="Times New Roman" w:cs="Times New Roman"/>
          <w:sz w:val="24"/>
          <w:szCs w:val="24"/>
        </w:rPr>
        <w:t>автотранспортное средство</w:t>
      </w:r>
      <w:r w:rsidR="000F42AB" w:rsidRPr="006C4CAA">
        <w:rPr>
          <w:rFonts w:ascii="Times New Roman" w:hAnsi="Times New Roman" w:cs="Times New Roman"/>
          <w:sz w:val="24"/>
          <w:szCs w:val="24"/>
        </w:rPr>
        <w:t>), не относящемся к маршрутному транспортному средству, группы детей численностью восьми и более детей, осуществляемая без их законных представителей, за исключением случая, когда законны</w:t>
      </w:r>
      <w:proofErr w:type="gramStart"/>
      <w:r w:rsidR="000F42AB" w:rsidRPr="006C4CA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0F42AB" w:rsidRPr="006C4CA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0F42AB" w:rsidRPr="006C4CAA">
        <w:rPr>
          <w:rFonts w:ascii="Times New Roman" w:hAnsi="Times New Roman" w:cs="Times New Roman"/>
          <w:sz w:val="24"/>
          <w:szCs w:val="24"/>
        </w:rPr>
        <w:t>) представитель(и) является(</w:t>
      </w:r>
      <w:proofErr w:type="spellStart"/>
      <w:r w:rsidR="000F42AB" w:rsidRPr="006C4CAA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0F42AB" w:rsidRPr="006C4CAA">
        <w:rPr>
          <w:rFonts w:ascii="Times New Roman" w:hAnsi="Times New Roman" w:cs="Times New Roman"/>
          <w:sz w:val="24"/>
          <w:szCs w:val="24"/>
        </w:rPr>
        <w:t>) назначенным(и) сопровождающим(и) или назначенным медицинским работником.</w:t>
      </w:r>
    </w:p>
    <w:p w:rsidR="000F42AB" w:rsidRPr="006C4CAA" w:rsidRDefault="000F42AB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Сопровождающим может быть лицо</w:t>
      </w:r>
      <w:r w:rsidR="0077496A" w:rsidRPr="006C4CAA">
        <w:rPr>
          <w:rFonts w:ascii="Times New Roman" w:hAnsi="Times New Roman" w:cs="Times New Roman"/>
          <w:sz w:val="24"/>
          <w:szCs w:val="24"/>
        </w:rPr>
        <w:t xml:space="preserve"> в возрасте не моложе 23 лет, имеющее среднее специальное (высшее) педагогическое или медицинское образование, стаж работы по специальности не менее 1 года, владеющее формами и методами работы с детьми, коммуникативными навыками, обладающее ответственностью, внимательностью, мобильностью, умением действовать в чрезвычайных ситуациях, а также навыками оказания первой доврачебной помощи. К сопровождению детей не допускаются лица, имеющие или имевшие судимость, а равно и подвергшиеся уголовному преследованию.</w:t>
      </w:r>
    </w:p>
    <w:p w:rsidR="0077496A" w:rsidRPr="006C4CAA" w:rsidRDefault="0077496A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Техническое состояние автотранспортных средств должно отвечать требованиям основных положений по допуску транспорт</w:t>
      </w:r>
      <w:bookmarkStart w:id="0" w:name="_GoBack"/>
      <w:bookmarkEnd w:id="0"/>
      <w:r w:rsidRPr="006C4CAA">
        <w:rPr>
          <w:rFonts w:ascii="Times New Roman" w:hAnsi="Times New Roman" w:cs="Times New Roman"/>
          <w:sz w:val="24"/>
          <w:szCs w:val="24"/>
        </w:rPr>
        <w:t>ных средств к эксплуатации.</w:t>
      </w:r>
      <w:r w:rsidR="00517397" w:rsidRPr="006C4CAA">
        <w:rPr>
          <w:rFonts w:ascii="Times New Roman" w:hAnsi="Times New Roman" w:cs="Times New Roman"/>
          <w:sz w:val="24"/>
          <w:szCs w:val="24"/>
        </w:rPr>
        <w:t xml:space="preserve"> Водитель </w:t>
      </w:r>
      <w:r w:rsidR="00517397" w:rsidRPr="006C4CAA">
        <w:rPr>
          <w:rFonts w:ascii="Times New Roman" w:hAnsi="Times New Roman" w:cs="Times New Roman"/>
          <w:sz w:val="24"/>
          <w:szCs w:val="24"/>
        </w:rPr>
        <w:lastRenderedPageBreak/>
        <w:t xml:space="preserve">обязан иметь при себе водительское удостоверение, действующий талон о прохождении государственного технического осмотра транспортного средства, путевой лист с отметкой о прохождении </w:t>
      </w:r>
      <w:proofErr w:type="spellStart"/>
      <w:r w:rsidR="00517397" w:rsidRPr="006C4CAA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517397" w:rsidRPr="006C4CAA">
        <w:rPr>
          <w:rFonts w:ascii="Times New Roman" w:hAnsi="Times New Roman" w:cs="Times New Roman"/>
          <w:sz w:val="24"/>
          <w:szCs w:val="24"/>
        </w:rPr>
        <w:t xml:space="preserve"> медицинского осмотра водителем и о техническом состоянии автотранспортного средства перед выпуском на линию.</w:t>
      </w:r>
    </w:p>
    <w:p w:rsidR="00517397" w:rsidRPr="006C4CAA" w:rsidRDefault="00517397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Сопровождение организованных групп детей патрульными автомобилями Госавтоинспекции осуществляется только на автомобильных дорогах между населенными пунктами.</w:t>
      </w:r>
    </w:p>
    <w:p w:rsidR="00517397" w:rsidRPr="006C4CAA" w:rsidRDefault="00517397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AA">
        <w:rPr>
          <w:rFonts w:ascii="Times New Roman" w:hAnsi="Times New Roman" w:cs="Times New Roman"/>
          <w:sz w:val="24"/>
          <w:szCs w:val="24"/>
        </w:rPr>
        <w:t>В случае нахождения детей в пути следования согласно графику движения более 3 часов в каждом автотранспортном средстве должно быть обеспечено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Управлением Федеральной службы по надзору в сфере защиты прав потребителей и благополучия человека по Ханты-Мансийскому автономному</w:t>
      </w:r>
      <w:proofErr w:type="gramEnd"/>
      <w:r w:rsidRPr="006C4CAA">
        <w:rPr>
          <w:rFonts w:ascii="Times New Roman" w:hAnsi="Times New Roman" w:cs="Times New Roman"/>
          <w:sz w:val="24"/>
          <w:szCs w:val="24"/>
        </w:rPr>
        <w:t xml:space="preserve"> округу – Югре.</w:t>
      </w:r>
    </w:p>
    <w:p w:rsidR="00CA1A8A" w:rsidRPr="006C4CAA" w:rsidRDefault="00CA1A8A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CA1A8A" w:rsidRPr="006C4CAA" w:rsidRDefault="00CA1A8A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AA">
        <w:rPr>
          <w:rFonts w:ascii="Times New Roman" w:hAnsi="Times New Roman" w:cs="Times New Roman"/>
          <w:sz w:val="24"/>
          <w:szCs w:val="24"/>
        </w:rPr>
        <w:t>Перевозка детей не допускается в случаях, вызванных стихийными явлениями или изменениями природно-климатических условий и другими чрезвычайными ситуациями, в результате которых не может быть обеспечено устойчивое и безопасное движение: туман, ливень, град, метель, снегопад, буря, пожар, когда видимость из кабины водителя в светлое или темное время суток при дальнем свете фар составляет менее 50 м;</w:t>
      </w:r>
      <w:proofErr w:type="gramEnd"/>
      <w:r w:rsidRPr="006C4CAA">
        <w:rPr>
          <w:rFonts w:ascii="Times New Roman" w:hAnsi="Times New Roman" w:cs="Times New Roman"/>
          <w:sz w:val="24"/>
          <w:szCs w:val="24"/>
        </w:rPr>
        <w:t xml:space="preserve"> гололед, обледенелое дорожное покрытие; скорость ветра более 25 м/с; наличие на дороге снеж</w:t>
      </w:r>
      <w:r w:rsidR="00A51262" w:rsidRPr="006C4CAA">
        <w:rPr>
          <w:rFonts w:ascii="Times New Roman" w:hAnsi="Times New Roman" w:cs="Times New Roman"/>
          <w:sz w:val="24"/>
          <w:szCs w:val="24"/>
        </w:rPr>
        <w:t>ных, песчан</w:t>
      </w:r>
      <w:r w:rsidRPr="006C4CAA">
        <w:rPr>
          <w:rFonts w:ascii="Times New Roman" w:hAnsi="Times New Roman" w:cs="Times New Roman"/>
          <w:sz w:val="24"/>
          <w:szCs w:val="24"/>
        </w:rPr>
        <w:t xml:space="preserve">ых заносов или других препятствий, которые могут вызвать </w:t>
      </w:r>
      <w:proofErr w:type="spellStart"/>
      <w:r w:rsidRPr="006C4CAA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6C4CAA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A51262" w:rsidRPr="006C4CAA">
        <w:rPr>
          <w:rFonts w:ascii="Times New Roman" w:hAnsi="Times New Roman" w:cs="Times New Roman"/>
          <w:sz w:val="24"/>
          <w:szCs w:val="24"/>
        </w:rPr>
        <w:t>ого средства; температура воздуха ниже -35</w:t>
      </w:r>
      <w:proofErr w:type="gramStart"/>
      <w:r w:rsidR="00A51262">
        <w:sym w:font="Symbol" w:char="F0B0"/>
      </w:r>
      <w:r w:rsidR="00A51262" w:rsidRPr="006C4C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1262" w:rsidRPr="006C4CAA">
        <w:rPr>
          <w:rFonts w:ascii="Times New Roman" w:hAnsi="Times New Roman" w:cs="Times New Roman"/>
          <w:sz w:val="24"/>
          <w:szCs w:val="24"/>
        </w:rPr>
        <w:t>, за исключением случаев, когда перевозка людей осуществляется несколькими автотранспортными средствами в группе в сопровождении Госавтоинспекции, причем их загрузка позволяет при выходе из строя одного из автотранспортных средств пересадить детей в другие.</w:t>
      </w:r>
    </w:p>
    <w:p w:rsidR="00A51262" w:rsidRPr="006C4CAA" w:rsidRDefault="00A51262" w:rsidP="006C4CAA">
      <w:pPr>
        <w:pStyle w:val="a3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Родители или законные представители детей, направляющихся до места проведения спортивных, оздоровительных, культурно-массовых мероприятий и обратно:</w:t>
      </w:r>
    </w:p>
    <w:p w:rsidR="00A51262" w:rsidRPr="006C4CAA" w:rsidRDefault="00A51262" w:rsidP="006C4CAA">
      <w:pPr>
        <w:pStyle w:val="a3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-дают письменное согласие на выезд ребенка;</w:t>
      </w:r>
    </w:p>
    <w:p w:rsidR="00A51262" w:rsidRPr="006C4CAA" w:rsidRDefault="00A51262" w:rsidP="006C4CAA">
      <w:pPr>
        <w:pStyle w:val="a3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-своевременно доставляют ребенка в пункт сбора группы детей, направляющихся до места проведения спортивных, оздоровительных, культурно-массовых мероприятий;</w:t>
      </w:r>
    </w:p>
    <w:p w:rsidR="00A51262" w:rsidRPr="006C4CAA" w:rsidRDefault="00A51262" w:rsidP="006C4CAA">
      <w:pPr>
        <w:pStyle w:val="a3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-в случае ухудшения здоровья ребенка в период сбора групп детей немедленно сообщает организующей стороне;</w:t>
      </w:r>
    </w:p>
    <w:p w:rsidR="00A51262" w:rsidRPr="006C4CAA" w:rsidRDefault="00A51262" w:rsidP="006C4CAA">
      <w:pPr>
        <w:pStyle w:val="a3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-представляют справку о состоянии здоровья ребенка организующей стороне;</w:t>
      </w:r>
    </w:p>
    <w:p w:rsidR="00A51262" w:rsidRPr="006C4CAA" w:rsidRDefault="00A51262" w:rsidP="006C4CAA">
      <w:pPr>
        <w:pStyle w:val="a3"/>
        <w:numPr>
          <w:ilvl w:val="1"/>
          <w:numId w:val="3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-обеспечивают необходимыми лекарственными препаратами, принимаемыми ребенком постоянно</w:t>
      </w:r>
      <w:r w:rsidR="006C4CAA" w:rsidRPr="006C4CAA">
        <w:rPr>
          <w:rFonts w:ascii="Times New Roman" w:hAnsi="Times New Roman" w:cs="Times New Roman"/>
          <w:sz w:val="24"/>
          <w:szCs w:val="24"/>
        </w:rPr>
        <w:t>, о чем информируют организующую сторону;</w:t>
      </w:r>
    </w:p>
    <w:p w:rsidR="006C4CAA" w:rsidRDefault="006C4CAA" w:rsidP="00980848">
      <w:pPr>
        <w:pStyle w:val="a3"/>
        <w:numPr>
          <w:ilvl w:val="1"/>
          <w:numId w:val="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-проводят беседы с ребенком о правилах поведения в дороге.</w:t>
      </w:r>
    </w:p>
    <w:p w:rsidR="003A74E1" w:rsidRDefault="006C4CAA" w:rsidP="006C4C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родитель сам сопровождает ребенка в составе организованной группы, </w:t>
      </w:r>
      <w:r w:rsidR="00980848">
        <w:rPr>
          <w:rFonts w:ascii="Times New Roman" w:hAnsi="Times New Roman" w:cs="Times New Roman"/>
          <w:b/>
          <w:sz w:val="24"/>
          <w:szCs w:val="24"/>
        </w:rPr>
        <w:t>он</w:t>
      </w:r>
      <w:r w:rsidR="003A74E1">
        <w:rPr>
          <w:rFonts w:ascii="Times New Roman" w:hAnsi="Times New Roman" w:cs="Times New Roman"/>
          <w:b/>
          <w:sz w:val="24"/>
          <w:szCs w:val="24"/>
        </w:rPr>
        <w:t>:</w:t>
      </w:r>
    </w:p>
    <w:p w:rsid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C4CAA" w:rsidRPr="003A74E1">
        <w:rPr>
          <w:rFonts w:ascii="Times New Roman" w:hAnsi="Times New Roman" w:cs="Times New Roman"/>
          <w:sz w:val="24"/>
          <w:szCs w:val="24"/>
        </w:rPr>
        <w:t xml:space="preserve">есет полную ответственность </w:t>
      </w:r>
      <w:r>
        <w:rPr>
          <w:rFonts w:ascii="Times New Roman" w:hAnsi="Times New Roman" w:cs="Times New Roman"/>
          <w:sz w:val="24"/>
          <w:szCs w:val="24"/>
        </w:rPr>
        <w:t>за подготовку ребенка к поездке.</w:t>
      </w:r>
    </w:p>
    <w:p w:rsidR="006C4CAA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A74E1" w:rsidRPr="003A74E1">
        <w:rPr>
          <w:rFonts w:ascii="Times New Roman" w:hAnsi="Times New Roman" w:cs="Times New Roman"/>
          <w:sz w:val="24"/>
          <w:szCs w:val="24"/>
        </w:rPr>
        <w:t xml:space="preserve">онтролирует и направляет ребенка во время </w:t>
      </w:r>
      <w:r w:rsidR="006C4CAA" w:rsidRPr="003A74E1">
        <w:rPr>
          <w:rFonts w:ascii="Times New Roman" w:hAnsi="Times New Roman" w:cs="Times New Roman"/>
          <w:sz w:val="24"/>
          <w:szCs w:val="24"/>
        </w:rPr>
        <w:t>посад</w:t>
      </w:r>
      <w:r w:rsidR="003A74E1" w:rsidRPr="003A74E1">
        <w:rPr>
          <w:rFonts w:ascii="Times New Roman" w:hAnsi="Times New Roman" w:cs="Times New Roman"/>
          <w:sz w:val="24"/>
          <w:szCs w:val="24"/>
        </w:rPr>
        <w:t xml:space="preserve">ки в автотранспортное средство и </w:t>
      </w:r>
      <w:r w:rsidR="003A74E1">
        <w:rPr>
          <w:rFonts w:ascii="Times New Roman" w:hAnsi="Times New Roman" w:cs="Times New Roman"/>
          <w:sz w:val="24"/>
          <w:szCs w:val="24"/>
        </w:rPr>
        <w:t xml:space="preserve">помогает безопасно </w:t>
      </w:r>
      <w:proofErr w:type="gramStart"/>
      <w:r w:rsidR="003A74E1" w:rsidRPr="003A74E1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>стить багаж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3A74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74E1">
        <w:rPr>
          <w:rFonts w:ascii="Times New Roman" w:hAnsi="Times New Roman" w:cs="Times New Roman"/>
          <w:sz w:val="24"/>
          <w:szCs w:val="24"/>
        </w:rPr>
        <w:t xml:space="preserve"> соблюдением ребенком</w:t>
      </w:r>
      <w:r>
        <w:rPr>
          <w:rFonts w:ascii="Times New Roman" w:hAnsi="Times New Roman" w:cs="Times New Roman"/>
          <w:sz w:val="24"/>
          <w:szCs w:val="24"/>
        </w:rPr>
        <w:t xml:space="preserve"> правил поведения на транспорте.</w:t>
      </w:r>
    </w:p>
    <w:p w:rsid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3A74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74E1">
        <w:rPr>
          <w:rFonts w:ascii="Times New Roman" w:hAnsi="Times New Roman" w:cs="Times New Roman"/>
          <w:sz w:val="24"/>
          <w:szCs w:val="24"/>
        </w:rPr>
        <w:t xml:space="preserve"> соблюдением режима питания с</w:t>
      </w:r>
      <w:r>
        <w:rPr>
          <w:rFonts w:ascii="Times New Roman" w:hAnsi="Times New Roman" w:cs="Times New Roman"/>
          <w:sz w:val="24"/>
          <w:szCs w:val="24"/>
        </w:rPr>
        <w:t>воего ребенка в пути следования.</w:t>
      </w:r>
    </w:p>
    <w:p w:rsid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3A74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74E1">
        <w:rPr>
          <w:rFonts w:ascii="Times New Roman" w:hAnsi="Times New Roman" w:cs="Times New Roman"/>
          <w:sz w:val="24"/>
          <w:szCs w:val="24"/>
        </w:rPr>
        <w:t xml:space="preserve"> здоровьем ребенка, в случае необходимости оказания ему медицинской помощи обращается к медицинскому работнику или сопровождающему группы для организации оказ</w:t>
      </w:r>
      <w:r>
        <w:rPr>
          <w:rFonts w:ascii="Times New Roman" w:hAnsi="Times New Roman" w:cs="Times New Roman"/>
          <w:sz w:val="24"/>
          <w:szCs w:val="24"/>
        </w:rPr>
        <w:t>ания ребенку медицинской помощи.</w:t>
      </w:r>
    </w:p>
    <w:p w:rsid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 xml:space="preserve">существляет </w:t>
      </w:r>
      <w:proofErr w:type="gramStart"/>
      <w:r w:rsidR="003A74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74E1">
        <w:rPr>
          <w:rFonts w:ascii="Times New Roman" w:hAnsi="Times New Roman" w:cs="Times New Roman"/>
          <w:sz w:val="24"/>
          <w:szCs w:val="24"/>
        </w:rPr>
        <w:t xml:space="preserve"> ребенком во время мероприяти</w:t>
      </w:r>
      <w:r>
        <w:rPr>
          <w:rFonts w:ascii="Times New Roman" w:hAnsi="Times New Roman" w:cs="Times New Roman"/>
          <w:sz w:val="24"/>
          <w:szCs w:val="24"/>
        </w:rPr>
        <w:t>я, на которое осуществлен выезд.</w:t>
      </w:r>
    </w:p>
    <w:p w:rsidR="003A74E1" w:rsidRPr="003A74E1" w:rsidRDefault="00980848" w:rsidP="003A74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>казывает помощь сопровождающему группу детей в соблюдении детьми режимных мероприятий в пути следования и во время проведения мероприятия, на котор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74E1">
        <w:rPr>
          <w:rFonts w:ascii="Times New Roman" w:hAnsi="Times New Roman" w:cs="Times New Roman"/>
          <w:sz w:val="24"/>
          <w:szCs w:val="24"/>
        </w:rPr>
        <w:t>е осуществлен выезд.</w:t>
      </w:r>
    </w:p>
    <w:p w:rsidR="006C4CAA" w:rsidRDefault="006C4CAA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D3E" w:rsidRDefault="008E3D3E" w:rsidP="003A7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E1C" w:rsidRDefault="008D6E1C" w:rsidP="008E3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8D6E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F05" w:rsidRPr="008D6E1C" w:rsidRDefault="008E3D3E" w:rsidP="008E3D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6E1C">
        <w:rPr>
          <w:rFonts w:ascii="Times New Roman" w:hAnsi="Times New Roman" w:cs="Times New Roman"/>
          <w:sz w:val="28"/>
          <w:szCs w:val="28"/>
        </w:rPr>
        <w:lastRenderedPageBreak/>
        <w:t>Сводная ведом</w:t>
      </w:r>
      <w:r w:rsidR="009A5F05" w:rsidRPr="008D6E1C">
        <w:rPr>
          <w:rFonts w:ascii="Times New Roman" w:hAnsi="Times New Roman" w:cs="Times New Roman"/>
          <w:sz w:val="28"/>
          <w:szCs w:val="28"/>
        </w:rPr>
        <w:t xml:space="preserve">ость </w:t>
      </w:r>
    </w:p>
    <w:p w:rsidR="009A5F05" w:rsidRDefault="009A5F05" w:rsidP="009A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E1C">
        <w:rPr>
          <w:rFonts w:ascii="Times New Roman" w:hAnsi="Times New Roman" w:cs="Times New Roman"/>
          <w:sz w:val="28"/>
          <w:szCs w:val="28"/>
        </w:rPr>
        <w:t xml:space="preserve">проведения инструктажа с родителями </w:t>
      </w:r>
      <w:r w:rsidRPr="008D6E1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 несовершеннолетних о правилах безопасности перевозки детей с использованием детских удерживающих устройств, соблюдении требований по перевозке организованной группы детей с привлечением ГИБДД МВД России по ХМАО – Югре, проводимого во исполнение приказа Депсоцразвития Югры от 05.12.2016 года №833-р «О мероприятиях по предупреждению чрезвычайных ситуаций при осуществлении автотранспортной перевозки организованных групп детей»</w:t>
      </w:r>
      <w:proofErr w:type="gramEnd"/>
    </w:p>
    <w:p w:rsidR="008D6E1C" w:rsidRDefault="008D6E1C" w:rsidP="009A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E1C" w:rsidRPr="008D6E1C" w:rsidRDefault="008D6E1C" w:rsidP="008D6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связи, с чем проводится инструктаж _______________________________________________</w:t>
      </w:r>
      <w:r w:rsidR="007023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8D6E1C" w:rsidRDefault="008D6E1C" w:rsidP="009A5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1"/>
        <w:gridCol w:w="1884"/>
        <w:gridCol w:w="1638"/>
        <w:gridCol w:w="2848"/>
        <w:gridCol w:w="1136"/>
        <w:gridCol w:w="1561"/>
        <w:gridCol w:w="1700"/>
        <w:gridCol w:w="1703"/>
        <w:gridCol w:w="1775"/>
      </w:tblGrid>
      <w:tr w:rsidR="008D6E1C" w:rsidTr="008D6E1C">
        <w:tc>
          <w:tcPr>
            <w:tcW w:w="183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54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количество полных лет</w:t>
            </w:r>
          </w:p>
        </w:tc>
        <w:tc>
          <w:tcPr>
            <w:tcW w:w="963" w:type="pct"/>
          </w:tcPr>
          <w:p w:rsidR="008D6E1C" w:rsidRDefault="008D6E1C" w:rsidP="008D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родителя (законного представителя)</w:t>
            </w:r>
          </w:p>
          <w:p w:rsidR="008D6E1C" w:rsidRDefault="008D6E1C" w:rsidP="008D6E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84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28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575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576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600" w:type="pct"/>
          </w:tcPr>
          <w:p w:rsidR="008D6E1C" w:rsidRDefault="008D6E1C" w:rsidP="009A5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8D6E1C" w:rsidTr="008D6E1C">
        <w:tc>
          <w:tcPr>
            <w:tcW w:w="183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</w:tcPr>
          <w:p w:rsidR="008D6E1C" w:rsidRDefault="008D6E1C" w:rsidP="008D6E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8D6E1C" w:rsidRPr="00702376" w:rsidTr="008D6E1C">
        <w:tc>
          <w:tcPr>
            <w:tcW w:w="18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8D6E1C" w:rsidRPr="00702376" w:rsidRDefault="008D6E1C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8D6E1C">
        <w:tc>
          <w:tcPr>
            <w:tcW w:w="183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9A5F05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:rsidR="009A5F05" w:rsidRDefault="009A5F05" w:rsidP="009A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41"/>
        <w:gridCol w:w="1884"/>
        <w:gridCol w:w="1638"/>
        <w:gridCol w:w="2848"/>
        <w:gridCol w:w="1136"/>
        <w:gridCol w:w="1561"/>
        <w:gridCol w:w="1700"/>
        <w:gridCol w:w="1703"/>
        <w:gridCol w:w="1775"/>
      </w:tblGrid>
      <w:tr w:rsidR="00702376" w:rsidTr="00DC7880">
        <w:tc>
          <w:tcPr>
            <w:tcW w:w="183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37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ребенка</w:t>
            </w:r>
          </w:p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54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количество полных лет</w:t>
            </w:r>
          </w:p>
        </w:tc>
        <w:tc>
          <w:tcPr>
            <w:tcW w:w="963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 родителя (законного представителя)</w:t>
            </w:r>
          </w:p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384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528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575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576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инструктажа</w:t>
            </w:r>
          </w:p>
        </w:tc>
        <w:tc>
          <w:tcPr>
            <w:tcW w:w="600" w:type="pct"/>
          </w:tcPr>
          <w:p w:rsidR="00702376" w:rsidRDefault="00702376" w:rsidP="00DC78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702376" w:rsidTr="00DC7880">
        <w:tc>
          <w:tcPr>
            <w:tcW w:w="183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pct"/>
          </w:tcPr>
          <w:p w:rsidR="00702376" w:rsidRDefault="00702376" w:rsidP="00DC78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  <w:tr w:rsidR="00702376" w:rsidRPr="00702376" w:rsidTr="00DC7880">
        <w:tc>
          <w:tcPr>
            <w:tcW w:w="18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37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5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963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384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28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5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576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600" w:type="pct"/>
          </w:tcPr>
          <w:p w:rsidR="00702376" w:rsidRPr="00702376" w:rsidRDefault="00702376" w:rsidP="00DC7880">
            <w:pPr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</w:tr>
    </w:tbl>
    <w:p w:rsidR="00702376" w:rsidRDefault="00702376" w:rsidP="009A5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D3E" w:rsidRDefault="008E3D3E" w:rsidP="008E3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F05" w:rsidRPr="003A74E1" w:rsidRDefault="009A5F05" w:rsidP="008E3D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F05" w:rsidRPr="003A74E1" w:rsidSect="008D6E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AAE"/>
    <w:multiLevelType w:val="hybridMultilevel"/>
    <w:tmpl w:val="80F0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538"/>
    <w:multiLevelType w:val="hybridMultilevel"/>
    <w:tmpl w:val="719830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47C74"/>
    <w:multiLevelType w:val="hybridMultilevel"/>
    <w:tmpl w:val="F800BF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5A0CE4"/>
    <w:multiLevelType w:val="hybridMultilevel"/>
    <w:tmpl w:val="9096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C5442"/>
    <w:multiLevelType w:val="hybridMultilevel"/>
    <w:tmpl w:val="719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66"/>
    <w:rsid w:val="00001E66"/>
    <w:rsid w:val="000F42AB"/>
    <w:rsid w:val="002B4E3F"/>
    <w:rsid w:val="003A4E80"/>
    <w:rsid w:val="003A74E1"/>
    <w:rsid w:val="00417422"/>
    <w:rsid w:val="00517397"/>
    <w:rsid w:val="006C4CAA"/>
    <w:rsid w:val="00702376"/>
    <w:rsid w:val="0077496A"/>
    <w:rsid w:val="008D6E1C"/>
    <w:rsid w:val="008E3D3E"/>
    <w:rsid w:val="00980848"/>
    <w:rsid w:val="0098759E"/>
    <w:rsid w:val="009A5F05"/>
    <w:rsid w:val="00A51262"/>
    <w:rsid w:val="00CA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E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2016-12-08T10:00:00Z</cp:lastPrinted>
  <dcterms:created xsi:type="dcterms:W3CDTF">2016-12-08T04:12:00Z</dcterms:created>
  <dcterms:modified xsi:type="dcterms:W3CDTF">2016-12-08T10:04:00Z</dcterms:modified>
</cp:coreProperties>
</file>