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54" w:rsidRDefault="0020335F" w:rsidP="0020335F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Когда и как учить детей </w:t>
      </w:r>
    </w:p>
    <w:p w:rsidR="0020335F" w:rsidRDefault="0020335F" w:rsidP="0020335F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правилам дорожного движения?</w:t>
      </w:r>
    </w:p>
    <w:p w:rsidR="0020335F" w:rsidRPr="00ED1713" w:rsidRDefault="0020335F" w:rsidP="0020335F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5A00"/>
          <w:sz w:val="40"/>
          <w:szCs w:val="40"/>
          <w:lang w:eastAsia="ru-RU"/>
        </w:rPr>
      </w:pPr>
    </w:p>
    <w:p w:rsidR="0020335F" w:rsidRPr="00ED1713" w:rsidRDefault="0020335F" w:rsidP="0037415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proofErr w:type="gramStart"/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Продолжаются летние каникулы, в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переди 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новый учебный год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поэтому нели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ш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им 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будет напомнить правила п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ведения, которые обеспечат безопасность детей на дороге</w:t>
      </w:r>
      <w:r w:rsidRPr="00152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gramEnd"/>
    </w:p>
    <w:p w:rsidR="0020335F" w:rsidRPr="001528E9" w:rsidRDefault="0020335F" w:rsidP="00374154">
      <w:pPr>
        <w:spacing w:after="0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Безопасность детей – важнейшее направление, которое требует огромного вн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мания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 стороны родителей, педаг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гов.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ажнейшей задачей является </w:t>
      </w:r>
      <w:proofErr w:type="gramStart"/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научить детей соблюдать</w:t>
      </w:r>
      <w:proofErr w:type="gramEnd"/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установленные правила безопасности, оценивать сложившуюся обстано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ку, уметь помочь окружа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ю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щим и себе.</w:t>
      </w:r>
    </w:p>
    <w:p w:rsidR="0020335F" w:rsidRPr="00ED1713" w:rsidRDefault="00EB41EB" w:rsidP="0037415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19DDFA6C" wp14:editId="73DCC15F">
            <wp:simplePos x="0" y="0"/>
            <wp:positionH relativeFrom="column">
              <wp:posOffset>-22860</wp:posOffset>
            </wp:positionH>
            <wp:positionV relativeFrom="paragraph">
              <wp:posOffset>55880</wp:posOffset>
            </wp:positionV>
            <wp:extent cx="3667125" cy="4429125"/>
            <wp:effectExtent l="0" t="0" r="9525" b="9525"/>
            <wp:wrapSquare wrapText="bothSides"/>
            <wp:docPr id="1" name="Рисунок 1" descr="C:\Users\Vostroknutova\Desktop\Знай, помни, соблюд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troknutova\Desktop\Знай, помни, соблюда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Зачастую у родителей возникает вопрос: «Когда нач</w:t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нать учить ребенка правилам д</w:t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рожного движения?». П</w:t>
      </w:r>
      <w:r w:rsidR="002033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мн</w:t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нию специалистов,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учить прав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лам безопасности </w:t>
      </w:r>
      <w:r w:rsidR="002033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можно с ра</w:t>
      </w:r>
      <w:r w:rsidR="002033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</w:t>
      </w:r>
      <w:r w:rsidR="002033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него возраста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20335F" w:rsidRPr="001528E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Обучение детей правилам безопасного поведения на дор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ге начинается еще в том возрасте, когда мама, выходя с шагающим малышом на прогу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ку, подводит его к светофору и показывает: «Это светофор. Сейчас </w:t>
      </w:r>
      <w:r w:rsidR="0020335F" w:rsidRPr="00374154">
        <w:rPr>
          <w:rFonts w:ascii="Times New Roman" w:eastAsia="Times New Roman" w:hAnsi="Times New Roman" w:cs="Times New Roman"/>
          <w:b/>
          <w:color w:val="00B050"/>
          <w:sz w:val="26"/>
          <w:szCs w:val="26"/>
          <w:bdr w:val="none" w:sz="0" w:space="0" w:color="auto" w:frame="1"/>
          <w:lang w:eastAsia="ru-RU"/>
        </w:rPr>
        <w:t>загорится з</w:t>
      </w:r>
      <w:r w:rsidR="0020335F" w:rsidRPr="00374154">
        <w:rPr>
          <w:rFonts w:ascii="Times New Roman" w:eastAsia="Times New Roman" w:hAnsi="Times New Roman" w:cs="Times New Roman"/>
          <w:b/>
          <w:color w:val="00B050"/>
          <w:sz w:val="26"/>
          <w:szCs w:val="26"/>
          <w:bdr w:val="none" w:sz="0" w:space="0" w:color="auto" w:frame="1"/>
          <w:lang w:eastAsia="ru-RU"/>
        </w:rPr>
        <w:t>е</w:t>
      </w:r>
      <w:r w:rsidR="0020335F" w:rsidRPr="00374154">
        <w:rPr>
          <w:rFonts w:ascii="Times New Roman" w:eastAsia="Times New Roman" w:hAnsi="Times New Roman" w:cs="Times New Roman"/>
          <w:b/>
          <w:color w:val="00B050"/>
          <w:sz w:val="26"/>
          <w:szCs w:val="26"/>
          <w:bdr w:val="none" w:sz="0" w:space="0" w:color="auto" w:frame="1"/>
          <w:lang w:eastAsia="ru-RU"/>
        </w:rPr>
        <w:t>леный свет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и мы перейдем дорогу» или «Сейчас </w:t>
      </w:r>
      <w:r w:rsidR="0020335F" w:rsidRPr="00374154">
        <w:rPr>
          <w:rFonts w:ascii="Times New Roman" w:eastAsia="Times New Roman" w:hAnsi="Times New Roman" w:cs="Times New Roman"/>
          <w:b/>
          <w:color w:val="C00000"/>
          <w:sz w:val="26"/>
          <w:szCs w:val="26"/>
          <w:bdr w:val="none" w:sz="0" w:space="0" w:color="auto" w:frame="1"/>
          <w:lang w:eastAsia="ru-RU"/>
        </w:rPr>
        <w:t>горит красный свет,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поэтому д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рогу переходить нельзя».</w:t>
      </w:r>
      <w:r w:rsidR="0020335F" w:rsidRPr="001528E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Подросший ребенок в возрасте 2,5 — 3 лет прекрасно понимает и даже может объя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нить маме, что такое светофор и для чего он нужен.</w:t>
      </w:r>
      <w:r w:rsidR="0020335F" w:rsidRPr="001528E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Ребенку школьного возраста довольно часто приходится сове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шать самосто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тельные переходы из дома в школу и обратно. Значит, в этом возрасте навык безопасного п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ведения на дороге уже должен быть отраб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тан с родителями.</w:t>
      </w:r>
    </w:p>
    <w:p w:rsidR="0020335F" w:rsidRPr="00ED1713" w:rsidRDefault="0020335F" w:rsidP="0037415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Ит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ак, когда же обучать детей правилам безопасности? 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Можно ответить так: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всегда!!! </w:t>
      </w:r>
      <w:proofErr w:type="gramStart"/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Только систематическое повторение материала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начиная с 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дошкольного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раста и до старшего школьного,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способно закрепить в детско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 уме 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важные правила.</w:t>
      </w:r>
      <w:proofErr w:type="gramEnd"/>
    </w:p>
    <w:p w:rsidR="0020335F" w:rsidRPr="00ED1713" w:rsidRDefault="0020335F" w:rsidP="0037415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Каждый ли ребенок готов обеспечить собственную безопасность и применить свои знания, оказавшись без родительского присмотра на улице, возвращаясь из шк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лы или следуя в магазин?</w:t>
      </w:r>
    </w:p>
    <w:p w:rsidR="00374154" w:rsidRDefault="00374154" w:rsidP="0020335F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</w:pPr>
    </w:p>
    <w:p w:rsidR="00374154" w:rsidRPr="00374154" w:rsidRDefault="0020335F" w:rsidP="0020335F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374154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lastRenderedPageBreak/>
        <w:t>Напомним правила безопасного поведения детей на дороге:</w:t>
      </w:r>
    </w:p>
    <w:p w:rsidR="0020335F" w:rsidRPr="00374154" w:rsidRDefault="00374154" w:rsidP="0020335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Переходить дорогу только </w:t>
      </w:r>
      <w:r w:rsidR="0020335F" w:rsidRPr="00374154">
        <w:rPr>
          <w:rFonts w:ascii="Times New Roman" w:eastAsia="Times New Roman" w:hAnsi="Times New Roman" w:cs="Times New Roman"/>
          <w:b/>
          <w:color w:val="00B050"/>
          <w:sz w:val="26"/>
          <w:szCs w:val="26"/>
          <w:u w:val="single"/>
          <w:bdr w:val="none" w:sz="0" w:space="0" w:color="auto" w:frame="1"/>
          <w:lang w:eastAsia="ru-RU"/>
        </w:rPr>
        <w:t>на зеленый сигнал светофора</w:t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только по пеш</w:t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</w:t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ходному переходу, не торопясь, размеренным шагом. Прежде чем ступить на прое</w:t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</w:t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жую часть необходимо посмотреть налево, чтобы убедиться, что машины останов</w:t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лись, а дойдя до середины дороги, посмотреть направо.</w:t>
      </w:r>
    </w:p>
    <w:p w:rsidR="0020335F" w:rsidRPr="00374154" w:rsidRDefault="00374154" w:rsidP="0020335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 Переходить дорогу строго по переходу, поперек улицы, а не наискосок!!!</w:t>
      </w:r>
    </w:p>
    <w:p w:rsidR="0020335F" w:rsidRPr="00374154" w:rsidRDefault="00374154" w:rsidP="0020335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 Обходить автобус опасно с любой стороны!!! Подождите, пока он отъедет от остановки и откроет обзор.</w:t>
      </w:r>
    </w:p>
    <w:p w:rsidR="0020335F" w:rsidRPr="00374154" w:rsidRDefault="00374154" w:rsidP="0020335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 Ни в коем случае не выбегать на дорогу из-за стоящего транспортного сре</w:t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</w:t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ства. Прежде, чем выйти на дорогу, остановитесь и посмотрите в разные стороны, осторожно выглянув из-за стоящего транспортного средства, так ка автомобили могут неожиданно выехать из переулка, из арки, со двора.</w:t>
      </w:r>
    </w:p>
    <w:p w:rsidR="0020335F" w:rsidRPr="00374154" w:rsidRDefault="00374154" w:rsidP="0020335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20335F" w:rsidRPr="003741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 Категорически запрещено выбегать  на дорогу за оброненными предметами, игрушками.</w:t>
      </w:r>
    </w:p>
    <w:p w:rsidR="00374154" w:rsidRPr="00ED1713" w:rsidRDefault="0020335F" w:rsidP="0020335F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5A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К</w:t>
      </w:r>
      <w:r w:rsidRPr="00ED1713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ак учить детей правилам поведения на дороге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:</w:t>
      </w:r>
    </w:p>
    <w:p w:rsidR="00374154" w:rsidRDefault="0020335F" w:rsidP="00374154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1. Систематический личный пример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.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0335F" w:rsidRPr="00ED1713" w:rsidRDefault="00374154" w:rsidP="00374154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Начинать 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обучение ребенка нужно, прежде всего, с себя. Ваш </w:t>
      </w:r>
      <w:r w:rsidR="002033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ичный пример обязат</w:t>
      </w:r>
      <w:r w:rsidR="002033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ельно отложится в детской голов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е. Каждый раз, гуляя с ребенком, направля</w:t>
      </w:r>
      <w:r w:rsidR="002033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ясь в поликлинику или в гости,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подходя к пешеходному переходу, не забывайте о том, что Ваше поведение — пример для Вашего малыша. Проговаривайте каждое свое действие, </w:t>
      </w:r>
      <w:r w:rsidR="002033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акцентируя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нем внимание: «Повернем голову налево — едет машина, значит нужно остановиться и пропустить ее</w:t>
      </w:r>
      <w:r w:rsidR="0020335F" w:rsidRPr="001528E9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»</w:t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или «Вот светофор, сейчас горит зел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ный свет, </w:t>
      </w:r>
      <w:r w:rsidR="0020335F"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значит,</w:t>
      </w:r>
      <w:r w:rsidR="0020335F"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дорогу можно переходить» и так далее.</w:t>
      </w:r>
    </w:p>
    <w:p w:rsidR="0020335F" w:rsidRPr="001528E9" w:rsidRDefault="0020335F" w:rsidP="00374154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2. Игра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.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Обы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грывайте с ребенком различные дорожные ситуации. Например, с помощью машинок и кукол. Допустим, куклы Маша и Петя возвращаются из школы домой. Разложите на полу «дорогу», определите «зебру» — пешеходный переход, условно обозначьте его или нарисуйте на бумаге и выложите рисунок на полу. Для обозначения светофора можно вырезать из цветной бумаги красный, желтый и зел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ный круги, с их помощью меняйте «дорожную обстановку». </w:t>
      </w:r>
    </w:p>
    <w:p w:rsidR="0020335F" w:rsidRPr="00ED1713" w:rsidRDefault="0020335F" w:rsidP="00374154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3. Сказка.</w:t>
      </w: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Расскажите ребенку персонализированную </w:t>
      </w:r>
      <w:proofErr w:type="gramStart"/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сказку про светофор</w:t>
      </w:r>
      <w:proofErr w:type="gramEnd"/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правила дорожного движения. Воспитательное воздействие таких сказок достаточно велико.</w:t>
      </w:r>
    </w:p>
    <w:p w:rsidR="0020335F" w:rsidRPr="00ED1713" w:rsidRDefault="0020335F" w:rsidP="00374154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4. Беседа.</w:t>
      </w: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Регулярно проводите беседы с Вашим ребенком на тему правил д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рожного движения. Главное здесь — не нравоучительный, а доверительный тон. Ра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скажите ребенку, как Вы недавно испугались, когда на высокой скорости мимо Вас промчалась машина. Или какой-то другой случай. Все зависит от возраста Вашего малыша. Главное — не запугать его.</w:t>
      </w:r>
    </w:p>
    <w:p w:rsidR="0020335F" w:rsidRPr="00ED1713" w:rsidRDefault="0020335F" w:rsidP="00374154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5. Сделайте поделку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из пластилина или аппликацию с изображением светоф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ра, зебры и человечков. Попутно повторите, для чего они нужны, вспомните вышеи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ложенные правила или расскажите сказку. Как вариант, сочините сказку вместе с м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лышом.</w:t>
      </w:r>
    </w:p>
    <w:p w:rsidR="0020335F" w:rsidRDefault="0020335F" w:rsidP="00374154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6. Подберите специальный обучающий мультфильм</w:t>
      </w:r>
      <w:r w:rsidRPr="001528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ED171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 </w:t>
      </w:r>
      <w:r w:rsidR="003741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тему правил доро</w:t>
      </w:r>
      <w:r w:rsidR="003741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</w:t>
      </w:r>
      <w:r w:rsidR="003741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ного движения и посмотрите его вместе с малышом, а затем обсудите поведение ка</w:t>
      </w:r>
      <w:r w:rsidR="003741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</w:t>
      </w:r>
      <w:r w:rsidR="0037415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дого героя.</w:t>
      </w:r>
    </w:p>
    <w:p w:rsidR="00374154" w:rsidRDefault="00374154" w:rsidP="00374154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74154" w:rsidRPr="00374154" w:rsidRDefault="00374154" w:rsidP="00374154">
      <w:pPr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Только регулярное и  систематическое повторение способно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закрепить</w:t>
      </w:r>
      <w:r w:rsidRPr="0037415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в детском уме правила безопасного поведения на дороге.</w:t>
      </w:r>
    </w:p>
    <w:p w:rsidR="0020335F" w:rsidRDefault="0020335F" w:rsidP="0020335F"/>
    <w:sectPr w:rsidR="0020335F" w:rsidSect="007D0EB2">
      <w:pgSz w:w="11907" w:h="16839" w:code="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C5"/>
    <w:rsid w:val="000A7C2C"/>
    <w:rsid w:val="0020335F"/>
    <w:rsid w:val="00374154"/>
    <w:rsid w:val="00E106C5"/>
    <w:rsid w:val="00E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2015-08-01T09:25:00Z</dcterms:created>
  <dcterms:modified xsi:type="dcterms:W3CDTF">2015-08-01T09:38:00Z</dcterms:modified>
</cp:coreProperties>
</file>