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C4" w:rsidRDefault="004A36C4" w:rsidP="004A36C4">
      <w:pPr>
        <w:jc w:val="center"/>
        <w:rPr>
          <w:b/>
          <w:bCs/>
        </w:rPr>
      </w:pPr>
      <w:r w:rsidRPr="00603477">
        <w:rPr>
          <w:b/>
          <w:bCs/>
        </w:rPr>
        <w:t>Информация о местах нахождения, графиках работы, справочных телефонах, адресах официальных сайтов, а так же электронной почты «Многофункционального центра предоставления государственных и муниципальных услуг» (МФЦ), а также территориально обособленных структурных подразделений МФЦ (ТОСП).</w:t>
      </w:r>
    </w:p>
    <w:p w:rsidR="004A36C4" w:rsidRDefault="004A36C4" w:rsidP="004A36C4">
      <w:pPr>
        <w:jc w:val="center"/>
        <w:rPr>
          <w:b/>
          <w:bCs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МФЦ находится по адресу: 628300, Ханты-Мансийский автономный округ-Югра,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>ефтеюганск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Сургутская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 3 помещение 2;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– пятница: 08.00 - 20.00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суббота: 08.00 - 18.00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воскресенье: нерабочий день;</w:t>
      </w:r>
    </w:p>
    <w:p w:rsidR="004A36C4" w:rsidRPr="00603477" w:rsidRDefault="004A36C4" w:rsidP="004A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77">
        <w:rPr>
          <w:rFonts w:ascii="Times New Roman" w:eastAsia="Times New Roman" w:hAnsi="Times New Roman" w:cs="Times New Roman"/>
          <w:sz w:val="24"/>
          <w:szCs w:val="24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6034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– четверг: 08.00 - 20.00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пятница: 10.00 - 20.00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суббота: 08.00 - 18.00 часов;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адрес электронной почты: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  <w:lang w:val="en-US"/>
        </w:rPr>
        <w:t>mfc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  <w:lang w:val="en-US"/>
        </w:rPr>
        <w:t>mfcnr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86.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адрес официального сайта: www.mfc.admhmao.ru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 гп. Пойковский  находится  по  адресу:  628331,  Ханты - Мансийский автономный округ - Югра,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. Пойковский, микрорайон 4, дом 5;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517-517, 211-336;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– пятница: 08.00 - 20.00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суббота: 08.00 - 18.00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воскресенье: нерабочий день;</w:t>
      </w:r>
    </w:p>
    <w:p w:rsidR="004A36C4" w:rsidRPr="00603477" w:rsidRDefault="004A36C4" w:rsidP="004A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77">
        <w:rPr>
          <w:rFonts w:ascii="Times New Roman" w:eastAsia="Times New Roman" w:hAnsi="Times New Roman" w:cs="Times New Roman"/>
          <w:sz w:val="24"/>
          <w:szCs w:val="24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6034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A36C4" w:rsidRPr="00603477" w:rsidRDefault="004A36C4" w:rsidP="004A36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– четверг: 08.00 - 20.00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пятница: 10.00 - 20.00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суббота: 08.00 - 18.00 часов.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gramStart"/>
      <w:r w:rsidRPr="0060347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603477">
        <w:rPr>
          <w:rFonts w:ascii="Times New Roman" w:eastAsia="Calibri" w:hAnsi="Times New Roman" w:cs="Times New Roman"/>
          <w:sz w:val="24"/>
          <w:szCs w:val="24"/>
        </w:rPr>
        <w:t>алым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находится по адресу:628327, Ханты-Мансийский автономный округ-Югра,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п.Салым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 ул. 45 лет Победы, дом 21, помещение 1Б;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517-517, 316-262;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понедельник - четверг: 08.00 - 20.00 часов,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пятница: 08.00 - 20.00 часов,</w:t>
      </w:r>
    </w:p>
    <w:p w:rsidR="004A36C4" w:rsidRPr="00603477" w:rsidRDefault="004A36C4" w:rsidP="004A3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суббота: 08.00 – 18.00 часов,</w:t>
      </w:r>
    </w:p>
    <w:p w:rsidR="004A36C4" w:rsidRPr="00603477" w:rsidRDefault="004A36C4" w:rsidP="004A36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воскресенье: нерабочий день;</w:t>
      </w:r>
    </w:p>
    <w:p w:rsidR="004A36C4" w:rsidRPr="00603477" w:rsidRDefault="004A36C4" w:rsidP="004A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477">
        <w:rPr>
          <w:rFonts w:ascii="Times New Roman" w:eastAsia="Times New Roman" w:hAnsi="Times New Roman" w:cs="Times New Roman"/>
          <w:sz w:val="24"/>
          <w:szCs w:val="24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6034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A36C4" w:rsidRPr="00603477" w:rsidRDefault="004A36C4" w:rsidP="004A36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четверг: 08.00 - 20.00 часов,</w:t>
      </w:r>
    </w:p>
    <w:p w:rsidR="004A36C4" w:rsidRPr="00603477" w:rsidRDefault="004A36C4" w:rsidP="004A36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 10.00 - 20.00 часов,</w:t>
      </w:r>
    </w:p>
    <w:p w:rsidR="004A36C4" w:rsidRPr="00603477" w:rsidRDefault="004A36C4" w:rsidP="004A36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суббота: 08.00 – 18.00 часов,</w:t>
      </w:r>
    </w:p>
    <w:p w:rsidR="004A36C4" w:rsidRPr="00603477" w:rsidRDefault="004A36C4" w:rsidP="004A3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воскресенье: нерабочий день.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Куть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находится  по  адресу:  628335,  Ханты  – Мансийский  автономный округ - Югра, п.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Куть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</w:t>
      </w:r>
      <w:r w:rsidRPr="006034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Молодёжная, дом 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ТОСП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Усть-Юган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находится  по  адресу:  628325, Ханты - Мансийский автономный округ - Югра, п. Юганская Обь,</w:t>
      </w:r>
      <w:r w:rsidRPr="006034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Криворожская, дом  6 «а»;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>график работы: на сайте http://mfc.admhmao.ru/departments/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Каркатеевы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находится  по  адресу:  628323, Ханты - Мансийский автономный округ - Югра, п.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Каркатеевы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34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Центральная, строение 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 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сп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. Сингапай  находится  по  адресу:  628322,  Ханты  -  Мансийский автономный округ - Югра, с.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Чеускино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</w:t>
      </w:r>
      <w:r w:rsidRPr="006034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Центральная, дом 8;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ТОСП   с.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Лемпино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находится  по  адресу:  628334,  Ханты  -  Мансийский автономный округ - Югра, с. </w:t>
      </w:r>
      <w:proofErr w:type="spellStart"/>
      <w:r w:rsidRPr="00603477">
        <w:rPr>
          <w:rFonts w:ascii="Times New Roman" w:eastAsia="Calibri" w:hAnsi="Times New Roman" w:cs="Times New Roman"/>
          <w:sz w:val="24"/>
          <w:szCs w:val="24"/>
        </w:rPr>
        <w:t>Лемпино</w:t>
      </w:r>
      <w:proofErr w:type="spellEnd"/>
      <w:r w:rsidRPr="00603477">
        <w:rPr>
          <w:rFonts w:ascii="Times New Roman" w:eastAsia="Calibri" w:hAnsi="Times New Roman" w:cs="Times New Roman"/>
          <w:sz w:val="24"/>
          <w:szCs w:val="24"/>
        </w:rPr>
        <w:t>,</w:t>
      </w:r>
      <w:r w:rsidRPr="006034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03477">
        <w:rPr>
          <w:rFonts w:ascii="Times New Roman" w:eastAsia="Calibri" w:hAnsi="Times New Roman" w:cs="Times New Roman"/>
          <w:sz w:val="24"/>
          <w:szCs w:val="24"/>
        </w:rPr>
        <w:t>ул. Солнечная, дом 1, кабинет 6;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телефон для справок: (3463) 517517;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график работы: на сайте http://mfc.admhmao.ru/departments/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77">
        <w:rPr>
          <w:rFonts w:ascii="Times New Roman" w:eastAsia="Calibri" w:hAnsi="Times New Roman" w:cs="Times New Roman"/>
          <w:sz w:val="24"/>
          <w:szCs w:val="24"/>
        </w:rPr>
        <w:t xml:space="preserve">           Для  подачи  документов  гражданам  необходимо  обратиться по месту нахождения МФЦ.</w:t>
      </w: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6C4" w:rsidRPr="00603477" w:rsidRDefault="004A36C4" w:rsidP="004A3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421" w:rsidRDefault="00EA6421">
      <w:bookmarkStart w:id="0" w:name="_GoBack"/>
      <w:bookmarkEnd w:id="0"/>
    </w:p>
    <w:sectPr w:rsidR="00EA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CC"/>
    <w:rsid w:val="002E34CC"/>
    <w:rsid w:val="004A36C4"/>
    <w:rsid w:val="005A5741"/>
    <w:rsid w:val="00CE1635"/>
    <w:rsid w:val="00DF5D74"/>
    <w:rsid w:val="00E535A4"/>
    <w:rsid w:val="00E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Заруднева Анастасия Сергеевна</dc:creator>
  <cp:keywords/>
  <dc:description/>
  <cp:lastModifiedBy>Заруднева Анастасия Сергеевна</cp:lastModifiedBy>
  <cp:revision>2</cp:revision>
  <dcterms:created xsi:type="dcterms:W3CDTF">2019-05-21T05:10:00Z</dcterms:created>
  <dcterms:modified xsi:type="dcterms:W3CDTF">2019-05-21T05:10:00Z</dcterms:modified>
</cp:coreProperties>
</file>