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0C" w:rsidRPr="00E17769" w:rsidRDefault="00C634B9" w:rsidP="00C634B9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17769">
        <w:rPr>
          <w:rFonts w:ascii="Times New Roman" w:hAnsi="Times New Roman" w:cs="Times New Roman"/>
          <w:b/>
          <w:bCs/>
          <w:sz w:val="24"/>
        </w:rPr>
        <w:t>Информация о местах нахождения, графиках работы, справочных телефонах, адресах официальных сайтов, а так же электронной почты организаций, участвующих в межведомственном взаимодействии</w:t>
      </w: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4270"/>
        <w:gridCol w:w="2186"/>
        <w:gridCol w:w="2694"/>
        <w:gridCol w:w="4711"/>
      </w:tblGrid>
      <w:tr w:rsidR="0008790C" w:rsidRPr="00A406F8" w:rsidTr="00E17769">
        <w:tc>
          <w:tcPr>
            <w:tcW w:w="456" w:type="dxa"/>
            <w:shd w:val="clear" w:color="auto" w:fill="auto"/>
            <w:vAlign w:val="center"/>
          </w:tcPr>
          <w:p w:rsidR="0008790C" w:rsidRPr="00A406F8" w:rsidRDefault="0008790C" w:rsidP="0008790C">
            <w:pPr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08790C" w:rsidRPr="00A406F8" w:rsidRDefault="0008790C" w:rsidP="00A406F8">
            <w:pPr>
              <w:jc w:val="center"/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Наименование организации, структурного подразделения/</w:t>
            </w:r>
          </w:p>
          <w:p w:rsidR="0008790C" w:rsidRPr="00A406F8" w:rsidRDefault="0008790C" w:rsidP="00A406F8">
            <w:pPr>
              <w:jc w:val="center"/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Юридический адрес организации (индивидуального предпринимателя)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08790C" w:rsidRPr="00A406F8" w:rsidRDefault="0008790C" w:rsidP="00A406F8">
            <w:pPr>
              <w:jc w:val="center"/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Телефон/факс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8790C" w:rsidRPr="00A406F8" w:rsidRDefault="0008790C" w:rsidP="00A406F8">
            <w:pPr>
              <w:jc w:val="center"/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08790C" w:rsidRPr="00A406F8" w:rsidRDefault="0008790C" w:rsidP="00A406F8">
            <w:pPr>
              <w:jc w:val="center"/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График работы организации (индивидуального предпринимателя)</w:t>
            </w:r>
          </w:p>
        </w:tc>
      </w:tr>
      <w:tr w:rsidR="0008790C" w:rsidRPr="00A406F8" w:rsidTr="005C12DC">
        <w:trPr>
          <w:trHeight w:val="2052"/>
        </w:trPr>
        <w:tc>
          <w:tcPr>
            <w:tcW w:w="456" w:type="dxa"/>
            <w:shd w:val="clear" w:color="auto" w:fill="auto"/>
            <w:vAlign w:val="center"/>
          </w:tcPr>
          <w:p w:rsidR="0008790C" w:rsidRPr="00A406F8" w:rsidRDefault="0008790C" w:rsidP="0008790C">
            <w:pPr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0" w:type="dxa"/>
            <w:shd w:val="clear" w:color="auto" w:fill="auto"/>
          </w:tcPr>
          <w:p w:rsidR="0014264F" w:rsidRDefault="0014264F" w:rsidP="005C12DC">
            <w:pPr>
              <w:rPr>
                <w:rFonts w:ascii="Times New Roman" w:hAnsi="Times New Roman" w:cs="Times New Roman"/>
              </w:rPr>
            </w:pPr>
            <w:r w:rsidRPr="0014264F">
              <w:rPr>
                <w:rFonts w:ascii="Times New Roman" w:hAnsi="Times New Roman" w:cs="Times New Roman"/>
              </w:rPr>
              <w:t>Управление Федеральной службы государственной регистрации, кадастра и картографии по Ханты-Мансийскому автономному округу-Югре</w:t>
            </w:r>
          </w:p>
          <w:p w:rsidR="0008790C" w:rsidRPr="00A406F8" w:rsidRDefault="0014264F" w:rsidP="005C1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628311</w:t>
            </w:r>
            <w:r w:rsidR="0008790C" w:rsidRPr="00A406F8">
              <w:rPr>
                <w:rFonts w:ascii="Times New Roman" w:hAnsi="Times New Roman" w:cs="Times New Roman"/>
              </w:rPr>
              <w:t xml:space="preserve">, Россия, Ханты-Мансийский автономный округ - Югра, город Нефтеюганск, микрорайон </w:t>
            </w:r>
            <w:r>
              <w:rPr>
                <w:rFonts w:ascii="Times New Roman" w:hAnsi="Times New Roman" w:cs="Times New Roman"/>
              </w:rPr>
              <w:t>13, дом 65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08790C" w:rsidRPr="00A406F8" w:rsidRDefault="00F64BA3" w:rsidP="00F64B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4264F" w:rsidRPr="0014264F">
              <w:rPr>
                <w:rFonts w:ascii="Times New Roman" w:hAnsi="Times New Roman" w:cs="Times New Roman"/>
              </w:rPr>
              <w:t xml:space="preserve"> (3</w:t>
            </w:r>
            <w:bookmarkStart w:id="0" w:name="_GoBack"/>
            <w:bookmarkEnd w:id="0"/>
            <w:r w:rsidR="0014264F" w:rsidRPr="0014264F">
              <w:rPr>
                <w:rFonts w:ascii="Times New Roman" w:hAnsi="Times New Roman" w:cs="Times New Roman"/>
              </w:rPr>
              <w:t>463) 24‒95‒43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8790C" w:rsidRPr="00A406F8" w:rsidRDefault="0014264F" w:rsidP="00F64BA3">
            <w:pPr>
              <w:jc w:val="center"/>
              <w:rPr>
                <w:rFonts w:ascii="Times New Roman" w:hAnsi="Times New Roman" w:cs="Times New Roman"/>
              </w:rPr>
            </w:pPr>
            <w:r w:rsidRPr="0014264F">
              <w:rPr>
                <w:rFonts w:ascii="Times New Roman" w:hAnsi="Times New Roman" w:cs="Times New Roman"/>
              </w:rPr>
              <w:t>ugansk@86rosreestr.ru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08790C" w:rsidRPr="00A406F8" w:rsidRDefault="0008790C" w:rsidP="00F64BA3">
            <w:pPr>
              <w:spacing w:after="0"/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Понедельник - четверг с 8-30 до 17-30 часов; пятница с 8.30 до 12.30; обеденный перерыв: с 13-00 до 14-00 часов;</w:t>
            </w:r>
          </w:p>
          <w:p w:rsidR="0008790C" w:rsidRPr="00A406F8" w:rsidRDefault="0008790C" w:rsidP="00F64BA3">
            <w:pPr>
              <w:spacing w:after="0"/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суббота, воскресенье –</w:t>
            </w:r>
            <w:r w:rsidR="00F64BA3">
              <w:rPr>
                <w:rFonts w:ascii="Times New Roman" w:hAnsi="Times New Roman" w:cs="Times New Roman"/>
              </w:rPr>
              <w:t xml:space="preserve"> </w:t>
            </w:r>
            <w:r w:rsidRPr="00A406F8">
              <w:rPr>
                <w:rFonts w:ascii="Times New Roman" w:hAnsi="Times New Roman" w:cs="Times New Roman"/>
              </w:rPr>
              <w:t>выходные дни</w:t>
            </w:r>
          </w:p>
        </w:tc>
      </w:tr>
      <w:tr w:rsidR="0014264F" w:rsidRPr="00A406F8" w:rsidTr="00E17769">
        <w:trPr>
          <w:trHeight w:val="2862"/>
        </w:trPr>
        <w:tc>
          <w:tcPr>
            <w:tcW w:w="456" w:type="dxa"/>
            <w:shd w:val="clear" w:color="auto" w:fill="auto"/>
            <w:vAlign w:val="center"/>
          </w:tcPr>
          <w:p w:rsidR="0014264F" w:rsidRPr="00A406F8" w:rsidRDefault="0014264F" w:rsidP="00087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14264F" w:rsidRDefault="005C12DC" w:rsidP="00142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Служба государственной охраны объектов культурного наследия Ханты-Мансийского</w:t>
            </w:r>
            <w:r w:rsidRPr="00A406F8">
              <w:rPr>
                <w:rFonts w:ascii="Times New Roman" w:hAnsi="Times New Roman" w:cs="Times New Roman"/>
              </w:rPr>
              <w:t xml:space="preserve"> автономн</w:t>
            </w:r>
            <w:r>
              <w:rPr>
                <w:rFonts w:ascii="Times New Roman" w:hAnsi="Times New Roman" w:cs="Times New Roman"/>
              </w:rPr>
              <w:t>ого</w:t>
            </w:r>
            <w:r w:rsidRPr="00A406F8">
              <w:rPr>
                <w:rFonts w:ascii="Times New Roman" w:hAnsi="Times New Roman" w:cs="Times New Roman"/>
              </w:rPr>
              <w:t xml:space="preserve"> округ</w:t>
            </w:r>
            <w:r>
              <w:rPr>
                <w:rFonts w:ascii="Times New Roman" w:hAnsi="Times New Roman" w:cs="Times New Roman"/>
              </w:rPr>
              <w:t>а - Югры</w:t>
            </w:r>
          </w:p>
          <w:p w:rsidR="0014264F" w:rsidRPr="0014264F" w:rsidRDefault="005C12DC" w:rsidP="0014264F">
            <w:pPr>
              <w:rPr>
                <w:rFonts w:ascii="Times New Roman" w:hAnsi="Times New Roman" w:cs="Times New Roman"/>
              </w:rPr>
            </w:pPr>
            <w:r w:rsidRPr="005C12DC">
              <w:rPr>
                <w:rFonts w:ascii="Times New Roman" w:hAnsi="Times New Roman" w:cs="Times New Roman"/>
              </w:rPr>
              <w:t xml:space="preserve">628011, </w:t>
            </w:r>
            <w:r w:rsidRPr="00A406F8">
              <w:rPr>
                <w:rFonts w:ascii="Times New Roman" w:hAnsi="Times New Roman" w:cs="Times New Roman"/>
              </w:rPr>
              <w:t>Россия, Ханты-Мансийский автономный округ - Югра,</w:t>
            </w:r>
            <w:r>
              <w:rPr>
                <w:rFonts w:ascii="Times New Roman" w:hAnsi="Times New Roman" w:cs="Times New Roman"/>
              </w:rPr>
              <w:t xml:space="preserve"> город</w:t>
            </w:r>
            <w:r w:rsidRPr="005C12DC">
              <w:rPr>
                <w:rFonts w:ascii="Times New Roman" w:hAnsi="Times New Roman" w:cs="Times New Roman"/>
              </w:rPr>
              <w:t xml:space="preserve"> Ханты-Мансийск, ул</w:t>
            </w:r>
            <w:r>
              <w:rPr>
                <w:rFonts w:ascii="Times New Roman" w:hAnsi="Times New Roman" w:cs="Times New Roman"/>
              </w:rPr>
              <w:t>ица</w:t>
            </w:r>
            <w:r w:rsidRPr="005C12DC">
              <w:rPr>
                <w:rFonts w:ascii="Times New Roman" w:hAnsi="Times New Roman" w:cs="Times New Roman"/>
              </w:rPr>
              <w:t xml:space="preserve"> Ленина, д</w:t>
            </w:r>
            <w:r>
              <w:rPr>
                <w:rFonts w:ascii="Times New Roman" w:hAnsi="Times New Roman" w:cs="Times New Roman"/>
              </w:rPr>
              <w:t>ом</w:t>
            </w:r>
            <w:r w:rsidRPr="005C12DC">
              <w:rPr>
                <w:rFonts w:ascii="Times New Roman" w:hAnsi="Times New Roman" w:cs="Times New Roman"/>
              </w:rPr>
              <w:t xml:space="preserve"> 40</w:t>
            </w:r>
          </w:p>
          <w:p w:rsidR="0014264F" w:rsidRPr="0014264F" w:rsidRDefault="0014264F" w:rsidP="00087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F64BA3" w:rsidRDefault="00F64BA3" w:rsidP="00F64BA3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Pr="00F64BA3">
                <w:rPr>
                  <w:rFonts w:ascii="Times New Roman" w:hAnsi="Times New Roman" w:cs="Times New Roman"/>
                </w:rPr>
                <w:t>8 (3467) 30-12-15</w:t>
              </w:r>
            </w:hyperlink>
          </w:p>
          <w:p w:rsidR="00F64BA3" w:rsidRDefault="00F64BA3" w:rsidP="00F64BA3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Pr="00F64BA3">
                <w:rPr>
                  <w:rFonts w:ascii="Times New Roman" w:hAnsi="Times New Roman" w:cs="Times New Roman"/>
                </w:rPr>
                <w:t>8 (3467) 30-12-19</w:t>
              </w:r>
            </w:hyperlink>
          </w:p>
          <w:p w:rsidR="0014264F" w:rsidRPr="0014264F" w:rsidRDefault="00F64BA3" w:rsidP="00F64BA3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F64BA3">
                <w:rPr>
                  <w:rFonts w:ascii="Times New Roman" w:hAnsi="Times New Roman" w:cs="Times New Roman"/>
                </w:rPr>
                <w:t>8 (3467) 30-12-10</w:t>
              </w:r>
            </w:hyperlink>
          </w:p>
        </w:tc>
        <w:tc>
          <w:tcPr>
            <w:tcW w:w="2694" w:type="dxa"/>
            <w:shd w:val="clear" w:color="auto" w:fill="auto"/>
            <w:vAlign w:val="center"/>
          </w:tcPr>
          <w:p w:rsidR="0014264F" w:rsidRPr="0014264F" w:rsidRDefault="00F64BA3" w:rsidP="00F64BA3">
            <w:pPr>
              <w:jc w:val="center"/>
              <w:rPr>
                <w:rFonts w:ascii="Times New Roman" w:hAnsi="Times New Roman" w:cs="Times New Roman"/>
              </w:rPr>
            </w:pPr>
            <w:hyperlink r:id="rId8" w:tgtFrame="_blank" w:tooltip="nasledie@admhmao.ru" w:history="1">
              <w:r w:rsidRPr="00F64BA3">
                <w:rPr>
                  <w:rFonts w:ascii="Times New Roman" w:hAnsi="Times New Roman" w:cs="Times New Roman"/>
                </w:rPr>
                <w:t>nasledie@admhmao.ru</w:t>
              </w:r>
            </w:hyperlink>
          </w:p>
        </w:tc>
        <w:tc>
          <w:tcPr>
            <w:tcW w:w="4711" w:type="dxa"/>
            <w:shd w:val="clear" w:color="auto" w:fill="auto"/>
            <w:vAlign w:val="center"/>
          </w:tcPr>
          <w:p w:rsidR="00F64BA3" w:rsidRPr="00F64BA3" w:rsidRDefault="00F64BA3" w:rsidP="00F64B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64BA3">
              <w:rPr>
                <w:rFonts w:ascii="Times New Roman" w:hAnsi="Times New Roman" w:cs="Times New Roman"/>
              </w:rPr>
              <w:t>онедельник - четверг с 09:00 до 18.15 (перерыв 13:00 - 14:00)</w:t>
            </w:r>
          </w:p>
          <w:p w:rsidR="00F64BA3" w:rsidRPr="00F64BA3" w:rsidRDefault="00F64BA3" w:rsidP="00F64B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4BA3">
              <w:rPr>
                <w:rFonts w:ascii="Times New Roman" w:hAnsi="Times New Roman" w:cs="Times New Roman"/>
              </w:rPr>
              <w:t>пятница с 09.00 до 17.00 (перерыв 13:00 - 14:00)</w:t>
            </w:r>
          </w:p>
          <w:p w:rsidR="00F64BA3" w:rsidRPr="00F64BA3" w:rsidRDefault="00F64BA3" w:rsidP="00F64B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4BA3">
              <w:rPr>
                <w:rFonts w:ascii="Times New Roman" w:hAnsi="Times New Roman" w:cs="Times New Roman"/>
              </w:rPr>
              <w:t>суббота, воскресенье - выходные дни</w:t>
            </w:r>
          </w:p>
          <w:p w:rsidR="005A5779" w:rsidRPr="00A406F8" w:rsidRDefault="005A5779" w:rsidP="00B02D75">
            <w:pPr>
              <w:rPr>
                <w:rFonts w:ascii="Times New Roman" w:hAnsi="Times New Roman" w:cs="Times New Roman"/>
              </w:rPr>
            </w:pPr>
          </w:p>
        </w:tc>
      </w:tr>
    </w:tbl>
    <w:p w:rsidR="0008790C" w:rsidRDefault="0008790C"/>
    <w:sectPr w:rsidR="0008790C" w:rsidSect="000879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0C"/>
    <w:rsid w:val="0008790C"/>
    <w:rsid w:val="0014264F"/>
    <w:rsid w:val="00511084"/>
    <w:rsid w:val="005A5779"/>
    <w:rsid w:val="005C12DC"/>
    <w:rsid w:val="00784964"/>
    <w:rsid w:val="00882B09"/>
    <w:rsid w:val="0095092F"/>
    <w:rsid w:val="00A406F8"/>
    <w:rsid w:val="00AF037D"/>
    <w:rsid w:val="00B02D75"/>
    <w:rsid w:val="00B751FE"/>
    <w:rsid w:val="00C634B9"/>
    <w:rsid w:val="00E17769"/>
    <w:rsid w:val="00F4386A"/>
    <w:rsid w:val="00F6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9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9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1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3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ledie@admhma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st-org.com/search?type=phone&amp;val=3012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ist-org.com/search?type=phone&amp;val=301219" TargetMode="External"/><Relationship Id="rId5" Type="http://schemas.openxmlformats.org/officeDocument/2006/relationships/hyperlink" Target="https://www.list-org.com/search?type=phone&amp;val=3467-3012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Сивак Ольга Николаевна</dc:creator>
  <cp:lastModifiedBy>Грицюк Светлана Евгеньевна</cp:lastModifiedBy>
  <cp:revision>3</cp:revision>
  <dcterms:created xsi:type="dcterms:W3CDTF">2021-05-20T11:06:00Z</dcterms:created>
  <dcterms:modified xsi:type="dcterms:W3CDTF">2021-05-20T11:13:00Z</dcterms:modified>
</cp:coreProperties>
</file>