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BE" w:rsidRPr="004056A9" w:rsidRDefault="008D7EBE" w:rsidP="008D7EBE">
      <w:pPr>
        <w:keepNext/>
        <w:tabs>
          <w:tab w:val="left" w:pos="9639"/>
        </w:tabs>
        <w:ind w:firstLine="0"/>
        <w:jc w:val="center"/>
        <w:outlineLvl w:val="5"/>
        <w:rPr>
          <w:b/>
          <w:sz w:val="16"/>
          <w:szCs w:val="20"/>
        </w:rPr>
      </w:pPr>
      <w:r>
        <w:rPr>
          <w:b/>
          <w:noProof/>
          <w:sz w:val="16"/>
          <w:szCs w:val="20"/>
        </w:rPr>
        <w:drawing>
          <wp:inline distT="0" distB="0" distL="0" distR="0">
            <wp:extent cx="600075" cy="714375"/>
            <wp:effectExtent l="0" t="0" r="9525" b="9525"/>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2004"/>
                    <pic:cNvPicPr>
                      <a:picLocks noChangeAspect="1" noChangeArrowheads="1"/>
                    </pic:cNvPicPr>
                  </pic:nvPicPr>
                  <pic:blipFill>
                    <a:blip r:embed="rId6"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8D7EBE" w:rsidRPr="004056A9" w:rsidRDefault="008D7EBE" w:rsidP="008D7EBE">
      <w:pPr>
        <w:ind w:firstLine="0"/>
        <w:jc w:val="center"/>
        <w:rPr>
          <w:rFonts w:ascii="Times New Roman" w:hAnsi="Times New Roman"/>
          <w:b/>
          <w:sz w:val="20"/>
          <w:szCs w:val="20"/>
        </w:rPr>
      </w:pPr>
    </w:p>
    <w:p w:rsidR="008D7EBE" w:rsidRPr="004056A9" w:rsidRDefault="008D7EBE" w:rsidP="008D7EBE">
      <w:pPr>
        <w:ind w:firstLine="0"/>
        <w:jc w:val="center"/>
        <w:rPr>
          <w:rFonts w:ascii="Times New Roman" w:hAnsi="Times New Roman"/>
          <w:b/>
          <w:sz w:val="42"/>
          <w:szCs w:val="42"/>
        </w:rPr>
      </w:pPr>
      <w:r w:rsidRPr="004056A9">
        <w:rPr>
          <w:rFonts w:ascii="Times New Roman" w:hAnsi="Times New Roman"/>
          <w:b/>
          <w:sz w:val="42"/>
          <w:szCs w:val="42"/>
        </w:rPr>
        <w:t xml:space="preserve">АДМИНИСТРАЦИЯ  </w:t>
      </w:r>
    </w:p>
    <w:p w:rsidR="008D7EBE" w:rsidRPr="004056A9" w:rsidRDefault="008D7EBE" w:rsidP="008D7EBE">
      <w:pPr>
        <w:ind w:firstLine="0"/>
        <w:jc w:val="center"/>
        <w:rPr>
          <w:rFonts w:ascii="Times New Roman" w:hAnsi="Times New Roman"/>
          <w:b/>
          <w:sz w:val="19"/>
          <w:szCs w:val="42"/>
        </w:rPr>
      </w:pPr>
      <w:r w:rsidRPr="004056A9">
        <w:rPr>
          <w:rFonts w:ascii="Times New Roman" w:hAnsi="Times New Roman"/>
          <w:b/>
          <w:sz w:val="42"/>
          <w:szCs w:val="42"/>
        </w:rPr>
        <w:t>НЕФТЕЮГАНСКОГО  РАЙОНА</w:t>
      </w:r>
    </w:p>
    <w:p w:rsidR="008D7EBE" w:rsidRPr="004056A9" w:rsidRDefault="008D7EBE" w:rsidP="008D7EBE">
      <w:pPr>
        <w:ind w:firstLine="0"/>
        <w:jc w:val="center"/>
        <w:rPr>
          <w:rFonts w:ascii="Times New Roman" w:hAnsi="Times New Roman"/>
          <w:b/>
          <w:sz w:val="32"/>
        </w:rPr>
      </w:pPr>
    </w:p>
    <w:p w:rsidR="008D7EBE" w:rsidRPr="004056A9" w:rsidRDefault="008D7EBE" w:rsidP="008D7EBE">
      <w:pPr>
        <w:ind w:firstLine="0"/>
        <w:jc w:val="center"/>
        <w:rPr>
          <w:rFonts w:ascii="Times New Roman" w:hAnsi="Times New Roman"/>
          <w:b/>
          <w:caps/>
          <w:sz w:val="36"/>
          <w:szCs w:val="38"/>
        </w:rPr>
      </w:pPr>
      <w:r w:rsidRPr="004056A9">
        <w:rPr>
          <w:rFonts w:ascii="Times New Roman" w:hAnsi="Times New Roman"/>
          <w:b/>
          <w:caps/>
          <w:sz w:val="36"/>
          <w:szCs w:val="38"/>
        </w:rPr>
        <w:t>постановление</w:t>
      </w:r>
    </w:p>
    <w:p w:rsidR="008D7EBE" w:rsidRPr="004056A9" w:rsidRDefault="008D7EBE" w:rsidP="008D7EBE">
      <w:pPr>
        <w:ind w:firstLine="0"/>
        <w:jc w:val="left"/>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8D7EBE" w:rsidRPr="004056A9" w:rsidTr="0008105F">
        <w:tblPrEx>
          <w:tblCellMar>
            <w:top w:w="0" w:type="dxa"/>
            <w:bottom w:w="0" w:type="dxa"/>
          </w:tblCellMar>
        </w:tblPrEx>
        <w:trPr>
          <w:cantSplit/>
          <w:trHeight w:val="232"/>
        </w:trPr>
        <w:tc>
          <w:tcPr>
            <w:tcW w:w="3119" w:type="dxa"/>
            <w:tcBorders>
              <w:bottom w:val="single" w:sz="4" w:space="0" w:color="auto"/>
            </w:tcBorders>
          </w:tcPr>
          <w:p w:rsidR="008D7EBE" w:rsidRPr="004056A9" w:rsidRDefault="008D7EBE" w:rsidP="0008105F">
            <w:pPr>
              <w:ind w:firstLine="0"/>
              <w:jc w:val="center"/>
              <w:rPr>
                <w:rFonts w:ascii="Times New Roman" w:hAnsi="Times New Roman"/>
                <w:sz w:val="26"/>
                <w:szCs w:val="26"/>
              </w:rPr>
            </w:pPr>
            <w:r>
              <w:rPr>
                <w:rFonts w:ascii="Times New Roman" w:hAnsi="Times New Roman"/>
                <w:sz w:val="26"/>
                <w:szCs w:val="26"/>
              </w:rPr>
              <w:t>18</w:t>
            </w:r>
            <w:r w:rsidRPr="004056A9">
              <w:rPr>
                <w:rFonts w:ascii="Times New Roman" w:hAnsi="Times New Roman"/>
                <w:sz w:val="26"/>
                <w:szCs w:val="26"/>
              </w:rPr>
              <w:t>.06.2018</w:t>
            </w:r>
          </w:p>
        </w:tc>
        <w:tc>
          <w:tcPr>
            <w:tcW w:w="6595" w:type="dxa"/>
            <w:vMerge w:val="restart"/>
          </w:tcPr>
          <w:p w:rsidR="008D7EBE" w:rsidRPr="004056A9" w:rsidRDefault="008D7EBE" w:rsidP="0008105F">
            <w:pPr>
              <w:ind w:firstLine="0"/>
              <w:jc w:val="right"/>
              <w:rPr>
                <w:rFonts w:ascii="Times New Roman" w:hAnsi="Times New Roman"/>
                <w:sz w:val="26"/>
                <w:szCs w:val="26"/>
                <w:u w:val="single"/>
              </w:rPr>
            </w:pPr>
            <w:r w:rsidRPr="004056A9">
              <w:rPr>
                <w:rFonts w:ascii="Times New Roman" w:hAnsi="Times New Roman"/>
                <w:sz w:val="26"/>
                <w:szCs w:val="26"/>
              </w:rPr>
              <w:t>№</w:t>
            </w:r>
            <w:r w:rsidRPr="004056A9">
              <w:rPr>
                <w:rFonts w:ascii="Times New Roman" w:hAnsi="Times New Roman"/>
                <w:sz w:val="26"/>
                <w:szCs w:val="26"/>
                <w:u w:val="single"/>
              </w:rPr>
              <w:t xml:space="preserve"> </w:t>
            </w:r>
            <w:r>
              <w:rPr>
                <w:rFonts w:ascii="Times New Roman" w:hAnsi="Times New Roman"/>
                <w:sz w:val="26"/>
                <w:szCs w:val="26"/>
                <w:u w:val="single"/>
              </w:rPr>
              <w:t>947-па-нпа</w:t>
            </w:r>
          </w:p>
        </w:tc>
      </w:tr>
      <w:tr w:rsidR="008D7EBE" w:rsidRPr="004056A9" w:rsidTr="0008105F">
        <w:tblPrEx>
          <w:tblCellMar>
            <w:top w:w="0" w:type="dxa"/>
            <w:bottom w:w="0" w:type="dxa"/>
          </w:tblCellMar>
        </w:tblPrEx>
        <w:trPr>
          <w:cantSplit/>
          <w:trHeight w:val="232"/>
        </w:trPr>
        <w:tc>
          <w:tcPr>
            <w:tcW w:w="3119" w:type="dxa"/>
          </w:tcPr>
          <w:p w:rsidR="008D7EBE" w:rsidRPr="004056A9" w:rsidRDefault="008D7EBE" w:rsidP="0008105F">
            <w:pPr>
              <w:ind w:firstLine="0"/>
              <w:jc w:val="left"/>
              <w:rPr>
                <w:rFonts w:ascii="Times New Roman" w:hAnsi="Times New Roman"/>
                <w:sz w:val="4"/>
              </w:rPr>
            </w:pPr>
          </w:p>
          <w:p w:rsidR="008D7EBE" w:rsidRPr="004056A9" w:rsidRDefault="008D7EBE" w:rsidP="0008105F">
            <w:pPr>
              <w:ind w:firstLine="0"/>
              <w:jc w:val="center"/>
              <w:rPr>
                <w:rFonts w:ascii="Times New Roman" w:hAnsi="Times New Roman"/>
                <w:sz w:val="20"/>
              </w:rPr>
            </w:pPr>
          </w:p>
        </w:tc>
        <w:tc>
          <w:tcPr>
            <w:tcW w:w="6595" w:type="dxa"/>
            <w:vMerge/>
          </w:tcPr>
          <w:p w:rsidR="008D7EBE" w:rsidRPr="004056A9" w:rsidRDefault="008D7EBE" w:rsidP="0008105F">
            <w:pPr>
              <w:ind w:firstLine="0"/>
              <w:jc w:val="right"/>
              <w:rPr>
                <w:rFonts w:ascii="Times New Roman" w:hAnsi="Times New Roman"/>
                <w:sz w:val="20"/>
              </w:rPr>
            </w:pPr>
          </w:p>
        </w:tc>
      </w:tr>
    </w:tbl>
    <w:p w:rsidR="008D7EBE" w:rsidRPr="004056A9" w:rsidRDefault="008D7EBE" w:rsidP="008D7EBE">
      <w:pPr>
        <w:ind w:firstLine="0"/>
        <w:jc w:val="center"/>
        <w:rPr>
          <w:rFonts w:ascii="Times New Roman" w:hAnsi="Times New Roman"/>
        </w:rPr>
      </w:pPr>
      <w:r w:rsidRPr="004056A9">
        <w:rPr>
          <w:rFonts w:ascii="Times New Roman" w:hAnsi="Times New Roman"/>
        </w:rPr>
        <w:t>г.Нефтеюганск</w:t>
      </w:r>
    </w:p>
    <w:p w:rsidR="008D7EBE" w:rsidRPr="004056A9" w:rsidRDefault="008D7EBE" w:rsidP="008D7EBE">
      <w:pPr>
        <w:ind w:right="-1" w:firstLine="0"/>
        <w:jc w:val="center"/>
        <w:rPr>
          <w:rFonts w:ascii="Times New Roman" w:hAnsi="Times New Roman"/>
        </w:rPr>
      </w:pPr>
    </w:p>
    <w:p w:rsidR="008D7EBE" w:rsidRPr="00EC6FB7" w:rsidRDefault="008D7EBE" w:rsidP="008D7EBE">
      <w:pPr>
        <w:pStyle w:val="2"/>
        <w:ind w:firstLine="0"/>
        <w:rPr>
          <w:rFonts w:ascii="Times New Roman" w:hAnsi="Times New Roman" w:cs="Times New Roman"/>
          <w:b w:val="0"/>
          <w:sz w:val="26"/>
          <w:szCs w:val="26"/>
        </w:rPr>
      </w:pPr>
      <w:r w:rsidRPr="00EC6FB7">
        <w:rPr>
          <w:rFonts w:ascii="Times New Roman" w:hAnsi="Times New Roman" w:cs="Times New Roman"/>
          <w:b w:val="0"/>
          <w:sz w:val="26"/>
          <w:szCs w:val="26"/>
        </w:rPr>
        <w:t>О внесении изменений в постановление администрации Нефтеюганского района</w:t>
      </w:r>
      <w:r>
        <w:rPr>
          <w:rFonts w:ascii="Times New Roman" w:hAnsi="Times New Roman" w:cs="Times New Roman"/>
          <w:b w:val="0"/>
          <w:sz w:val="26"/>
          <w:szCs w:val="26"/>
        </w:rPr>
        <w:t xml:space="preserve"> </w:t>
      </w:r>
      <w:r>
        <w:rPr>
          <w:rFonts w:ascii="Times New Roman" w:hAnsi="Times New Roman" w:cs="Times New Roman"/>
          <w:b w:val="0"/>
          <w:sz w:val="26"/>
          <w:szCs w:val="26"/>
        </w:rPr>
        <w:br/>
      </w:r>
      <w:r w:rsidRPr="00EC6FB7">
        <w:rPr>
          <w:rFonts w:ascii="Times New Roman" w:hAnsi="Times New Roman" w:cs="Times New Roman"/>
          <w:b w:val="0"/>
          <w:sz w:val="26"/>
          <w:szCs w:val="26"/>
        </w:rPr>
        <w:t xml:space="preserve">от 21.01.2016 № 60-па-нпа «Об утверждении административного регламента предоставления муниципальной услуги по государственной регистрации заявлений </w:t>
      </w:r>
      <w:r>
        <w:rPr>
          <w:rFonts w:ascii="Times New Roman" w:hAnsi="Times New Roman" w:cs="Times New Roman"/>
          <w:b w:val="0"/>
          <w:sz w:val="26"/>
          <w:szCs w:val="26"/>
        </w:rPr>
        <w:br/>
      </w:r>
      <w:r w:rsidRPr="00EC6FB7">
        <w:rPr>
          <w:rFonts w:ascii="Times New Roman" w:hAnsi="Times New Roman" w:cs="Times New Roman"/>
          <w:b w:val="0"/>
          <w:sz w:val="26"/>
          <w:szCs w:val="26"/>
        </w:rPr>
        <w:t>о проведении общественной экологической экспертизы»</w:t>
      </w:r>
    </w:p>
    <w:p w:rsidR="008D7EBE" w:rsidRPr="00EC6FB7" w:rsidRDefault="008D7EBE" w:rsidP="008D7EBE">
      <w:pPr>
        <w:autoSpaceDE w:val="0"/>
        <w:autoSpaceDN w:val="0"/>
        <w:adjustRightInd w:val="0"/>
        <w:jc w:val="center"/>
        <w:rPr>
          <w:rFonts w:ascii="Times New Roman" w:hAnsi="Times New Roman"/>
          <w:sz w:val="26"/>
          <w:szCs w:val="26"/>
        </w:rPr>
      </w:pPr>
    </w:p>
    <w:p w:rsidR="008D7EBE" w:rsidRPr="00EC6FB7" w:rsidRDefault="008D7EBE" w:rsidP="008D7EBE">
      <w:pPr>
        <w:autoSpaceDE w:val="0"/>
        <w:autoSpaceDN w:val="0"/>
        <w:adjustRightInd w:val="0"/>
        <w:jc w:val="center"/>
        <w:rPr>
          <w:rFonts w:ascii="Times New Roman" w:hAnsi="Times New Roman"/>
          <w:sz w:val="26"/>
          <w:szCs w:val="26"/>
        </w:rPr>
      </w:pPr>
    </w:p>
    <w:p w:rsidR="008D7EBE" w:rsidRDefault="008D7EBE" w:rsidP="008D7EBE">
      <w:pPr>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В целях приведения нормативного правового акта в соответствие </w:t>
      </w:r>
      <w:r w:rsidRPr="00EC6FB7">
        <w:rPr>
          <w:rFonts w:ascii="Times New Roman" w:hAnsi="Times New Roman"/>
          <w:sz w:val="26"/>
          <w:szCs w:val="26"/>
        </w:rPr>
        <w:br/>
        <w:t xml:space="preserve">с Федеральным законам от 29.12.2017 № 479-ФЗ «О внесении изменений </w:t>
      </w:r>
      <w:r>
        <w:rPr>
          <w:rFonts w:ascii="Times New Roman" w:hAnsi="Times New Roman"/>
          <w:sz w:val="26"/>
          <w:szCs w:val="26"/>
        </w:rPr>
        <w:br/>
      </w:r>
      <w:r w:rsidRPr="00EC6FB7">
        <w:rPr>
          <w:rFonts w:ascii="Times New Roman" w:hAnsi="Times New Roman"/>
          <w:sz w:val="26"/>
          <w:szCs w:val="26"/>
        </w:rPr>
        <w:t>в Федеральный закон «Об организации</w:t>
      </w:r>
      <w:r>
        <w:rPr>
          <w:rFonts w:ascii="Times New Roman" w:hAnsi="Times New Roman"/>
          <w:sz w:val="26"/>
          <w:szCs w:val="26"/>
        </w:rPr>
        <w:t xml:space="preserve"> </w:t>
      </w:r>
      <w:r w:rsidRPr="00EC6FB7">
        <w:rPr>
          <w:rFonts w:ascii="Times New Roman" w:hAnsi="Times New Roman"/>
          <w:sz w:val="26"/>
          <w:szCs w:val="26"/>
        </w:rPr>
        <w:t xml:space="preserve">предоставления государственных </w:t>
      </w:r>
      <w:r>
        <w:rPr>
          <w:rFonts w:ascii="Times New Roman" w:hAnsi="Times New Roman"/>
          <w:sz w:val="26"/>
          <w:szCs w:val="26"/>
        </w:rPr>
        <w:br/>
      </w:r>
      <w:r w:rsidRPr="00EC6FB7">
        <w:rPr>
          <w:rFonts w:ascii="Times New Roman" w:hAnsi="Times New Roman"/>
          <w:sz w:val="26"/>
          <w:szCs w:val="26"/>
        </w:rPr>
        <w:t>и</w:t>
      </w:r>
      <w:r>
        <w:rPr>
          <w:rFonts w:ascii="Times New Roman" w:hAnsi="Times New Roman"/>
          <w:sz w:val="26"/>
          <w:szCs w:val="26"/>
        </w:rPr>
        <w:t xml:space="preserve"> </w:t>
      </w:r>
      <w:r w:rsidRPr="00EC6FB7">
        <w:rPr>
          <w:rFonts w:ascii="Times New Roman" w:hAnsi="Times New Roman"/>
          <w:sz w:val="26"/>
          <w:szCs w:val="26"/>
        </w:rPr>
        <w:t>муниципальных услуг»</w:t>
      </w:r>
      <w:r>
        <w:rPr>
          <w:rFonts w:ascii="Times New Roman" w:hAnsi="Times New Roman"/>
          <w:sz w:val="26"/>
          <w:szCs w:val="26"/>
        </w:rPr>
        <w:t xml:space="preserve">  </w:t>
      </w:r>
      <w:proofErr w:type="gramStart"/>
      <w:r w:rsidRPr="00EC6FB7">
        <w:rPr>
          <w:rFonts w:ascii="Times New Roman" w:hAnsi="Times New Roman"/>
          <w:sz w:val="26"/>
          <w:szCs w:val="26"/>
        </w:rPr>
        <w:t>п</w:t>
      </w:r>
      <w:proofErr w:type="gramEnd"/>
      <w:r w:rsidRPr="00EC6FB7">
        <w:rPr>
          <w:rFonts w:ascii="Times New Roman" w:hAnsi="Times New Roman"/>
          <w:sz w:val="26"/>
          <w:szCs w:val="26"/>
        </w:rPr>
        <w:t xml:space="preserve"> о с т а н о в л я ю:</w:t>
      </w:r>
    </w:p>
    <w:p w:rsidR="008D7EBE" w:rsidRPr="00EC6FB7" w:rsidRDefault="008D7EBE" w:rsidP="008D7EBE">
      <w:pPr>
        <w:suppressAutoHyphens/>
        <w:autoSpaceDE w:val="0"/>
        <w:autoSpaceDN w:val="0"/>
        <w:adjustRightInd w:val="0"/>
        <w:ind w:firstLine="709"/>
        <w:rPr>
          <w:rFonts w:ascii="Times New Roman" w:hAnsi="Times New Roman"/>
          <w:sz w:val="26"/>
          <w:szCs w:val="26"/>
        </w:rPr>
      </w:pPr>
    </w:p>
    <w:p w:rsidR="008D7EBE" w:rsidRPr="00A07B2E" w:rsidRDefault="008D7EBE" w:rsidP="008D7EBE">
      <w:pPr>
        <w:pStyle w:val="2"/>
        <w:numPr>
          <w:ilvl w:val="0"/>
          <w:numId w:val="34"/>
        </w:numPr>
        <w:tabs>
          <w:tab w:val="left" w:pos="1134"/>
        </w:tabs>
        <w:ind w:left="0" w:firstLine="709"/>
        <w:jc w:val="both"/>
        <w:rPr>
          <w:rFonts w:ascii="Times New Roman" w:hAnsi="Times New Roman" w:cs="Times New Roman"/>
          <w:b w:val="0"/>
          <w:sz w:val="26"/>
          <w:szCs w:val="26"/>
        </w:rPr>
      </w:pPr>
      <w:r w:rsidRPr="00A07B2E">
        <w:rPr>
          <w:rFonts w:ascii="Times New Roman" w:hAnsi="Times New Roman" w:cs="Times New Roman"/>
          <w:b w:val="0"/>
          <w:sz w:val="26"/>
          <w:szCs w:val="26"/>
        </w:rPr>
        <w:t xml:space="preserve">Внести в постановление администрации Нефтеюганского района </w:t>
      </w:r>
      <w:r>
        <w:rPr>
          <w:rFonts w:ascii="Times New Roman" w:hAnsi="Times New Roman" w:cs="Times New Roman"/>
          <w:b w:val="0"/>
          <w:sz w:val="26"/>
          <w:szCs w:val="26"/>
        </w:rPr>
        <w:br/>
      </w:r>
      <w:r w:rsidRPr="00A07B2E">
        <w:rPr>
          <w:rFonts w:ascii="Times New Roman" w:hAnsi="Times New Roman" w:cs="Times New Roman"/>
          <w:b w:val="0"/>
          <w:sz w:val="26"/>
          <w:szCs w:val="26"/>
        </w:rPr>
        <w:t>от 21.01.2016 № 60-па-нпа «Об утверждении административного регламента предоставления муниципальной услуги по государственной регистрации заявлений</w:t>
      </w:r>
      <w:r>
        <w:rPr>
          <w:rFonts w:ascii="Times New Roman" w:hAnsi="Times New Roman" w:cs="Times New Roman"/>
          <w:b w:val="0"/>
          <w:sz w:val="26"/>
          <w:szCs w:val="26"/>
        </w:rPr>
        <w:br/>
      </w:r>
      <w:r w:rsidRPr="00A07B2E">
        <w:rPr>
          <w:rFonts w:ascii="Times New Roman" w:hAnsi="Times New Roman" w:cs="Times New Roman"/>
          <w:b w:val="0"/>
          <w:sz w:val="26"/>
          <w:szCs w:val="26"/>
        </w:rPr>
        <w:t xml:space="preserve"> о проведении общественной экологической экспертизы» следующие изменения:</w:t>
      </w:r>
    </w:p>
    <w:p w:rsidR="008D7EBE" w:rsidRPr="00A07B2E" w:rsidRDefault="008D7EBE" w:rsidP="008D7EBE">
      <w:pPr>
        <w:pStyle w:val="2"/>
        <w:numPr>
          <w:ilvl w:val="1"/>
          <w:numId w:val="34"/>
        </w:numPr>
        <w:tabs>
          <w:tab w:val="left" w:pos="1134"/>
        </w:tabs>
        <w:ind w:left="0" w:firstLine="709"/>
        <w:jc w:val="both"/>
        <w:rPr>
          <w:rFonts w:ascii="Times New Roman" w:hAnsi="Times New Roman" w:cs="Times New Roman"/>
          <w:b w:val="0"/>
          <w:sz w:val="26"/>
          <w:szCs w:val="26"/>
        </w:rPr>
      </w:pPr>
      <w:r>
        <w:rPr>
          <w:rFonts w:ascii="Times New Roman" w:hAnsi="Times New Roman" w:cs="Times New Roman"/>
          <w:b w:val="0"/>
          <w:sz w:val="26"/>
          <w:szCs w:val="26"/>
        </w:rPr>
        <w:t>Заголовок</w:t>
      </w:r>
      <w:r w:rsidRPr="00A07B2E">
        <w:rPr>
          <w:rFonts w:ascii="Times New Roman" w:hAnsi="Times New Roman" w:cs="Times New Roman"/>
          <w:b w:val="0"/>
          <w:sz w:val="26"/>
          <w:szCs w:val="26"/>
        </w:rPr>
        <w:t xml:space="preserve"> постановления изложить в следующей редакции: </w:t>
      </w:r>
      <w:r>
        <w:rPr>
          <w:rFonts w:ascii="Times New Roman" w:hAnsi="Times New Roman" w:cs="Times New Roman"/>
          <w:b w:val="0"/>
          <w:sz w:val="26"/>
          <w:szCs w:val="26"/>
        </w:rPr>
        <w:br/>
      </w:r>
      <w:r w:rsidRPr="00A07B2E">
        <w:rPr>
          <w:rFonts w:ascii="Times New Roman" w:hAnsi="Times New Roman" w:cs="Times New Roman"/>
          <w:b w:val="0"/>
          <w:sz w:val="26"/>
          <w:szCs w:val="26"/>
        </w:rPr>
        <w:t>«Об утверждении административного регламента предоставления муниципальной услуги «Государственная регистрация заявлений о проведении общественной экологической экспертизы».</w:t>
      </w:r>
    </w:p>
    <w:p w:rsidR="008D7EBE" w:rsidRPr="00A07B2E" w:rsidRDefault="008D7EBE" w:rsidP="008D7EBE">
      <w:pPr>
        <w:numPr>
          <w:ilvl w:val="1"/>
          <w:numId w:val="34"/>
        </w:numPr>
        <w:tabs>
          <w:tab w:val="left" w:pos="993"/>
          <w:tab w:val="left" w:pos="1134"/>
        </w:tabs>
        <w:suppressAutoHyphens/>
        <w:autoSpaceDE w:val="0"/>
        <w:autoSpaceDN w:val="0"/>
        <w:adjustRightInd w:val="0"/>
        <w:ind w:left="0" w:firstLine="709"/>
        <w:rPr>
          <w:rFonts w:ascii="Times New Roman" w:hAnsi="Times New Roman"/>
          <w:sz w:val="26"/>
          <w:szCs w:val="26"/>
        </w:rPr>
      </w:pPr>
      <w:r w:rsidRPr="00A07B2E">
        <w:rPr>
          <w:rFonts w:ascii="Times New Roman" w:hAnsi="Times New Roman"/>
          <w:sz w:val="26"/>
          <w:szCs w:val="26"/>
        </w:rPr>
        <w:t>Приложение к постановлению изложить в редакции согласно приложению к настоящему постановлению.</w:t>
      </w:r>
    </w:p>
    <w:p w:rsidR="008D7EBE" w:rsidRPr="00EC6FB7" w:rsidRDefault="008D7EBE" w:rsidP="008D7EBE">
      <w:pPr>
        <w:numPr>
          <w:ilvl w:val="0"/>
          <w:numId w:val="34"/>
        </w:numPr>
        <w:tabs>
          <w:tab w:val="left" w:pos="0"/>
          <w:tab w:val="left" w:pos="1134"/>
        </w:tabs>
        <w:suppressAutoHyphens/>
        <w:autoSpaceDE w:val="0"/>
        <w:autoSpaceDN w:val="0"/>
        <w:adjustRightInd w:val="0"/>
        <w:ind w:left="0" w:firstLine="709"/>
        <w:rPr>
          <w:rFonts w:ascii="Times New Roman" w:hAnsi="Times New Roman"/>
          <w:sz w:val="26"/>
          <w:szCs w:val="26"/>
        </w:rPr>
      </w:pPr>
      <w:r w:rsidRPr="00EC6FB7">
        <w:rPr>
          <w:rFonts w:ascii="Times New Roman" w:hAnsi="Times New Roman"/>
          <w:sz w:val="26"/>
          <w:szCs w:val="26"/>
        </w:rPr>
        <w:t xml:space="preserve">Настоящее постановление подлежит официальному опубликованию </w:t>
      </w:r>
      <w:r>
        <w:rPr>
          <w:rFonts w:ascii="Times New Roman" w:hAnsi="Times New Roman"/>
          <w:sz w:val="26"/>
          <w:szCs w:val="26"/>
        </w:rPr>
        <w:br/>
      </w:r>
      <w:r w:rsidRPr="00EC6FB7">
        <w:rPr>
          <w:rFonts w:ascii="Times New Roman" w:hAnsi="Times New Roman"/>
          <w:sz w:val="26"/>
          <w:szCs w:val="26"/>
        </w:rPr>
        <w:t>в газете «Югорское обозрение» и размещению на официальном сайте органов местного самоуправления Нефтеюганского района.</w:t>
      </w:r>
    </w:p>
    <w:p w:rsidR="008D7EBE" w:rsidRPr="00EC6FB7" w:rsidRDefault="008D7EBE" w:rsidP="008D7EBE">
      <w:pPr>
        <w:numPr>
          <w:ilvl w:val="0"/>
          <w:numId w:val="34"/>
        </w:numPr>
        <w:tabs>
          <w:tab w:val="left" w:pos="1134"/>
        </w:tabs>
        <w:suppressAutoHyphens/>
        <w:autoSpaceDE w:val="0"/>
        <w:autoSpaceDN w:val="0"/>
        <w:adjustRightInd w:val="0"/>
        <w:ind w:left="0" w:firstLine="709"/>
        <w:rPr>
          <w:rFonts w:ascii="Times New Roman" w:hAnsi="Times New Roman"/>
          <w:sz w:val="26"/>
          <w:szCs w:val="26"/>
        </w:rPr>
      </w:pPr>
      <w:r w:rsidRPr="00EC6FB7">
        <w:rPr>
          <w:rFonts w:ascii="Times New Roman" w:hAnsi="Times New Roman"/>
          <w:sz w:val="26"/>
          <w:szCs w:val="26"/>
        </w:rPr>
        <w:t>Настоящее постановление вступает в силу после официального опубликования.</w:t>
      </w:r>
    </w:p>
    <w:p w:rsidR="008D7EBE" w:rsidRPr="00EC6FB7" w:rsidRDefault="008D7EBE" w:rsidP="008D7EBE">
      <w:pPr>
        <w:numPr>
          <w:ilvl w:val="0"/>
          <w:numId w:val="34"/>
        </w:numPr>
        <w:tabs>
          <w:tab w:val="left" w:pos="1134"/>
        </w:tabs>
        <w:suppressAutoHyphens/>
        <w:autoSpaceDE w:val="0"/>
        <w:autoSpaceDN w:val="0"/>
        <w:adjustRightInd w:val="0"/>
        <w:ind w:left="0" w:firstLine="709"/>
        <w:rPr>
          <w:rFonts w:ascii="Times New Roman" w:hAnsi="Times New Roman"/>
          <w:sz w:val="26"/>
          <w:szCs w:val="26"/>
        </w:rPr>
      </w:pPr>
      <w:proofErr w:type="gramStart"/>
      <w:r w:rsidRPr="00EC6FB7">
        <w:rPr>
          <w:rFonts w:ascii="Times New Roman" w:hAnsi="Times New Roman"/>
          <w:sz w:val="26"/>
          <w:szCs w:val="26"/>
        </w:rPr>
        <w:t>Контроль за</w:t>
      </w:r>
      <w:proofErr w:type="gramEnd"/>
      <w:r w:rsidRPr="00EC6FB7">
        <w:rPr>
          <w:rFonts w:ascii="Times New Roman" w:hAnsi="Times New Roman"/>
          <w:sz w:val="26"/>
          <w:szCs w:val="26"/>
        </w:rPr>
        <w:t xml:space="preserve"> выполнением постановления возложить на первого заместителя главы Нефтеюганского района </w:t>
      </w:r>
      <w:proofErr w:type="spellStart"/>
      <w:r w:rsidRPr="00EC6FB7">
        <w:rPr>
          <w:rFonts w:ascii="Times New Roman" w:hAnsi="Times New Roman"/>
          <w:sz w:val="26"/>
          <w:szCs w:val="26"/>
        </w:rPr>
        <w:t>С.А.Кудашкина</w:t>
      </w:r>
      <w:proofErr w:type="spellEnd"/>
      <w:r w:rsidRPr="00EC6FB7">
        <w:rPr>
          <w:rFonts w:ascii="Times New Roman" w:hAnsi="Times New Roman"/>
          <w:sz w:val="26"/>
          <w:szCs w:val="26"/>
        </w:rPr>
        <w:t>.</w:t>
      </w:r>
    </w:p>
    <w:p w:rsidR="008D7EBE" w:rsidRPr="00EC6FB7" w:rsidRDefault="008D7EBE" w:rsidP="008D7EBE">
      <w:pPr>
        <w:suppressAutoHyphens/>
        <w:autoSpaceDE w:val="0"/>
        <w:autoSpaceDN w:val="0"/>
        <w:adjustRightInd w:val="0"/>
        <w:rPr>
          <w:rFonts w:ascii="Times New Roman" w:hAnsi="Times New Roman"/>
          <w:sz w:val="26"/>
          <w:szCs w:val="26"/>
        </w:rPr>
      </w:pPr>
    </w:p>
    <w:p w:rsidR="008D7EBE" w:rsidRPr="00EC6FB7" w:rsidRDefault="008D7EBE" w:rsidP="008D7EBE">
      <w:pPr>
        <w:suppressAutoHyphens/>
        <w:autoSpaceDE w:val="0"/>
        <w:autoSpaceDN w:val="0"/>
        <w:adjustRightInd w:val="0"/>
        <w:rPr>
          <w:rFonts w:ascii="Times New Roman" w:hAnsi="Times New Roman"/>
          <w:sz w:val="26"/>
          <w:szCs w:val="26"/>
        </w:rPr>
      </w:pPr>
    </w:p>
    <w:p w:rsidR="008D7EBE" w:rsidRPr="00EC6FB7" w:rsidRDefault="008D7EBE" w:rsidP="008D7EBE">
      <w:pPr>
        <w:suppressAutoHyphens/>
        <w:autoSpaceDE w:val="0"/>
        <w:autoSpaceDN w:val="0"/>
        <w:adjustRightInd w:val="0"/>
        <w:rPr>
          <w:rFonts w:ascii="Times New Roman" w:hAnsi="Times New Roman"/>
          <w:sz w:val="26"/>
          <w:szCs w:val="26"/>
        </w:rPr>
      </w:pPr>
    </w:p>
    <w:p w:rsidR="008D7EBE" w:rsidRPr="00EC6FB7" w:rsidRDefault="008D7EBE" w:rsidP="008D7EBE">
      <w:pPr>
        <w:tabs>
          <w:tab w:val="left" w:pos="0"/>
        </w:tabs>
        <w:ind w:firstLine="0"/>
        <w:rPr>
          <w:rFonts w:ascii="Times New Roman" w:hAnsi="Times New Roman"/>
          <w:sz w:val="26"/>
          <w:szCs w:val="26"/>
        </w:rPr>
      </w:pPr>
      <w:r w:rsidRPr="004110EB">
        <w:rPr>
          <w:rFonts w:ascii="Times New Roman" w:hAnsi="Times New Roman"/>
          <w:sz w:val="26"/>
          <w:szCs w:val="26"/>
        </w:rPr>
        <w:t>Глава</w:t>
      </w:r>
      <w:r>
        <w:rPr>
          <w:rFonts w:ascii="Times New Roman" w:hAnsi="Times New Roman"/>
          <w:sz w:val="26"/>
          <w:szCs w:val="26"/>
        </w:rPr>
        <w:t xml:space="preserve"> </w:t>
      </w:r>
      <w:r w:rsidRPr="004110EB">
        <w:rPr>
          <w:rFonts w:ascii="Times New Roman" w:hAnsi="Times New Roman"/>
          <w:sz w:val="26"/>
          <w:szCs w:val="26"/>
        </w:rPr>
        <w:t xml:space="preserve">района </w:t>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proofErr w:type="spellStart"/>
      <w:r w:rsidRPr="004110EB">
        <w:rPr>
          <w:rFonts w:ascii="Times New Roman" w:hAnsi="Times New Roman"/>
          <w:sz w:val="26"/>
          <w:szCs w:val="26"/>
        </w:rPr>
        <w:t>Г.В.Лапковская</w:t>
      </w:r>
      <w:proofErr w:type="spellEnd"/>
    </w:p>
    <w:p w:rsidR="008D7EBE" w:rsidRPr="00EC6FB7" w:rsidRDefault="008D7EBE" w:rsidP="008D7EBE">
      <w:pPr>
        <w:autoSpaceDE w:val="0"/>
        <w:autoSpaceDN w:val="0"/>
        <w:adjustRightInd w:val="0"/>
        <w:rPr>
          <w:rFonts w:ascii="Times New Roman" w:hAnsi="Times New Roman"/>
          <w:sz w:val="26"/>
          <w:szCs w:val="26"/>
        </w:rPr>
      </w:pPr>
    </w:p>
    <w:p w:rsidR="008D7EBE" w:rsidRPr="005D2A6A" w:rsidRDefault="008D7EBE" w:rsidP="008D7EBE">
      <w:pPr>
        <w:ind w:left="5812" w:firstLine="0"/>
        <w:jc w:val="left"/>
        <w:rPr>
          <w:rFonts w:ascii="Times New Roman" w:hAnsi="Times New Roman"/>
          <w:sz w:val="26"/>
          <w:szCs w:val="26"/>
        </w:rPr>
      </w:pPr>
      <w:r w:rsidRPr="00EC6FB7">
        <w:rPr>
          <w:rFonts w:ascii="Times New Roman" w:hAnsi="Times New Roman"/>
          <w:sz w:val="26"/>
          <w:szCs w:val="26"/>
        </w:rPr>
        <w:br w:type="page"/>
      </w:r>
      <w:r w:rsidRPr="005D2A6A">
        <w:rPr>
          <w:rFonts w:ascii="Times New Roman" w:hAnsi="Times New Roman"/>
          <w:sz w:val="26"/>
          <w:szCs w:val="26"/>
        </w:rPr>
        <w:lastRenderedPageBreak/>
        <w:t>Приложение</w:t>
      </w:r>
    </w:p>
    <w:p w:rsidR="008D7EBE" w:rsidRPr="005D2A6A" w:rsidRDefault="008D7EBE" w:rsidP="008D7EBE">
      <w:pPr>
        <w:ind w:left="5812" w:firstLine="0"/>
        <w:jc w:val="left"/>
        <w:rPr>
          <w:rFonts w:ascii="Times New Roman" w:hAnsi="Times New Roman"/>
          <w:sz w:val="26"/>
          <w:szCs w:val="26"/>
        </w:rPr>
      </w:pPr>
      <w:r w:rsidRPr="005D2A6A">
        <w:rPr>
          <w:rFonts w:ascii="Times New Roman" w:hAnsi="Times New Roman"/>
          <w:sz w:val="26"/>
          <w:szCs w:val="26"/>
        </w:rPr>
        <w:t xml:space="preserve">к постановлению администрации </w:t>
      </w:r>
    </w:p>
    <w:p w:rsidR="008D7EBE" w:rsidRPr="005D2A6A" w:rsidRDefault="008D7EBE" w:rsidP="008D7EBE">
      <w:pPr>
        <w:ind w:left="5812" w:firstLine="0"/>
        <w:jc w:val="left"/>
        <w:rPr>
          <w:rFonts w:ascii="Times New Roman" w:hAnsi="Times New Roman"/>
          <w:sz w:val="26"/>
          <w:szCs w:val="26"/>
        </w:rPr>
      </w:pPr>
      <w:r w:rsidRPr="005D2A6A">
        <w:rPr>
          <w:rFonts w:ascii="Times New Roman" w:hAnsi="Times New Roman"/>
          <w:sz w:val="26"/>
          <w:szCs w:val="26"/>
        </w:rPr>
        <w:t>Нефтеюганского района</w:t>
      </w:r>
    </w:p>
    <w:p w:rsidR="008D7EBE" w:rsidRPr="005D2A6A" w:rsidRDefault="008D7EBE" w:rsidP="008D7EBE">
      <w:pPr>
        <w:ind w:left="5812" w:firstLine="0"/>
        <w:jc w:val="left"/>
        <w:rPr>
          <w:rFonts w:ascii="Times New Roman" w:hAnsi="Times New Roman"/>
          <w:sz w:val="26"/>
          <w:szCs w:val="26"/>
        </w:rPr>
      </w:pPr>
      <w:r w:rsidRPr="005D2A6A">
        <w:rPr>
          <w:rFonts w:ascii="Times New Roman" w:hAnsi="Times New Roman"/>
          <w:sz w:val="26"/>
          <w:szCs w:val="26"/>
        </w:rPr>
        <w:t xml:space="preserve">от </w:t>
      </w:r>
      <w:r>
        <w:rPr>
          <w:rFonts w:ascii="Times New Roman" w:hAnsi="Times New Roman"/>
          <w:sz w:val="26"/>
          <w:szCs w:val="26"/>
        </w:rPr>
        <w:t>18.06.2018 № 947-па-нпа</w:t>
      </w:r>
    </w:p>
    <w:p w:rsidR="008D7EBE" w:rsidRPr="00EC6FB7" w:rsidRDefault="008D7EBE" w:rsidP="008D7EBE">
      <w:pPr>
        <w:autoSpaceDE w:val="0"/>
        <w:autoSpaceDN w:val="0"/>
        <w:adjustRightInd w:val="0"/>
        <w:jc w:val="right"/>
        <w:rPr>
          <w:rFonts w:ascii="Times New Roman" w:hAnsi="Times New Roman"/>
          <w:sz w:val="26"/>
          <w:szCs w:val="26"/>
        </w:rPr>
      </w:pPr>
    </w:p>
    <w:p w:rsidR="008D7EBE" w:rsidRPr="00EC6FB7" w:rsidRDefault="008D7EBE" w:rsidP="008D7EBE">
      <w:pPr>
        <w:autoSpaceDE w:val="0"/>
        <w:autoSpaceDN w:val="0"/>
        <w:adjustRightInd w:val="0"/>
        <w:jc w:val="right"/>
        <w:rPr>
          <w:rFonts w:ascii="Times New Roman" w:hAnsi="Times New Roman"/>
          <w:sz w:val="26"/>
          <w:szCs w:val="26"/>
        </w:rPr>
      </w:pPr>
    </w:p>
    <w:p w:rsidR="008D7EBE" w:rsidRPr="005D2A6A" w:rsidRDefault="008D7EBE" w:rsidP="008D7EBE">
      <w:pPr>
        <w:pStyle w:val="2"/>
        <w:ind w:firstLine="0"/>
        <w:rPr>
          <w:rFonts w:ascii="Times New Roman" w:hAnsi="Times New Roman" w:cs="Times New Roman"/>
          <w:b w:val="0"/>
          <w:sz w:val="26"/>
          <w:szCs w:val="26"/>
        </w:rPr>
      </w:pPr>
      <w:r w:rsidRPr="005D2A6A">
        <w:rPr>
          <w:rFonts w:ascii="Times New Roman" w:hAnsi="Times New Roman" w:cs="Times New Roman"/>
          <w:b w:val="0"/>
          <w:sz w:val="26"/>
          <w:szCs w:val="26"/>
        </w:rPr>
        <w:t>АДМИНИСТРАТИВНЫЙ РЕГЛАМЕНТ</w:t>
      </w:r>
    </w:p>
    <w:p w:rsidR="008D7EBE" w:rsidRPr="005D2A6A" w:rsidRDefault="008D7EBE" w:rsidP="008D7EBE">
      <w:pPr>
        <w:pStyle w:val="2"/>
        <w:ind w:firstLine="0"/>
        <w:rPr>
          <w:rFonts w:ascii="Times New Roman" w:hAnsi="Times New Roman" w:cs="Times New Roman"/>
          <w:b w:val="0"/>
          <w:sz w:val="26"/>
          <w:szCs w:val="26"/>
        </w:rPr>
      </w:pPr>
      <w:r w:rsidRPr="005D2A6A">
        <w:rPr>
          <w:rFonts w:ascii="Times New Roman" w:hAnsi="Times New Roman" w:cs="Times New Roman"/>
          <w:b w:val="0"/>
          <w:sz w:val="26"/>
          <w:szCs w:val="26"/>
        </w:rPr>
        <w:t>предоставления муниципальной услуги «</w:t>
      </w:r>
      <w:proofErr w:type="gramStart"/>
      <w:r w:rsidRPr="005D2A6A">
        <w:rPr>
          <w:rFonts w:ascii="Times New Roman" w:hAnsi="Times New Roman" w:cs="Times New Roman"/>
          <w:b w:val="0"/>
          <w:sz w:val="26"/>
          <w:szCs w:val="26"/>
        </w:rPr>
        <w:t>Государственная</w:t>
      </w:r>
      <w:proofErr w:type="gramEnd"/>
      <w:r w:rsidRPr="005D2A6A">
        <w:rPr>
          <w:rFonts w:ascii="Times New Roman" w:hAnsi="Times New Roman" w:cs="Times New Roman"/>
          <w:b w:val="0"/>
          <w:sz w:val="26"/>
          <w:szCs w:val="26"/>
        </w:rPr>
        <w:t xml:space="preserve"> регистрации заявлений </w:t>
      </w:r>
      <w:r>
        <w:rPr>
          <w:rFonts w:ascii="Times New Roman" w:hAnsi="Times New Roman" w:cs="Times New Roman"/>
          <w:b w:val="0"/>
          <w:sz w:val="26"/>
          <w:szCs w:val="26"/>
        </w:rPr>
        <w:br/>
      </w:r>
      <w:r w:rsidRPr="005D2A6A">
        <w:rPr>
          <w:rFonts w:ascii="Times New Roman" w:hAnsi="Times New Roman" w:cs="Times New Roman"/>
          <w:b w:val="0"/>
          <w:sz w:val="26"/>
          <w:szCs w:val="26"/>
        </w:rPr>
        <w:t>о проведении общественной экологической экспертизы»</w:t>
      </w:r>
    </w:p>
    <w:p w:rsidR="008D7EBE" w:rsidRPr="00EC6FB7" w:rsidRDefault="008D7EBE" w:rsidP="008D7EBE">
      <w:pPr>
        <w:autoSpaceDE w:val="0"/>
        <w:autoSpaceDN w:val="0"/>
        <w:adjustRightInd w:val="0"/>
        <w:jc w:val="center"/>
        <w:rPr>
          <w:rFonts w:ascii="Times New Roman" w:hAnsi="Times New Roman"/>
          <w:sz w:val="26"/>
          <w:szCs w:val="26"/>
        </w:rPr>
      </w:pPr>
    </w:p>
    <w:p w:rsidR="008D7EBE" w:rsidRPr="00EC6FB7" w:rsidRDefault="008D7EBE" w:rsidP="008D7EBE">
      <w:pPr>
        <w:pStyle w:val="2"/>
        <w:ind w:firstLine="0"/>
        <w:rPr>
          <w:rFonts w:ascii="Times New Roman" w:hAnsi="Times New Roman" w:cs="Times New Roman"/>
          <w:sz w:val="26"/>
          <w:szCs w:val="26"/>
        </w:rPr>
      </w:pPr>
      <w:r w:rsidRPr="00EC6FB7">
        <w:rPr>
          <w:rFonts w:ascii="Times New Roman" w:hAnsi="Times New Roman" w:cs="Times New Roman"/>
          <w:sz w:val="26"/>
          <w:szCs w:val="26"/>
        </w:rPr>
        <w:t>I. Общие положения</w:t>
      </w:r>
    </w:p>
    <w:p w:rsidR="008D7EBE" w:rsidRPr="00EC6FB7" w:rsidRDefault="008D7EBE" w:rsidP="008D7EBE">
      <w:pPr>
        <w:autoSpaceDE w:val="0"/>
        <w:autoSpaceDN w:val="0"/>
        <w:adjustRightInd w:val="0"/>
        <w:ind w:firstLine="0"/>
        <w:jc w:val="center"/>
        <w:rPr>
          <w:rFonts w:ascii="Times New Roman" w:hAnsi="Times New Roman"/>
          <w:sz w:val="26"/>
          <w:szCs w:val="26"/>
        </w:rPr>
      </w:pPr>
    </w:p>
    <w:p w:rsidR="008D7EBE" w:rsidRPr="00EC6FB7" w:rsidRDefault="008D7EBE" w:rsidP="008D7EBE">
      <w:pPr>
        <w:tabs>
          <w:tab w:val="left" w:pos="1344"/>
        </w:tabs>
        <w:autoSpaceDE w:val="0"/>
        <w:autoSpaceDN w:val="0"/>
        <w:adjustRightInd w:val="0"/>
        <w:ind w:firstLine="0"/>
        <w:jc w:val="center"/>
        <w:rPr>
          <w:rFonts w:ascii="Times New Roman" w:hAnsi="Times New Roman"/>
          <w:spacing w:val="-2"/>
          <w:sz w:val="26"/>
          <w:szCs w:val="26"/>
        </w:rPr>
      </w:pPr>
      <w:r w:rsidRPr="00EC6FB7">
        <w:rPr>
          <w:rFonts w:ascii="Times New Roman" w:hAnsi="Times New Roman"/>
          <w:spacing w:val="-2"/>
          <w:sz w:val="26"/>
          <w:szCs w:val="26"/>
        </w:rPr>
        <w:t>Предмет регулирования административного регламента</w:t>
      </w:r>
    </w:p>
    <w:p w:rsidR="008D7EBE" w:rsidRPr="00EC6FB7" w:rsidRDefault="008D7EBE" w:rsidP="008D7EBE">
      <w:pPr>
        <w:tabs>
          <w:tab w:val="left" w:pos="1344"/>
        </w:tabs>
        <w:autoSpaceDE w:val="0"/>
        <w:autoSpaceDN w:val="0"/>
        <w:adjustRightInd w:val="0"/>
        <w:ind w:firstLine="0"/>
        <w:jc w:val="center"/>
        <w:rPr>
          <w:rFonts w:ascii="Times New Roman" w:hAnsi="Times New Roman"/>
          <w:sz w:val="26"/>
          <w:szCs w:val="26"/>
        </w:rPr>
      </w:pP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pacing w:val="-2"/>
          <w:sz w:val="26"/>
          <w:szCs w:val="26"/>
        </w:rPr>
        <w:t xml:space="preserve">1. </w:t>
      </w:r>
      <w:proofErr w:type="gramStart"/>
      <w:r w:rsidRPr="00EC6FB7">
        <w:rPr>
          <w:rFonts w:ascii="Times New Roman" w:hAnsi="Times New Roman"/>
          <w:sz w:val="26"/>
          <w:szCs w:val="26"/>
        </w:rPr>
        <w:t xml:space="preserve">Настоящий административный регламент разработан в целях повышения качества предоставления и доступности муниципальной услуги </w:t>
      </w:r>
      <w:r w:rsidRPr="00A07B2E">
        <w:rPr>
          <w:rFonts w:ascii="Times New Roman" w:hAnsi="Times New Roman"/>
          <w:sz w:val="26"/>
          <w:szCs w:val="26"/>
        </w:rPr>
        <w:t>«Государственная регистрации заявлений о проведении общественной экологической экспертизы»</w:t>
      </w:r>
      <w:r w:rsidRPr="00EC6FB7">
        <w:rPr>
          <w:rFonts w:ascii="Times New Roman" w:hAnsi="Times New Roman"/>
          <w:sz w:val="26"/>
          <w:szCs w:val="26"/>
        </w:rPr>
        <w:t xml:space="preserve"> (далее также</w:t>
      </w:r>
      <w:r>
        <w:rPr>
          <w:rFonts w:ascii="Times New Roman" w:hAnsi="Times New Roman"/>
          <w:sz w:val="26"/>
          <w:szCs w:val="26"/>
        </w:rPr>
        <w:t xml:space="preserve"> – </w:t>
      </w:r>
      <w:r w:rsidRPr="00EC6FB7">
        <w:rPr>
          <w:rFonts w:ascii="Times New Roman" w:hAnsi="Times New Roman"/>
          <w:color w:val="000000"/>
          <w:sz w:val="26"/>
          <w:szCs w:val="26"/>
        </w:rPr>
        <w:t xml:space="preserve">муниципальная услуга), </w:t>
      </w:r>
      <w:r w:rsidRPr="00EC6FB7">
        <w:rPr>
          <w:rFonts w:ascii="Times New Roman" w:hAnsi="Times New Roman"/>
          <w:sz w:val="26"/>
          <w:szCs w:val="26"/>
        </w:rPr>
        <w:t>и определяет сроки и последовательность административных процедур и административных действий комитета по делам народов Севера, охраны окружающей среды и водных ресурсов администрации Нефтеюганского района</w:t>
      </w:r>
      <w:r w:rsidRPr="00EC6FB7">
        <w:rPr>
          <w:rFonts w:ascii="Times New Roman" w:hAnsi="Times New Roman"/>
          <w:i/>
          <w:iCs/>
          <w:sz w:val="26"/>
          <w:szCs w:val="26"/>
        </w:rPr>
        <w:t xml:space="preserve"> </w:t>
      </w:r>
      <w:r w:rsidRPr="00EC6FB7">
        <w:rPr>
          <w:rFonts w:ascii="Times New Roman" w:hAnsi="Times New Roman"/>
          <w:sz w:val="26"/>
          <w:szCs w:val="26"/>
        </w:rPr>
        <w:t>(далее</w:t>
      </w:r>
      <w:r>
        <w:rPr>
          <w:rFonts w:ascii="Times New Roman" w:hAnsi="Times New Roman"/>
          <w:sz w:val="26"/>
          <w:szCs w:val="26"/>
        </w:rPr>
        <w:t xml:space="preserve"> – </w:t>
      </w:r>
      <w:r w:rsidRPr="00EC6FB7">
        <w:rPr>
          <w:rFonts w:ascii="Times New Roman" w:hAnsi="Times New Roman"/>
          <w:sz w:val="26"/>
          <w:szCs w:val="26"/>
        </w:rPr>
        <w:t>уполномоченный орган), а также порядок его взаимодействия с заявителем при</w:t>
      </w:r>
      <w:proofErr w:type="gramEnd"/>
      <w:r w:rsidRPr="00EC6FB7">
        <w:rPr>
          <w:rFonts w:ascii="Times New Roman" w:hAnsi="Times New Roman"/>
          <w:sz w:val="26"/>
          <w:szCs w:val="26"/>
        </w:rPr>
        <w:t xml:space="preserve"> </w:t>
      </w:r>
      <w:proofErr w:type="gramStart"/>
      <w:r w:rsidRPr="00EC6FB7">
        <w:rPr>
          <w:rFonts w:ascii="Times New Roman" w:hAnsi="Times New Roman"/>
          <w:sz w:val="26"/>
          <w:szCs w:val="26"/>
        </w:rPr>
        <w:t>предоставлении</w:t>
      </w:r>
      <w:proofErr w:type="gramEnd"/>
      <w:r w:rsidRPr="00EC6FB7">
        <w:rPr>
          <w:rFonts w:ascii="Times New Roman" w:hAnsi="Times New Roman"/>
          <w:sz w:val="26"/>
          <w:szCs w:val="26"/>
        </w:rPr>
        <w:t xml:space="preserve"> муниципальной услуги.</w:t>
      </w:r>
    </w:p>
    <w:p w:rsidR="008D7EBE" w:rsidRPr="00EC6FB7" w:rsidRDefault="008D7EBE" w:rsidP="008D7EBE">
      <w:pPr>
        <w:tabs>
          <w:tab w:val="left" w:pos="1344"/>
        </w:tabs>
        <w:autoSpaceDE w:val="0"/>
        <w:autoSpaceDN w:val="0"/>
        <w:adjustRightInd w:val="0"/>
        <w:jc w:val="center"/>
        <w:rPr>
          <w:rFonts w:ascii="Times New Roman" w:hAnsi="Times New Roman"/>
          <w:sz w:val="26"/>
          <w:szCs w:val="26"/>
        </w:rPr>
      </w:pPr>
    </w:p>
    <w:p w:rsidR="008D7EBE" w:rsidRPr="00EC6FB7" w:rsidRDefault="008D7EBE" w:rsidP="008D7EBE">
      <w:pPr>
        <w:tabs>
          <w:tab w:val="left" w:pos="1344"/>
        </w:tabs>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Круг заявителей</w:t>
      </w:r>
    </w:p>
    <w:p w:rsidR="008D7EBE" w:rsidRPr="00EC6FB7" w:rsidRDefault="008D7EBE" w:rsidP="008D7EBE">
      <w:pPr>
        <w:tabs>
          <w:tab w:val="left" w:pos="1344"/>
        </w:tabs>
        <w:autoSpaceDE w:val="0"/>
        <w:autoSpaceDN w:val="0"/>
        <w:adjustRightInd w:val="0"/>
        <w:jc w:val="center"/>
        <w:rPr>
          <w:rFonts w:ascii="Times New Roman" w:hAnsi="Times New Roman"/>
          <w:sz w:val="26"/>
          <w:szCs w:val="26"/>
        </w:rPr>
      </w:pPr>
    </w:p>
    <w:p w:rsidR="008D7EBE" w:rsidRPr="00EC6FB7" w:rsidRDefault="008D7EBE" w:rsidP="008D7EBE">
      <w:pPr>
        <w:autoSpaceDE w:val="0"/>
        <w:autoSpaceDN w:val="0"/>
        <w:adjustRightInd w:val="0"/>
        <w:ind w:firstLine="709"/>
        <w:rPr>
          <w:rFonts w:ascii="Times New Roman" w:hAnsi="Times New Roman"/>
          <w:b/>
          <w:bCs/>
          <w:i/>
          <w:iCs/>
          <w:sz w:val="26"/>
          <w:szCs w:val="26"/>
        </w:rPr>
      </w:pPr>
      <w:r w:rsidRPr="00EC6FB7">
        <w:rPr>
          <w:rFonts w:ascii="Times New Roman" w:hAnsi="Times New Roman"/>
          <w:sz w:val="26"/>
          <w:szCs w:val="26"/>
        </w:rPr>
        <w:t xml:space="preserve">2. Заявителями на получение муниципальной услуги являются общественные организации (объединения), основным направлением деятельности которых </w:t>
      </w:r>
      <w:r>
        <w:rPr>
          <w:rFonts w:ascii="Times New Roman" w:hAnsi="Times New Roman"/>
          <w:sz w:val="26"/>
          <w:szCs w:val="26"/>
        </w:rPr>
        <w:br/>
      </w:r>
      <w:r w:rsidRPr="00EC6FB7">
        <w:rPr>
          <w:rFonts w:ascii="Times New Roman" w:hAnsi="Times New Roman"/>
          <w:sz w:val="26"/>
          <w:szCs w:val="26"/>
        </w:rPr>
        <w:t xml:space="preserve">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w:t>
      </w:r>
      <w:r>
        <w:rPr>
          <w:rFonts w:ascii="Times New Roman" w:hAnsi="Times New Roman"/>
          <w:sz w:val="26"/>
          <w:szCs w:val="26"/>
        </w:rPr>
        <w:br/>
      </w:r>
      <w:r w:rsidRPr="00EC6FB7">
        <w:rPr>
          <w:rFonts w:ascii="Times New Roman" w:hAnsi="Times New Roman"/>
          <w:sz w:val="26"/>
          <w:szCs w:val="26"/>
        </w:rPr>
        <w:t>в порядке, установленном законодательством Российской Федерации (далее</w:t>
      </w:r>
      <w:r>
        <w:rPr>
          <w:rFonts w:ascii="Times New Roman" w:hAnsi="Times New Roman"/>
          <w:sz w:val="26"/>
          <w:szCs w:val="26"/>
        </w:rPr>
        <w:t xml:space="preserve"> – </w:t>
      </w:r>
      <w:r w:rsidRPr="00EC6FB7">
        <w:rPr>
          <w:rFonts w:ascii="Times New Roman" w:hAnsi="Times New Roman"/>
          <w:sz w:val="26"/>
          <w:szCs w:val="26"/>
        </w:rPr>
        <w:t>заявитель).</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При предоставлении услуги от имени заявителя могут выступать иные лица, имеющие право в соответствии с законодательством Российской Федерации либо </w:t>
      </w:r>
      <w:r>
        <w:rPr>
          <w:rFonts w:ascii="Times New Roman" w:hAnsi="Times New Roman"/>
          <w:sz w:val="26"/>
          <w:szCs w:val="26"/>
        </w:rPr>
        <w:br/>
      </w:r>
      <w:r w:rsidRPr="00EC6FB7">
        <w:rPr>
          <w:rFonts w:ascii="Times New Roman" w:hAnsi="Times New Roman"/>
          <w:sz w:val="26"/>
          <w:szCs w:val="26"/>
        </w:rPr>
        <w:t>в силу наделения их заявителями в порядке, установленном законодательством Российской Федерации, полномочиями выступать от их имени.</w:t>
      </w:r>
    </w:p>
    <w:p w:rsidR="008D7EBE" w:rsidRPr="00EC6FB7" w:rsidRDefault="008D7EBE" w:rsidP="008D7EBE">
      <w:pPr>
        <w:tabs>
          <w:tab w:val="left" w:pos="1344"/>
        </w:tabs>
        <w:suppressAutoHyphens/>
        <w:autoSpaceDE w:val="0"/>
        <w:autoSpaceDN w:val="0"/>
        <w:adjustRightInd w:val="0"/>
        <w:rPr>
          <w:rFonts w:ascii="Times New Roman" w:hAnsi="Times New Roman"/>
          <w:sz w:val="26"/>
          <w:szCs w:val="26"/>
        </w:rPr>
      </w:pPr>
    </w:p>
    <w:p w:rsidR="008D7EBE" w:rsidRPr="00EC6FB7" w:rsidRDefault="008D7EBE" w:rsidP="008D7EBE">
      <w:pPr>
        <w:tabs>
          <w:tab w:val="left" w:pos="1344"/>
        </w:tabs>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 xml:space="preserve">Требования к порядку информирования </w:t>
      </w:r>
    </w:p>
    <w:p w:rsidR="008D7EBE" w:rsidRPr="00EC6FB7" w:rsidRDefault="008D7EBE" w:rsidP="008D7EBE">
      <w:pPr>
        <w:tabs>
          <w:tab w:val="left" w:pos="1344"/>
        </w:tabs>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о предоставлении муниципальной услуги</w:t>
      </w:r>
    </w:p>
    <w:p w:rsidR="008D7EBE" w:rsidRPr="00EC6FB7" w:rsidRDefault="008D7EBE" w:rsidP="008D7EBE">
      <w:pPr>
        <w:tabs>
          <w:tab w:val="left" w:pos="1344"/>
        </w:tabs>
        <w:autoSpaceDE w:val="0"/>
        <w:autoSpaceDN w:val="0"/>
        <w:adjustRightInd w:val="0"/>
        <w:jc w:val="center"/>
        <w:rPr>
          <w:rFonts w:ascii="Times New Roman" w:hAnsi="Times New Roman"/>
          <w:sz w:val="26"/>
          <w:szCs w:val="26"/>
        </w:rPr>
      </w:pPr>
    </w:p>
    <w:p w:rsidR="008D7EBE" w:rsidRPr="00EC6FB7" w:rsidRDefault="008D7EBE" w:rsidP="008D7EBE">
      <w:pPr>
        <w:shd w:val="clear" w:color="auto" w:fill="FFFFFF"/>
        <w:autoSpaceDE w:val="0"/>
        <w:autoSpaceDN w:val="0"/>
        <w:adjustRightInd w:val="0"/>
        <w:ind w:firstLine="709"/>
        <w:rPr>
          <w:rFonts w:ascii="Times New Roman" w:hAnsi="Times New Roman"/>
          <w:sz w:val="26"/>
          <w:szCs w:val="26"/>
        </w:rPr>
      </w:pPr>
      <w:r w:rsidRPr="00EC6FB7">
        <w:rPr>
          <w:rFonts w:ascii="Times New Roman" w:hAnsi="Times New Roman"/>
          <w:sz w:val="26"/>
          <w:szCs w:val="26"/>
        </w:rPr>
        <w:t>3. Информация о месте нахождения, справочных телефонах, графике работы, адресах электронной почты уполномоченного органа</w:t>
      </w:r>
      <w:r w:rsidRPr="00EC6FB7">
        <w:rPr>
          <w:rFonts w:ascii="Times New Roman" w:hAnsi="Times New Roman"/>
          <w:b/>
          <w:bCs/>
          <w:i/>
          <w:iCs/>
          <w:sz w:val="26"/>
          <w:szCs w:val="26"/>
        </w:rPr>
        <w:t xml:space="preserve"> </w:t>
      </w:r>
      <w:r w:rsidRPr="00EC6FB7">
        <w:rPr>
          <w:rFonts w:ascii="Times New Roman" w:hAnsi="Times New Roman"/>
          <w:sz w:val="26"/>
          <w:szCs w:val="26"/>
        </w:rPr>
        <w:t>и его структурног</w:t>
      </w:r>
      <w:proofErr w:type="gramStart"/>
      <w:r w:rsidRPr="00EC6FB7">
        <w:rPr>
          <w:rFonts w:ascii="Times New Roman" w:hAnsi="Times New Roman"/>
          <w:sz w:val="26"/>
          <w:szCs w:val="26"/>
        </w:rPr>
        <w:t>о(</w:t>
      </w:r>
      <w:proofErr w:type="spellStart"/>
      <w:proofErr w:type="gramEnd"/>
      <w:r w:rsidRPr="00EC6FB7">
        <w:rPr>
          <w:rFonts w:ascii="Times New Roman" w:hAnsi="Times New Roman"/>
          <w:sz w:val="26"/>
          <w:szCs w:val="26"/>
        </w:rPr>
        <w:t>ых</w:t>
      </w:r>
      <w:proofErr w:type="spellEnd"/>
      <w:r w:rsidRPr="00EC6FB7">
        <w:rPr>
          <w:rFonts w:ascii="Times New Roman" w:hAnsi="Times New Roman"/>
          <w:sz w:val="26"/>
          <w:szCs w:val="26"/>
        </w:rPr>
        <w:t>) подразделения(</w:t>
      </w:r>
      <w:proofErr w:type="spellStart"/>
      <w:r w:rsidRPr="00EC6FB7">
        <w:rPr>
          <w:rFonts w:ascii="Times New Roman" w:hAnsi="Times New Roman"/>
          <w:sz w:val="26"/>
          <w:szCs w:val="26"/>
        </w:rPr>
        <w:t>ий</w:t>
      </w:r>
      <w:proofErr w:type="spellEnd"/>
      <w:r w:rsidRPr="00EC6FB7">
        <w:rPr>
          <w:rFonts w:ascii="Times New Roman" w:hAnsi="Times New Roman"/>
          <w:sz w:val="26"/>
          <w:szCs w:val="26"/>
        </w:rPr>
        <w:t>), участвующего(их) в предоставлении муниципальной услуги:</w:t>
      </w:r>
    </w:p>
    <w:p w:rsidR="008D7EBE" w:rsidRPr="00EC6FB7" w:rsidRDefault="008D7EBE" w:rsidP="008D7EBE">
      <w:pPr>
        <w:tabs>
          <w:tab w:val="left" w:pos="1344"/>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место нахождения: Российская Федерация, Тюменская область, Ханты-Мансийский автономный округ </w:t>
      </w:r>
      <w:r>
        <w:rPr>
          <w:rFonts w:ascii="Times New Roman" w:hAnsi="Times New Roman"/>
          <w:sz w:val="26"/>
          <w:szCs w:val="26"/>
        </w:rPr>
        <w:t>–</w:t>
      </w:r>
      <w:r w:rsidRPr="00EC6FB7">
        <w:rPr>
          <w:rFonts w:ascii="Times New Roman" w:hAnsi="Times New Roman"/>
          <w:sz w:val="26"/>
          <w:szCs w:val="26"/>
        </w:rPr>
        <w:t xml:space="preserve"> Югра, г.Нефтеюганск, ул.Нефтяников, строение 10, кабинет 103;</w:t>
      </w:r>
    </w:p>
    <w:p w:rsidR="008D7EBE" w:rsidRPr="00EC6FB7" w:rsidRDefault="008D7EBE" w:rsidP="008D7EBE">
      <w:pPr>
        <w:shd w:val="clear" w:color="auto" w:fill="FFFFFF"/>
        <w:autoSpaceDE w:val="0"/>
        <w:autoSpaceDN w:val="0"/>
        <w:adjustRightInd w:val="0"/>
        <w:ind w:firstLine="709"/>
        <w:rPr>
          <w:rFonts w:ascii="Times New Roman" w:hAnsi="Times New Roman"/>
          <w:i/>
          <w:iCs/>
          <w:sz w:val="26"/>
          <w:szCs w:val="26"/>
        </w:rPr>
      </w:pPr>
      <w:r w:rsidRPr="00EC6FB7">
        <w:rPr>
          <w:rFonts w:ascii="Times New Roman" w:hAnsi="Times New Roman"/>
          <w:sz w:val="26"/>
          <w:szCs w:val="26"/>
        </w:rPr>
        <w:t>- телефоны для справок: (3463) 250-234, 250-239, 250-238;</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адрес электронной почты: </w:t>
      </w:r>
      <w:hyperlink r:id="rId7" w:history="1">
        <w:r w:rsidRPr="00EC6FB7">
          <w:rPr>
            <w:rFonts w:ascii="Times New Roman" w:hAnsi="Times New Roman"/>
            <w:color w:val="0000FF"/>
            <w:sz w:val="26"/>
            <w:szCs w:val="26"/>
            <w:u w:val="single"/>
          </w:rPr>
          <w:t>sever@admoil.ru</w:t>
        </w:r>
      </w:hyperlink>
      <w:r w:rsidRPr="00EC6FB7">
        <w:rPr>
          <w:rFonts w:ascii="Times New Roman" w:hAnsi="Times New Roman"/>
          <w:sz w:val="26"/>
          <w:szCs w:val="26"/>
        </w:rPr>
        <w:t>;</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график работы: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lastRenderedPageBreak/>
        <w:t>- понедельник-пятница с 9.00 до 17.30;</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обед-с 13.00 до 14.00;</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w:t>
      </w:r>
      <w:proofErr w:type="gramStart"/>
      <w:r w:rsidRPr="00EC6FB7">
        <w:rPr>
          <w:rFonts w:ascii="Times New Roman" w:hAnsi="Times New Roman"/>
          <w:sz w:val="26"/>
          <w:szCs w:val="26"/>
        </w:rPr>
        <w:t>выходные-суббота</w:t>
      </w:r>
      <w:proofErr w:type="gramEnd"/>
      <w:r w:rsidRPr="00EC6FB7">
        <w:rPr>
          <w:rFonts w:ascii="Times New Roman" w:hAnsi="Times New Roman"/>
          <w:sz w:val="26"/>
          <w:szCs w:val="26"/>
        </w:rPr>
        <w:t>, воскресенье.</w:t>
      </w:r>
    </w:p>
    <w:p w:rsidR="008D7EBE" w:rsidRPr="00A07B2E" w:rsidRDefault="008D7EBE" w:rsidP="008D7EBE">
      <w:pPr>
        <w:pStyle w:val="af8"/>
        <w:ind w:firstLine="709"/>
        <w:jc w:val="both"/>
        <w:rPr>
          <w:rFonts w:ascii="Times New Roman" w:eastAsia="Times New Roman" w:hAnsi="Times New Roman"/>
          <w:sz w:val="26"/>
          <w:szCs w:val="26"/>
          <w:lang w:eastAsia="ru-RU"/>
        </w:rPr>
      </w:pPr>
      <w:r w:rsidRPr="00A07B2E">
        <w:rPr>
          <w:rFonts w:ascii="Times New Roman" w:hAnsi="Times New Roman"/>
          <w:sz w:val="26"/>
          <w:szCs w:val="26"/>
        </w:rPr>
        <w:t>3.1. И</w:t>
      </w:r>
      <w:r w:rsidRPr="00A07B2E">
        <w:rPr>
          <w:rFonts w:ascii="Times New Roman" w:eastAsia="Times New Roman" w:hAnsi="Times New Roman"/>
          <w:sz w:val="26"/>
          <w:szCs w:val="26"/>
          <w:lang w:eastAsia="ru-RU"/>
        </w:rPr>
        <w:t>нформации о месте нахождения, справочных телефонах, графике работы, адресе официального сайта в сети Интернет, адресе электронной почты муниципального учреждения «Многофункциональный центр предоставления государственных и муниципальных услуг» (далее – МФЦ), а также территориально обособленных структурных подразделений МФЦ (далее ТОСП):</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МФЦ находится по адресу: 628300, Ханты-Мансийский автономный округ</w:t>
      </w:r>
      <w:r>
        <w:rPr>
          <w:rFonts w:ascii="Times New Roman" w:hAnsi="Times New Roman"/>
          <w:sz w:val="26"/>
          <w:szCs w:val="26"/>
        </w:rPr>
        <w:t xml:space="preserve"> – </w:t>
      </w:r>
      <w:r w:rsidRPr="00A07B2E">
        <w:rPr>
          <w:rFonts w:ascii="Times New Roman" w:hAnsi="Times New Roman"/>
          <w:sz w:val="26"/>
          <w:szCs w:val="26"/>
        </w:rPr>
        <w:t>Ю</w:t>
      </w:r>
      <w:r>
        <w:rPr>
          <w:rFonts w:ascii="Times New Roman" w:hAnsi="Times New Roman"/>
          <w:sz w:val="26"/>
          <w:szCs w:val="26"/>
        </w:rPr>
        <w:t xml:space="preserve">гра, г.Нефтеюганск, </w:t>
      </w:r>
      <w:proofErr w:type="spellStart"/>
      <w:r>
        <w:rPr>
          <w:rFonts w:ascii="Times New Roman" w:hAnsi="Times New Roman"/>
          <w:sz w:val="26"/>
          <w:szCs w:val="26"/>
        </w:rPr>
        <w:t>ул</w:t>
      </w:r>
      <w:proofErr w:type="gramStart"/>
      <w:r>
        <w:rPr>
          <w:rFonts w:ascii="Times New Roman" w:hAnsi="Times New Roman"/>
          <w:sz w:val="26"/>
          <w:szCs w:val="26"/>
        </w:rPr>
        <w:t>.</w:t>
      </w:r>
      <w:r w:rsidRPr="00A07B2E">
        <w:rPr>
          <w:rFonts w:ascii="Times New Roman" w:hAnsi="Times New Roman"/>
          <w:sz w:val="26"/>
          <w:szCs w:val="26"/>
        </w:rPr>
        <w:t>С</w:t>
      </w:r>
      <w:proofErr w:type="gramEnd"/>
      <w:r w:rsidRPr="00A07B2E">
        <w:rPr>
          <w:rFonts w:ascii="Times New Roman" w:hAnsi="Times New Roman"/>
          <w:sz w:val="26"/>
          <w:szCs w:val="26"/>
        </w:rPr>
        <w:t>ургутская</w:t>
      </w:r>
      <w:proofErr w:type="spellEnd"/>
      <w:r w:rsidRPr="00A07B2E">
        <w:rPr>
          <w:rFonts w:ascii="Times New Roman" w:hAnsi="Times New Roman"/>
          <w:sz w:val="26"/>
          <w:szCs w:val="26"/>
        </w:rPr>
        <w:t>, 3 помещение 2;</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телефон для справок: (3463) 517517;</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график работы:</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понедельник – пятница: 08.00 - 20.00 часов,</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суббота: 08.00 - 18.00 часов,</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воскресенье: нерабочий день;</w:t>
      </w:r>
    </w:p>
    <w:p w:rsidR="008D7EBE" w:rsidRPr="00A07B2E" w:rsidRDefault="008D7EBE" w:rsidP="008D7EBE">
      <w:pPr>
        <w:shd w:val="clear" w:color="auto" w:fill="FFFFFF"/>
        <w:ind w:firstLine="709"/>
        <w:rPr>
          <w:rFonts w:ascii="Times New Roman" w:hAnsi="Times New Roman"/>
          <w:sz w:val="26"/>
          <w:szCs w:val="26"/>
          <w:lang w:eastAsia="en-US"/>
        </w:rPr>
      </w:pPr>
      <w:r w:rsidRPr="00A07B2E">
        <w:rPr>
          <w:rFonts w:ascii="Times New Roman" w:hAnsi="Times New Roman"/>
          <w:sz w:val="26"/>
          <w:szCs w:val="26"/>
          <w:lang w:eastAsia="en-US"/>
        </w:rPr>
        <w:t>график приема заявителей с документами, необходимыми для предоставл</w:t>
      </w:r>
      <w:r w:rsidRPr="00A07B2E">
        <w:rPr>
          <w:rFonts w:ascii="Times New Roman" w:hAnsi="Times New Roman"/>
          <w:sz w:val="26"/>
          <w:szCs w:val="26"/>
          <w:lang w:eastAsia="en-US"/>
        </w:rPr>
        <w:t>е</w:t>
      </w:r>
      <w:r w:rsidRPr="00A07B2E">
        <w:rPr>
          <w:rFonts w:ascii="Times New Roman" w:hAnsi="Times New Roman"/>
          <w:sz w:val="26"/>
          <w:szCs w:val="26"/>
          <w:lang w:eastAsia="en-US"/>
        </w:rPr>
        <w:t>ния муниципальной услуги:</w:t>
      </w:r>
      <w:r w:rsidRPr="00A07B2E">
        <w:rPr>
          <w:rFonts w:ascii="Times New Roman" w:hAnsi="Times New Roman"/>
          <w:i/>
          <w:sz w:val="26"/>
          <w:szCs w:val="26"/>
          <w:lang w:eastAsia="en-US"/>
        </w:rPr>
        <w:t xml:space="preserve"> </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понедельник – четверг: 08.00 - 20.00 часов,</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пятница: 10.00 - 20.00 часов,</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суббота: 08.00 - 18.00 часов;</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 xml:space="preserve">адрес электронной почты: </w:t>
      </w:r>
      <w:proofErr w:type="spellStart"/>
      <w:r w:rsidRPr="00A07B2E">
        <w:rPr>
          <w:rFonts w:ascii="Times New Roman" w:hAnsi="Times New Roman"/>
          <w:sz w:val="26"/>
          <w:szCs w:val="26"/>
          <w:lang w:val="en-US"/>
        </w:rPr>
        <w:t>mfc</w:t>
      </w:r>
      <w:proofErr w:type="spellEnd"/>
      <w:r w:rsidRPr="00A07B2E">
        <w:rPr>
          <w:rFonts w:ascii="Times New Roman" w:hAnsi="Times New Roman"/>
          <w:sz w:val="26"/>
          <w:szCs w:val="26"/>
        </w:rPr>
        <w:t>@</w:t>
      </w:r>
      <w:proofErr w:type="spellStart"/>
      <w:r w:rsidRPr="00A07B2E">
        <w:rPr>
          <w:rFonts w:ascii="Times New Roman" w:hAnsi="Times New Roman"/>
          <w:sz w:val="26"/>
          <w:szCs w:val="26"/>
          <w:lang w:val="en-US"/>
        </w:rPr>
        <w:t>mfcnr</w:t>
      </w:r>
      <w:proofErr w:type="spellEnd"/>
      <w:r w:rsidRPr="00A07B2E">
        <w:rPr>
          <w:rFonts w:ascii="Times New Roman" w:hAnsi="Times New Roman"/>
          <w:sz w:val="26"/>
          <w:szCs w:val="26"/>
        </w:rPr>
        <w:t>86.</w:t>
      </w:r>
      <w:r w:rsidRPr="00A07B2E">
        <w:rPr>
          <w:rFonts w:ascii="Times New Roman" w:hAnsi="Times New Roman"/>
          <w:sz w:val="26"/>
          <w:szCs w:val="26"/>
          <w:lang w:val="en-US"/>
        </w:rPr>
        <w:t>ru</w:t>
      </w:r>
      <w:r w:rsidRPr="00A07B2E">
        <w:rPr>
          <w:rFonts w:ascii="Times New Roman" w:hAnsi="Times New Roman"/>
          <w:sz w:val="26"/>
          <w:szCs w:val="26"/>
        </w:rPr>
        <w:t>;</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адрес официального сайта: www.mfc.admhmao.ru</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ТОСП</w:t>
      </w:r>
      <w:r>
        <w:rPr>
          <w:rFonts w:ascii="Times New Roman" w:hAnsi="Times New Roman"/>
          <w:sz w:val="26"/>
          <w:szCs w:val="26"/>
        </w:rPr>
        <w:t xml:space="preserve"> гп.</w:t>
      </w:r>
      <w:r w:rsidRPr="00A07B2E">
        <w:rPr>
          <w:rFonts w:ascii="Times New Roman" w:hAnsi="Times New Roman"/>
          <w:sz w:val="26"/>
          <w:szCs w:val="26"/>
        </w:rPr>
        <w:t>Пойковский</w:t>
      </w:r>
      <w:r>
        <w:rPr>
          <w:rFonts w:ascii="Times New Roman" w:hAnsi="Times New Roman"/>
          <w:sz w:val="26"/>
          <w:szCs w:val="26"/>
        </w:rPr>
        <w:t xml:space="preserve"> </w:t>
      </w:r>
      <w:r w:rsidRPr="00A07B2E">
        <w:rPr>
          <w:rFonts w:ascii="Times New Roman" w:hAnsi="Times New Roman"/>
          <w:sz w:val="26"/>
          <w:szCs w:val="26"/>
        </w:rPr>
        <w:t>находится</w:t>
      </w:r>
      <w:r>
        <w:rPr>
          <w:rFonts w:ascii="Times New Roman" w:hAnsi="Times New Roman"/>
          <w:sz w:val="26"/>
          <w:szCs w:val="26"/>
        </w:rPr>
        <w:t xml:space="preserve"> </w:t>
      </w:r>
      <w:r w:rsidRPr="00A07B2E">
        <w:rPr>
          <w:rFonts w:ascii="Times New Roman" w:hAnsi="Times New Roman"/>
          <w:sz w:val="26"/>
          <w:szCs w:val="26"/>
        </w:rPr>
        <w:t>по</w:t>
      </w:r>
      <w:r>
        <w:rPr>
          <w:rFonts w:ascii="Times New Roman" w:hAnsi="Times New Roman"/>
          <w:sz w:val="26"/>
          <w:szCs w:val="26"/>
        </w:rPr>
        <w:t xml:space="preserve"> </w:t>
      </w:r>
      <w:r w:rsidRPr="00A07B2E">
        <w:rPr>
          <w:rFonts w:ascii="Times New Roman" w:hAnsi="Times New Roman"/>
          <w:sz w:val="26"/>
          <w:szCs w:val="26"/>
        </w:rPr>
        <w:t>адресу:</w:t>
      </w:r>
      <w:r>
        <w:rPr>
          <w:rFonts w:ascii="Times New Roman" w:hAnsi="Times New Roman"/>
          <w:sz w:val="26"/>
          <w:szCs w:val="26"/>
        </w:rPr>
        <w:t xml:space="preserve"> </w:t>
      </w:r>
      <w:r w:rsidRPr="00A07B2E">
        <w:rPr>
          <w:rFonts w:ascii="Times New Roman" w:hAnsi="Times New Roman"/>
          <w:sz w:val="26"/>
          <w:szCs w:val="26"/>
        </w:rPr>
        <w:t>628331,</w:t>
      </w:r>
      <w:r>
        <w:rPr>
          <w:rFonts w:ascii="Times New Roman" w:hAnsi="Times New Roman"/>
          <w:sz w:val="26"/>
          <w:szCs w:val="26"/>
        </w:rPr>
        <w:t xml:space="preserve"> </w:t>
      </w:r>
      <w:r w:rsidRPr="00A07B2E">
        <w:rPr>
          <w:rFonts w:ascii="Times New Roman" w:hAnsi="Times New Roman"/>
          <w:sz w:val="26"/>
          <w:szCs w:val="26"/>
        </w:rPr>
        <w:t>Ханты</w:t>
      </w:r>
      <w:r>
        <w:rPr>
          <w:rFonts w:ascii="Times New Roman" w:hAnsi="Times New Roman"/>
          <w:sz w:val="26"/>
          <w:szCs w:val="26"/>
        </w:rPr>
        <w:t>-</w:t>
      </w:r>
      <w:r w:rsidRPr="00A07B2E">
        <w:rPr>
          <w:rFonts w:ascii="Times New Roman" w:hAnsi="Times New Roman"/>
          <w:sz w:val="26"/>
          <w:szCs w:val="26"/>
        </w:rPr>
        <w:t xml:space="preserve">Мансийский автономный округ </w:t>
      </w:r>
      <w:r>
        <w:rPr>
          <w:rFonts w:ascii="Times New Roman" w:hAnsi="Times New Roman"/>
          <w:sz w:val="26"/>
          <w:szCs w:val="26"/>
        </w:rPr>
        <w:t>–</w:t>
      </w:r>
      <w:r w:rsidRPr="00A07B2E">
        <w:rPr>
          <w:rFonts w:ascii="Times New Roman" w:hAnsi="Times New Roman"/>
          <w:sz w:val="26"/>
          <w:szCs w:val="26"/>
        </w:rPr>
        <w:t xml:space="preserve"> Ю</w:t>
      </w:r>
      <w:r>
        <w:rPr>
          <w:rFonts w:ascii="Times New Roman" w:hAnsi="Times New Roman"/>
          <w:sz w:val="26"/>
          <w:szCs w:val="26"/>
        </w:rPr>
        <w:t>гра, пгт.</w:t>
      </w:r>
      <w:r w:rsidRPr="00A07B2E">
        <w:rPr>
          <w:rFonts w:ascii="Times New Roman" w:hAnsi="Times New Roman"/>
          <w:sz w:val="26"/>
          <w:szCs w:val="26"/>
        </w:rPr>
        <w:t>Пойковский, ми</w:t>
      </w:r>
      <w:r w:rsidRPr="00A07B2E">
        <w:rPr>
          <w:rFonts w:ascii="Times New Roman" w:hAnsi="Times New Roman"/>
          <w:sz w:val="26"/>
          <w:szCs w:val="26"/>
        </w:rPr>
        <w:t>к</w:t>
      </w:r>
      <w:r w:rsidRPr="00A07B2E">
        <w:rPr>
          <w:rFonts w:ascii="Times New Roman" w:hAnsi="Times New Roman"/>
          <w:sz w:val="26"/>
          <w:szCs w:val="26"/>
        </w:rPr>
        <w:t>рорайон 4, дом 5;</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телефон для справок: (3463) 211336;</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график работы:</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понедельник – пятница: 08.00 - 20.00 часов,</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суббота: 08.00 - 18.00 часов,</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воскресенье: нерабочий день;</w:t>
      </w:r>
    </w:p>
    <w:p w:rsidR="008D7EBE" w:rsidRPr="00A07B2E" w:rsidRDefault="008D7EBE" w:rsidP="008D7EBE">
      <w:pPr>
        <w:shd w:val="clear" w:color="auto" w:fill="FFFFFF"/>
        <w:ind w:firstLine="709"/>
        <w:rPr>
          <w:rFonts w:ascii="Times New Roman" w:hAnsi="Times New Roman"/>
          <w:sz w:val="26"/>
          <w:szCs w:val="26"/>
          <w:lang w:eastAsia="en-US"/>
        </w:rPr>
      </w:pPr>
      <w:r w:rsidRPr="00A07B2E">
        <w:rPr>
          <w:rFonts w:ascii="Times New Roman" w:hAnsi="Times New Roman"/>
          <w:sz w:val="26"/>
          <w:szCs w:val="26"/>
          <w:lang w:eastAsia="en-US"/>
        </w:rPr>
        <w:t>график приема заявителей с документами, необходимыми для предоставл</w:t>
      </w:r>
      <w:r w:rsidRPr="00A07B2E">
        <w:rPr>
          <w:rFonts w:ascii="Times New Roman" w:hAnsi="Times New Roman"/>
          <w:sz w:val="26"/>
          <w:szCs w:val="26"/>
          <w:lang w:eastAsia="en-US"/>
        </w:rPr>
        <w:t>е</w:t>
      </w:r>
      <w:r w:rsidRPr="00A07B2E">
        <w:rPr>
          <w:rFonts w:ascii="Times New Roman" w:hAnsi="Times New Roman"/>
          <w:sz w:val="26"/>
          <w:szCs w:val="26"/>
          <w:lang w:eastAsia="en-US"/>
        </w:rPr>
        <w:t>ния муниципальной услуги:</w:t>
      </w:r>
      <w:r w:rsidRPr="00A07B2E">
        <w:rPr>
          <w:rFonts w:ascii="Times New Roman" w:hAnsi="Times New Roman"/>
          <w:i/>
          <w:sz w:val="26"/>
          <w:szCs w:val="26"/>
          <w:lang w:eastAsia="en-US"/>
        </w:rPr>
        <w:t xml:space="preserve"> </w:t>
      </w:r>
    </w:p>
    <w:p w:rsidR="008D7EBE" w:rsidRPr="00A07B2E" w:rsidRDefault="008D7EBE" w:rsidP="008D7EBE">
      <w:pPr>
        <w:pStyle w:val="af8"/>
        <w:tabs>
          <w:tab w:val="left" w:pos="0"/>
        </w:tabs>
        <w:ind w:firstLine="709"/>
        <w:jc w:val="both"/>
        <w:rPr>
          <w:rFonts w:ascii="Times New Roman" w:hAnsi="Times New Roman"/>
          <w:sz w:val="26"/>
          <w:szCs w:val="26"/>
        </w:rPr>
      </w:pPr>
      <w:r w:rsidRPr="00A07B2E">
        <w:rPr>
          <w:rFonts w:ascii="Times New Roman" w:hAnsi="Times New Roman"/>
          <w:sz w:val="26"/>
          <w:szCs w:val="26"/>
        </w:rPr>
        <w:t>понедельник – четверг: 08.00 - 20.00 часов,</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пятница: 10.00 - 20.00 часов,</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суббота: 08.00 - 18.00 часов.</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ТОСП сп.Салым находится по адресу:628327, Ханты-Мансийский автоно</w:t>
      </w:r>
      <w:r w:rsidRPr="00A07B2E">
        <w:rPr>
          <w:rFonts w:ascii="Times New Roman" w:hAnsi="Times New Roman"/>
          <w:sz w:val="26"/>
          <w:szCs w:val="26"/>
        </w:rPr>
        <w:t>м</w:t>
      </w:r>
      <w:r w:rsidRPr="00A07B2E">
        <w:rPr>
          <w:rFonts w:ascii="Times New Roman" w:hAnsi="Times New Roman"/>
          <w:sz w:val="26"/>
          <w:szCs w:val="26"/>
        </w:rPr>
        <w:t>ный округ</w:t>
      </w:r>
      <w:r>
        <w:rPr>
          <w:rFonts w:ascii="Times New Roman" w:hAnsi="Times New Roman"/>
          <w:sz w:val="26"/>
          <w:szCs w:val="26"/>
        </w:rPr>
        <w:t xml:space="preserve"> – </w:t>
      </w:r>
      <w:r w:rsidRPr="00A07B2E">
        <w:rPr>
          <w:rFonts w:ascii="Times New Roman" w:hAnsi="Times New Roman"/>
          <w:sz w:val="26"/>
          <w:szCs w:val="26"/>
        </w:rPr>
        <w:t>Ю</w:t>
      </w:r>
      <w:r>
        <w:rPr>
          <w:rFonts w:ascii="Times New Roman" w:hAnsi="Times New Roman"/>
          <w:sz w:val="26"/>
          <w:szCs w:val="26"/>
        </w:rPr>
        <w:t>гра, п.Салым, ул.</w:t>
      </w:r>
      <w:r w:rsidRPr="00A07B2E">
        <w:rPr>
          <w:rFonts w:ascii="Times New Roman" w:hAnsi="Times New Roman"/>
          <w:sz w:val="26"/>
          <w:szCs w:val="26"/>
        </w:rPr>
        <w:t>45 лет Победы, дом 21, помещение 1Б;</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телефон для справок: (3463) 316262;</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график работы:</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понедельник - четверг: 08.00 - 20.00 часов,</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пятница: 08.00 - 20.00 часов,</w:t>
      </w:r>
    </w:p>
    <w:p w:rsidR="008D7EBE" w:rsidRPr="00A07B2E" w:rsidRDefault="008D7EBE" w:rsidP="008D7EBE">
      <w:pPr>
        <w:ind w:firstLine="709"/>
        <w:rPr>
          <w:rFonts w:ascii="Times New Roman" w:hAnsi="Times New Roman"/>
          <w:sz w:val="26"/>
          <w:szCs w:val="26"/>
        </w:rPr>
      </w:pPr>
      <w:r w:rsidRPr="00A07B2E">
        <w:rPr>
          <w:rFonts w:ascii="Times New Roman" w:hAnsi="Times New Roman"/>
          <w:sz w:val="26"/>
          <w:szCs w:val="26"/>
        </w:rPr>
        <w:t xml:space="preserve">суббота: 08.00 </w:t>
      </w:r>
      <w:r>
        <w:rPr>
          <w:rFonts w:ascii="Times New Roman" w:hAnsi="Times New Roman"/>
          <w:sz w:val="26"/>
          <w:szCs w:val="26"/>
        </w:rPr>
        <w:t>-</w:t>
      </w:r>
      <w:r w:rsidRPr="00A07B2E">
        <w:rPr>
          <w:rFonts w:ascii="Times New Roman" w:hAnsi="Times New Roman"/>
          <w:sz w:val="26"/>
          <w:szCs w:val="26"/>
        </w:rPr>
        <w:t xml:space="preserve"> 18.00 часов,</w:t>
      </w:r>
    </w:p>
    <w:p w:rsidR="008D7EBE" w:rsidRPr="00A07B2E" w:rsidRDefault="008D7EBE" w:rsidP="008D7EBE">
      <w:pPr>
        <w:ind w:firstLine="709"/>
        <w:rPr>
          <w:rFonts w:ascii="Times New Roman" w:hAnsi="Times New Roman"/>
          <w:sz w:val="26"/>
          <w:szCs w:val="26"/>
        </w:rPr>
      </w:pPr>
      <w:r w:rsidRPr="00A07B2E">
        <w:rPr>
          <w:rFonts w:ascii="Times New Roman" w:hAnsi="Times New Roman"/>
          <w:sz w:val="26"/>
          <w:szCs w:val="26"/>
        </w:rPr>
        <w:t>воскресенье: нерабочий день;</w:t>
      </w:r>
    </w:p>
    <w:p w:rsidR="008D7EBE" w:rsidRPr="00A07B2E" w:rsidRDefault="008D7EBE" w:rsidP="008D7EBE">
      <w:pPr>
        <w:shd w:val="clear" w:color="auto" w:fill="FFFFFF"/>
        <w:ind w:firstLine="709"/>
        <w:rPr>
          <w:rFonts w:ascii="Times New Roman" w:hAnsi="Times New Roman"/>
          <w:sz w:val="26"/>
          <w:szCs w:val="26"/>
          <w:lang w:eastAsia="en-US"/>
        </w:rPr>
      </w:pPr>
      <w:r w:rsidRPr="00A07B2E">
        <w:rPr>
          <w:rFonts w:ascii="Times New Roman" w:hAnsi="Times New Roman"/>
          <w:sz w:val="26"/>
          <w:szCs w:val="26"/>
          <w:lang w:eastAsia="en-US"/>
        </w:rPr>
        <w:t>график приема заявителей с документами, необходимыми для предоставл</w:t>
      </w:r>
      <w:r w:rsidRPr="00A07B2E">
        <w:rPr>
          <w:rFonts w:ascii="Times New Roman" w:hAnsi="Times New Roman"/>
          <w:sz w:val="26"/>
          <w:szCs w:val="26"/>
          <w:lang w:eastAsia="en-US"/>
        </w:rPr>
        <w:t>е</w:t>
      </w:r>
      <w:r w:rsidRPr="00A07B2E">
        <w:rPr>
          <w:rFonts w:ascii="Times New Roman" w:hAnsi="Times New Roman"/>
          <w:sz w:val="26"/>
          <w:szCs w:val="26"/>
          <w:lang w:eastAsia="en-US"/>
        </w:rPr>
        <w:t>ния муниципальной услуги:</w:t>
      </w:r>
      <w:r w:rsidRPr="00A07B2E">
        <w:rPr>
          <w:rFonts w:ascii="Times New Roman" w:hAnsi="Times New Roman"/>
          <w:i/>
          <w:sz w:val="26"/>
          <w:szCs w:val="26"/>
          <w:lang w:eastAsia="en-US"/>
        </w:rPr>
        <w:t xml:space="preserve"> </w:t>
      </w:r>
    </w:p>
    <w:p w:rsidR="008D7EBE" w:rsidRPr="00A07B2E" w:rsidRDefault="008D7EBE" w:rsidP="008D7EBE">
      <w:pPr>
        <w:ind w:firstLine="709"/>
        <w:rPr>
          <w:rFonts w:ascii="Times New Roman" w:hAnsi="Times New Roman"/>
          <w:sz w:val="26"/>
          <w:szCs w:val="26"/>
        </w:rPr>
      </w:pPr>
      <w:r w:rsidRPr="00A07B2E">
        <w:rPr>
          <w:rFonts w:ascii="Times New Roman" w:hAnsi="Times New Roman"/>
          <w:sz w:val="26"/>
          <w:szCs w:val="26"/>
        </w:rPr>
        <w:t>понедельник – четверг: 08.00 - 20.00 часов,</w:t>
      </w:r>
    </w:p>
    <w:p w:rsidR="008D7EBE" w:rsidRPr="00A07B2E" w:rsidRDefault="008D7EBE" w:rsidP="008D7EBE">
      <w:pPr>
        <w:ind w:firstLine="709"/>
        <w:rPr>
          <w:rFonts w:ascii="Times New Roman" w:hAnsi="Times New Roman"/>
          <w:sz w:val="26"/>
          <w:szCs w:val="26"/>
        </w:rPr>
      </w:pPr>
      <w:r w:rsidRPr="00A07B2E">
        <w:rPr>
          <w:rFonts w:ascii="Times New Roman" w:hAnsi="Times New Roman"/>
          <w:sz w:val="26"/>
          <w:szCs w:val="26"/>
        </w:rPr>
        <w:t>пятница: 10.00 - 20.00 часов,</w:t>
      </w:r>
    </w:p>
    <w:p w:rsidR="008D7EBE" w:rsidRPr="00A07B2E" w:rsidRDefault="008D7EBE" w:rsidP="008D7EBE">
      <w:pPr>
        <w:ind w:firstLine="709"/>
        <w:rPr>
          <w:rFonts w:ascii="Times New Roman" w:hAnsi="Times New Roman"/>
          <w:sz w:val="26"/>
          <w:szCs w:val="26"/>
        </w:rPr>
      </w:pPr>
      <w:r w:rsidRPr="00A07B2E">
        <w:rPr>
          <w:rFonts w:ascii="Times New Roman" w:hAnsi="Times New Roman"/>
          <w:sz w:val="26"/>
          <w:szCs w:val="26"/>
        </w:rPr>
        <w:t xml:space="preserve">суббота: 08.00 </w:t>
      </w:r>
      <w:r>
        <w:rPr>
          <w:rFonts w:ascii="Times New Roman" w:hAnsi="Times New Roman"/>
          <w:sz w:val="26"/>
          <w:szCs w:val="26"/>
        </w:rPr>
        <w:t>-</w:t>
      </w:r>
      <w:r w:rsidRPr="00A07B2E">
        <w:rPr>
          <w:rFonts w:ascii="Times New Roman" w:hAnsi="Times New Roman"/>
          <w:sz w:val="26"/>
          <w:szCs w:val="26"/>
        </w:rPr>
        <w:t xml:space="preserve"> 18.00 часов,</w:t>
      </w:r>
    </w:p>
    <w:p w:rsidR="008D7EBE" w:rsidRPr="00A07B2E" w:rsidRDefault="008D7EBE" w:rsidP="008D7EBE">
      <w:pPr>
        <w:pStyle w:val="af8"/>
        <w:ind w:firstLine="709"/>
        <w:jc w:val="both"/>
        <w:rPr>
          <w:rFonts w:ascii="Times New Roman" w:eastAsia="Times New Roman" w:hAnsi="Times New Roman"/>
          <w:sz w:val="26"/>
          <w:szCs w:val="26"/>
          <w:lang w:eastAsia="ru-RU"/>
        </w:rPr>
      </w:pPr>
      <w:r w:rsidRPr="00A07B2E">
        <w:rPr>
          <w:rFonts w:ascii="Times New Roman" w:eastAsia="Times New Roman" w:hAnsi="Times New Roman"/>
          <w:sz w:val="26"/>
          <w:szCs w:val="26"/>
          <w:lang w:eastAsia="ru-RU"/>
        </w:rPr>
        <w:t>воскресенье: нерабочий день.</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lastRenderedPageBreak/>
        <w:t>ТОСП</w:t>
      </w:r>
      <w:r>
        <w:rPr>
          <w:rFonts w:ascii="Times New Roman" w:hAnsi="Times New Roman"/>
          <w:sz w:val="26"/>
          <w:szCs w:val="26"/>
        </w:rPr>
        <w:t xml:space="preserve"> </w:t>
      </w:r>
      <w:proofErr w:type="spellStart"/>
      <w:r>
        <w:rPr>
          <w:rFonts w:ascii="Times New Roman" w:hAnsi="Times New Roman"/>
          <w:sz w:val="26"/>
          <w:szCs w:val="26"/>
        </w:rPr>
        <w:t>сп</w:t>
      </w:r>
      <w:proofErr w:type="gramStart"/>
      <w:r>
        <w:rPr>
          <w:rFonts w:ascii="Times New Roman" w:hAnsi="Times New Roman"/>
          <w:sz w:val="26"/>
          <w:szCs w:val="26"/>
        </w:rPr>
        <w:t>.К</w:t>
      </w:r>
      <w:proofErr w:type="gramEnd"/>
      <w:r>
        <w:rPr>
          <w:rFonts w:ascii="Times New Roman" w:hAnsi="Times New Roman"/>
          <w:sz w:val="26"/>
          <w:szCs w:val="26"/>
        </w:rPr>
        <w:t>уть-</w:t>
      </w:r>
      <w:r w:rsidRPr="00A07B2E">
        <w:rPr>
          <w:rFonts w:ascii="Times New Roman" w:hAnsi="Times New Roman"/>
          <w:sz w:val="26"/>
          <w:szCs w:val="26"/>
        </w:rPr>
        <w:t>Ях</w:t>
      </w:r>
      <w:proofErr w:type="spellEnd"/>
      <w:r>
        <w:rPr>
          <w:rFonts w:ascii="Times New Roman" w:hAnsi="Times New Roman"/>
          <w:sz w:val="26"/>
          <w:szCs w:val="26"/>
        </w:rPr>
        <w:t xml:space="preserve"> </w:t>
      </w:r>
      <w:r w:rsidRPr="00A07B2E">
        <w:rPr>
          <w:rFonts w:ascii="Times New Roman" w:hAnsi="Times New Roman"/>
          <w:sz w:val="26"/>
          <w:szCs w:val="26"/>
        </w:rPr>
        <w:t>находится</w:t>
      </w:r>
      <w:r>
        <w:rPr>
          <w:rFonts w:ascii="Times New Roman" w:hAnsi="Times New Roman"/>
          <w:sz w:val="26"/>
          <w:szCs w:val="26"/>
        </w:rPr>
        <w:t xml:space="preserve"> </w:t>
      </w:r>
      <w:r w:rsidRPr="00A07B2E">
        <w:rPr>
          <w:rFonts w:ascii="Times New Roman" w:hAnsi="Times New Roman"/>
          <w:sz w:val="26"/>
          <w:szCs w:val="26"/>
        </w:rPr>
        <w:t>по</w:t>
      </w:r>
      <w:r>
        <w:rPr>
          <w:rFonts w:ascii="Times New Roman" w:hAnsi="Times New Roman"/>
          <w:sz w:val="26"/>
          <w:szCs w:val="26"/>
        </w:rPr>
        <w:t xml:space="preserve"> </w:t>
      </w:r>
      <w:r w:rsidRPr="00A07B2E">
        <w:rPr>
          <w:rFonts w:ascii="Times New Roman" w:hAnsi="Times New Roman"/>
          <w:sz w:val="26"/>
          <w:szCs w:val="26"/>
        </w:rPr>
        <w:t>адресу:</w:t>
      </w:r>
      <w:r>
        <w:rPr>
          <w:rFonts w:ascii="Times New Roman" w:hAnsi="Times New Roman"/>
          <w:sz w:val="26"/>
          <w:szCs w:val="26"/>
        </w:rPr>
        <w:t xml:space="preserve"> </w:t>
      </w:r>
      <w:r w:rsidRPr="00A07B2E">
        <w:rPr>
          <w:rFonts w:ascii="Times New Roman" w:hAnsi="Times New Roman"/>
          <w:sz w:val="26"/>
          <w:szCs w:val="26"/>
        </w:rPr>
        <w:t>628335,</w:t>
      </w:r>
      <w:r>
        <w:rPr>
          <w:rFonts w:ascii="Times New Roman" w:hAnsi="Times New Roman"/>
          <w:sz w:val="26"/>
          <w:szCs w:val="26"/>
        </w:rPr>
        <w:t xml:space="preserve"> </w:t>
      </w:r>
      <w:r w:rsidRPr="00A07B2E">
        <w:rPr>
          <w:rFonts w:ascii="Times New Roman" w:hAnsi="Times New Roman"/>
          <w:sz w:val="26"/>
          <w:szCs w:val="26"/>
        </w:rPr>
        <w:t>Ханты</w:t>
      </w:r>
      <w:r>
        <w:rPr>
          <w:rFonts w:ascii="Times New Roman" w:hAnsi="Times New Roman"/>
          <w:sz w:val="26"/>
          <w:szCs w:val="26"/>
        </w:rPr>
        <w:t>-</w:t>
      </w:r>
      <w:r w:rsidRPr="00A07B2E">
        <w:rPr>
          <w:rFonts w:ascii="Times New Roman" w:hAnsi="Times New Roman"/>
          <w:sz w:val="26"/>
          <w:szCs w:val="26"/>
        </w:rPr>
        <w:t>Мансийский</w:t>
      </w:r>
      <w:r>
        <w:rPr>
          <w:rFonts w:ascii="Times New Roman" w:hAnsi="Times New Roman"/>
          <w:sz w:val="26"/>
          <w:szCs w:val="26"/>
        </w:rPr>
        <w:t xml:space="preserve"> </w:t>
      </w:r>
      <w:r w:rsidRPr="00A07B2E">
        <w:rPr>
          <w:rFonts w:ascii="Times New Roman" w:hAnsi="Times New Roman"/>
          <w:sz w:val="26"/>
          <w:szCs w:val="26"/>
        </w:rPr>
        <w:t xml:space="preserve">автономный округ </w:t>
      </w:r>
      <w:r>
        <w:rPr>
          <w:rFonts w:ascii="Times New Roman" w:hAnsi="Times New Roman"/>
          <w:sz w:val="26"/>
          <w:szCs w:val="26"/>
        </w:rPr>
        <w:t>–</w:t>
      </w:r>
      <w:r w:rsidRPr="00A07B2E">
        <w:rPr>
          <w:rFonts w:ascii="Times New Roman" w:hAnsi="Times New Roman"/>
          <w:sz w:val="26"/>
          <w:szCs w:val="26"/>
        </w:rPr>
        <w:t xml:space="preserve"> Ю</w:t>
      </w:r>
      <w:r>
        <w:rPr>
          <w:rFonts w:ascii="Times New Roman" w:hAnsi="Times New Roman"/>
          <w:sz w:val="26"/>
          <w:szCs w:val="26"/>
        </w:rPr>
        <w:t xml:space="preserve">гра, </w:t>
      </w:r>
      <w:proofErr w:type="spellStart"/>
      <w:r>
        <w:rPr>
          <w:rFonts w:ascii="Times New Roman" w:hAnsi="Times New Roman"/>
          <w:sz w:val="26"/>
          <w:szCs w:val="26"/>
        </w:rPr>
        <w:t>п.Куть-</w:t>
      </w:r>
      <w:r w:rsidRPr="00A07B2E">
        <w:rPr>
          <w:rFonts w:ascii="Times New Roman" w:hAnsi="Times New Roman"/>
          <w:sz w:val="26"/>
          <w:szCs w:val="26"/>
        </w:rPr>
        <w:t>Ях</w:t>
      </w:r>
      <w:proofErr w:type="spellEnd"/>
      <w:r w:rsidRPr="00A07B2E">
        <w:rPr>
          <w:rFonts w:ascii="Times New Roman" w:hAnsi="Times New Roman"/>
          <w:sz w:val="26"/>
          <w:szCs w:val="26"/>
        </w:rPr>
        <w:t>,</w:t>
      </w:r>
      <w:r w:rsidRPr="00A07B2E">
        <w:rPr>
          <w:rFonts w:ascii="Times New Roman" w:hAnsi="Times New Roman"/>
          <w:sz w:val="26"/>
          <w:szCs w:val="26"/>
          <w:shd w:val="clear" w:color="auto" w:fill="FFFFFF"/>
        </w:rPr>
        <w:t xml:space="preserve"> </w:t>
      </w:r>
      <w:proofErr w:type="spellStart"/>
      <w:r>
        <w:rPr>
          <w:rFonts w:ascii="Times New Roman" w:hAnsi="Times New Roman"/>
          <w:sz w:val="26"/>
          <w:szCs w:val="26"/>
        </w:rPr>
        <w:t>ул.</w:t>
      </w:r>
      <w:r w:rsidRPr="00A07B2E">
        <w:rPr>
          <w:rFonts w:ascii="Times New Roman" w:hAnsi="Times New Roman"/>
          <w:sz w:val="26"/>
          <w:szCs w:val="26"/>
        </w:rPr>
        <w:t>Молодё</w:t>
      </w:r>
      <w:r w:rsidRPr="00A07B2E">
        <w:rPr>
          <w:rFonts w:ascii="Times New Roman" w:hAnsi="Times New Roman"/>
          <w:sz w:val="26"/>
          <w:szCs w:val="26"/>
        </w:rPr>
        <w:t>ж</w:t>
      </w:r>
      <w:r w:rsidRPr="00A07B2E">
        <w:rPr>
          <w:rFonts w:ascii="Times New Roman" w:hAnsi="Times New Roman"/>
          <w:sz w:val="26"/>
          <w:szCs w:val="26"/>
        </w:rPr>
        <w:t>ная</w:t>
      </w:r>
      <w:proofErr w:type="spellEnd"/>
      <w:r w:rsidRPr="00A07B2E">
        <w:rPr>
          <w:rFonts w:ascii="Times New Roman" w:hAnsi="Times New Roman"/>
          <w:sz w:val="26"/>
          <w:szCs w:val="26"/>
        </w:rPr>
        <w:t>, дом 17;</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телефон для справок: (3463) 517517;</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график работы: на сайте http://mfc.admhmao.ru/departments/</w:t>
      </w:r>
    </w:p>
    <w:p w:rsidR="008D7EBE" w:rsidRPr="00A07B2E" w:rsidRDefault="008D7EBE" w:rsidP="008D7EBE">
      <w:pPr>
        <w:pStyle w:val="af8"/>
        <w:ind w:firstLine="709"/>
        <w:jc w:val="both"/>
        <w:rPr>
          <w:rFonts w:ascii="Times New Roman" w:hAnsi="Times New Roman"/>
          <w:sz w:val="26"/>
          <w:szCs w:val="26"/>
        </w:rPr>
      </w:pPr>
      <w:r>
        <w:rPr>
          <w:rFonts w:ascii="Times New Roman" w:hAnsi="Times New Roman"/>
          <w:sz w:val="26"/>
          <w:szCs w:val="26"/>
        </w:rPr>
        <w:t xml:space="preserve">ТОСП </w:t>
      </w:r>
      <w:proofErr w:type="spellStart"/>
      <w:r>
        <w:rPr>
          <w:rFonts w:ascii="Times New Roman" w:hAnsi="Times New Roman"/>
          <w:sz w:val="26"/>
          <w:szCs w:val="26"/>
        </w:rPr>
        <w:t>сп</w:t>
      </w:r>
      <w:proofErr w:type="gramStart"/>
      <w:r>
        <w:rPr>
          <w:rFonts w:ascii="Times New Roman" w:hAnsi="Times New Roman"/>
          <w:sz w:val="26"/>
          <w:szCs w:val="26"/>
        </w:rPr>
        <w:t>.</w:t>
      </w:r>
      <w:r w:rsidRPr="00A07B2E">
        <w:rPr>
          <w:rFonts w:ascii="Times New Roman" w:hAnsi="Times New Roman"/>
          <w:sz w:val="26"/>
          <w:szCs w:val="26"/>
        </w:rPr>
        <w:t>С</w:t>
      </w:r>
      <w:proofErr w:type="gramEnd"/>
      <w:r w:rsidRPr="00A07B2E">
        <w:rPr>
          <w:rFonts w:ascii="Times New Roman" w:hAnsi="Times New Roman"/>
          <w:sz w:val="26"/>
          <w:szCs w:val="26"/>
        </w:rPr>
        <w:t>ентябрьский</w:t>
      </w:r>
      <w:proofErr w:type="spellEnd"/>
      <w:r w:rsidRPr="00A07B2E">
        <w:rPr>
          <w:rFonts w:ascii="Times New Roman" w:hAnsi="Times New Roman"/>
          <w:sz w:val="26"/>
          <w:szCs w:val="26"/>
        </w:rPr>
        <w:t xml:space="preserve"> находится</w:t>
      </w:r>
      <w:r>
        <w:rPr>
          <w:rFonts w:ascii="Times New Roman" w:hAnsi="Times New Roman"/>
          <w:sz w:val="26"/>
          <w:szCs w:val="26"/>
        </w:rPr>
        <w:t xml:space="preserve"> </w:t>
      </w:r>
      <w:r w:rsidRPr="00A07B2E">
        <w:rPr>
          <w:rFonts w:ascii="Times New Roman" w:hAnsi="Times New Roman"/>
          <w:sz w:val="26"/>
          <w:szCs w:val="26"/>
        </w:rPr>
        <w:t>по</w:t>
      </w:r>
      <w:r>
        <w:rPr>
          <w:rFonts w:ascii="Times New Roman" w:hAnsi="Times New Roman"/>
          <w:sz w:val="26"/>
          <w:szCs w:val="26"/>
        </w:rPr>
        <w:t xml:space="preserve"> </w:t>
      </w:r>
      <w:r w:rsidRPr="00A07B2E">
        <w:rPr>
          <w:rFonts w:ascii="Times New Roman" w:hAnsi="Times New Roman"/>
          <w:sz w:val="26"/>
          <w:szCs w:val="26"/>
        </w:rPr>
        <w:t>адресу: 628330,</w:t>
      </w:r>
      <w:r>
        <w:rPr>
          <w:rFonts w:ascii="Times New Roman" w:hAnsi="Times New Roman"/>
          <w:sz w:val="26"/>
          <w:szCs w:val="26"/>
        </w:rPr>
        <w:t xml:space="preserve"> </w:t>
      </w:r>
      <w:r w:rsidRPr="00A07B2E">
        <w:rPr>
          <w:rFonts w:ascii="Times New Roman" w:hAnsi="Times New Roman"/>
          <w:sz w:val="26"/>
          <w:szCs w:val="26"/>
        </w:rPr>
        <w:t>Ханты</w:t>
      </w:r>
      <w:r>
        <w:rPr>
          <w:rFonts w:ascii="Times New Roman" w:hAnsi="Times New Roman"/>
          <w:sz w:val="26"/>
          <w:szCs w:val="26"/>
        </w:rPr>
        <w:t>-</w:t>
      </w:r>
      <w:r w:rsidRPr="00A07B2E">
        <w:rPr>
          <w:rFonts w:ascii="Times New Roman" w:hAnsi="Times New Roman"/>
          <w:sz w:val="26"/>
          <w:szCs w:val="26"/>
        </w:rPr>
        <w:t>Мансийский автономный</w:t>
      </w:r>
      <w:r>
        <w:rPr>
          <w:rFonts w:ascii="Times New Roman" w:hAnsi="Times New Roman"/>
          <w:sz w:val="26"/>
          <w:szCs w:val="26"/>
        </w:rPr>
        <w:t xml:space="preserve"> </w:t>
      </w:r>
      <w:r w:rsidRPr="00A07B2E">
        <w:rPr>
          <w:rFonts w:ascii="Times New Roman" w:hAnsi="Times New Roman"/>
          <w:sz w:val="26"/>
          <w:szCs w:val="26"/>
        </w:rPr>
        <w:t xml:space="preserve">округ </w:t>
      </w:r>
      <w:r>
        <w:rPr>
          <w:rFonts w:ascii="Times New Roman" w:hAnsi="Times New Roman"/>
          <w:sz w:val="26"/>
          <w:szCs w:val="26"/>
        </w:rPr>
        <w:t>–</w:t>
      </w:r>
      <w:r w:rsidRPr="00A07B2E">
        <w:rPr>
          <w:rFonts w:ascii="Times New Roman" w:hAnsi="Times New Roman"/>
          <w:sz w:val="26"/>
          <w:szCs w:val="26"/>
        </w:rPr>
        <w:t xml:space="preserve"> Югра,</w:t>
      </w:r>
      <w:r>
        <w:rPr>
          <w:rFonts w:ascii="Times New Roman" w:hAnsi="Times New Roman"/>
          <w:sz w:val="26"/>
          <w:szCs w:val="26"/>
        </w:rPr>
        <w:t xml:space="preserve"> </w:t>
      </w:r>
      <w:proofErr w:type="spellStart"/>
      <w:r>
        <w:rPr>
          <w:rFonts w:ascii="Times New Roman" w:hAnsi="Times New Roman"/>
          <w:sz w:val="26"/>
          <w:szCs w:val="26"/>
        </w:rPr>
        <w:t>п.</w:t>
      </w:r>
      <w:r w:rsidRPr="00A07B2E">
        <w:rPr>
          <w:rFonts w:ascii="Times New Roman" w:hAnsi="Times New Roman"/>
          <w:sz w:val="26"/>
          <w:szCs w:val="26"/>
        </w:rPr>
        <w:t>Сентябрьский</w:t>
      </w:r>
      <w:proofErr w:type="spellEnd"/>
      <w:r w:rsidRPr="00A07B2E">
        <w:rPr>
          <w:rFonts w:ascii="Times New Roman" w:hAnsi="Times New Roman"/>
          <w:sz w:val="26"/>
          <w:szCs w:val="26"/>
        </w:rPr>
        <w:t>,</w:t>
      </w:r>
      <w:r>
        <w:rPr>
          <w:rFonts w:ascii="Times New Roman" w:hAnsi="Times New Roman"/>
          <w:sz w:val="26"/>
          <w:szCs w:val="26"/>
        </w:rPr>
        <w:t xml:space="preserve"> ул.</w:t>
      </w:r>
      <w:r w:rsidRPr="00A07B2E">
        <w:rPr>
          <w:rFonts w:ascii="Times New Roman" w:hAnsi="Times New Roman"/>
          <w:sz w:val="26"/>
          <w:szCs w:val="26"/>
        </w:rPr>
        <w:t>КС-5</w:t>
      </w:r>
      <w:r>
        <w:rPr>
          <w:rFonts w:ascii="Times New Roman" w:hAnsi="Times New Roman"/>
          <w:sz w:val="26"/>
          <w:szCs w:val="26"/>
        </w:rPr>
        <w:t xml:space="preserve"> </w:t>
      </w:r>
      <w:r w:rsidRPr="00A07B2E">
        <w:rPr>
          <w:rFonts w:ascii="Times New Roman" w:hAnsi="Times New Roman"/>
          <w:sz w:val="26"/>
          <w:szCs w:val="26"/>
        </w:rPr>
        <w:t>территория,</w:t>
      </w:r>
      <w:r>
        <w:rPr>
          <w:rFonts w:ascii="Times New Roman" w:hAnsi="Times New Roman"/>
          <w:sz w:val="26"/>
          <w:szCs w:val="26"/>
        </w:rPr>
        <w:t xml:space="preserve"> </w:t>
      </w:r>
      <w:r w:rsidRPr="00A07B2E">
        <w:rPr>
          <w:rFonts w:ascii="Times New Roman" w:hAnsi="Times New Roman"/>
          <w:sz w:val="26"/>
          <w:szCs w:val="26"/>
        </w:rPr>
        <w:t xml:space="preserve">дом 66 «а», </w:t>
      </w:r>
      <w:r>
        <w:rPr>
          <w:rFonts w:ascii="Times New Roman" w:hAnsi="Times New Roman"/>
          <w:sz w:val="26"/>
          <w:szCs w:val="26"/>
        </w:rPr>
        <w:br/>
      </w:r>
      <w:r w:rsidRPr="00A07B2E">
        <w:rPr>
          <w:rFonts w:ascii="Times New Roman" w:hAnsi="Times New Roman"/>
          <w:sz w:val="26"/>
          <w:szCs w:val="26"/>
        </w:rPr>
        <w:t>комната №</w:t>
      </w:r>
      <w:r>
        <w:rPr>
          <w:rFonts w:ascii="Times New Roman" w:hAnsi="Times New Roman"/>
          <w:sz w:val="26"/>
          <w:szCs w:val="26"/>
        </w:rPr>
        <w:t xml:space="preserve"> </w:t>
      </w:r>
      <w:r w:rsidRPr="00A07B2E">
        <w:rPr>
          <w:rFonts w:ascii="Times New Roman" w:hAnsi="Times New Roman"/>
          <w:sz w:val="26"/>
          <w:szCs w:val="26"/>
        </w:rPr>
        <w:t>9;</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телефон для справок: (3463) 517517;</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график работы: на сайте http://mfc.admhmao.ru/departments/</w:t>
      </w:r>
    </w:p>
    <w:p w:rsidR="008D7EBE" w:rsidRPr="00A07B2E" w:rsidRDefault="008D7EBE" w:rsidP="008D7EBE">
      <w:pPr>
        <w:pStyle w:val="af8"/>
        <w:ind w:firstLine="709"/>
        <w:jc w:val="both"/>
        <w:rPr>
          <w:rFonts w:ascii="Times New Roman" w:hAnsi="Times New Roman"/>
          <w:sz w:val="26"/>
          <w:szCs w:val="26"/>
        </w:rPr>
      </w:pPr>
      <w:r>
        <w:rPr>
          <w:rFonts w:ascii="Times New Roman" w:hAnsi="Times New Roman"/>
          <w:sz w:val="26"/>
          <w:szCs w:val="26"/>
        </w:rPr>
        <w:t xml:space="preserve">ТОСП </w:t>
      </w:r>
      <w:proofErr w:type="spellStart"/>
      <w:r>
        <w:rPr>
          <w:rFonts w:ascii="Times New Roman" w:hAnsi="Times New Roman"/>
          <w:sz w:val="26"/>
          <w:szCs w:val="26"/>
        </w:rPr>
        <w:t>сп</w:t>
      </w:r>
      <w:proofErr w:type="gramStart"/>
      <w:r>
        <w:rPr>
          <w:rFonts w:ascii="Times New Roman" w:hAnsi="Times New Roman"/>
          <w:sz w:val="26"/>
          <w:szCs w:val="26"/>
        </w:rPr>
        <w:t>.</w:t>
      </w:r>
      <w:r w:rsidRPr="00A07B2E">
        <w:rPr>
          <w:rFonts w:ascii="Times New Roman" w:hAnsi="Times New Roman"/>
          <w:sz w:val="26"/>
          <w:szCs w:val="26"/>
        </w:rPr>
        <w:t>У</w:t>
      </w:r>
      <w:proofErr w:type="gramEnd"/>
      <w:r w:rsidRPr="00A07B2E">
        <w:rPr>
          <w:rFonts w:ascii="Times New Roman" w:hAnsi="Times New Roman"/>
          <w:sz w:val="26"/>
          <w:szCs w:val="26"/>
        </w:rPr>
        <w:t>сть-Юган</w:t>
      </w:r>
      <w:proofErr w:type="spellEnd"/>
      <w:r w:rsidRPr="00A07B2E">
        <w:rPr>
          <w:rFonts w:ascii="Times New Roman" w:hAnsi="Times New Roman"/>
          <w:sz w:val="26"/>
          <w:szCs w:val="26"/>
        </w:rPr>
        <w:t xml:space="preserve"> находится</w:t>
      </w:r>
      <w:r>
        <w:rPr>
          <w:rFonts w:ascii="Times New Roman" w:hAnsi="Times New Roman"/>
          <w:sz w:val="26"/>
          <w:szCs w:val="26"/>
        </w:rPr>
        <w:t xml:space="preserve"> </w:t>
      </w:r>
      <w:r w:rsidRPr="00A07B2E">
        <w:rPr>
          <w:rFonts w:ascii="Times New Roman" w:hAnsi="Times New Roman"/>
          <w:sz w:val="26"/>
          <w:szCs w:val="26"/>
        </w:rPr>
        <w:t>по</w:t>
      </w:r>
      <w:r>
        <w:rPr>
          <w:rFonts w:ascii="Times New Roman" w:hAnsi="Times New Roman"/>
          <w:sz w:val="26"/>
          <w:szCs w:val="26"/>
        </w:rPr>
        <w:t xml:space="preserve"> </w:t>
      </w:r>
      <w:r w:rsidRPr="00A07B2E">
        <w:rPr>
          <w:rFonts w:ascii="Times New Roman" w:hAnsi="Times New Roman"/>
          <w:sz w:val="26"/>
          <w:szCs w:val="26"/>
        </w:rPr>
        <w:t>адресу:</w:t>
      </w:r>
      <w:r>
        <w:rPr>
          <w:rFonts w:ascii="Times New Roman" w:hAnsi="Times New Roman"/>
          <w:sz w:val="26"/>
          <w:szCs w:val="26"/>
        </w:rPr>
        <w:t xml:space="preserve"> </w:t>
      </w:r>
      <w:r w:rsidRPr="00A07B2E">
        <w:rPr>
          <w:rFonts w:ascii="Times New Roman" w:hAnsi="Times New Roman"/>
          <w:sz w:val="26"/>
          <w:szCs w:val="26"/>
        </w:rPr>
        <w:t>628325, Ханты</w:t>
      </w:r>
      <w:r>
        <w:rPr>
          <w:rFonts w:ascii="Times New Roman" w:hAnsi="Times New Roman"/>
          <w:sz w:val="26"/>
          <w:szCs w:val="26"/>
        </w:rPr>
        <w:t>-</w:t>
      </w:r>
      <w:r w:rsidRPr="00A07B2E">
        <w:rPr>
          <w:rFonts w:ascii="Times New Roman" w:hAnsi="Times New Roman"/>
          <w:sz w:val="26"/>
          <w:szCs w:val="26"/>
        </w:rPr>
        <w:t>Мансийс</w:t>
      </w:r>
      <w:r>
        <w:rPr>
          <w:rFonts w:ascii="Times New Roman" w:hAnsi="Times New Roman"/>
          <w:sz w:val="26"/>
          <w:szCs w:val="26"/>
        </w:rPr>
        <w:t xml:space="preserve">кий автономный округ – Югра, </w:t>
      </w:r>
      <w:proofErr w:type="spellStart"/>
      <w:r>
        <w:rPr>
          <w:rFonts w:ascii="Times New Roman" w:hAnsi="Times New Roman"/>
          <w:sz w:val="26"/>
          <w:szCs w:val="26"/>
        </w:rPr>
        <w:t>п.</w:t>
      </w:r>
      <w:r w:rsidRPr="00A07B2E">
        <w:rPr>
          <w:rFonts w:ascii="Times New Roman" w:hAnsi="Times New Roman"/>
          <w:sz w:val="26"/>
          <w:szCs w:val="26"/>
        </w:rPr>
        <w:t>Юганская</w:t>
      </w:r>
      <w:proofErr w:type="spellEnd"/>
      <w:r w:rsidRPr="00A07B2E">
        <w:rPr>
          <w:rFonts w:ascii="Times New Roman" w:hAnsi="Times New Roman"/>
          <w:sz w:val="26"/>
          <w:szCs w:val="26"/>
        </w:rPr>
        <w:t xml:space="preserve"> Обь,</w:t>
      </w:r>
      <w:r w:rsidRPr="00A07B2E">
        <w:rPr>
          <w:rFonts w:ascii="Times New Roman" w:hAnsi="Times New Roman"/>
          <w:sz w:val="26"/>
          <w:szCs w:val="26"/>
          <w:shd w:val="clear" w:color="auto" w:fill="FFFFFF"/>
        </w:rPr>
        <w:t xml:space="preserve"> </w:t>
      </w:r>
      <w:proofErr w:type="spellStart"/>
      <w:r>
        <w:rPr>
          <w:rFonts w:ascii="Times New Roman" w:hAnsi="Times New Roman"/>
          <w:sz w:val="26"/>
          <w:szCs w:val="26"/>
        </w:rPr>
        <w:t>ул.</w:t>
      </w:r>
      <w:r w:rsidRPr="00A07B2E">
        <w:rPr>
          <w:rFonts w:ascii="Times New Roman" w:hAnsi="Times New Roman"/>
          <w:sz w:val="26"/>
          <w:szCs w:val="26"/>
        </w:rPr>
        <w:t>Крив</w:t>
      </w:r>
      <w:r w:rsidRPr="00A07B2E">
        <w:rPr>
          <w:rFonts w:ascii="Times New Roman" w:hAnsi="Times New Roman"/>
          <w:sz w:val="26"/>
          <w:szCs w:val="26"/>
        </w:rPr>
        <w:t>о</w:t>
      </w:r>
      <w:r w:rsidRPr="00A07B2E">
        <w:rPr>
          <w:rFonts w:ascii="Times New Roman" w:hAnsi="Times New Roman"/>
          <w:sz w:val="26"/>
          <w:szCs w:val="26"/>
        </w:rPr>
        <w:t>рожская</w:t>
      </w:r>
      <w:proofErr w:type="spellEnd"/>
      <w:r w:rsidRPr="00A07B2E">
        <w:rPr>
          <w:rFonts w:ascii="Times New Roman" w:hAnsi="Times New Roman"/>
          <w:sz w:val="26"/>
          <w:szCs w:val="26"/>
        </w:rPr>
        <w:t>, дом</w:t>
      </w:r>
      <w:r>
        <w:rPr>
          <w:rFonts w:ascii="Times New Roman" w:hAnsi="Times New Roman"/>
          <w:sz w:val="26"/>
          <w:szCs w:val="26"/>
        </w:rPr>
        <w:t xml:space="preserve"> </w:t>
      </w:r>
      <w:r w:rsidRPr="00A07B2E">
        <w:rPr>
          <w:rFonts w:ascii="Times New Roman" w:hAnsi="Times New Roman"/>
          <w:sz w:val="26"/>
          <w:szCs w:val="26"/>
        </w:rPr>
        <w:t>6 «а»;</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телефон для справок: (3463) 517517;</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график работы: на сайте http://mfc.admhmao.ru/departments/</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ТОСП</w:t>
      </w:r>
      <w:r>
        <w:rPr>
          <w:rFonts w:ascii="Times New Roman" w:hAnsi="Times New Roman"/>
          <w:sz w:val="26"/>
          <w:szCs w:val="26"/>
        </w:rPr>
        <w:t xml:space="preserve"> сп.</w:t>
      </w:r>
      <w:r w:rsidRPr="00A07B2E">
        <w:rPr>
          <w:rFonts w:ascii="Times New Roman" w:hAnsi="Times New Roman"/>
          <w:sz w:val="26"/>
          <w:szCs w:val="26"/>
        </w:rPr>
        <w:t>Каркатеевы</w:t>
      </w:r>
      <w:r>
        <w:rPr>
          <w:rFonts w:ascii="Times New Roman" w:hAnsi="Times New Roman"/>
          <w:sz w:val="26"/>
          <w:szCs w:val="26"/>
        </w:rPr>
        <w:t xml:space="preserve"> </w:t>
      </w:r>
      <w:r w:rsidRPr="00A07B2E">
        <w:rPr>
          <w:rFonts w:ascii="Times New Roman" w:hAnsi="Times New Roman"/>
          <w:sz w:val="26"/>
          <w:szCs w:val="26"/>
        </w:rPr>
        <w:t>находится</w:t>
      </w:r>
      <w:r>
        <w:rPr>
          <w:rFonts w:ascii="Times New Roman" w:hAnsi="Times New Roman"/>
          <w:sz w:val="26"/>
          <w:szCs w:val="26"/>
        </w:rPr>
        <w:t xml:space="preserve"> </w:t>
      </w:r>
      <w:r w:rsidRPr="00A07B2E">
        <w:rPr>
          <w:rFonts w:ascii="Times New Roman" w:hAnsi="Times New Roman"/>
          <w:sz w:val="26"/>
          <w:szCs w:val="26"/>
        </w:rPr>
        <w:t>по</w:t>
      </w:r>
      <w:r>
        <w:rPr>
          <w:rFonts w:ascii="Times New Roman" w:hAnsi="Times New Roman"/>
          <w:sz w:val="26"/>
          <w:szCs w:val="26"/>
        </w:rPr>
        <w:t xml:space="preserve"> </w:t>
      </w:r>
      <w:r w:rsidRPr="00A07B2E">
        <w:rPr>
          <w:rFonts w:ascii="Times New Roman" w:hAnsi="Times New Roman"/>
          <w:sz w:val="26"/>
          <w:szCs w:val="26"/>
        </w:rPr>
        <w:t>адресу:</w:t>
      </w:r>
      <w:r>
        <w:rPr>
          <w:rFonts w:ascii="Times New Roman" w:hAnsi="Times New Roman"/>
          <w:sz w:val="26"/>
          <w:szCs w:val="26"/>
        </w:rPr>
        <w:t xml:space="preserve"> </w:t>
      </w:r>
      <w:r w:rsidRPr="00A07B2E">
        <w:rPr>
          <w:rFonts w:ascii="Times New Roman" w:hAnsi="Times New Roman"/>
          <w:sz w:val="26"/>
          <w:szCs w:val="26"/>
        </w:rPr>
        <w:t>628323, Ханты</w:t>
      </w:r>
      <w:r>
        <w:rPr>
          <w:rFonts w:ascii="Times New Roman" w:hAnsi="Times New Roman"/>
          <w:sz w:val="26"/>
          <w:szCs w:val="26"/>
        </w:rPr>
        <w:t>-</w:t>
      </w:r>
      <w:r w:rsidRPr="00A07B2E">
        <w:rPr>
          <w:rFonts w:ascii="Times New Roman" w:hAnsi="Times New Roman"/>
          <w:sz w:val="26"/>
          <w:szCs w:val="26"/>
        </w:rPr>
        <w:t xml:space="preserve">Мансийский автономный округ </w:t>
      </w:r>
      <w:r>
        <w:rPr>
          <w:rFonts w:ascii="Times New Roman" w:hAnsi="Times New Roman"/>
          <w:sz w:val="26"/>
          <w:szCs w:val="26"/>
        </w:rPr>
        <w:t>–</w:t>
      </w:r>
      <w:r w:rsidRPr="00A07B2E">
        <w:rPr>
          <w:rFonts w:ascii="Times New Roman" w:hAnsi="Times New Roman"/>
          <w:sz w:val="26"/>
          <w:szCs w:val="26"/>
        </w:rPr>
        <w:t xml:space="preserve"> Югра, п. </w:t>
      </w:r>
      <w:proofErr w:type="spellStart"/>
      <w:r w:rsidRPr="00A07B2E">
        <w:rPr>
          <w:rFonts w:ascii="Times New Roman" w:hAnsi="Times New Roman"/>
          <w:sz w:val="26"/>
          <w:szCs w:val="26"/>
        </w:rPr>
        <w:t>Каркатеевы</w:t>
      </w:r>
      <w:proofErr w:type="spellEnd"/>
      <w:r w:rsidRPr="00A07B2E">
        <w:rPr>
          <w:rFonts w:ascii="Times New Roman" w:hAnsi="Times New Roman"/>
          <w:sz w:val="26"/>
          <w:szCs w:val="26"/>
        </w:rPr>
        <w:t>,</w:t>
      </w:r>
      <w:r>
        <w:rPr>
          <w:rFonts w:ascii="Times New Roman" w:hAnsi="Times New Roman"/>
          <w:sz w:val="26"/>
          <w:szCs w:val="26"/>
        </w:rPr>
        <w:t xml:space="preserve"> </w:t>
      </w:r>
      <w:proofErr w:type="spellStart"/>
      <w:r>
        <w:rPr>
          <w:rFonts w:ascii="Times New Roman" w:hAnsi="Times New Roman"/>
          <w:sz w:val="26"/>
          <w:szCs w:val="26"/>
        </w:rPr>
        <w:t>ул</w:t>
      </w:r>
      <w:proofErr w:type="gramStart"/>
      <w:r>
        <w:rPr>
          <w:rFonts w:ascii="Times New Roman" w:hAnsi="Times New Roman"/>
          <w:sz w:val="26"/>
          <w:szCs w:val="26"/>
        </w:rPr>
        <w:t>.</w:t>
      </w:r>
      <w:r w:rsidRPr="00A07B2E">
        <w:rPr>
          <w:rFonts w:ascii="Times New Roman" w:hAnsi="Times New Roman"/>
          <w:sz w:val="26"/>
          <w:szCs w:val="26"/>
        </w:rPr>
        <w:t>Ц</w:t>
      </w:r>
      <w:proofErr w:type="gramEnd"/>
      <w:r w:rsidRPr="00A07B2E">
        <w:rPr>
          <w:rFonts w:ascii="Times New Roman" w:hAnsi="Times New Roman"/>
          <w:sz w:val="26"/>
          <w:szCs w:val="26"/>
        </w:rPr>
        <w:t>е</w:t>
      </w:r>
      <w:r w:rsidRPr="00A07B2E">
        <w:rPr>
          <w:rFonts w:ascii="Times New Roman" w:hAnsi="Times New Roman"/>
          <w:sz w:val="26"/>
          <w:szCs w:val="26"/>
        </w:rPr>
        <w:t>н</w:t>
      </w:r>
      <w:r w:rsidRPr="00A07B2E">
        <w:rPr>
          <w:rFonts w:ascii="Times New Roman" w:hAnsi="Times New Roman"/>
          <w:sz w:val="26"/>
          <w:szCs w:val="26"/>
        </w:rPr>
        <w:t>тральная</w:t>
      </w:r>
      <w:proofErr w:type="spellEnd"/>
      <w:r w:rsidRPr="00A07B2E">
        <w:rPr>
          <w:rFonts w:ascii="Times New Roman" w:hAnsi="Times New Roman"/>
          <w:sz w:val="26"/>
          <w:szCs w:val="26"/>
        </w:rPr>
        <w:t>, строение 17;</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телефон для справок: (3463) 517517;</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график работы: на сайте http://mfc.admhmao.ru/departments/</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ТОСП</w:t>
      </w:r>
      <w:r>
        <w:rPr>
          <w:rFonts w:ascii="Times New Roman" w:hAnsi="Times New Roman"/>
          <w:sz w:val="26"/>
          <w:szCs w:val="26"/>
        </w:rPr>
        <w:t xml:space="preserve"> сп.</w:t>
      </w:r>
      <w:r w:rsidRPr="00A07B2E">
        <w:rPr>
          <w:rFonts w:ascii="Times New Roman" w:hAnsi="Times New Roman"/>
          <w:sz w:val="26"/>
          <w:szCs w:val="26"/>
        </w:rPr>
        <w:t>Сингапай</w:t>
      </w:r>
      <w:r>
        <w:rPr>
          <w:rFonts w:ascii="Times New Roman" w:hAnsi="Times New Roman"/>
          <w:sz w:val="26"/>
          <w:szCs w:val="26"/>
        </w:rPr>
        <w:t xml:space="preserve"> </w:t>
      </w:r>
      <w:r w:rsidRPr="00A07B2E">
        <w:rPr>
          <w:rFonts w:ascii="Times New Roman" w:hAnsi="Times New Roman"/>
          <w:sz w:val="26"/>
          <w:szCs w:val="26"/>
        </w:rPr>
        <w:t>находится</w:t>
      </w:r>
      <w:r>
        <w:rPr>
          <w:rFonts w:ascii="Times New Roman" w:hAnsi="Times New Roman"/>
          <w:sz w:val="26"/>
          <w:szCs w:val="26"/>
        </w:rPr>
        <w:t xml:space="preserve"> </w:t>
      </w:r>
      <w:r w:rsidRPr="00A07B2E">
        <w:rPr>
          <w:rFonts w:ascii="Times New Roman" w:hAnsi="Times New Roman"/>
          <w:sz w:val="26"/>
          <w:szCs w:val="26"/>
        </w:rPr>
        <w:t>по</w:t>
      </w:r>
      <w:r>
        <w:rPr>
          <w:rFonts w:ascii="Times New Roman" w:hAnsi="Times New Roman"/>
          <w:sz w:val="26"/>
          <w:szCs w:val="26"/>
        </w:rPr>
        <w:t xml:space="preserve"> </w:t>
      </w:r>
      <w:r w:rsidRPr="00A07B2E">
        <w:rPr>
          <w:rFonts w:ascii="Times New Roman" w:hAnsi="Times New Roman"/>
          <w:sz w:val="26"/>
          <w:szCs w:val="26"/>
        </w:rPr>
        <w:t>адресу:</w:t>
      </w:r>
      <w:r>
        <w:rPr>
          <w:rFonts w:ascii="Times New Roman" w:hAnsi="Times New Roman"/>
          <w:sz w:val="26"/>
          <w:szCs w:val="26"/>
        </w:rPr>
        <w:t xml:space="preserve"> </w:t>
      </w:r>
      <w:r w:rsidRPr="00A07B2E">
        <w:rPr>
          <w:rFonts w:ascii="Times New Roman" w:hAnsi="Times New Roman"/>
          <w:sz w:val="26"/>
          <w:szCs w:val="26"/>
        </w:rPr>
        <w:t>628322,</w:t>
      </w:r>
      <w:r>
        <w:rPr>
          <w:rFonts w:ascii="Times New Roman" w:hAnsi="Times New Roman"/>
          <w:sz w:val="26"/>
          <w:szCs w:val="26"/>
        </w:rPr>
        <w:t xml:space="preserve"> </w:t>
      </w:r>
      <w:r w:rsidRPr="00A07B2E">
        <w:rPr>
          <w:rFonts w:ascii="Times New Roman" w:hAnsi="Times New Roman"/>
          <w:sz w:val="26"/>
          <w:szCs w:val="26"/>
        </w:rPr>
        <w:t>Ханты</w:t>
      </w:r>
      <w:r>
        <w:rPr>
          <w:rFonts w:ascii="Times New Roman" w:hAnsi="Times New Roman"/>
          <w:sz w:val="26"/>
          <w:szCs w:val="26"/>
        </w:rPr>
        <w:t>-</w:t>
      </w:r>
      <w:r w:rsidRPr="00A07B2E">
        <w:rPr>
          <w:rFonts w:ascii="Times New Roman" w:hAnsi="Times New Roman"/>
          <w:sz w:val="26"/>
          <w:szCs w:val="26"/>
        </w:rPr>
        <w:t xml:space="preserve">Мансийский автономный округ </w:t>
      </w:r>
      <w:r>
        <w:rPr>
          <w:rFonts w:ascii="Times New Roman" w:hAnsi="Times New Roman"/>
          <w:sz w:val="26"/>
          <w:szCs w:val="26"/>
        </w:rPr>
        <w:t>–</w:t>
      </w:r>
      <w:r w:rsidRPr="00A07B2E">
        <w:rPr>
          <w:rFonts w:ascii="Times New Roman" w:hAnsi="Times New Roman"/>
          <w:sz w:val="26"/>
          <w:szCs w:val="26"/>
        </w:rPr>
        <w:t xml:space="preserve"> Ю</w:t>
      </w:r>
      <w:r>
        <w:rPr>
          <w:rFonts w:ascii="Times New Roman" w:hAnsi="Times New Roman"/>
          <w:sz w:val="26"/>
          <w:szCs w:val="26"/>
        </w:rPr>
        <w:t>гра, с.</w:t>
      </w:r>
      <w:r w:rsidRPr="00A07B2E">
        <w:rPr>
          <w:rFonts w:ascii="Times New Roman" w:hAnsi="Times New Roman"/>
          <w:sz w:val="26"/>
          <w:szCs w:val="26"/>
        </w:rPr>
        <w:t>Чеускино,</w:t>
      </w:r>
      <w:r w:rsidRPr="00A07B2E">
        <w:rPr>
          <w:rFonts w:ascii="Times New Roman" w:hAnsi="Times New Roman"/>
          <w:sz w:val="26"/>
          <w:szCs w:val="26"/>
          <w:shd w:val="clear" w:color="auto" w:fill="FFFFFF"/>
        </w:rPr>
        <w:t xml:space="preserve"> </w:t>
      </w:r>
      <w:proofErr w:type="spellStart"/>
      <w:r>
        <w:rPr>
          <w:rFonts w:ascii="Times New Roman" w:hAnsi="Times New Roman"/>
          <w:sz w:val="26"/>
          <w:szCs w:val="26"/>
        </w:rPr>
        <w:t>ул</w:t>
      </w:r>
      <w:proofErr w:type="gramStart"/>
      <w:r>
        <w:rPr>
          <w:rFonts w:ascii="Times New Roman" w:hAnsi="Times New Roman"/>
          <w:sz w:val="26"/>
          <w:szCs w:val="26"/>
        </w:rPr>
        <w:t>.</w:t>
      </w:r>
      <w:r w:rsidRPr="00A07B2E">
        <w:rPr>
          <w:rFonts w:ascii="Times New Roman" w:hAnsi="Times New Roman"/>
          <w:sz w:val="26"/>
          <w:szCs w:val="26"/>
        </w:rPr>
        <w:t>Ц</w:t>
      </w:r>
      <w:proofErr w:type="gramEnd"/>
      <w:r w:rsidRPr="00A07B2E">
        <w:rPr>
          <w:rFonts w:ascii="Times New Roman" w:hAnsi="Times New Roman"/>
          <w:sz w:val="26"/>
          <w:szCs w:val="26"/>
        </w:rPr>
        <w:t>ентрал</w:t>
      </w:r>
      <w:r w:rsidRPr="00A07B2E">
        <w:rPr>
          <w:rFonts w:ascii="Times New Roman" w:hAnsi="Times New Roman"/>
          <w:sz w:val="26"/>
          <w:szCs w:val="26"/>
        </w:rPr>
        <w:t>ь</w:t>
      </w:r>
      <w:r w:rsidRPr="00A07B2E">
        <w:rPr>
          <w:rFonts w:ascii="Times New Roman" w:hAnsi="Times New Roman"/>
          <w:sz w:val="26"/>
          <w:szCs w:val="26"/>
        </w:rPr>
        <w:t>ная</w:t>
      </w:r>
      <w:proofErr w:type="spellEnd"/>
      <w:r w:rsidRPr="00A07B2E">
        <w:rPr>
          <w:rFonts w:ascii="Times New Roman" w:hAnsi="Times New Roman"/>
          <w:sz w:val="26"/>
          <w:szCs w:val="26"/>
        </w:rPr>
        <w:t>, дом 8;</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телефон для справок: (3463) 517517;</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график работы: на сайте http://mfc.admhmao.ru/departments/</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ТОСП</w:t>
      </w:r>
      <w:r>
        <w:rPr>
          <w:rFonts w:ascii="Times New Roman" w:hAnsi="Times New Roman"/>
          <w:sz w:val="26"/>
          <w:szCs w:val="26"/>
        </w:rPr>
        <w:t xml:space="preserve"> с.</w:t>
      </w:r>
      <w:r w:rsidRPr="00A07B2E">
        <w:rPr>
          <w:rFonts w:ascii="Times New Roman" w:hAnsi="Times New Roman"/>
          <w:sz w:val="26"/>
          <w:szCs w:val="26"/>
        </w:rPr>
        <w:t>Лемпино</w:t>
      </w:r>
      <w:r>
        <w:rPr>
          <w:rFonts w:ascii="Times New Roman" w:hAnsi="Times New Roman"/>
          <w:sz w:val="26"/>
          <w:szCs w:val="26"/>
        </w:rPr>
        <w:t xml:space="preserve"> </w:t>
      </w:r>
      <w:r w:rsidRPr="00A07B2E">
        <w:rPr>
          <w:rFonts w:ascii="Times New Roman" w:hAnsi="Times New Roman"/>
          <w:sz w:val="26"/>
          <w:szCs w:val="26"/>
        </w:rPr>
        <w:t>находится</w:t>
      </w:r>
      <w:r>
        <w:rPr>
          <w:rFonts w:ascii="Times New Roman" w:hAnsi="Times New Roman"/>
          <w:sz w:val="26"/>
          <w:szCs w:val="26"/>
        </w:rPr>
        <w:t xml:space="preserve"> </w:t>
      </w:r>
      <w:r w:rsidRPr="00A07B2E">
        <w:rPr>
          <w:rFonts w:ascii="Times New Roman" w:hAnsi="Times New Roman"/>
          <w:sz w:val="26"/>
          <w:szCs w:val="26"/>
        </w:rPr>
        <w:t>по</w:t>
      </w:r>
      <w:r>
        <w:rPr>
          <w:rFonts w:ascii="Times New Roman" w:hAnsi="Times New Roman"/>
          <w:sz w:val="26"/>
          <w:szCs w:val="26"/>
        </w:rPr>
        <w:t xml:space="preserve"> </w:t>
      </w:r>
      <w:r w:rsidRPr="00A07B2E">
        <w:rPr>
          <w:rFonts w:ascii="Times New Roman" w:hAnsi="Times New Roman"/>
          <w:sz w:val="26"/>
          <w:szCs w:val="26"/>
        </w:rPr>
        <w:t>адресу:</w:t>
      </w:r>
      <w:r>
        <w:rPr>
          <w:rFonts w:ascii="Times New Roman" w:hAnsi="Times New Roman"/>
          <w:sz w:val="26"/>
          <w:szCs w:val="26"/>
        </w:rPr>
        <w:t xml:space="preserve"> </w:t>
      </w:r>
      <w:r w:rsidRPr="00A07B2E">
        <w:rPr>
          <w:rFonts w:ascii="Times New Roman" w:hAnsi="Times New Roman"/>
          <w:sz w:val="26"/>
          <w:szCs w:val="26"/>
        </w:rPr>
        <w:t>628334,</w:t>
      </w:r>
      <w:r>
        <w:rPr>
          <w:rFonts w:ascii="Times New Roman" w:hAnsi="Times New Roman"/>
          <w:sz w:val="26"/>
          <w:szCs w:val="26"/>
        </w:rPr>
        <w:t xml:space="preserve"> </w:t>
      </w:r>
      <w:r w:rsidRPr="00A07B2E">
        <w:rPr>
          <w:rFonts w:ascii="Times New Roman" w:hAnsi="Times New Roman"/>
          <w:sz w:val="26"/>
          <w:szCs w:val="26"/>
        </w:rPr>
        <w:t>Ханты</w:t>
      </w:r>
      <w:r>
        <w:rPr>
          <w:rFonts w:ascii="Times New Roman" w:hAnsi="Times New Roman"/>
          <w:sz w:val="26"/>
          <w:szCs w:val="26"/>
        </w:rPr>
        <w:t>-</w:t>
      </w:r>
      <w:r w:rsidRPr="00A07B2E">
        <w:rPr>
          <w:rFonts w:ascii="Times New Roman" w:hAnsi="Times New Roman"/>
          <w:sz w:val="26"/>
          <w:szCs w:val="26"/>
        </w:rPr>
        <w:t>Мансийс</w:t>
      </w:r>
      <w:r>
        <w:rPr>
          <w:rFonts w:ascii="Times New Roman" w:hAnsi="Times New Roman"/>
          <w:sz w:val="26"/>
          <w:szCs w:val="26"/>
        </w:rPr>
        <w:t>кий автономный округ – Югра, с.</w:t>
      </w:r>
      <w:r w:rsidRPr="00A07B2E">
        <w:rPr>
          <w:rFonts w:ascii="Times New Roman" w:hAnsi="Times New Roman"/>
          <w:sz w:val="26"/>
          <w:szCs w:val="26"/>
        </w:rPr>
        <w:t>Лемпино,</w:t>
      </w:r>
      <w:r w:rsidRPr="00A07B2E">
        <w:rPr>
          <w:rFonts w:ascii="Times New Roman" w:hAnsi="Times New Roman"/>
          <w:sz w:val="26"/>
          <w:szCs w:val="26"/>
          <w:shd w:val="clear" w:color="auto" w:fill="FFFFFF"/>
        </w:rPr>
        <w:t xml:space="preserve"> </w:t>
      </w:r>
      <w:proofErr w:type="spellStart"/>
      <w:r>
        <w:rPr>
          <w:rFonts w:ascii="Times New Roman" w:hAnsi="Times New Roman"/>
          <w:sz w:val="26"/>
          <w:szCs w:val="26"/>
        </w:rPr>
        <w:t>ул</w:t>
      </w:r>
      <w:proofErr w:type="gramStart"/>
      <w:r>
        <w:rPr>
          <w:rFonts w:ascii="Times New Roman" w:hAnsi="Times New Roman"/>
          <w:sz w:val="26"/>
          <w:szCs w:val="26"/>
        </w:rPr>
        <w:t>.</w:t>
      </w:r>
      <w:r w:rsidRPr="00A07B2E">
        <w:rPr>
          <w:rFonts w:ascii="Times New Roman" w:hAnsi="Times New Roman"/>
          <w:sz w:val="26"/>
          <w:szCs w:val="26"/>
        </w:rPr>
        <w:t>С</w:t>
      </w:r>
      <w:proofErr w:type="gramEnd"/>
      <w:r w:rsidRPr="00A07B2E">
        <w:rPr>
          <w:rFonts w:ascii="Times New Roman" w:hAnsi="Times New Roman"/>
          <w:sz w:val="26"/>
          <w:szCs w:val="26"/>
        </w:rPr>
        <w:t>олнечная</w:t>
      </w:r>
      <w:proofErr w:type="spellEnd"/>
      <w:r w:rsidRPr="00A07B2E">
        <w:rPr>
          <w:rFonts w:ascii="Times New Roman" w:hAnsi="Times New Roman"/>
          <w:sz w:val="26"/>
          <w:szCs w:val="26"/>
        </w:rPr>
        <w:t>, дом 1, кабинет 6;</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телефон для справок: (3463) 517517.</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график работы: на сайте http://mfc.admhmao.ru/departments/</w:t>
      </w:r>
    </w:p>
    <w:p w:rsidR="008D7EBE" w:rsidRPr="00A07B2E" w:rsidRDefault="008D7EBE" w:rsidP="008D7EBE">
      <w:pPr>
        <w:pStyle w:val="af8"/>
        <w:ind w:firstLine="709"/>
        <w:jc w:val="both"/>
        <w:rPr>
          <w:rFonts w:ascii="Times New Roman" w:hAnsi="Times New Roman"/>
          <w:sz w:val="26"/>
          <w:szCs w:val="26"/>
        </w:rPr>
      </w:pPr>
      <w:r w:rsidRPr="00A07B2E">
        <w:rPr>
          <w:rFonts w:ascii="Times New Roman" w:hAnsi="Times New Roman"/>
          <w:sz w:val="26"/>
          <w:szCs w:val="26"/>
        </w:rPr>
        <w:t>Для</w:t>
      </w:r>
      <w:r>
        <w:rPr>
          <w:rFonts w:ascii="Times New Roman" w:hAnsi="Times New Roman"/>
          <w:sz w:val="26"/>
          <w:szCs w:val="26"/>
        </w:rPr>
        <w:t xml:space="preserve"> </w:t>
      </w:r>
      <w:r w:rsidRPr="00A07B2E">
        <w:rPr>
          <w:rFonts w:ascii="Times New Roman" w:hAnsi="Times New Roman"/>
          <w:sz w:val="26"/>
          <w:szCs w:val="26"/>
        </w:rPr>
        <w:t>подачи</w:t>
      </w:r>
      <w:r>
        <w:rPr>
          <w:rFonts w:ascii="Times New Roman" w:hAnsi="Times New Roman"/>
          <w:sz w:val="26"/>
          <w:szCs w:val="26"/>
        </w:rPr>
        <w:t xml:space="preserve"> </w:t>
      </w:r>
      <w:r w:rsidRPr="00A07B2E">
        <w:rPr>
          <w:rFonts w:ascii="Times New Roman" w:hAnsi="Times New Roman"/>
          <w:sz w:val="26"/>
          <w:szCs w:val="26"/>
        </w:rPr>
        <w:t>документов</w:t>
      </w:r>
      <w:r>
        <w:rPr>
          <w:rFonts w:ascii="Times New Roman" w:hAnsi="Times New Roman"/>
          <w:sz w:val="26"/>
          <w:szCs w:val="26"/>
        </w:rPr>
        <w:t xml:space="preserve"> </w:t>
      </w:r>
      <w:r w:rsidRPr="00A07B2E">
        <w:rPr>
          <w:rFonts w:ascii="Times New Roman" w:hAnsi="Times New Roman"/>
          <w:sz w:val="26"/>
          <w:szCs w:val="26"/>
        </w:rPr>
        <w:t>гражданам</w:t>
      </w:r>
      <w:r>
        <w:rPr>
          <w:rFonts w:ascii="Times New Roman" w:hAnsi="Times New Roman"/>
          <w:sz w:val="26"/>
          <w:szCs w:val="26"/>
        </w:rPr>
        <w:t xml:space="preserve"> </w:t>
      </w:r>
      <w:r w:rsidRPr="00A07B2E">
        <w:rPr>
          <w:rFonts w:ascii="Times New Roman" w:hAnsi="Times New Roman"/>
          <w:sz w:val="26"/>
          <w:szCs w:val="26"/>
        </w:rPr>
        <w:t>необходимо</w:t>
      </w:r>
      <w:r>
        <w:rPr>
          <w:rFonts w:ascii="Times New Roman" w:hAnsi="Times New Roman"/>
          <w:sz w:val="26"/>
          <w:szCs w:val="26"/>
        </w:rPr>
        <w:t xml:space="preserve"> </w:t>
      </w:r>
      <w:r w:rsidRPr="00A07B2E">
        <w:rPr>
          <w:rFonts w:ascii="Times New Roman" w:hAnsi="Times New Roman"/>
          <w:sz w:val="26"/>
          <w:szCs w:val="26"/>
        </w:rPr>
        <w:t>обратиться по месту нахождения МФЦ.</w:t>
      </w:r>
    </w:p>
    <w:p w:rsidR="008D7EBE" w:rsidRPr="00EC6FB7" w:rsidRDefault="008D7EBE" w:rsidP="008D7EBE">
      <w:pPr>
        <w:shd w:val="clear" w:color="auto" w:fill="FFFFFF"/>
        <w:tabs>
          <w:tab w:val="left" w:pos="1358"/>
        </w:tabs>
        <w:ind w:firstLine="709"/>
        <w:rPr>
          <w:rFonts w:ascii="Times New Roman" w:hAnsi="Times New Roman"/>
          <w:sz w:val="26"/>
          <w:szCs w:val="26"/>
        </w:rPr>
      </w:pPr>
      <w:r w:rsidRPr="00EC6FB7">
        <w:rPr>
          <w:rFonts w:ascii="Times New Roman" w:hAnsi="Times New Roman"/>
          <w:sz w:val="26"/>
          <w:szCs w:val="26"/>
        </w:rPr>
        <w:t>4. Способы получения информации о месте нахождения и графике работы межрайонной инспекции Федеральной налоговой службы России № 7</w:t>
      </w:r>
      <w:r w:rsidRPr="00EC6FB7">
        <w:rPr>
          <w:rFonts w:ascii="Times New Roman" w:hAnsi="Times New Roman"/>
          <w:b/>
          <w:bCs/>
          <w:i/>
          <w:iCs/>
          <w:sz w:val="26"/>
          <w:szCs w:val="26"/>
        </w:rPr>
        <w:t xml:space="preserve"> </w:t>
      </w:r>
      <w:r w:rsidRPr="00EC6FB7">
        <w:rPr>
          <w:rFonts w:ascii="Times New Roman" w:hAnsi="Times New Roman"/>
          <w:sz w:val="26"/>
          <w:szCs w:val="26"/>
        </w:rPr>
        <w:t xml:space="preserve">по Ханты-Мансийскому автономному округу </w:t>
      </w:r>
      <w:r>
        <w:rPr>
          <w:rFonts w:ascii="Times New Roman" w:hAnsi="Times New Roman"/>
          <w:sz w:val="26"/>
          <w:szCs w:val="26"/>
        </w:rPr>
        <w:t>–</w:t>
      </w:r>
      <w:r w:rsidRPr="00EC6FB7">
        <w:rPr>
          <w:rFonts w:ascii="Times New Roman" w:hAnsi="Times New Roman"/>
          <w:sz w:val="26"/>
          <w:szCs w:val="26"/>
        </w:rPr>
        <w:t xml:space="preserve"> Югре, обращение в который необходимо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для предоставления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межрайонная инспекция Федеральной налоговой службы России № 7</w:t>
      </w:r>
      <w:r w:rsidRPr="00EC6FB7">
        <w:rPr>
          <w:rFonts w:ascii="Times New Roman" w:hAnsi="Times New Roman"/>
          <w:b/>
          <w:bCs/>
          <w:i/>
          <w:iCs/>
          <w:sz w:val="26"/>
          <w:szCs w:val="26"/>
        </w:rPr>
        <w:t xml:space="preserve"> </w:t>
      </w:r>
      <w:r>
        <w:rPr>
          <w:rFonts w:ascii="Times New Roman" w:hAnsi="Times New Roman"/>
          <w:b/>
          <w:bCs/>
          <w:i/>
          <w:iCs/>
          <w:sz w:val="26"/>
          <w:szCs w:val="26"/>
        </w:rPr>
        <w:br/>
      </w:r>
      <w:r w:rsidRPr="00EC6FB7">
        <w:rPr>
          <w:rFonts w:ascii="Times New Roman" w:hAnsi="Times New Roman"/>
          <w:sz w:val="26"/>
          <w:szCs w:val="26"/>
        </w:rPr>
        <w:t xml:space="preserve">по Ханты-Мансийскому автономному округу </w:t>
      </w:r>
      <w:r>
        <w:rPr>
          <w:rFonts w:ascii="Times New Roman" w:hAnsi="Times New Roman"/>
          <w:sz w:val="26"/>
          <w:szCs w:val="26"/>
        </w:rPr>
        <w:t>–</w:t>
      </w:r>
      <w:r w:rsidRPr="00EC6FB7">
        <w:rPr>
          <w:rFonts w:ascii="Times New Roman" w:hAnsi="Times New Roman"/>
          <w:sz w:val="26"/>
          <w:szCs w:val="26"/>
        </w:rPr>
        <w:t xml:space="preserve"> Югре находится по адресу: </w:t>
      </w:r>
      <w:r w:rsidRPr="008E5569">
        <w:rPr>
          <w:rFonts w:ascii="Times New Roman" w:hAnsi="Times New Roman"/>
          <w:sz w:val="26"/>
          <w:szCs w:val="26"/>
        </w:rPr>
        <w:t>микрорайон</w:t>
      </w:r>
      <w:r>
        <w:rPr>
          <w:rFonts w:ascii="Times New Roman" w:hAnsi="Times New Roman"/>
          <w:sz w:val="26"/>
          <w:szCs w:val="26"/>
        </w:rPr>
        <w:t xml:space="preserve"> </w:t>
      </w:r>
      <w:r w:rsidRPr="00EC6FB7">
        <w:rPr>
          <w:rFonts w:ascii="Times New Roman" w:hAnsi="Times New Roman"/>
          <w:sz w:val="26"/>
          <w:szCs w:val="26"/>
        </w:rPr>
        <w:t>12, д</w:t>
      </w:r>
      <w:r>
        <w:rPr>
          <w:rFonts w:ascii="Times New Roman" w:hAnsi="Times New Roman"/>
          <w:sz w:val="26"/>
          <w:szCs w:val="26"/>
        </w:rPr>
        <w:t xml:space="preserve">ом </w:t>
      </w:r>
      <w:r w:rsidRPr="00EC6FB7">
        <w:rPr>
          <w:rFonts w:ascii="Times New Roman" w:hAnsi="Times New Roman"/>
          <w:sz w:val="26"/>
          <w:szCs w:val="26"/>
        </w:rPr>
        <w:t>18а, г.Нефтеюганск, 628310;</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телефоны для справок: (3463) 28-65-05; 28-65-10, 25-65-22;</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адрес электронной почты: </w:t>
      </w:r>
      <w:r w:rsidRPr="00EE17D1">
        <w:rPr>
          <w:rFonts w:ascii="Times New Roman" w:hAnsi="Times New Roman"/>
          <w:sz w:val="26"/>
          <w:szCs w:val="26"/>
        </w:rPr>
        <w:t>i</w:t>
      </w:r>
      <w:hyperlink r:id="rId8" w:history="1">
        <w:r w:rsidRPr="00EE17D1">
          <w:rPr>
            <w:rFonts w:ascii="Times New Roman" w:hAnsi="Times New Roman"/>
            <w:sz w:val="26"/>
            <w:szCs w:val="26"/>
          </w:rPr>
          <w:t>861900@r86 № alog.ru</w:t>
        </w:r>
      </w:hyperlink>
      <w:r w:rsidRPr="00EE17D1">
        <w:rPr>
          <w:rFonts w:ascii="Times New Roman" w:hAnsi="Times New Roman"/>
          <w:sz w:val="26"/>
          <w:szCs w:val="26"/>
        </w:rPr>
        <w:t>;</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график работы: понедельник, среда с 9-00 до 18-00, вторник, четверг с 9-00 </w:t>
      </w:r>
      <w:r>
        <w:rPr>
          <w:rFonts w:ascii="Times New Roman" w:hAnsi="Times New Roman"/>
          <w:sz w:val="26"/>
          <w:szCs w:val="26"/>
        </w:rPr>
        <w:br/>
      </w:r>
      <w:r w:rsidRPr="00EC6FB7">
        <w:rPr>
          <w:rFonts w:ascii="Times New Roman" w:hAnsi="Times New Roman"/>
          <w:sz w:val="26"/>
          <w:szCs w:val="26"/>
        </w:rPr>
        <w:t xml:space="preserve">до 20-00, пятница с 9-00 до 17-00, 1 и 3 суббота месяца с 10-00 </w:t>
      </w:r>
      <w:proofErr w:type="gramStart"/>
      <w:r w:rsidRPr="00EC6FB7">
        <w:rPr>
          <w:rFonts w:ascii="Times New Roman" w:hAnsi="Times New Roman"/>
          <w:sz w:val="26"/>
          <w:szCs w:val="26"/>
        </w:rPr>
        <w:t>до</w:t>
      </w:r>
      <w:proofErr w:type="gramEnd"/>
      <w:r w:rsidRPr="00EC6FB7">
        <w:rPr>
          <w:rFonts w:ascii="Times New Roman" w:hAnsi="Times New Roman"/>
          <w:sz w:val="26"/>
          <w:szCs w:val="26"/>
        </w:rPr>
        <w:t xml:space="preserve"> 15-00; воскресенье-выходной.</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адрес официального сайта:</w:t>
      </w:r>
      <w:r w:rsidRPr="00EE17D1">
        <w:rPr>
          <w:rFonts w:ascii="Times New Roman" w:hAnsi="Times New Roman"/>
          <w:sz w:val="26"/>
          <w:szCs w:val="26"/>
        </w:rPr>
        <w:t xml:space="preserve"> </w:t>
      </w:r>
      <w:hyperlink r:id="rId9" w:history="1">
        <w:r w:rsidRPr="00EE17D1">
          <w:rPr>
            <w:rFonts w:ascii="Times New Roman" w:hAnsi="Times New Roman"/>
            <w:sz w:val="26"/>
            <w:szCs w:val="26"/>
          </w:rPr>
          <w:t>https://www. № alog.ru/r № 86/</w:t>
        </w:r>
      </w:hyperlink>
    </w:p>
    <w:p w:rsidR="008D7EBE" w:rsidRPr="00EC6FB7" w:rsidRDefault="008D7EBE" w:rsidP="008D7EBE">
      <w:pPr>
        <w:shd w:val="clear" w:color="auto" w:fill="FFFFFF"/>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5.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Pr>
          <w:rFonts w:ascii="Times New Roman" w:hAnsi="Times New Roman"/>
          <w:sz w:val="26"/>
          <w:szCs w:val="26"/>
        </w:rPr>
        <w:br/>
      </w:r>
      <w:r w:rsidRPr="00EC6FB7">
        <w:rPr>
          <w:rFonts w:ascii="Times New Roman" w:hAnsi="Times New Roman"/>
          <w:sz w:val="26"/>
          <w:szCs w:val="26"/>
        </w:rPr>
        <w:t>в следующих формах:</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устной (при личном обращении заявителя и/или по телефону);</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письменной (при письменном обращении заявителя по почте, электронной почте, факсу);</w:t>
      </w:r>
    </w:p>
    <w:p w:rsidR="008D7EBE" w:rsidRPr="00EC6FB7" w:rsidRDefault="008D7EBE" w:rsidP="008D7EBE">
      <w:pPr>
        <w:widowControl w:val="0"/>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в форме информационных (мультимедийных) материалов в информационно-телекоммуникационной сети «Интернет»:</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lastRenderedPageBreak/>
        <w:t>- на официальном сайте органа местного самоуправления Нефтеюганский район-</w:t>
      </w:r>
      <w:hyperlink r:id="rId10" w:history="1">
        <w:r w:rsidRPr="00AA203A">
          <w:rPr>
            <w:rFonts w:ascii="Times New Roman" w:hAnsi="Times New Roman"/>
            <w:sz w:val="26"/>
            <w:szCs w:val="26"/>
          </w:rPr>
          <w:t>www.admoil.ru</w:t>
        </w:r>
      </w:hyperlink>
      <w:r w:rsidRPr="00AA203A">
        <w:rPr>
          <w:rFonts w:ascii="Times New Roman" w:hAnsi="Times New Roman"/>
          <w:sz w:val="26"/>
          <w:szCs w:val="26"/>
        </w:rPr>
        <w:t>,</w:t>
      </w:r>
      <w:r w:rsidRPr="00EC6FB7">
        <w:rPr>
          <w:rFonts w:ascii="Times New Roman" w:hAnsi="Times New Roman"/>
          <w:sz w:val="26"/>
          <w:szCs w:val="26"/>
        </w:rPr>
        <w:t xml:space="preserve"> раздел «Муниципальные услуги» (далее </w:t>
      </w:r>
      <w:r>
        <w:rPr>
          <w:rFonts w:ascii="Times New Roman" w:hAnsi="Times New Roman"/>
          <w:sz w:val="26"/>
          <w:szCs w:val="26"/>
        </w:rPr>
        <w:t>–</w:t>
      </w:r>
      <w:r w:rsidRPr="00EC6FB7">
        <w:rPr>
          <w:rFonts w:ascii="Times New Roman" w:hAnsi="Times New Roman"/>
          <w:sz w:val="26"/>
          <w:szCs w:val="26"/>
        </w:rPr>
        <w:t xml:space="preserve"> официальный сайт);</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AA203A">
          <w:rPr>
            <w:rFonts w:ascii="Times New Roman" w:hAnsi="Times New Roman"/>
            <w:sz w:val="26"/>
            <w:szCs w:val="26"/>
          </w:rPr>
          <w:t>www.gosuslugi.ru</w:t>
        </w:r>
      </w:hyperlink>
      <w:r w:rsidRPr="00EC6FB7">
        <w:rPr>
          <w:rFonts w:ascii="Times New Roman" w:hAnsi="Times New Roman"/>
          <w:sz w:val="26"/>
          <w:szCs w:val="26"/>
        </w:rPr>
        <w:t xml:space="preserve"> (далее</w:t>
      </w:r>
      <w:r>
        <w:rPr>
          <w:rFonts w:ascii="Times New Roman" w:hAnsi="Times New Roman"/>
          <w:sz w:val="26"/>
          <w:szCs w:val="26"/>
        </w:rPr>
        <w:t xml:space="preserve"> – </w:t>
      </w:r>
      <w:r w:rsidRPr="00EC6FB7">
        <w:rPr>
          <w:rFonts w:ascii="Times New Roman" w:hAnsi="Times New Roman"/>
          <w:sz w:val="26"/>
          <w:szCs w:val="26"/>
        </w:rPr>
        <w:t>Единый портал);</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6. В случае устного обращения (лично или по телефону) заявителя специалист, структурного подразделения уполномоченного органа, ответственный </w:t>
      </w:r>
      <w:r>
        <w:rPr>
          <w:rFonts w:ascii="Times New Roman" w:hAnsi="Times New Roman"/>
          <w:sz w:val="26"/>
          <w:szCs w:val="26"/>
        </w:rPr>
        <w:br/>
      </w:r>
      <w:r w:rsidRPr="00EC6FB7">
        <w:rPr>
          <w:rFonts w:ascii="Times New Roman" w:hAnsi="Times New Roman"/>
          <w:sz w:val="26"/>
          <w:szCs w:val="26"/>
        </w:rPr>
        <w:t>за предоставление муниципальной услуги, осуществляет устное информирование обратившегося за информацией заявителя.</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Устное информирование осуществляется в соответствии с графиком, указанным в пункте 3 настоящего административного регламента, продолжительностью не более 15 минут. </w:t>
      </w:r>
    </w:p>
    <w:p w:rsidR="008D7EBE" w:rsidRPr="00EC6FB7" w:rsidRDefault="008D7EBE" w:rsidP="008D7EBE">
      <w:pPr>
        <w:tabs>
          <w:tab w:val="left" w:pos="567"/>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Устное информирование должно проводиться с использованием официально-делового стиля речи. При ответах на телефонные звонки и устные обращения специалист, ответственный за предоставление муниципальной услуги, подробно и </w:t>
      </w:r>
      <w:r>
        <w:rPr>
          <w:rFonts w:ascii="Times New Roman" w:hAnsi="Times New Roman"/>
          <w:sz w:val="26"/>
          <w:szCs w:val="26"/>
        </w:rPr>
        <w:br/>
      </w:r>
      <w:r w:rsidRPr="00EC6FB7">
        <w:rPr>
          <w:rFonts w:ascii="Times New Roman" w:hAnsi="Times New Roman"/>
          <w:sz w:val="26"/>
          <w:szCs w:val="26"/>
        </w:rPr>
        <w:t xml:space="preserve">в вежливой форме информирует обратившихся по интересующим их вопросам. Ответ на телефонный звонок должен содержать информацию о наименовании органа, </w:t>
      </w:r>
      <w:r>
        <w:rPr>
          <w:rFonts w:ascii="Times New Roman" w:hAnsi="Times New Roman"/>
          <w:sz w:val="26"/>
          <w:szCs w:val="26"/>
        </w:rPr>
        <w:br/>
      </w:r>
      <w:r w:rsidRPr="00EC6FB7">
        <w:rPr>
          <w:rFonts w:ascii="Times New Roman" w:hAnsi="Times New Roman"/>
          <w:sz w:val="26"/>
          <w:szCs w:val="26"/>
        </w:rPr>
        <w:t xml:space="preserve">в который позвонил гражданин, фамилии, имени, отчестве и должности специалиста, принявшего телефонный звонок. </w:t>
      </w:r>
    </w:p>
    <w:p w:rsidR="008D7EBE" w:rsidRPr="00EC6FB7" w:rsidRDefault="008D7EBE" w:rsidP="008D7EBE">
      <w:pPr>
        <w:tabs>
          <w:tab w:val="left" w:pos="567"/>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D7EBE" w:rsidRPr="00EC6FB7" w:rsidRDefault="008D7EBE" w:rsidP="008D7EBE">
      <w:pPr>
        <w:tabs>
          <w:tab w:val="left" w:pos="567"/>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Pr>
          <w:rFonts w:ascii="Times New Roman" w:hAnsi="Times New Roman"/>
          <w:sz w:val="26"/>
          <w:szCs w:val="26"/>
        </w:rPr>
        <w:br/>
      </w:r>
      <w:r w:rsidRPr="00EC6FB7">
        <w:rPr>
          <w:rFonts w:ascii="Times New Roman" w:hAnsi="Times New Roman"/>
          <w:sz w:val="26"/>
          <w:szCs w:val="26"/>
        </w:rPr>
        <w:t>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D7EBE" w:rsidRPr="00EC6FB7" w:rsidRDefault="008D7EBE" w:rsidP="008D7EBE">
      <w:pPr>
        <w:widowControl w:val="0"/>
        <w:autoSpaceDE w:val="0"/>
        <w:autoSpaceDN w:val="0"/>
        <w:adjustRightInd w:val="0"/>
        <w:ind w:firstLine="709"/>
        <w:rPr>
          <w:rFonts w:ascii="Times New Roman" w:hAnsi="Times New Roman"/>
          <w:sz w:val="26"/>
          <w:szCs w:val="26"/>
        </w:rPr>
      </w:pPr>
      <w:r w:rsidRPr="00EC6FB7">
        <w:rPr>
          <w:rFonts w:ascii="Times New Roman" w:hAnsi="Times New Roman"/>
          <w:sz w:val="26"/>
          <w:szCs w:val="26"/>
        </w:rPr>
        <w:t>7.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структурное подразделение уполномоченного органа</w:t>
      </w:r>
    </w:p>
    <w:p w:rsidR="008D7EBE" w:rsidRPr="00EC6FB7" w:rsidRDefault="008D7EBE" w:rsidP="008D7EBE">
      <w:pPr>
        <w:tabs>
          <w:tab w:val="left" w:pos="567"/>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D7EBE" w:rsidRPr="00EC6FB7" w:rsidRDefault="008D7EBE" w:rsidP="008D7EBE">
      <w:pPr>
        <w:tabs>
          <w:tab w:val="left" w:pos="567"/>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Срок ответа на письменное обращение заявителя по вопросам предоставления муниципальной услуги составляет не более 15 календарных дней </w:t>
      </w:r>
      <w:proofErr w:type="gramStart"/>
      <w:r w:rsidRPr="00EC6FB7">
        <w:rPr>
          <w:rFonts w:ascii="Times New Roman" w:hAnsi="Times New Roman"/>
          <w:sz w:val="26"/>
          <w:szCs w:val="26"/>
        </w:rPr>
        <w:t>с даты регистрации</w:t>
      </w:r>
      <w:proofErr w:type="gramEnd"/>
      <w:r w:rsidRPr="00EC6FB7">
        <w:rPr>
          <w:rFonts w:ascii="Times New Roman" w:hAnsi="Times New Roman"/>
          <w:sz w:val="26"/>
          <w:szCs w:val="26"/>
        </w:rPr>
        <w:t xml:space="preserve"> обращения в уполномоченном органе.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Срок ответа на письменное обращение заявителя о ходе предоставления муниципальной услуги-не позднее дня регистрации обращения в уполномоченном органе.</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8. Для получения информации по вопросам предоставления муниципальной услуги посредством Единого портала заявителям необходимо использовать адреса </w:t>
      </w:r>
      <w:r>
        <w:rPr>
          <w:rFonts w:ascii="Times New Roman" w:hAnsi="Times New Roman"/>
          <w:sz w:val="26"/>
          <w:szCs w:val="26"/>
        </w:rPr>
        <w:br/>
      </w:r>
      <w:r w:rsidRPr="00EC6FB7">
        <w:rPr>
          <w:rFonts w:ascii="Times New Roman" w:hAnsi="Times New Roman"/>
          <w:sz w:val="26"/>
          <w:szCs w:val="26"/>
        </w:rPr>
        <w:t>в информационно-телекоммуникационной сети «Интернет», указанные в пункте 3 настоящего административного регламента.</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lastRenderedPageBreak/>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D7EBE" w:rsidRPr="00EC6FB7" w:rsidRDefault="008D7EBE" w:rsidP="008D7EBE">
      <w:pPr>
        <w:shd w:val="clear" w:color="auto" w:fill="FFFFFF"/>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9. На стенде в месте предоставления муниципальной услуги и </w:t>
      </w:r>
      <w:r>
        <w:rPr>
          <w:rFonts w:ascii="Times New Roman" w:hAnsi="Times New Roman"/>
          <w:sz w:val="26"/>
          <w:szCs w:val="26"/>
        </w:rPr>
        <w:br/>
      </w:r>
      <w:r w:rsidRPr="00EC6FB7">
        <w:rPr>
          <w:rFonts w:ascii="Times New Roman" w:hAnsi="Times New Roman"/>
          <w:sz w:val="26"/>
          <w:szCs w:val="26"/>
        </w:rPr>
        <w:t>в</w:t>
      </w:r>
      <w:r>
        <w:rPr>
          <w:rFonts w:ascii="Times New Roman" w:hAnsi="Times New Roman"/>
          <w:sz w:val="26"/>
          <w:szCs w:val="26"/>
        </w:rPr>
        <w:t xml:space="preserve"> </w:t>
      </w:r>
      <w:r w:rsidRPr="00EC6FB7">
        <w:rPr>
          <w:rFonts w:ascii="Times New Roman" w:hAnsi="Times New Roman"/>
          <w:sz w:val="26"/>
          <w:szCs w:val="26"/>
        </w:rPr>
        <w:t>информационно-телекоммуникационной сети «Интернет» размещается следующая информация:</w:t>
      </w:r>
    </w:p>
    <w:p w:rsidR="008D7EBE" w:rsidRPr="00EC6FB7" w:rsidRDefault="008D7EBE" w:rsidP="008D7EBE">
      <w:pPr>
        <w:tabs>
          <w:tab w:val="left" w:pos="1276"/>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извлечения из законодательных и иных нормативных правовых актов Российской Федерации, Ханты-Мансийского автономного округа </w:t>
      </w:r>
      <w:r>
        <w:rPr>
          <w:rFonts w:ascii="Times New Roman" w:hAnsi="Times New Roman"/>
          <w:sz w:val="26"/>
          <w:szCs w:val="26"/>
        </w:rPr>
        <w:t>–</w:t>
      </w:r>
      <w:r w:rsidRPr="00EC6FB7">
        <w:rPr>
          <w:rFonts w:ascii="Times New Roman" w:hAnsi="Times New Roman"/>
          <w:sz w:val="26"/>
          <w:szCs w:val="26"/>
        </w:rPr>
        <w:t xml:space="preserve"> Югры, муниципальных правовых актов, содержащих нормы, регулирующие деятельность </w:t>
      </w:r>
      <w:r>
        <w:rPr>
          <w:rFonts w:ascii="Times New Roman" w:hAnsi="Times New Roman"/>
          <w:sz w:val="26"/>
          <w:szCs w:val="26"/>
        </w:rPr>
        <w:br/>
      </w:r>
      <w:r w:rsidRPr="00EC6FB7">
        <w:rPr>
          <w:rFonts w:ascii="Times New Roman" w:hAnsi="Times New Roman"/>
          <w:sz w:val="26"/>
          <w:szCs w:val="26"/>
        </w:rPr>
        <w:t>по предоставлению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место нахождения, график работы, справочные телефоны, адреса электронной почты уполномоченного органа;</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сведения о способах получения информации о местах нахождения и графиках работы органа власти, обращение в который необходимо для предоставления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D7EBE" w:rsidRPr="00EC6FB7" w:rsidRDefault="008D7EBE" w:rsidP="008D7EBE">
      <w:pPr>
        <w:widowControl w:val="0"/>
        <w:tabs>
          <w:tab w:val="left" w:pos="1276"/>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бланки заявления о предоставлении муниципальной услуги и образец его заполнения;</w:t>
      </w:r>
    </w:p>
    <w:p w:rsidR="008D7EBE" w:rsidRPr="00EC6FB7" w:rsidRDefault="008D7EBE" w:rsidP="008D7EBE">
      <w:pPr>
        <w:tabs>
          <w:tab w:val="left" w:pos="1276"/>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исчерпывающий перечень документов, необходимых для предоставления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блок-схема предоставления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основания для отказа в предоставлении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w:t>
      </w:r>
      <w:proofErr w:type="gramStart"/>
      <w:r w:rsidRPr="00EC6FB7">
        <w:rPr>
          <w:rFonts w:ascii="Times New Roman" w:hAnsi="Times New Roman"/>
          <w:sz w:val="26"/>
          <w:szCs w:val="26"/>
        </w:rPr>
        <w:t xml:space="preserve">текст настоящего административного регламента с приложениями (извлечения-на информационном стенде; полная версия размещается </w:t>
      </w:r>
      <w:r>
        <w:rPr>
          <w:rFonts w:ascii="Times New Roman" w:hAnsi="Times New Roman"/>
          <w:sz w:val="26"/>
          <w:szCs w:val="26"/>
        </w:rPr>
        <w:br/>
      </w:r>
      <w:r w:rsidRPr="00EC6FB7">
        <w:rPr>
          <w:rFonts w:ascii="Times New Roman" w:hAnsi="Times New Roman"/>
          <w:sz w:val="26"/>
          <w:szCs w:val="26"/>
        </w:rPr>
        <w:t xml:space="preserve">в информационно-телекоммуникационной сети «Интернет», либо полный текст административного регламента можно получить, обратившись к специалисту, структурного подразделения уполномоченного органа, ответственному </w:t>
      </w:r>
      <w:r>
        <w:rPr>
          <w:rFonts w:ascii="Times New Roman" w:hAnsi="Times New Roman"/>
          <w:sz w:val="26"/>
          <w:szCs w:val="26"/>
        </w:rPr>
        <w:br/>
      </w:r>
      <w:r w:rsidRPr="00EC6FB7">
        <w:rPr>
          <w:rFonts w:ascii="Times New Roman" w:hAnsi="Times New Roman"/>
          <w:sz w:val="26"/>
          <w:szCs w:val="26"/>
        </w:rPr>
        <w:t>за предоставление муниципальной услуги).</w:t>
      </w:r>
      <w:proofErr w:type="gramEnd"/>
    </w:p>
    <w:p w:rsidR="008D7EBE" w:rsidRPr="00EC6FB7" w:rsidRDefault="008D7EBE" w:rsidP="008D7EBE">
      <w:pPr>
        <w:tabs>
          <w:tab w:val="left" w:pos="709"/>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D7EBE" w:rsidRPr="00EC6FB7" w:rsidRDefault="008D7EBE" w:rsidP="008D7EBE">
      <w:pPr>
        <w:autoSpaceDE w:val="0"/>
        <w:autoSpaceDN w:val="0"/>
        <w:adjustRightInd w:val="0"/>
        <w:jc w:val="center"/>
        <w:rPr>
          <w:rFonts w:ascii="Times New Roman" w:hAnsi="Times New Roman"/>
          <w:sz w:val="26"/>
          <w:szCs w:val="26"/>
        </w:rPr>
      </w:pPr>
    </w:p>
    <w:p w:rsidR="008D7EBE" w:rsidRPr="00EC6FB7" w:rsidRDefault="008D7EBE" w:rsidP="008D7EBE">
      <w:pPr>
        <w:pStyle w:val="2"/>
        <w:ind w:firstLine="0"/>
        <w:rPr>
          <w:rFonts w:ascii="Times New Roman" w:hAnsi="Times New Roman" w:cs="Times New Roman"/>
          <w:sz w:val="26"/>
          <w:szCs w:val="26"/>
        </w:rPr>
      </w:pPr>
      <w:r w:rsidRPr="00EC6FB7">
        <w:rPr>
          <w:rFonts w:ascii="Times New Roman" w:hAnsi="Times New Roman" w:cs="Times New Roman"/>
          <w:sz w:val="26"/>
          <w:szCs w:val="26"/>
        </w:rPr>
        <w:t>II. Стандарт предоставления муниципальной услуги</w:t>
      </w:r>
    </w:p>
    <w:p w:rsidR="008D7EBE" w:rsidRPr="00EC6FB7" w:rsidRDefault="008D7EBE" w:rsidP="008D7EBE">
      <w:pPr>
        <w:autoSpaceDE w:val="0"/>
        <w:autoSpaceDN w:val="0"/>
        <w:adjustRightInd w:val="0"/>
        <w:ind w:firstLine="0"/>
        <w:jc w:val="center"/>
        <w:rPr>
          <w:rFonts w:ascii="Times New Roman" w:hAnsi="Times New Roman"/>
          <w:sz w:val="26"/>
          <w:szCs w:val="26"/>
        </w:rPr>
      </w:pP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Наименование муниципальной услуги</w:t>
      </w:r>
    </w:p>
    <w:p w:rsidR="008D7EBE" w:rsidRPr="00EC6FB7" w:rsidRDefault="008D7EBE" w:rsidP="008D7EBE">
      <w:pPr>
        <w:autoSpaceDE w:val="0"/>
        <w:autoSpaceDN w:val="0"/>
        <w:adjustRightInd w:val="0"/>
        <w:ind w:firstLine="0"/>
        <w:jc w:val="center"/>
        <w:rPr>
          <w:rFonts w:ascii="Times New Roman" w:hAnsi="Times New Roman"/>
          <w:sz w:val="26"/>
          <w:szCs w:val="26"/>
        </w:rPr>
      </w:pPr>
    </w:p>
    <w:p w:rsidR="008D7EBE" w:rsidRPr="00EC6FB7" w:rsidRDefault="008D7EBE" w:rsidP="008D7EBE">
      <w:pPr>
        <w:autoSpaceDE w:val="0"/>
        <w:autoSpaceDN w:val="0"/>
        <w:adjustRightInd w:val="0"/>
        <w:rPr>
          <w:rFonts w:ascii="Times New Roman" w:hAnsi="Times New Roman"/>
          <w:sz w:val="26"/>
          <w:szCs w:val="26"/>
        </w:rPr>
      </w:pPr>
      <w:r w:rsidRPr="00EC6FB7">
        <w:rPr>
          <w:rFonts w:ascii="Times New Roman" w:hAnsi="Times New Roman"/>
          <w:sz w:val="26"/>
          <w:szCs w:val="26"/>
        </w:rPr>
        <w:t>10. Государственная регистрация заявлений о проведении общественной экологической экспертизы.</w:t>
      </w:r>
    </w:p>
    <w:p w:rsidR="008D7EBE" w:rsidRDefault="008D7EBE" w:rsidP="008D7EBE">
      <w:pPr>
        <w:autoSpaceDE w:val="0"/>
        <w:autoSpaceDN w:val="0"/>
        <w:adjustRightInd w:val="0"/>
        <w:rPr>
          <w:rFonts w:ascii="Times New Roman" w:hAnsi="Times New Roman"/>
          <w:sz w:val="26"/>
          <w:szCs w:val="26"/>
        </w:rPr>
      </w:pPr>
    </w:p>
    <w:p w:rsidR="008D7EBE" w:rsidRPr="00EC6FB7" w:rsidRDefault="008D7EBE" w:rsidP="008D7EBE">
      <w:pPr>
        <w:autoSpaceDE w:val="0"/>
        <w:autoSpaceDN w:val="0"/>
        <w:adjustRightInd w:val="0"/>
        <w:rPr>
          <w:rFonts w:ascii="Times New Roman" w:hAnsi="Times New Roman"/>
          <w:sz w:val="26"/>
          <w:szCs w:val="26"/>
        </w:rPr>
      </w:pP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lastRenderedPageBreak/>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8D7EBE" w:rsidRPr="00EC6FB7" w:rsidRDefault="008D7EBE" w:rsidP="008D7EBE">
      <w:pPr>
        <w:autoSpaceDE w:val="0"/>
        <w:autoSpaceDN w:val="0"/>
        <w:adjustRightInd w:val="0"/>
        <w:jc w:val="center"/>
        <w:rPr>
          <w:rFonts w:ascii="Times New Roman" w:hAnsi="Times New Roman"/>
          <w:sz w:val="26"/>
          <w:szCs w:val="26"/>
        </w:rPr>
      </w:pP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11. Муниципальную услугу предоставляет комитет по делам народов Севера, охраны окружающей среды и водных ресурсов администрации Нефтеюганского района.</w:t>
      </w:r>
    </w:p>
    <w:p w:rsidR="008D7EBE" w:rsidRPr="00EC6FB7" w:rsidRDefault="008D7EBE" w:rsidP="008D7EBE">
      <w:pPr>
        <w:shd w:val="clear" w:color="auto" w:fill="FFFFFF"/>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Непосредственное предоставление муниципальной услуги осуществляет структурное подразделение уполномоченного органа - отдел по охране окружающей среды и природопользованию Комитета по делам народов Севера, охраны окружающей среды и водных ресурсов администрации Нефтеюганского района (далее </w:t>
      </w:r>
      <w:r>
        <w:rPr>
          <w:rFonts w:ascii="Times New Roman" w:hAnsi="Times New Roman"/>
          <w:sz w:val="26"/>
          <w:szCs w:val="26"/>
        </w:rPr>
        <w:t>–</w:t>
      </w:r>
      <w:r w:rsidRPr="00EC6FB7">
        <w:rPr>
          <w:rFonts w:ascii="Times New Roman" w:hAnsi="Times New Roman"/>
          <w:sz w:val="26"/>
          <w:szCs w:val="26"/>
        </w:rPr>
        <w:t xml:space="preserve"> структурное подразделение уполномоченного органа).</w:t>
      </w:r>
    </w:p>
    <w:p w:rsidR="008D7EBE" w:rsidRPr="00EC6FB7" w:rsidRDefault="008D7EBE" w:rsidP="008D7EBE">
      <w:pPr>
        <w:shd w:val="clear" w:color="auto" w:fill="FFFFFF"/>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Для получения муниципальной услуги заявитель вправе обратиться в МФЦ, </w:t>
      </w:r>
      <w:r>
        <w:rPr>
          <w:rFonts w:ascii="Times New Roman" w:hAnsi="Times New Roman"/>
          <w:sz w:val="26"/>
          <w:szCs w:val="26"/>
        </w:rPr>
        <w:br/>
      </w:r>
      <w:r w:rsidRPr="00EC6FB7">
        <w:rPr>
          <w:rFonts w:ascii="Times New Roman" w:hAnsi="Times New Roman"/>
          <w:sz w:val="26"/>
          <w:szCs w:val="26"/>
        </w:rPr>
        <w:t xml:space="preserve">в соответствии с постановлением администрации Нефтеюганского района </w:t>
      </w:r>
      <w:r>
        <w:rPr>
          <w:rFonts w:ascii="Times New Roman" w:hAnsi="Times New Roman"/>
          <w:sz w:val="26"/>
          <w:szCs w:val="26"/>
        </w:rPr>
        <w:br/>
      </w:r>
      <w:r w:rsidRPr="00EC6FB7">
        <w:rPr>
          <w:rFonts w:ascii="Times New Roman" w:hAnsi="Times New Roman"/>
          <w:sz w:val="26"/>
          <w:szCs w:val="26"/>
        </w:rPr>
        <w:t>от 15.01.2014 № 36-па «Об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w:t>
      </w:r>
    </w:p>
    <w:p w:rsidR="008D7EBE" w:rsidRPr="00EC6FB7" w:rsidRDefault="008D7EBE" w:rsidP="008D7EBE">
      <w:pPr>
        <w:shd w:val="clear" w:color="auto" w:fill="FFFFFF"/>
        <w:autoSpaceDE w:val="0"/>
        <w:autoSpaceDN w:val="0"/>
        <w:adjustRightInd w:val="0"/>
        <w:ind w:firstLine="709"/>
        <w:rPr>
          <w:rFonts w:ascii="Times New Roman" w:hAnsi="Times New Roman"/>
          <w:b/>
          <w:bCs/>
          <w:i/>
          <w:iCs/>
          <w:sz w:val="26"/>
          <w:szCs w:val="26"/>
        </w:rPr>
      </w:pPr>
      <w:r w:rsidRPr="00EC6FB7">
        <w:rPr>
          <w:rFonts w:ascii="Times New Roman" w:hAnsi="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Федеральной налоговой службы Российской Федерации по Ханты-Мансийскому автономному округу </w:t>
      </w:r>
      <w:r>
        <w:rPr>
          <w:rFonts w:ascii="Times New Roman" w:hAnsi="Times New Roman"/>
          <w:sz w:val="26"/>
          <w:szCs w:val="26"/>
        </w:rPr>
        <w:t>–</w:t>
      </w:r>
      <w:r w:rsidRPr="00EC6FB7">
        <w:rPr>
          <w:rFonts w:ascii="Times New Roman" w:hAnsi="Times New Roman"/>
          <w:sz w:val="26"/>
          <w:szCs w:val="26"/>
        </w:rPr>
        <w:t xml:space="preserve"> Югре.</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В соответствии с требованиями пункта 3 части 1 статьи 7 Федерального закона от 27.07.2010</w:t>
      </w:r>
      <w:hyperlink r:id="rId12" w:history="1">
        <w:r w:rsidRPr="00EC6FB7">
          <w:rPr>
            <w:rFonts w:ascii="Times New Roman" w:hAnsi="Times New Roman"/>
            <w:sz w:val="26"/>
            <w:szCs w:val="26"/>
          </w:rPr>
          <w:t xml:space="preserve"> № 210-ФЗ «Об организации </w:t>
        </w:r>
        <w:proofErr w:type="gramStart"/>
        <w:r w:rsidRPr="00EC6FB7">
          <w:rPr>
            <w:rFonts w:ascii="Times New Roman" w:hAnsi="Times New Roman"/>
            <w:sz w:val="26"/>
            <w:szCs w:val="26"/>
          </w:rPr>
          <w:t>п</w:t>
        </w:r>
        <w:proofErr w:type="gramEnd"/>
      </w:hyperlink>
      <w:r w:rsidRPr="00EC6FB7">
        <w:rPr>
          <w:rFonts w:ascii="Times New Roman" w:hAnsi="Times New Roman"/>
          <w:sz w:val="26"/>
          <w:szCs w:val="26"/>
        </w:rPr>
        <w:t xml:space="preserve">редоставления государственных и муниципальных услуг» (далее </w:t>
      </w:r>
      <w:r>
        <w:rPr>
          <w:rFonts w:ascii="Times New Roman" w:hAnsi="Times New Roman"/>
          <w:sz w:val="26"/>
          <w:szCs w:val="26"/>
        </w:rPr>
        <w:t>–</w:t>
      </w:r>
      <w:r w:rsidRPr="00EC6FB7">
        <w:rPr>
          <w:rFonts w:ascii="Times New Roman" w:hAnsi="Times New Roman"/>
          <w:sz w:val="26"/>
          <w:szCs w:val="26"/>
        </w:rPr>
        <w:t xml:space="preserve">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Pr>
          <w:rFonts w:ascii="Times New Roman" w:hAnsi="Times New Roman"/>
          <w:sz w:val="26"/>
          <w:szCs w:val="26"/>
        </w:rPr>
        <w:br/>
      </w:r>
      <w:r w:rsidRPr="00EC6FB7">
        <w:rPr>
          <w:rFonts w:ascii="Times New Roman" w:hAnsi="Times New Roman"/>
          <w:sz w:val="26"/>
          <w:szCs w:val="26"/>
        </w:rPr>
        <w:t xml:space="preserve">в иные государственные органы, организации, за исключением получения услуг </w:t>
      </w:r>
      <w:r>
        <w:rPr>
          <w:rFonts w:ascii="Times New Roman" w:hAnsi="Times New Roman"/>
          <w:sz w:val="26"/>
          <w:szCs w:val="26"/>
        </w:rPr>
        <w:br/>
      </w:r>
      <w:r w:rsidRPr="00EC6FB7">
        <w:rPr>
          <w:rFonts w:ascii="Times New Roman" w:hAnsi="Times New Roman"/>
          <w:sz w:val="26"/>
          <w:szCs w:val="26"/>
        </w:rPr>
        <w:t xml:space="preserve">и получения документов и </w:t>
      </w:r>
      <w:proofErr w:type="gramStart"/>
      <w:r w:rsidRPr="00EC6FB7">
        <w:rPr>
          <w:rFonts w:ascii="Times New Roman" w:hAnsi="Times New Roman"/>
          <w:sz w:val="26"/>
          <w:szCs w:val="26"/>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w:t>
      </w:r>
      <w:r>
        <w:rPr>
          <w:rFonts w:ascii="Times New Roman" w:hAnsi="Times New Roman"/>
          <w:sz w:val="26"/>
          <w:szCs w:val="26"/>
        </w:rPr>
        <w:br/>
      </w:r>
      <w:r w:rsidRPr="00EC6FB7">
        <w:rPr>
          <w:rFonts w:ascii="Times New Roman" w:hAnsi="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Pr>
          <w:rFonts w:ascii="Times New Roman" w:hAnsi="Times New Roman"/>
          <w:sz w:val="26"/>
          <w:szCs w:val="26"/>
        </w:rPr>
        <w:br/>
      </w:r>
      <w:r w:rsidRPr="00EC6FB7">
        <w:rPr>
          <w:rFonts w:ascii="Times New Roman" w:hAnsi="Times New Roman"/>
          <w:sz w:val="26"/>
          <w:szCs w:val="26"/>
        </w:rPr>
        <w:t xml:space="preserve">а также порядка определения размера платы за оказание таких услуг». </w:t>
      </w:r>
      <w:proofErr w:type="gramEnd"/>
    </w:p>
    <w:p w:rsidR="008D7EBE" w:rsidRPr="00EC6FB7" w:rsidRDefault="008D7EBE" w:rsidP="008D7EBE">
      <w:pPr>
        <w:autoSpaceDE w:val="0"/>
        <w:autoSpaceDN w:val="0"/>
        <w:adjustRightInd w:val="0"/>
        <w:jc w:val="center"/>
        <w:rPr>
          <w:rFonts w:ascii="Times New Roman" w:hAnsi="Times New Roman"/>
          <w:sz w:val="26"/>
          <w:szCs w:val="26"/>
        </w:rPr>
      </w:pP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Результат предоставления муниципальной услуги</w:t>
      </w:r>
    </w:p>
    <w:p w:rsidR="008D7EBE" w:rsidRPr="00EC6FB7" w:rsidRDefault="008D7EBE" w:rsidP="008D7EBE">
      <w:pPr>
        <w:autoSpaceDE w:val="0"/>
        <w:autoSpaceDN w:val="0"/>
        <w:adjustRightInd w:val="0"/>
        <w:jc w:val="center"/>
        <w:rPr>
          <w:rFonts w:ascii="Times New Roman" w:hAnsi="Times New Roman"/>
          <w:b/>
          <w:bCs/>
          <w:sz w:val="26"/>
          <w:szCs w:val="26"/>
        </w:rPr>
      </w:pPr>
    </w:p>
    <w:p w:rsidR="008D7EBE" w:rsidRPr="00EC6FB7" w:rsidRDefault="008D7EBE" w:rsidP="008D7EBE">
      <w:pPr>
        <w:autoSpaceDE w:val="0"/>
        <w:autoSpaceDN w:val="0"/>
        <w:adjustRightInd w:val="0"/>
        <w:rPr>
          <w:rFonts w:ascii="Times New Roman" w:hAnsi="Times New Roman"/>
          <w:sz w:val="26"/>
          <w:szCs w:val="26"/>
        </w:rPr>
      </w:pPr>
      <w:r w:rsidRPr="00EC6FB7">
        <w:rPr>
          <w:rFonts w:ascii="Times New Roman" w:hAnsi="Times New Roman"/>
          <w:sz w:val="26"/>
          <w:szCs w:val="26"/>
        </w:rPr>
        <w:t>12. Конечным результатом предоставления муниципальной услуги является</w:t>
      </w:r>
      <w:r w:rsidRPr="00EC6FB7">
        <w:rPr>
          <w:rFonts w:ascii="Times New Roman" w:hAnsi="Times New Roman"/>
          <w:b/>
          <w:bCs/>
          <w:sz w:val="26"/>
          <w:szCs w:val="26"/>
        </w:rPr>
        <w:t xml:space="preserve"> </w:t>
      </w:r>
      <w:r w:rsidRPr="00EC6FB7">
        <w:rPr>
          <w:rFonts w:ascii="Times New Roman" w:hAnsi="Times New Roman"/>
          <w:sz w:val="26"/>
          <w:szCs w:val="26"/>
        </w:rPr>
        <w:t xml:space="preserve">выдача (направление) заявителю уведомления о государственной регистрации или </w:t>
      </w:r>
      <w:r>
        <w:rPr>
          <w:rFonts w:ascii="Times New Roman" w:hAnsi="Times New Roman"/>
          <w:sz w:val="26"/>
          <w:szCs w:val="26"/>
        </w:rPr>
        <w:br/>
      </w:r>
      <w:r w:rsidRPr="00EC6FB7">
        <w:rPr>
          <w:rFonts w:ascii="Times New Roman" w:hAnsi="Times New Roman"/>
          <w:sz w:val="26"/>
          <w:szCs w:val="26"/>
        </w:rPr>
        <w:t>об отказе в государственной регистрации заявления о проведении общественной экологической экспертизы.</w:t>
      </w:r>
    </w:p>
    <w:p w:rsidR="008D7EBE" w:rsidRPr="00EC6FB7" w:rsidRDefault="008D7EBE" w:rsidP="008D7EBE">
      <w:pPr>
        <w:autoSpaceDE w:val="0"/>
        <w:autoSpaceDN w:val="0"/>
        <w:adjustRightInd w:val="0"/>
        <w:rPr>
          <w:rFonts w:ascii="Times New Roman" w:hAnsi="Times New Roman"/>
          <w:sz w:val="26"/>
          <w:szCs w:val="26"/>
        </w:rPr>
      </w:pPr>
      <w:r w:rsidRPr="00EC6FB7">
        <w:rPr>
          <w:rFonts w:ascii="Times New Roman" w:hAnsi="Times New Roman"/>
          <w:sz w:val="26"/>
          <w:szCs w:val="26"/>
        </w:rPr>
        <w:t>Результат предоставления муниципальной услуги оформляется на официальном бланке уполномоченного органа за подписью должностного лица уполномоченного органа либо лица, его замещающего.</w:t>
      </w:r>
    </w:p>
    <w:p w:rsidR="008D7EBE" w:rsidRPr="00EC6FB7" w:rsidRDefault="008D7EBE" w:rsidP="008D7EBE">
      <w:pPr>
        <w:autoSpaceDE w:val="0"/>
        <w:autoSpaceDN w:val="0"/>
        <w:adjustRightInd w:val="0"/>
        <w:rPr>
          <w:rFonts w:ascii="Times New Roman" w:hAnsi="Times New Roman"/>
          <w:sz w:val="26"/>
          <w:szCs w:val="26"/>
        </w:rPr>
      </w:pP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Срок предоставления муниципальной услуги</w:t>
      </w:r>
    </w:p>
    <w:p w:rsidR="008D7EBE" w:rsidRPr="00EC6FB7" w:rsidRDefault="008D7EBE" w:rsidP="008D7EBE">
      <w:pPr>
        <w:autoSpaceDE w:val="0"/>
        <w:autoSpaceDN w:val="0"/>
        <w:adjustRightInd w:val="0"/>
        <w:jc w:val="center"/>
        <w:rPr>
          <w:rFonts w:ascii="Times New Roman" w:hAnsi="Times New Roman"/>
          <w:sz w:val="26"/>
          <w:szCs w:val="26"/>
        </w:rPr>
      </w:pPr>
    </w:p>
    <w:p w:rsidR="008D7EBE" w:rsidRPr="00EC6FB7" w:rsidRDefault="008D7EBE" w:rsidP="008D7EBE">
      <w:pPr>
        <w:tabs>
          <w:tab w:val="left" w:pos="709"/>
        </w:tabs>
        <w:autoSpaceDE w:val="0"/>
        <w:autoSpaceDN w:val="0"/>
        <w:adjustRightInd w:val="0"/>
        <w:rPr>
          <w:rFonts w:ascii="Times New Roman" w:hAnsi="Times New Roman"/>
          <w:sz w:val="26"/>
          <w:szCs w:val="26"/>
        </w:rPr>
      </w:pPr>
      <w:r w:rsidRPr="00EC6FB7">
        <w:rPr>
          <w:rFonts w:ascii="Times New Roman" w:hAnsi="Times New Roman"/>
          <w:sz w:val="26"/>
          <w:szCs w:val="26"/>
        </w:rPr>
        <w:t>13. Срок предоставления муниципальной услуги составляет 7 календарных дней со дня подачи заявления о проведении общественной экологической экспертизы.</w:t>
      </w:r>
    </w:p>
    <w:p w:rsidR="008D7EBE" w:rsidRPr="00EC6FB7" w:rsidRDefault="008D7EBE" w:rsidP="008D7EBE">
      <w:pPr>
        <w:tabs>
          <w:tab w:val="left" w:pos="709"/>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lastRenderedPageBreak/>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D7EBE" w:rsidRPr="00EC6FB7" w:rsidRDefault="008D7EBE" w:rsidP="008D7EBE">
      <w:pPr>
        <w:tabs>
          <w:tab w:val="left" w:pos="709"/>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w:t>
      </w:r>
      <w:r>
        <w:rPr>
          <w:rFonts w:ascii="Times New Roman" w:hAnsi="Times New Roman"/>
          <w:sz w:val="26"/>
          <w:szCs w:val="26"/>
        </w:rPr>
        <w:br/>
      </w:r>
      <w:r w:rsidRPr="00EC6FB7">
        <w:rPr>
          <w:rFonts w:ascii="Times New Roman" w:hAnsi="Times New Roman"/>
          <w:sz w:val="26"/>
          <w:szCs w:val="26"/>
        </w:rPr>
        <w:t>о предоставлении муниципальной услуги в уполномоченный орган.</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14. Срок выдачи (направления) документов, являющихся результатом предоставления муниципальной услуги, в день их оформления.</w:t>
      </w:r>
    </w:p>
    <w:p w:rsidR="008D7EBE" w:rsidRPr="00EC6FB7" w:rsidRDefault="008D7EBE" w:rsidP="008D7EBE">
      <w:pPr>
        <w:tabs>
          <w:tab w:val="left" w:pos="1330"/>
        </w:tabs>
        <w:autoSpaceDE w:val="0"/>
        <w:autoSpaceDN w:val="0"/>
        <w:adjustRightInd w:val="0"/>
        <w:rPr>
          <w:rFonts w:ascii="Times New Roman" w:hAnsi="Times New Roman"/>
          <w:sz w:val="26"/>
          <w:szCs w:val="26"/>
        </w:rPr>
      </w:pPr>
    </w:p>
    <w:p w:rsidR="008D7EBE" w:rsidRPr="00EC6FB7" w:rsidRDefault="008D7EBE" w:rsidP="008D7EBE">
      <w:pPr>
        <w:widowControl w:val="0"/>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Правовые основания для предоставления муниципальной услуги</w:t>
      </w:r>
    </w:p>
    <w:p w:rsidR="008D7EBE" w:rsidRPr="00EC6FB7" w:rsidRDefault="008D7EBE" w:rsidP="008D7EBE">
      <w:pPr>
        <w:widowControl w:val="0"/>
        <w:autoSpaceDE w:val="0"/>
        <w:autoSpaceDN w:val="0"/>
        <w:adjustRightInd w:val="0"/>
        <w:jc w:val="center"/>
        <w:rPr>
          <w:rFonts w:ascii="Times New Roman" w:hAnsi="Times New Roman"/>
          <w:sz w:val="26"/>
          <w:szCs w:val="26"/>
        </w:rPr>
      </w:pPr>
    </w:p>
    <w:p w:rsidR="008D7EBE" w:rsidRPr="00EC6FB7" w:rsidRDefault="008D7EBE" w:rsidP="008D7EBE">
      <w:pPr>
        <w:widowControl w:val="0"/>
        <w:autoSpaceDE w:val="0"/>
        <w:autoSpaceDN w:val="0"/>
        <w:adjustRightInd w:val="0"/>
        <w:ind w:firstLine="708"/>
        <w:rPr>
          <w:rFonts w:ascii="Times New Roman" w:hAnsi="Times New Roman"/>
          <w:sz w:val="26"/>
          <w:szCs w:val="26"/>
        </w:rPr>
      </w:pPr>
      <w:r w:rsidRPr="00EC6FB7">
        <w:rPr>
          <w:rFonts w:ascii="Times New Roman" w:hAnsi="Times New Roman"/>
          <w:sz w:val="26"/>
          <w:szCs w:val="26"/>
        </w:rPr>
        <w:t>15. Перечень нормативных правовых актов, регулирующих предоставление муниципальной услуги:</w:t>
      </w:r>
    </w:p>
    <w:p w:rsidR="008D7EBE" w:rsidRPr="00EC6FB7" w:rsidRDefault="008D7EBE" w:rsidP="008D7EBE">
      <w:pPr>
        <w:tabs>
          <w:tab w:val="left" w:pos="1276"/>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Федеральный закон от 23.11.1995 № 174-ФЗ «Об экологической экспертизе» («Собрание законодательства РФ», 27.11.1995, № 48, ст.4556, «Российская газета», </w:t>
      </w:r>
      <w:r>
        <w:rPr>
          <w:rFonts w:ascii="Times New Roman" w:hAnsi="Times New Roman"/>
          <w:sz w:val="26"/>
          <w:szCs w:val="26"/>
        </w:rPr>
        <w:br/>
      </w:r>
      <w:r w:rsidRPr="00EC6FB7">
        <w:rPr>
          <w:rFonts w:ascii="Times New Roman" w:hAnsi="Times New Roman"/>
          <w:sz w:val="26"/>
          <w:szCs w:val="26"/>
        </w:rPr>
        <w:t>№ 232, 30.11.1995);</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Федеральный закон от 06.10.2003</w:t>
      </w:r>
      <w:hyperlink r:id="rId13"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EC6FB7">
          <w:rPr>
            <w:rStyle w:val="ae"/>
            <w:rFonts w:ascii="Times New Roman" w:hAnsi="Times New Roman"/>
            <w:sz w:val="26"/>
            <w:szCs w:val="26"/>
          </w:rPr>
          <w:t xml:space="preserve"> № 131-ФЗ «Об общих</w:t>
        </w:r>
      </w:hyperlink>
      <w:r w:rsidRPr="00EC6FB7">
        <w:rPr>
          <w:rFonts w:ascii="Times New Roman" w:hAnsi="Times New Roman"/>
          <w:sz w:val="26"/>
          <w:szCs w:val="26"/>
        </w:rPr>
        <w:t xml:space="preserve"> принципах организации местного самоуправления в Российской Федерации» («Собрание законодательства РФ», 06.10.2003, № 40, ст.3822, «Парламентская газета», № 186, 08.10.2003, «Российская газета», № 202, 08.10.2003);</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Федеральный закон от 27.07.2010</w:t>
      </w:r>
      <w:hyperlink r:id="rId14" w:history="1">
        <w:r w:rsidRPr="00EC6FB7">
          <w:rPr>
            <w:rStyle w:val="ae"/>
            <w:rFonts w:ascii="Times New Roman" w:hAnsi="Times New Roman"/>
            <w:sz w:val="26"/>
            <w:szCs w:val="26"/>
          </w:rPr>
          <w:t xml:space="preserve"> № 210-ФЗ «Об организации </w:t>
        </w:r>
        <w:proofErr w:type="gramStart"/>
        <w:r w:rsidRPr="00EC6FB7">
          <w:rPr>
            <w:rStyle w:val="ae"/>
            <w:rFonts w:ascii="Times New Roman" w:hAnsi="Times New Roman"/>
            <w:sz w:val="26"/>
            <w:szCs w:val="26"/>
          </w:rPr>
          <w:t>п</w:t>
        </w:r>
        <w:proofErr w:type="gramEnd"/>
      </w:hyperlink>
      <w:r w:rsidRPr="00EC6FB7">
        <w:rPr>
          <w:rFonts w:ascii="Times New Roman" w:hAnsi="Times New Roman"/>
          <w:sz w:val="26"/>
          <w:szCs w:val="26"/>
        </w:rPr>
        <w:t>редоставления государственных и муниципальных услуг» («Российская газета», № 168, 30.07.2010, «Собрание законодательства РФ», 02.08.2010, № 31, ст.4179) (далее</w:t>
      </w:r>
      <w:r>
        <w:rPr>
          <w:rFonts w:ascii="Times New Roman" w:hAnsi="Times New Roman"/>
          <w:sz w:val="26"/>
          <w:szCs w:val="26"/>
        </w:rPr>
        <w:t xml:space="preserve"> – </w:t>
      </w:r>
      <w:r w:rsidRPr="00EC6FB7">
        <w:rPr>
          <w:rFonts w:ascii="Times New Roman" w:hAnsi="Times New Roman"/>
          <w:sz w:val="26"/>
          <w:szCs w:val="26"/>
        </w:rPr>
        <w:t>Федеральный закон № 210-ФЗ);</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Закон Ханты-Мансийского автономного округа - Югры от 11.06.2010 </w:t>
      </w:r>
      <w:hyperlink r:id="rId15" w:history="1">
        <w:r w:rsidRPr="00EC6FB7">
          <w:rPr>
            <w:rStyle w:val="ae"/>
            <w:rFonts w:ascii="Times New Roman" w:hAnsi="Times New Roman"/>
            <w:sz w:val="26"/>
            <w:szCs w:val="26"/>
          </w:rPr>
          <w:t xml:space="preserve"> № 102-оз «Об административных</w:t>
        </w:r>
      </w:hyperlink>
      <w:r w:rsidRPr="00EC6FB7">
        <w:rPr>
          <w:rFonts w:ascii="Times New Roman" w:hAnsi="Times New Roman"/>
          <w:sz w:val="26"/>
          <w:szCs w:val="26"/>
        </w:rPr>
        <w:t xml:space="preserve"> правонарушениях» («Собрание законодательства Ханты-Мансийского автономного округа </w:t>
      </w:r>
      <w:r>
        <w:rPr>
          <w:rFonts w:ascii="Times New Roman" w:hAnsi="Times New Roman"/>
          <w:sz w:val="26"/>
          <w:szCs w:val="26"/>
        </w:rPr>
        <w:t>–</w:t>
      </w:r>
      <w:r w:rsidRPr="00EC6FB7">
        <w:rPr>
          <w:rFonts w:ascii="Times New Roman" w:hAnsi="Times New Roman"/>
          <w:sz w:val="26"/>
          <w:szCs w:val="26"/>
        </w:rPr>
        <w:t xml:space="preserve"> Югры», 01.06.2010-15.06.2010, № 6 (часть I), ст.461, «Новости Югры», № 107, 13.07.2010);</w:t>
      </w:r>
    </w:p>
    <w:p w:rsidR="008D7EBE" w:rsidRPr="00EC6FB7" w:rsidRDefault="008D7EBE" w:rsidP="008D7EBE">
      <w:pPr>
        <w:autoSpaceDE w:val="0"/>
        <w:autoSpaceDN w:val="0"/>
        <w:adjustRightInd w:val="0"/>
        <w:ind w:firstLine="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hyperlink r:id="rId16" w:history="1">
        <w:r w:rsidRPr="00EC6FB7">
          <w:rPr>
            <w:rStyle w:val="ae"/>
            <w:rFonts w:ascii="Times New Roman" w:hAnsi="Times New Roman"/>
            <w:sz w:val="26"/>
            <w:szCs w:val="26"/>
          </w:rPr>
          <w:t>Устав</w:t>
        </w:r>
      </w:hyperlink>
      <w:r w:rsidRPr="00EC6FB7">
        <w:rPr>
          <w:rFonts w:ascii="Times New Roman" w:hAnsi="Times New Roman"/>
          <w:sz w:val="26"/>
          <w:szCs w:val="26"/>
        </w:rPr>
        <w:t xml:space="preserve"> муниципального образования Нефтеюганский район (решение Думы Нефтеюганского района от 07.10.2015 № 653 (газета «Югорское обозрение» от 15.10.2015 № 42);</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постановление администрации Нефтеюганского района от 26.05.2014 № 1010-па «Об утверждении положения о комитете по делам народов Севера, охраны окружающей среды и водных ресурсов администрации Нефтеюганского района» </w:t>
      </w:r>
      <w:r>
        <w:rPr>
          <w:rFonts w:ascii="Times New Roman" w:hAnsi="Times New Roman"/>
          <w:sz w:val="26"/>
          <w:szCs w:val="26"/>
        </w:rPr>
        <w:br/>
      </w:r>
      <w:r w:rsidRPr="00EC6FB7">
        <w:rPr>
          <w:rFonts w:ascii="Times New Roman" w:hAnsi="Times New Roman"/>
          <w:sz w:val="26"/>
          <w:szCs w:val="26"/>
        </w:rPr>
        <w:t xml:space="preserve">(не публиковалось);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постановление администрации Нефтеюганского района </w:t>
      </w:r>
      <w:hyperlink r:id="rId17" w:history="1">
        <w:r w:rsidRPr="00EC6FB7">
          <w:rPr>
            <w:rStyle w:val="ae"/>
            <w:rFonts w:ascii="Times New Roman" w:hAnsi="Times New Roman"/>
            <w:sz w:val="26"/>
            <w:szCs w:val="26"/>
          </w:rPr>
          <w:t>от 06.02.2013 № 242-па</w:t>
        </w:r>
      </w:hyperlink>
      <w:r w:rsidRPr="00EC6FB7">
        <w:rPr>
          <w:rFonts w:ascii="Times New Roman" w:hAnsi="Times New Roman"/>
          <w:sz w:val="26"/>
          <w:szCs w:val="26"/>
        </w:rPr>
        <w:t xml:space="preserve"> «О разработке и утверждении административных регламентов предоставления муниципальных услуг» (газета «Югорское обозрение» от 14.02.2013 № 6 (795);</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постановление администрации Нефтеюганского района от 15.01.2014 № 36-па «Об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 (газета «Югорское обозрение», № 30, 28.07.2016);</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 постановление администрации Нефтеюганского района от 12.12.2016 </w:t>
      </w:r>
      <w:r>
        <w:rPr>
          <w:rFonts w:ascii="Times New Roman" w:hAnsi="Times New Roman"/>
          <w:sz w:val="26"/>
          <w:szCs w:val="26"/>
        </w:rPr>
        <w:br/>
      </w:r>
      <w:r w:rsidRPr="00EC6FB7">
        <w:rPr>
          <w:rFonts w:ascii="Times New Roman" w:hAnsi="Times New Roman"/>
          <w:sz w:val="26"/>
          <w:szCs w:val="26"/>
        </w:rPr>
        <w:t>№ 2270-па-нпа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w:t>
      </w:r>
    </w:p>
    <w:p w:rsidR="008D7EBE" w:rsidRPr="00EC6FB7" w:rsidRDefault="008D7EBE" w:rsidP="008D7EBE">
      <w:pPr>
        <w:autoSpaceDE w:val="0"/>
        <w:autoSpaceDN w:val="0"/>
        <w:adjustRightInd w:val="0"/>
        <w:rPr>
          <w:rFonts w:ascii="Times New Roman" w:hAnsi="Times New Roman"/>
          <w:sz w:val="26"/>
          <w:szCs w:val="26"/>
        </w:rPr>
      </w:pPr>
      <w:r w:rsidRPr="00EC6FB7">
        <w:rPr>
          <w:rFonts w:ascii="Times New Roman" w:hAnsi="Times New Roman"/>
          <w:sz w:val="26"/>
          <w:szCs w:val="26"/>
        </w:rPr>
        <w:lastRenderedPageBreak/>
        <w:t xml:space="preserve"> настоящий административный регламент.</w:t>
      </w:r>
    </w:p>
    <w:p w:rsidR="008D7EBE" w:rsidRPr="00EC6FB7" w:rsidRDefault="008D7EBE" w:rsidP="008D7EBE">
      <w:pPr>
        <w:tabs>
          <w:tab w:val="left" w:pos="993"/>
        </w:tabs>
        <w:autoSpaceDE w:val="0"/>
        <w:autoSpaceDN w:val="0"/>
        <w:adjustRightInd w:val="0"/>
        <w:rPr>
          <w:rFonts w:ascii="Times New Roman" w:hAnsi="Times New Roman"/>
          <w:sz w:val="26"/>
          <w:szCs w:val="26"/>
        </w:rPr>
      </w:pPr>
    </w:p>
    <w:p w:rsidR="008D7EBE" w:rsidRPr="00EC6FB7" w:rsidRDefault="008D7EBE" w:rsidP="008D7EBE">
      <w:pPr>
        <w:widowControl w:val="0"/>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 xml:space="preserve">Исчерпывающий перечень документов, необходимых </w:t>
      </w:r>
      <w:r>
        <w:rPr>
          <w:rFonts w:ascii="Times New Roman" w:hAnsi="Times New Roman"/>
          <w:sz w:val="26"/>
          <w:szCs w:val="26"/>
        </w:rPr>
        <w:br/>
      </w:r>
      <w:r w:rsidRPr="00EC6FB7">
        <w:rPr>
          <w:rFonts w:ascii="Times New Roman" w:hAnsi="Times New Roman"/>
          <w:sz w:val="26"/>
          <w:szCs w:val="26"/>
        </w:rPr>
        <w:t>для предоставления муниципальной услуги</w:t>
      </w:r>
    </w:p>
    <w:p w:rsidR="008D7EBE" w:rsidRPr="00EC6FB7" w:rsidRDefault="008D7EBE" w:rsidP="008D7EBE">
      <w:pPr>
        <w:widowControl w:val="0"/>
        <w:autoSpaceDE w:val="0"/>
        <w:autoSpaceDN w:val="0"/>
        <w:adjustRightInd w:val="0"/>
        <w:jc w:val="center"/>
        <w:rPr>
          <w:rFonts w:ascii="Times New Roman" w:hAnsi="Times New Roman"/>
          <w:sz w:val="26"/>
          <w:szCs w:val="26"/>
        </w:rPr>
      </w:pPr>
    </w:p>
    <w:p w:rsidR="008D7EBE" w:rsidRPr="00EC6FB7" w:rsidRDefault="008D7EBE" w:rsidP="008D7EBE">
      <w:pPr>
        <w:widowControl w:val="0"/>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16. Для предоставления муниципальной услуги необходимо заявление </w:t>
      </w:r>
      <w:r>
        <w:rPr>
          <w:rFonts w:ascii="Times New Roman" w:hAnsi="Times New Roman"/>
          <w:sz w:val="26"/>
          <w:szCs w:val="26"/>
        </w:rPr>
        <w:br/>
      </w:r>
      <w:r w:rsidRPr="00EC6FB7">
        <w:rPr>
          <w:rFonts w:ascii="Times New Roman" w:hAnsi="Times New Roman"/>
          <w:sz w:val="26"/>
          <w:szCs w:val="26"/>
        </w:rPr>
        <w:t>о проведении общественной экологической экспертизы.</w:t>
      </w:r>
    </w:p>
    <w:p w:rsidR="008D7EBE" w:rsidRPr="00EC6FB7" w:rsidRDefault="008D7EBE" w:rsidP="008D7EBE">
      <w:pPr>
        <w:widowControl w:val="0"/>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В случае подачи заявления о проведении общественной экологической экспертизы представителем заявителя, им представляется копия доверенности </w:t>
      </w:r>
      <w:r>
        <w:rPr>
          <w:rFonts w:ascii="Times New Roman" w:hAnsi="Times New Roman"/>
          <w:sz w:val="26"/>
          <w:szCs w:val="26"/>
        </w:rPr>
        <w:br/>
      </w:r>
      <w:r w:rsidRPr="00EC6FB7">
        <w:rPr>
          <w:rFonts w:ascii="Times New Roman" w:hAnsi="Times New Roman"/>
          <w:sz w:val="26"/>
          <w:szCs w:val="26"/>
        </w:rPr>
        <w:t xml:space="preserve">и ее оригинал для сверки. </w:t>
      </w:r>
    </w:p>
    <w:p w:rsidR="008D7EBE" w:rsidRPr="00EC6FB7" w:rsidRDefault="008D7EBE" w:rsidP="008D7EBE">
      <w:pPr>
        <w:tabs>
          <w:tab w:val="left" w:pos="0"/>
        </w:tabs>
        <w:autoSpaceDE w:val="0"/>
        <w:autoSpaceDN w:val="0"/>
        <w:adjustRightInd w:val="0"/>
        <w:ind w:firstLine="709"/>
        <w:rPr>
          <w:rFonts w:ascii="Times New Roman" w:hAnsi="Times New Roman"/>
          <w:sz w:val="26"/>
          <w:szCs w:val="26"/>
        </w:rPr>
      </w:pPr>
      <w:proofErr w:type="gramStart"/>
      <w:r w:rsidRPr="00EC6FB7">
        <w:rPr>
          <w:rFonts w:ascii="Times New Roman" w:hAnsi="Times New Roman"/>
          <w:sz w:val="26"/>
          <w:szCs w:val="26"/>
        </w:rPr>
        <w:t>В целях проверки сведений о регистрации общественной организации (объединения) в порядке, установленном законодательством Российской Федерации, и сведений об основном направлении ее (его) деятельности, отсутствие или несоответствие которых могут послужить основанием для отказа в государственной регистрации заявления о проведении общественной экологической экспертизы,</w:t>
      </w:r>
      <w:r w:rsidRPr="00EC6FB7">
        <w:rPr>
          <w:rFonts w:ascii="Times New Roman" w:hAnsi="Times New Roman"/>
          <w:color w:val="FF0000"/>
          <w:sz w:val="26"/>
          <w:szCs w:val="26"/>
        </w:rPr>
        <w:t xml:space="preserve"> </w:t>
      </w:r>
      <w:r w:rsidRPr="00EC6FB7">
        <w:rPr>
          <w:rFonts w:ascii="Times New Roman" w:hAnsi="Times New Roman"/>
          <w:sz w:val="26"/>
          <w:szCs w:val="26"/>
        </w:rPr>
        <w:t xml:space="preserve">уполномоченный орган </w:t>
      </w:r>
      <w:r w:rsidRPr="00EC6FB7">
        <w:rPr>
          <w:rFonts w:ascii="Times New Roman" w:hAnsi="Times New Roman"/>
          <w:spacing w:val="-3"/>
          <w:sz w:val="26"/>
          <w:szCs w:val="26"/>
        </w:rPr>
        <w:t xml:space="preserve">в рамках межведомственного информационного взаимодействия </w:t>
      </w:r>
      <w:r w:rsidRPr="00EC6FB7">
        <w:rPr>
          <w:rFonts w:ascii="Times New Roman" w:hAnsi="Times New Roman"/>
          <w:sz w:val="26"/>
          <w:szCs w:val="26"/>
        </w:rPr>
        <w:t xml:space="preserve">запрашивает в </w:t>
      </w:r>
      <w:r w:rsidRPr="00EC6FB7">
        <w:rPr>
          <w:rFonts w:ascii="Times New Roman" w:hAnsi="Times New Roman"/>
          <w:spacing w:val="-3"/>
          <w:sz w:val="26"/>
          <w:szCs w:val="26"/>
        </w:rPr>
        <w:t>территориальном органе Управления Федеральной налоговой службы Российской Федерации по Ханты-Мансийскому</w:t>
      </w:r>
      <w:proofErr w:type="gramEnd"/>
      <w:r w:rsidRPr="00EC6FB7">
        <w:rPr>
          <w:rFonts w:ascii="Times New Roman" w:hAnsi="Times New Roman"/>
          <w:spacing w:val="-3"/>
          <w:sz w:val="26"/>
          <w:szCs w:val="26"/>
        </w:rPr>
        <w:t xml:space="preserve"> автономному </w:t>
      </w:r>
      <w:r>
        <w:rPr>
          <w:rFonts w:ascii="Times New Roman" w:hAnsi="Times New Roman"/>
          <w:spacing w:val="-3"/>
          <w:sz w:val="26"/>
          <w:szCs w:val="26"/>
        </w:rPr>
        <w:br/>
      </w:r>
      <w:r w:rsidRPr="00EC6FB7">
        <w:rPr>
          <w:rFonts w:ascii="Times New Roman" w:hAnsi="Times New Roman"/>
          <w:spacing w:val="-3"/>
          <w:sz w:val="26"/>
          <w:szCs w:val="26"/>
        </w:rPr>
        <w:t xml:space="preserve">округу </w:t>
      </w:r>
      <w:r>
        <w:rPr>
          <w:rFonts w:ascii="Times New Roman" w:hAnsi="Times New Roman"/>
          <w:spacing w:val="-3"/>
          <w:sz w:val="26"/>
          <w:szCs w:val="26"/>
        </w:rPr>
        <w:t>–</w:t>
      </w:r>
      <w:r w:rsidRPr="00EC6FB7">
        <w:rPr>
          <w:rFonts w:ascii="Times New Roman" w:hAnsi="Times New Roman"/>
          <w:spacing w:val="-3"/>
          <w:sz w:val="26"/>
          <w:szCs w:val="26"/>
        </w:rPr>
        <w:t xml:space="preserve"> Югре </w:t>
      </w:r>
      <w:r w:rsidRPr="00EC6FB7">
        <w:rPr>
          <w:rFonts w:ascii="Times New Roman" w:hAnsi="Times New Roman"/>
          <w:sz w:val="26"/>
          <w:szCs w:val="26"/>
        </w:rPr>
        <w:t>выписку из Единого государственного реестра юридических лиц. Указанный документ заявитель вправе представить по собственной инициативе.</w:t>
      </w:r>
    </w:p>
    <w:p w:rsidR="008D7EBE" w:rsidRPr="00EC6FB7" w:rsidRDefault="008D7EBE" w:rsidP="008D7EBE">
      <w:pPr>
        <w:tabs>
          <w:tab w:val="left" w:pos="0"/>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w:t>
      </w:r>
      <w:r>
        <w:rPr>
          <w:rFonts w:ascii="Times New Roman" w:hAnsi="Times New Roman"/>
          <w:sz w:val="26"/>
          <w:szCs w:val="26"/>
        </w:rPr>
        <w:br/>
      </w:r>
      <w:r w:rsidRPr="00EC6FB7">
        <w:rPr>
          <w:rFonts w:ascii="Times New Roman" w:hAnsi="Times New Roman"/>
          <w:sz w:val="26"/>
          <w:szCs w:val="26"/>
        </w:rPr>
        <w:t>в предоставлении муниципальной услуги.</w:t>
      </w:r>
    </w:p>
    <w:p w:rsidR="008D7EBE" w:rsidRPr="00EC6FB7" w:rsidRDefault="008D7EBE" w:rsidP="008D7EBE">
      <w:pPr>
        <w:tabs>
          <w:tab w:val="left" w:pos="0"/>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17. Способы получения заявителями документов, необходимых для предоставления муниципальной услуги.</w:t>
      </w:r>
    </w:p>
    <w:p w:rsidR="008D7EBE" w:rsidRPr="00EC6FB7" w:rsidRDefault="008D7EBE" w:rsidP="008D7EBE">
      <w:pPr>
        <w:tabs>
          <w:tab w:val="left" w:pos="0"/>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Форму заявления о проведении общественной экологической экспертизы заявитель может получить:</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на информационном стенде в месте предоставления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у специалиста структурного подразделения уполномоченного органа либо специалиста МФЦ;</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посредством информационно-телекоммуникационной сети «Интернет» </w:t>
      </w:r>
      <w:r>
        <w:rPr>
          <w:rFonts w:ascii="Times New Roman" w:hAnsi="Times New Roman"/>
          <w:sz w:val="26"/>
          <w:szCs w:val="26"/>
        </w:rPr>
        <w:br/>
      </w:r>
      <w:r w:rsidRPr="00EC6FB7">
        <w:rPr>
          <w:rFonts w:ascii="Times New Roman" w:hAnsi="Times New Roman"/>
          <w:sz w:val="26"/>
          <w:szCs w:val="26"/>
        </w:rPr>
        <w:t>на официальном сайте, Едином портале.</w:t>
      </w:r>
    </w:p>
    <w:p w:rsidR="008D7EBE" w:rsidRPr="00EC6FB7" w:rsidRDefault="008D7EBE" w:rsidP="008D7EBE">
      <w:pPr>
        <w:tabs>
          <w:tab w:val="left" w:pos="0"/>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Выписку из Единого государственного реестра юридических лиц заявитель вправе получить самостоятельно, обратившись в </w:t>
      </w:r>
      <w:r w:rsidRPr="00EC6FB7">
        <w:rPr>
          <w:rFonts w:ascii="Times New Roman" w:hAnsi="Times New Roman"/>
          <w:spacing w:val="-3"/>
          <w:sz w:val="26"/>
          <w:szCs w:val="26"/>
        </w:rPr>
        <w:t>территориальный орган Управления Федеральной налоговой службы Российской Федерации по Ханты-Мансийскому автономному округу</w:t>
      </w:r>
      <w:r>
        <w:rPr>
          <w:rFonts w:ascii="Times New Roman" w:hAnsi="Times New Roman"/>
          <w:spacing w:val="-3"/>
          <w:sz w:val="26"/>
          <w:szCs w:val="26"/>
        </w:rPr>
        <w:t xml:space="preserve"> – </w:t>
      </w:r>
      <w:r w:rsidRPr="00EC6FB7">
        <w:rPr>
          <w:rFonts w:ascii="Times New Roman" w:hAnsi="Times New Roman"/>
          <w:spacing w:val="-3"/>
          <w:sz w:val="26"/>
          <w:szCs w:val="26"/>
        </w:rPr>
        <w:t xml:space="preserve">Югре </w:t>
      </w:r>
      <w:r w:rsidRPr="00EC6FB7">
        <w:rPr>
          <w:rFonts w:ascii="Times New Roman" w:hAnsi="Times New Roman"/>
          <w:sz w:val="26"/>
          <w:szCs w:val="26"/>
        </w:rPr>
        <w:t>(способы получения информации о месте нахождения федерального органа указаны в пункте 4 настоящего административного регламента).</w:t>
      </w:r>
    </w:p>
    <w:p w:rsidR="008D7EBE" w:rsidRPr="00EC6FB7" w:rsidRDefault="008D7EBE" w:rsidP="008D7EBE">
      <w:pPr>
        <w:widowControl w:val="0"/>
        <w:autoSpaceDE w:val="0"/>
        <w:autoSpaceDN w:val="0"/>
        <w:adjustRightInd w:val="0"/>
        <w:ind w:firstLine="709"/>
        <w:rPr>
          <w:rFonts w:ascii="Times New Roman" w:hAnsi="Times New Roman"/>
          <w:sz w:val="26"/>
          <w:szCs w:val="26"/>
        </w:rPr>
      </w:pPr>
      <w:r w:rsidRPr="00EC6FB7">
        <w:rPr>
          <w:rFonts w:ascii="Times New Roman" w:hAnsi="Times New Roman"/>
          <w:sz w:val="26"/>
          <w:szCs w:val="26"/>
        </w:rPr>
        <w:t>18. Требования к документам, необходимым для предоставления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Заявление о проведении общественной экологической экспертизы предоставляется в свободной форме, либо по форме, приведенной в приложении № 3 к настоящему административному регламенту.</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В заявлении указываются следующие сведения: </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наименование общественной организации (объединения);</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юридический адрес и адрес (место нахождения) общественной организации (объединения);</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характер предусмотренной </w:t>
      </w:r>
      <w:hyperlink r:id="rId18" w:tooltip="УСТАВ МО от 16.06.2005 № 616 Дума Нефтеюганского района&#10;&#10;УСТАВ МУНИЦИПАЛЬНОГО ОБРАЗОВАНИЯ НЕФТЕЮГАНСКИЙ РАЙОН" w:history="1">
        <w:r w:rsidRPr="00EC6FB7">
          <w:rPr>
            <w:rStyle w:val="ae"/>
            <w:rFonts w:ascii="Times New Roman" w:hAnsi="Times New Roman"/>
            <w:sz w:val="26"/>
            <w:szCs w:val="26"/>
          </w:rPr>
          <w:t>уставом</w:t>
        </w:r>
      </w:hyperlink>
      <w:r w:rsidRPr="00EC6FB7">
        <w:rPr>
          <w:rFonts w:ascii="Times New Roman" w:hAnsi="Times New Roman"/>
          <w:sz w:val="26"/>
          <w:szCs w:val="26"/>
        </w:rPr>
        <w:t xml:space="preserve"> деятельности;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lastRenderedPageBreak/>
        <w:t>сведения о составе экспертной комиссии общественной экологической экспертизы;</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сведения об объекте общественной экологической экспертизы;</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сроки проведения общественной экологической экспертизы.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Заявитель вправе указать в заявлении способ информирования его </w:t>
      </w:r>
      <w:r>
        <w:rPr>
          <w:rFonts w:ascii="Times New Roman" w:hAnsi="Times New Roman"/>
          <w:sz w:val="26"/>
          <w:szCs w:val="26"/>
        </w:rPr>
        <w:br/>
      </w:r>
      <w:r w:rsidRPr="00EC6FB7">
        <w:rPr>
          <w:rFonts w:ascii="Times New Roman" w:hAnsi="Times New Roman"/>
          <w:sz w:val="26"/>
          <w:szCs w:val="26"/>
        </w:rPr>
        <w:t>о результатах предоставления муниципальной услуги. При отсутствии в заявлении способа информирования результат предоставления муниципальной услуги направляется заявителю на его почтовый адрес (адрес места нахождения), указанный в заявлении.</w:t>
      </w:r>
    </w:p>
    <w:p w:rsidR="008D7EBE" w:rsidRPr="00EC6FB7" w:rsidRDefault="008D7EBE" w:rsidP="008D7EBE">
      <w:pPr>
        <w:widowControl w:val="0"/>
        <w:autoSpaceDE w:val="0"/>
        <w:autoSpaceDN w:val="0"/>
        <w:adjustRightInd w:val="0"/>
        <w:ind w:firstLine="709"/>
        <w:rPr>
          <w:rFonts w:ascii="Times New Roman" w:hAnsi="Times New Roman"/>
          <w:sz w:val="26"/>
          <w:szCs w:val="26"/>
        </w:rPr>
      </w:pPr>
      <w:r w:rsidRPr="00EC6FB7">
        <w:rPr>
          <w:rFonts w:ascii="Times New Roman" w:hAnsi="Times New Roman"/>
          <w:sz w:val="26"/>
          <w:szCs w:val="26"/>
        </w:rPr>
        <w:t>19. Способы подачи заявления о проведении общественной экологической экспертизы:</w:t>
      </w:r>
    </w:p>
    <w:p w:rsidR="008D7EBE" w:rsidRPr="00EC6FB7" w:rsidRDefault="008D7EBE" w:rsidP="008D7EBE">
      <w:pPr>
        <w:tabs>
          <w:tab w:val="left" w:pos="1276"/>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при личном обращении в уполномоченной орган или структурное подразделение уполномоченного органа;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по почте в уполномоченный орган;</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посредством обращения в МФЦ.</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Документы, предусмотренные пунктом 16 настоящего административного регламента, могут быть направлены в форме электронных документов, подписанных электронной подписью.</w:t>
      </w:r>
    </w:p>
    <w:p w:rsidR="008D7EBE" w:rsidRPr="00EC6FB7" w:rsidRDefault="008D7EBE" w:rsidP="008D7EBE">
      <w:pPr>
        <w:widowControl w:val="0"/>
        <w:autoSpaceDE w:val="0"/>
        <w:autoSpaceDN w:val="0"/>
        <w:adjustRightInd w:val="0"/>
        <w:ind w:firstLine="709"/>
        <w:rPr>
          <w:rFonts w:ascii="Times New Roman" w:hAnsi="Times New Roman"/>
          <w:sz w:val="26"/>
          <w:szCs w:val="26"/>
        </w:rPr>
      </w:pPr>
      <w:r w:rsidRPr="00EC6FB7">
        <w:rPr>
          <w:rFonts w:ascii="Times New Roman" w:hAnsi="Times New Roman"/>
          <w:sz w:val="26"/>
          <w:szCs w:val="26"/>
        </w:rPr>
        <w:t>20. Запрещается требовать от заявителя:</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возникающими в связи </w:t>
      </w:r>
      <w:r>
        <w:rPr>
          <w:rFonts w:ascii="Times New Roman" w:hAnsi="Times New Roman"/>
          <w:sz w:val="26"/>
          <w:szCs w:val="26"/>
        </w:rPr>
        <w:br/>
      </w:r>
      <w:r w:rsidRPr="00EC6FB7">
        <w:rPr>
          <w:rFonts w:ascii="Times New Roman" w:hAnsi="Times New Roman"/>
          <w:sz w:val="26"/>
          <w:szCs w:val="26"/>
        </w:rPr>
        <w:t>с предоставлением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proofErr w:type="gramStart"/>
      <w:r w:rsidRPr="00EC6FB7">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EC6FB7">
          <w:rPr>
            <w:rFonts w:ascii="Times New Roman" w:hAnsi="Times New Roman"/>
            <w:sz w:val="26"/>
            <w:szCs w:val="26"/>
          </w:rPr>
          <w:t>частью 1 статьи 1</w:t>
        </w:r>
      </w:hyperlink>
      <w:r w:rsidRPr="00EC6FB7">
        <w:rPr>
          <w:rFonts w:ascii="Times New Roman" w:hAnsi="Times New Roman"/>
          <w:sz w:val="26"/>
          <w:szCs w:val="26"/>
        </w:rPr>
        <w:t xml:space="preserve"> Федерального закона № 210-ФЗ государственных и муниципальных услуг, в соответствии с</w:t>
      </w:r>
      <w:proofErr w:type="gramEnd"/>
      <w:r w:rsidRPr="00EC6FB7">
        <w:rPr>
          <w:rFonts w:ascii="Times New Roman" w:hAnsi="Times New Roman"/>
          <w:sz w:val="26"/>
          <w:szCs w:val="26"/>
        </w:rPr>
        <w:t xml:space="preserve"> </w:t>
      </w:r>
      <w:proofErr w:type="gramStart"/>
      <w:r w:rsidRPr="00EC6FB7">
        <w:rPr>
          <w:rFonts w:ascii="Times New Roman" w:hAnsi="Times New Roman"/>
          <w:sz w:val="26"/>
          <w:szCs w:val="26"/>
        </w:rPr>
        <w:t xml:space="preserve">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w:t>
      </w:r>
      <w:hyperlink r:id="rId20" w:history="1">
        <w:r w:rsidRPr="00EC6FB7">
          <w:rPr>
            <w:rFonts w:ascii="Times New Roman" w:hAnsi="Times New Roman"/>
            <w:sz w:val="26"/>
            <w:szCs w:val="26"/>
          </w:rPr>
          <w:t>частью 6</w:t>
        </w:r>
      </w:hyperlink>
      <w:r w:rsidRPr="00EC6FB7">
        <w:rPr>
          <w:rFonts w:ascii="Times New Roman" w:hAnsi="Times New Roman"/>
          <w:sz w:val="26"/>
          <w:szCs w:val="26"/>
        </w:rPr>
        <w:t xml:space="preserve"> статьи 7 указанного Федерального закона перечень документов.</w:t>
      </w:r>
      <w:proofErr w:type="gramEnd"/>
      <w:r w:rsidRPr="00EC6FB7">
        <w:rPr>
          <w:rFonts w:ascii="Times New Roman" w:hAnsi="Times New Roman"/>
          <w:sz w:val="26"/>
          <w:szCs w:val="26"/>
        </w:rPr>
        <w:t xml:space="preserve"> Заявитель вправе представить указанные документы и информацию в органы, предоставляющие государственные услуги, </w:t>
      </w:r>
      <w:r>
        <w:rPr>
          <w:rFonts w:ascii="Times New Roman" w:hAnsi="Times New Roman"/>
          <w:sz w:val="26"/>
          <w:szCs w:val="26"/>
        </w:rPr>
        <w:br/>
      </w:r>
      <w:r w:rsidRPr="00EC6FB7">
        <w:rPr>
          <w:rFonts w:ascii="Times New Roman" w:hAnsi="Times New Roman"/>
          <w:sz w:val="26"/>
          <w:szCs w:val="26"/>
        </w:rPr>
        <w:t>и органы, предоставляющие муниципальные услуги, по собственной инициативе.</w:t>
      </w:r>
    </w:p>
    <w:p w:rsidR="008D7EBE" w:rsidRDefault="008D7EBE" w:rsidP="008D7EBE">
      <w:pPr>
        <w:tabs>
          <w:tab w:val="left" w:pos="1330"/>
        </w:tabs>
        <w:autoSpaceDE w:val="0"/>
        <w:autoSpaceDN w:val="0"/>
        <w:adjustRightInd w:val="0"/>
        <w:rPr>
          <w:rFonts w:ascii="Times New Roman" w:hAnsi="Times New Roman"/>
          <w:sz w:val="26"/>
          <w:szCs w:val="26"/>
        </w:rPr>
      </w:pPr>
    </w:p>
    <w:p w:rsidR="008D7EBE" w:rsidRPr="00EC6FB7" w:rsidRDefault="008D7EBE" w:rsidP="008D7EBE">
      <w:pPr>
        <w:tabs>
          <w:tab w:val="left" w:pos="1330"/>
        </w:tabs>
        <w:autoSpaceDE w:val="0"/>
        <w:autoSpaceDN w:val="0"/>
        <w:adjustRightInd w:val="0"/>
        <w:rPr>
          <w:rFonts w:ascii="Times New Roman" w:hAnsi="Times New Roman"/>
          <w:sz w:val="26"/>
          <w:szCs w:val="26"/>
        </w:rPr>
      </w:pPr>
    </w:p>
    <w:p w:rsidR="008D7EBE" w:rsidRPr="00EC6FB7" w:rsidRDefault="008D7EBE" w:rsidP="008D7EBE">
      <w:pPr>
        <w:widowControl w:val="0"/>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 xml:space="preserve">Исчерпывающий перечень оснований для отказа в приеме документов, </w:t>
      </w:r>
      <w:r>
        <w:rPr>
          <w:rFonts w:ascii="Times New Roman" w:hAnsi="Times New Roman"/>
          <w:sz w:val="26"/>
          <w:szCs w:val="26"/>
        </w:rPr>
        <w:br/>
      </w:r>
      <w:r w:rsidRPr="00EC6FB7">
        <w:rPr>
          <w:rFonts w:ascii="Times New Roman" w:hAnsi="Times New Roman"/>
          <w:sz w:val="26"/>
          <w:szCs w:val="26"/>
        </w:rPr>
        <w:t>необходимых для предоставления муниципальной услуги</w:t>
      </w:r>
    </w:p>
    <w:p w:rsidR="008D7EBE" w:rsidRPr="00EC6FB7" w:rsidRDefault="008D7EBE" w:rsidP="008D7EBE">
      <w:pPr>
        <w:widowControl w:val="0"/>
        <w:autoSpaceDE w:val="0"/>
        <w:autoSpaceDN w:val="0"/>
        <w:adjustRightInd w:val="0"/>
        <w:jc w:val="center"/>
        <w:rPr>
          <w:rFonts w:ascii="Times New Roman" w:hAnsi="Times New Roman"/>
          <w:sz w:val="26"/>
          <w:szCs w:val="26"/>
        </w:rPr>
      </w:pPr>
    </w:p>
    <w:p w:rsidR="008D7EBE" w:rsidRPr="00EC6FB7" w:rsidRDefault="008D7EBE" w:rsidP="008D7EBE">
      <w:pPr>
        <w:widowControl w:val="0"/>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21. Оснований для отказа в приеме документов, необходимых для предоставления муниципальной услуги, действующим законодательством </w:t>
      </w:r>
      <w:r>
        <w:rPr>
          <w:rFonts w:ascii="Times New Roman" w:hAnsi="Times New Roman"/>
          <w:sz w:val="26"/>
          <w:szCs w:val="26"/>
        </w:rPr>
        <w:br/>
      </w:r>
      <w:r w:rsidRPr="00EC6FB7">
        <w:rPr>
          <w:rFonts w:ascii="Times New Roman" w:hAnsi="Times New Roman"/>
          <w:sz w:val="26"/>
          <w:szCs w:val="26"/>
        </w:rPr>
        <w:t>не предусмотрено.</w:t>
      </w:r>
    </w:p>
    <w:p w:rsidR="008D7EBE" w:rsidRDefault="008D7EBE" w:rsidP="008D7EBE">
      <w:pPr>
        <w:widowControl w:val="0"/>
        <w:autoSpaceDE w:val="0"/>
        <w:autoSpaceDN w:val="0"/>
        <w:adjustRightInd w:val="0"/>
        <w:rPr>
          <w:rFonts w:ascii="Times New Roman" w:hAnsi="Times New Roman"/>
          <w:sz w:val="26"/>
          <w:szCs w:val="26"/>
        </w:rPr>
      </w:pPr>
    </w:p>
    <w:p w:rsidR="008D7EBE" w:rsidRDefault="008D7EBE" w:rsidP="008D7EBE">
      <w:pPr>
        <w:widowControl w:val="0"/>
        <w:autoSpaceDE w:val="0"/>
        <w:autoSpaceDN w:val="0"/>
        <w:adjustRightInd w:val="0"/>
        <w:rPr>
          <w:rFonts w:ascii="Times New Roman" w:hAnsi="Times New Roman"/>
          <w:sz w:val="26"/>
          <w:szCs w:val="26"/>
        </w:rPr>
      </w:pPr>
    </w:p>
    <w:p w:rsidR="008D7EBE" w:rsidRPr="00EC6FB7" w:rsidRDefault="008D7EBE" w:rsidP="008D7EBE">
      <w:pPr>
        <w:widowControl w:val="0"/>
        <w:autoSpaceDE w:val="0"/>
        <w:autoSpaceDN w:val="0"/>
        <w:adjustRightInd w:val="0"/>
        <w:rPr>
          <w:rFonts w:ascii="Times New Roman" w:hAnsi="Times New Roman"/>
          <w:sz w:val="26"/>
          <w:szCs w:val="26"/>
        </w:rPr>
      </w:pP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lastRenderedPageBreak/>
        <w:t xml:space="preserve">Исчерпывающий перечень оснований для приостановления </w:t>
      </w: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и (или) отказа в предоставлении муниципальной услуги</w:t>
      </w:r>
    </w:p>
    <w:p w:rsidR="008D7EBE" w:rsidRPr="00EC6FB7" w:rsidRDefault="008D7EBE" w:rsidP="008D7EBE">
      <w:pPr>
        <w:autoSpaceDE w:val="0"/>
        <w:autoSpaceDN w:val="0"/>
        <w:adjustRightInd w:val="0"/>
        <w:jc w:val="center"/>
        <w:rPr>
          <w:rFonts w:ascii="Times New Roman" w:hAnsi="Times New Roman"/>
          <w:sz w:val="26"/>
          <w:szCs w:val="26"/>
        </w:rPr>
      </w:pPr>
    </w:p>
    <w:p w:rsidR="008D7EBE" w:rsidRPr="00EC6FB7" w:rsidRDefault="008D7EBE" w:rsidP="008D7EBE">
      <w:pPr>
        <w:widowControl w:val="0"/>
        <w:autoSpaceDE w:val="0"/>
        <w:autoSpaceDN w:val="0"/>
        <w:adjustRightInd w:val="0"/>
        <w:ind w:firstLine="709"/>
        <w:rPr>
          <w:rFonts w:ascii="Times New Roman" w:hAnsi="Times New Roman"/>
          <w:sz w:val="26"/>
          <w:szCs w:val="26"/>
        </w:rPr>
      </w:pPr>
      <w:r w:rsidRPr="00EC6FB7">
        <w:rPr>
          <w:rFonts w:ascii="Times New Roman" w:hAnsi="Times New Roman"/>
          <w:sz w:val="26"/>
          <w:szCs w:val="26"/>
        </w:rPr>
        <w:t>22. Оснований для приостановления предоставления муниципальной услуги действующим законодательством не предусмотрено.</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23. Основания для отказа в предоставлении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В государственной регистрации общественной экологической экспертизы может быть отказано в случае, если:</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общественная экологическая экспертиза ранее была дважды проведена </w:t>
      </w:r>
      <w:r>
        <w:rPr>
          <w:rFonts w:ascii="Times New Roman" w:hAnsi="Times New Roman"/>
          <w:sz w:val="26"/>
          <w:szCs w:val="26"/>
        </w:rPr>
        <w:br/>
      </w:r>
      <w:r w:rsidRPr="00EC6FB7">
        <w:rPr>
          <w:rFonts w:ascii="Times New Roman" w:hAnsi="Times New Roman"/>
          <w:sz w:val="26"/>
          <w:szCs w:val="26"/>
        </w:rPr>
        <w:t>в отношении объекта общественной экологической экспертизы;</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общественная организация (объединение) не зарегистрирована в порядке, установленном законодательством Российской Федерации, на день обращения </w:t>
      </w:r>
      <w:r>
        <w:rPr>
          <w:rFonts w:ascii="Times New Roman" w:hAnsi="Times New Roman"/>
          <w:sz w:val="26"/>
          <w:szCs w:val="26"/>
        </w:rPr>
        <w:br/>
      </w:r>
      <w:r w:rsidRPr="00EC6FB7">
        <w:rPr>
          <w:rFonts w:ascii="Times New Roman" w:hAnsi="Times New Roman"/>
          <w:sz w:val="26"/>
          <w:szCs w:val="26"/>
        </w:rPr>
        <w:t>за государственной регистрацией заявления о проведении общественной экологической экспертизы;</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w:t>
      </w:r>
      <w:hyperlink r:id="rId21" w:history="1">
        <w:r w:rsidRPr="00EC6FB7">
          <w:rPr>
            <w:rStyle w:val="ae"/>
            <w:rFonts w:ascii="Times New Roman" w:hAnsi="Times New Roman"/>
            <w:sz w:val="26"/>
            <w:szCs w:val="26"/>
          </w:rPr>
          <w:t xml:space="preserve">от 23.11.1995 № 174-ФЗ </w:t>
        </w:r>
      </w:hyperlink>
      <w:r w:rsidRPr="00EC6FB7">
        <w:rPr>
          <w:rFonts w:ascii="Times New Roman" w:hAnsi="Times New Roman"/>
          <w:sz w:val="26"/>
          <w:szCs w:val="26"/>
        </w:rPr>
        <w:t xml:space="preserve"> «Об экологической экспертизе», </w:t>
      </w:r>
      <w:r>
        <w:rPr>
          <w:rFonts w:ascii="Times New Roman" w:hAnsi="Times New Roman"/>
          <w:sz w:val="26"/>
          <w:szCs w:val="26"/>
        </w:rPr>
        <w:br/>
      </w:r>
      <w:r w:rsidRPr="00EC6FB7">
        <w:rPr>
          <w:rFonts w:ascii="Times New Roman" w:hAnsi="Times New Roman"/>
          <w:sz w:val="26"/>
          <w:szCs w:val="26"/>
        </w:rPr>
        <w:t>в соответствии с которой основным направлением деятельности общественных организаций (объединений) в соответствии с их уставами является охрана окружающей среды, в том числе организация и проведение экологической экспертизы;</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не выполнены требования к содержанию заявления о проведении общественной экологической экспертизы, предусмотренные статьей 23 Федерального закона от 23 ноября 1995 года № 174-ФЗ «Об экологической экспертизе» (указанные требования перечислены в пункте 18 настоящего административного регламента).</w:t>
      </w:r>
    </w:p>
    <w:p w:rsidR="008D7EBE" w:rsidRPr="00EC6FB7" w:rsidRDefault="008D7EBE" w:rsidP="008D7EBE">
      <w:pPr>
        <w:tabs>
          <w:tab w:val="left" w:pos="709"/>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24. Заявление о проведении общественной экологической экспертизы, </w:t>
      </w:r>
      <w:r>
        <w:rPr>
          <w:rFonts w:ascii="Times New Roman" w:hAnsi="Times New Roman"/>
          <w:sz w:val="26"/>
          <w:szCs w:val="26"/>
        </w:rPr>
        <w:br/>
      </w:r>
      <w:r w:rsidRPr="00EC6FB7">
        <w:rPr>
          <w:rFonts w:ascii="Times New Roman" w:hAnsi="Times New Roman"/>
          <w:sz w:val="26"/>
          <w:szCs w:val="26"/>
        </w:rPr>
        <w:t>в регистрации которого в указанный в пункте 13 настоящего административного регламента срок не было отказано, считается зарегистрированным.</w:t>
      </w:r>
    </w:p>
    <w:p w:rsidR="008D7EBE" w:rsidRDefault="008D7EBE" w:rsidP="008D7EBE">
      <w:pPr>
        <w:tabs>
          <w:tab w:val="left" w:pos="1330"/>
        </w:tabs>
        <w:autoSpaceDE w:val="0"/>
        <w:autoSpaceDN w:val="0"/>
        <w:adjustRightInd w:val="0"/>
        <w:rPr>
          <w:rFonts w:ascii="Times New Roman" w:hAnsi="Times New Roman"/>
          <w:sz w:val="26"/>
          <w:szCs w:val="26"/>
        </w:rPr>
      </w:pPr>
    </w:p>
    <w:p w:rsidR="008D7EBE" w:rsidRPr="00EC6FB7" w:rsidRDefault="008D7EBE" w:rsidP="008D7EBE">
      <w:pPr>
        <w:tabs>
          <w:tab w:val="left" w:pos="1330"/>
        </w:tabs>
        <w:autoSpaceDE w:val="0"/>
        <w:autoSpaceDN w:val="0"/>
        <w:adjustRightInd w:val="0"/>
        <w:rPr>
          <w:rFonts w:ascii="Times New Roman" w:hAnsi="Times New Roman"/>
          <w:sz w:val="26"/>
          <w:szCs w:val="26"/>
        </w:rPr>
      </w:pPr>
    </w:p>
    <w:p w:rsidR="008D7EBE" w:rsidRDefault="008D7EBE" w:rsidP="008D7EBE">
      <w:pPr>
        <w:widowControl w:val="0"/>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 xml:space="preserve">Порядок, размер и основания взимания государственной пошлины </w:t>
      </w:r>
    </w:p>
    <w:p w:rsidR="008D7EBE" w:rsidRPr="00EC6FB7" w:rsidRDefault="008D7EBE" w:rsidP="008D7EBE">
      <w:pPr>
        <w:widowControl w:val="0"/>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или иной платы, взимаемой за предоставление муниципальной услуги</w:t>
      </w:r>
    </w:p>
    <w:p w:rsidR="008D7EBE" w:rsidRPr="00EC6FB7" w:rsidRDefault="008D7EBE" w:rsidP="008D7EBE">
      <w:pPr>
        <w:widowControl w:val="0"/>
        <w:autoSpaceDE w:val="0"/>
        <w:autoSpaceDN w:val="0"/>
        <w:adjustRightInd w:val="0"/>
        <w:jc w:val="center"/>
        <w:rPr>
          <w:rFonts w:ascii="Times New Roman" w:hAnsi="Times New Roman"/>
          <w:sz w:val="26"/>
          <w:szCs w:val="26"/>
        </w:rPr>
      </w:pP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25. Предоставление муниципальной услуги осуществляется на безвозмездной основе.</w:t>
      </w:r>
    </w:p>
    <w:p w:rsidR="008D7EBE" w:rsidRDefault="008D7EBE" w:rsidP="008D7EBE">
      <w:pPr>
        <w:autoSpaceDE w:val="0"/>
        <w:autoSpaceDN w:val="0"/>
        <w:adjustRightInd w:val="0"/>
        <w:rPr>
          <w:rFonts w:ascii="Times New Roman" w:hAnsi="Times New Roman"/>
          <w:sz w:val="26"/>
          <w:szCs w:val="26"/>
          <w:highlight w:val="yellow"/>
        </w:rPr>
      </w:pPr>
    </w:p>
    <w:p w:rsidR="008D7EBE" w:rsidRPr="00EC6FB7" w:rsidRDefault="008D7EBE" w:rsidP="008D7EBE">
      <w:pPr>
        <w:autoSpaceDE w:val="0"/>
        <w:autoSpaceDN w:val="0"/>
        <w:adjustRightInd w:val="0"/>
        <w:rPr>
          <w:rFonts w:ascii="Times New Roman" w:hAnsi="Times New Roman"/>
          <w:sz w:val="26"/>
          <w:szCs w:val="26"/>
          <w:highlight w:val="yellow"/>
        </w:rPr>
      </w:pPr>
    </w:p>
    <w:p w:rsidR="008D7EBE" w:rsidRPr="00EC6FB7" w:rsidRDefault="008D7EBE" w:rsidP="008D7EBE">
      <w:pPr>
        <w:widowControl w:val="0"/>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 xml:space="preserve">Максимальный срок ожидания в очереди при подаче запроса </w:t>
      </w:r>
      <w:r>
        <w:rPr>
          <w:rFonts w:ascii="Times New Roman" w:hAnsi="Times New Roman"/>
          <w:sz w:val="26"/>
          <w:szCs w:val="26"/>
        </w:rPr>
        <w:br/>
      </w:r>
      <w:r w:rsidRPr="00EC6FB7">
        <w:rPr>
          <w:rFonts w:ascii="Times New Roman" w:hAnsi="Times New Roman"/>
          <w:sz w:val="26"/>
          <w:szCs w:val="26"/>
        </w:rPr>
        <w:t xml:space="preserve">о предоставлении муниципальной услуги и при получении результата </w:t>
      </w:r>
      <w:r>
        <w:rPr>
          <w:rFonts w:ascii="Times New Roman" w:hAnsi="Times New Roman"/>
          <w:sz w:val="26"/>
          <w:szCs w:val="26"/>
        </w:rPr>
        <w:br/>
      </w:r>
      <w:r w:rsidRPr="00EC6FB7">
        <w:rPr>
          <w:rFonts w:ascii="Times New Roman" w:hAnsi="Times New Roman"/>
          <w:sz w:val="26"/>
          <w:szCs w:val="26"/>
        </w:rPr>
        <w:t>предоставления муниципальной услуги</w:t>
      </w:r>
    </w:p>
    <w:p w:rsidR="008D7EBE" w:rsidRPr="00EC6FB7" w:rsidRDefault="008D7EBE" w:rsidP="008D7EBE">
      <w:pPr>
        <w:widowControl w:val="0"/>
        <w:autoSpaceDE w:val="0"/>
        <w:autoSpaceDN w:val="0"/>
        <w:adjustRightInd w:val="0"/>
        <w:jc w:val="center"/>
        <w:rPr>
          <w:rFonts w:ascii="Times New Roman" w:hAnsi="Times New Roman"/>
          <w:sz w:val="26"/>
          <w:szCs w:val="26"/>
          <w:highlight w:val="yellow"/>
        </w:rPr>
      </w:pPr>
    </w:p>
    <w:p w:rsidR="008D7EBE" w:rsidRPr="00EC6FB7" w:rsidRDefault="008D7EBE" w:rsidP="008D7EBE">
      <w:pPr>
        <w:widowControl w:val="0"/>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26. Максимальный срок ожидания в очереди при подаче запроса </w:t>
      </w:r>
      <w:r>
        <w:rPr>
          <w:rFonts w:ascii="Times New Roman" w:hAnsi="Times New Roman"/>
          <w:sz w:val="26"/>
          <w:szCs w:val="26"/>
        </w:rPr>
        <w:br/>
      </w:r>
      <w:r w:rsidRPr="00EC6FB7">
        <w:rPr>
          <w:rFonts w:ascii="Times New Roman" w:hAnsi="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rsidR="008D7EBE" w:rsidRPr="00EC6FB7" w:rsidRDefault="008D7EBE" w:rsidP="008D7EBE">
      <w:pPr>
        <w:widowControl w:val="0"/>
        <w:autoSpaceDE w:val="0"/>
        <w:autoSpaceDN w:val="0"/>
        <w:adjustRightInd w:val="0"/>
        <w:rPr>
          <w:rFonts w:ascii="Times New Roman" w:hAnsi="Times New Roman"/>
          <w:sz w:val="26"/>
          <w:szCs w:val="26"/>
        </w:rPr>
      </w:pP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lastRenderedPageBreak/>
        <w:t xml:space="preserve">Срок и порядок регистрации запроса заявителя о предоставлении </w:t>
      </w:r>
      <w:r>
        <w:rPr>
          <w:rFonts w:ascii="Times New Roman" w:hAnsi="Times New Roman"/>
          <w:sz w:val="26"/>
          <w:szCs w:val="26"/>
        </w:rPr>
        <w:br/>
      </w:r>
      <w:r w:rsidRPr="00EC6FB7">
        <w:rPr>
          <w:rFonts w:ascii="Times New Roman" w:hAnsi="Times New Roman"/>
          <w:sz w:val="26"/>
          <w:szCs w:val="26"/>
        </w:rPr>
        <w:t xml:space="preserve">муниципальной услуги, в том числе поступившего посредством </w:t>
      </w:r>
      <w:r>
        <w:rPr>
          <w:rFonts w:ascii="Times New Roman" w:hAnsi="Times New Roman"/>
          <w:sz w:val="26"/>
          <w:szCs w:val="26"/>
        </w:rPr>
        <w:br/>
      </w:r>
      <w:r w:rsidRPr="00EC6FB7">
        <w:rPr>
          <w:rFonts w:ascii="Times New Roman" w:hAnsi="Times New Roman"/>
          <w:sz w:val="26"/>
          <w:szCs w:val="26"/>
        </w:rPr>
        <w:t>электронной почты и с использованием Единого портала</w:t>
      </w:r>
    </w:p>
    <w:p w:rsidR="008D7EBE" w:rsidRPr="00EC6FB7" w:rsidRDefault="008D7EBE" w:rsidP="008D7EBE">
      <w:pPr>
        <w:autoSpaceDE w:val="0"/>
        <w:autoSpaceDN w:val="0"/>
        <w:adjustRightInd w:val="0"/>
        <w:jc w:val="center"/>
        <w:rPr>
          <w:rFonts w:ascii="Times New Roman" w:hAnsi="Times New Roman"/>
          <w:sz w:val="26"/>
          <w:szCs w:val="26"/>
          <w:highlight w:val="yellow"/>
        </w:rPr>
      </w:pPr>
    </w:p>
    <w:p w:rsidR="008D7EBE" w:rsidRPr="00EC6FB7" w:rsidRDefault="008D7EBE" w:rsidP="008D7EBE">
      <w:pPr>
        <w:tabs>
          <w:tab w:val="left" w:pos="142"/>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27. Письменные обращения, поступившие в адрес уполномоченного органа </w:t>
      </w:r>
      <w:r>
        <w:rPr>
          <w:rFonts w:ascii="Times New Roman" w:hAnsi="Times New Roman"/>
          <w:sz w:val="26"/>
          <w:szCs w:val="26"/>
        </w:rPr>
        <w:br/>
      </w:r>
      <w:r w:rsidRPr="00EC6FB7">
        <w:rPr>
          <w:rFonts w:ascii="Times New Roman" w:hAnsi="Times New Roman"/>
          <w:sz w:val="26"/>
          <w:szCs w:val="26"/>
        </w:rPr>
        <w:t>по почте, в том числе электронной, факсом, подлежат обязательной фиксации специалистом, ответственным за делопроизводство в электронном документообороте в день поступления обращения в уполномоченный орган.</w:t>
      </w:r>
    </w:p>
    <w:p w:rsidR="008D7EBE" w:rsidRPr="00EC6FB7" w:rsidRDefault="008D7EBE" w:rsidP="008D7EBE">
      <w:pPr>
        <w:tabs>
          <w:tab w:val="left" w:pos="142"/>
        </w:tabs>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28. В случае личного обращения заявителя в уполномоченный орган </w:t>
      </w:r>
      <w:r>
        <w:rPr>
          <w:rFonts w:ascii="Times New Roman" w:hAnsi="Times New Roman"/>
          <w:sz w:val="26"/>
          <w:szCs w:val="26"/>
        </w:rPr>
        <w:br/>
      </w:r>
      <w:r w:rsidRPr="00EC6FB7">
        <w:rPr>
          <w:rFonts w:ascii="Times New Roman" w:hAnsi="Times New Roman"/>
          <w:sz w:val="26"/>
          <w:szCs w:val="26"/>
        </w:rPr>
        <w:t xml:space="preserve">или структурное подразделение уполномоченного органа, ответственное </w:t>
      </w:r>
      <w:r>
        <w:rPr>
          <w:rFonts w:ascii="Times New Roman" w:hAnsi="Times New Roman"/>
          <w:sz w:val="26"/>
          <w:szCs w:val="26"/>
        </w:rPr>
        <w:br/>
      </w:r>
      <w:r w:rsidRPr="00EC6FB7">
        <w:rPr>
          <w:rFonts w:ascii="Times New Roman" w:hAnsi="Times New Roman"/>
          <w:sz w:val="26"/>
          <w:szCs w:val="26"/>
        </w:rPr>
        <w:t>за предоставление муниципальной услуги, заявление о предоставлении муниципальной услуги подлежит обязательной фиксации в течение 15 минут.</w:t>
      </w:r>
    </w:p>
    <w:p w:rsidR="008D7EBE" w:rsidRPr="00EC6FB7" w:rsidRDefault="008D7EBE" w:rsidP="008D7EBE">
      <w:pPr>
        <w:widowControl w:val="0"/>
        <w:tabs>
          <w:tab w:val="left" w:pos="709"/>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Если заявитель лично обращается с заявлением, то специалист, ответственный за делопроизводство или специали</w:t>
      </w:r>
      <w:proofErr w:type="gramStart"/>
      <w:r w:rsidRPr="00EC6FB7">
        <w:rPr>
          <w:rFonts w:ascii="Times New Roman" w:hAnsi="Times New Roman"/>
          <w:sz w:val="26"/>
          <w:szCs w:val="26"/>
        </w:rPr>
        <w:t>ст стр</w:t>
      </w:r>
      <w:proofErr w:type="gramEnd"/>
      <w:r w:rsidRPr="00EC6FB7">
        <w:rPr>
          <w:rFonts w:ascii="Times New Roman" w:hAnsi="Times New Roman"/>
          <w:sz w:val="26"/>
          <w:szCs w:val="26"/>
        </w:rPr>
        <w:t>уктурного подразделения уполномоченного органа, ответственный за предоставление муниципальной услуги:</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определяет состав документов к заявлению (при наличии) и сверку копии доверенности представителя заявителя с оригиналом, в случае если с заявлением обратился представитель заявителя;</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сличив копию доверенности с подлинником, проставляет на копии доверенности отметку о его соответствии подлинному экземпляру, заверяет своей подписью с указанием фамилии и инициалов;</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если представлен оригинал доверенности без его копии, самостоятельно осуществляет ее ксерокопирование.</w:t>
      </w:r>
    </w:p>
    <w:p w:rsidR="008D7EBE" w:rsidRPr="00EC6FB7" w:rsidRDefault="008D7EBE" w:rsidP="008D7EBE">
      <w:pPr>
        <w:tabs>
          <w:tab w:val="left" w:pos="142"/>
        </w:tabs>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29. При поступлении заявления в структурное подразделение уполномоченного органа, ответственное за предоставление муниципальной услуги, заявление </w:t>
      </w:r>
      <w:r>
        <w:rPr>
          <w:rFonts w:ascii="Times New Roman" w:hAnsi="Times New Roman"/>
          <w:sz w:val="26"/>
          <w:szCs w:val="26"/>
        </w:rPr>
        <w:br/>
      </w:r>
      <w:r w:rsidRPr="00EC6FB7">
        <w:rPr>
          <w:rFonts w:ascii="Times New Roman" w:hAnsi="Times New Roman"/>
          <w:sz w:val="26"/>
          <w:szCs w:val="26"/>
        </w:rPr>
        <w:t>о предоставлении муниципальной услуги подлежит обязательной фиксации в день их поступления специалистом, структурного подразделения уполномоченного органа, ответственным за предоставление муниципальной услуги, в журнале государственной регистрации заявлений общественных организаций (объединений) о проведении общественной экологической экспертизы (далее-Журнал).</w:t>
      </w:r>
    </w:p>
    <w:p w:rsidR="008D7EBE" w:rsidRPr="00EC6FB7" w:rsidRDefault="008D7EBE" w:rsidP="008D7EBE">
      <w:pPr>
        <w:tabs>
          <w:tab w:val="left" w:pos="142"/>
        </w:tabs>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Журнал ведется по форме, приведенной в приложении № 1 к настоящему административному регламенту.</w:t>
      </w:r>
    </w:p>
    <w:p w:rsidR="008D7EBE" w:rsidRPr="00EC6FB7" w:rsidRDefault="008D7EBE" w:rsidP="008D7EBE">
      <w:pPr>
        <w:tabs>
          <w:tab w:val="left" w:pos="142"/>
        </w:tabs>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D7EBE" w:rsidRPr="00EC6FB7" w:rsidRDefault="008D7EBE" w:rsidP="008D7EBE">
      <w:pPr>
        <w:tabs>
          <w:tab w:val="left" w:pos="1330"/>
        </w:tabs>
        <w:autoSpaceDE w:val="0"/>
        <w:autoSpaceDN w:val="0"/>
        <w:adjustRightInd w:val="0"/>
        <w:rPr>
          <w:rFonts w:ascii="Times New Roman" w:hAnsi="Times New Roman"/>
          <w:sz w:val="26"/>
          <w:szCs w:val="26"/>
        </w:rPr>
      </w:pPr>
    </w:p>
    <w:p w:rsidR="008D7EBE" w:rsidRPr="00EC6FB7" w:rsidRDefault="008D7EBE" w:rsidP="008D7EBE">
      <w:pPr>
        <w:widowControl w:val="0"/>
        <w:autoSpaceDE w:val="0"/>
        <w:autoSpaceDN w:val="0"/>
        <w:adjustRightInd w:val="0"/>
        <w:ind w:firstLine="0"/>
        <w:jc w:val="center"/>
        <w:rPr>
          <w:rFonts w:ascii="Times New Roman" w:hAnsi="Times New Roman"/>
          <w:sz w:val="26"/>
          <w:szCs w:val="26"/>
        </w:rPr>
      </w:pPr>
      <w:proofErr w:type="gramStart"/>
      <w:r w:rsidRPr="00EC6FB7">
        <w:rPr>
          <w:rFonts w:ascii="Times New Roman" w:hAnsi="Times New Roman"/>
          <w:sz w:val="26"/>
          <w:szCs w:val="26"/>
        </w:rPr>
        <w:t xml:space="preserve">Требования к помещениям, в которых предоставляется муниципальная услуга, </w:t>
      </w:r>
      <w:r>
        <w:rPr>
          <w:rFonts w:ascii="Times New Roman" w:hAnsi="Times New Roman"/>
          <w:sz w:val="26"/>
          <w:szCs w:val="26"/>
        </w:rPr>
        <w:br/>
      </w:r>
      <w:r w:rsidRPr="00EC6FB7">
        <w:rPr>
          <w:rFonts w:ascii="Times New Roman" w:hAnsi="Times New Roman"/>
          <w:sz w:val="26"/>
          <w:szCs w:val="26"/>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w:t>
      </w:r>
      <w:r>
        <w:rPr>
          <w:rFonts w:ascii="Times New Roman" w:hAnsi="Times New Roman"/>
          <w:sz w:val="26"/>
          <w:szCs w:val="26"/>
        </w:rPr>
        <w:br/>
      </w:r>
      <w:r w:rsidRPr="00EC6FB7">
        <w:rPr>
          <w:rFonts w:ascii="Times New Roman" w:hAnsi="Times New Roman"/>
          <w:sz w:val="26"/>
          <w:szCs w:val="26"/>
        </w:rPr>
        <w:t xml:space="preserve">к обеспечению доступности для инвалидов указанных объектов в соответствии </w:t>
      </w:r>
      <w:r>
        <w:rPr>
          <w:rFonts w:ascii="Times New Roman" w:hAnsi="Times New Roman"/>
          <w:sz w:val="26"/>
          <w:szCs w:val="26"/>
        </w:rPr>
        <w:br/>
      </w:r>
      <w:r w:rsidRPr="00EC6FB7">
        <w:rPr>
          <w:rFonts w:ascii="Times New Roman" w:hAnsi="Times New Roman"/>
          <w:sz w:val="26"/>
          <w:szCs w:val="26"/>
        </w:rPr>
        <w:t>с законодательством Российской Федерации о социальной защите инвалидов</w:t>
      </w:r>
      <w:proofErr w:type="gramEnd"/>
    </w:p>
    <w:p w:rsidR="008D7EBE" w:rsidRPr="00EC6FB7" w:rsidRDefault="008D7EBE" w:rsidP="008D7EBE">
      <w:pPr>
        <w:widowControl w:val="0"/>
        <w:autoSpaceDE w:val="0"/>
        <w:autoSpaceDN w:val="0"/>
        <w:adjustRightInd w:val="0"/>
        <w:jc w:val="center"/>
        <w:rPr>
          <w:rFonts w:ascii="Times New Roman" w:hAnsi="Times New Roman"/>
          <w:sz w:val="26"/>
          <w:szCs w:val="26"/>
        </w:rPr>
      </w:pPr>
    </w:p>
    <w:p w:rsidR="008D7EBE" w:rsidRPr="00EC6FB7" w:rsidRDefault="008D7EBE" w:rsidP="008D7EBE">
      <w:pPr>
        <w:tabs>
          <w:tab w:val="left" w:pos="2635"/>
        </w:tabs>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8D7EBE" w:rsidRPr="00EC6FB7" w:rsidRDefault="008D7EBE" w:rsidP="008D7EBE">
      <w:pPr>
        <w:tabs>
          <w:tab w:val="left" w:pos="2635"/>
        </w:tabs>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lastRenderedPageBreak/>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D7EBE" w:rsidRPr="00EC6FB7" w:rsidRDefault="008D7EBE" w:rsidP="008D7EBE">
      <w:pPr>
        <w:tabs>
          <w:tab w:val="left" w:pos="2635"/>
        </w:tabs>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8D7EBE" w:rsidRPr="00EC6FB7" w:rsidRDefault="008D7EBE" w:rsidP="008D7EBE">
      <w:pPr>
        <w:tabs>
          <w:tab w:val="left" w:pos="2635"/>
        </w:tabs>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8D7EBE" w:rsidRPr="00EC6FB7" w:rsidRDefault="008D7EBE" w:rsidP="008D7EBE">
      <w:pPr>
        <w:tabs>
          <w:tab w:val="left" w:pos="2635"/>
        </w:tabs>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8D7EBE" w:rsidRPr="00EC6FB7" w:rsidRDefault="008D7EBE" w:rsidP="008D7EBE">
      <w:pPr>
        <w:tabs>
          <w:tab w:val="left" w:pos="2635"/>
        </w:tabs>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w:t>
      </w:r>
      <w:r>
        <w:rPr>
          <w:rFonts w:ascii="Times New Roman" w:hAnsi="Times New Roman"/>
          <w:sz w:val="26"/>
          <w:szCs w:val="26"/>
        </w:rPr>
        <w:br/>
      </w:r>
      <w:r w:rsidRPr="00EC6FB7">
        <w:rPr>
          <w:rFonts w:ascii="Times New Roman" w:hAnsi="Times New Roman"/>
          <w:sz w:val="26"/>
          <w:szCs w:val="26"/>
        </w:rPr>
        <w:t xml:space="preserve">с возможностью доступа к необходимым информационным базам данных </w:t>
      </w:r>
      <w:r>
        <w:rPr>
          <w:rFonts w:ascii="Times New Roman" w:hAnsi="Times New Roman"/>
          <w:sz w:val="26"/>
          <w:szCs w:val="26"/>
        </w:rPr>
        <w:br/>
      </w:r>
      <w:r w:rsidRPr="00EC6FB7">
        <w:rPr>
          <w:rFonts w:ascii="Times New Roman" w:hAnsi="Times New Roman"/>
          <w:sz w:val="26"/>
          <w:szCs w:val="26"/>
        </w:rPr>
        <w:t xml:space="preserve">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8D7EBE" w:rsidRPr="00EC6FB7" w:rsidRDefault="008D7EBE" w:rsidP="008D7EBE">
      <w:pPr>
        <w:tabs>
          <w:tab w:val="left" w:pos="2635"/>
        </w:tabs>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rsidR="008D7EBE" w:rsidRPr="00EC6FB7" w:rsidRDefault="008D7EBE" w:rsidP="008D7EBE">
      <w:pPr>
        <w:tabs>
          <w:tab w:val="left" w:pos="2635"/>
        </w:tabs>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На информационном стенде размещается информация о порядке предоставления муниципальной услуги. </w:t>
      </w:r>
    </w:p>
    <w:p w:rsidR="008D7EBE" w:rsidRPr="00EC6FB7" w:rsidRDefault="008D7EBE" w:rsidP="008D7EBE">
      <w:pPr>
        <w:tabs>
          <w:tab w:val="left" w:pos="2635"/>
        </w:tabs>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Помещения для предоставления муниципальной услуги должны соответствовать требованиям Федерального закона </w:t>
      </w:r>
      <w:hyperlink r:id="rId22" w:tooltip="ФЕДЕРАЛЬНЫЙ ЗАКОН от 24.11.1995 № 181-ФЗ ГОСУДАРСТВЕННАЯ ДУМА ФЕДЕРАЛЬНОГО СОБРАНИЯ РФ&#10;&#10;О СОЦИАЛЬНОЙ ЗАЩИТЕ ИНВАЛИДОВ В РОССИЙСКОЙ ФЕДЕРАЦИИ" w:history="1">
        <w:r w:rsidRPr="00EC6FB7">
          <w:rPr>
            <w:rStyle w:val="ae"/>
            <w:rFonts w:ascii="Times New Roman" w:hAnsi="Times New Roman"/>
            <w:sz w:val="26"/>
            <w:szCs w:val="26"/>
          </w:rPr>
          <w:t>от 24.11.1995 № 181-ФЗ</w:t>
        </w:r>
      </w:hyperlink>
      <w:r w:rsidRPr="00EC6FB7">
        <w:rPr>
          <w:rFonts w:ascii="Times New Roman" w:hAnsi="Times New Roman"/>
          <w:sz w:val="26"/>
          <w:szCs w:val="26"/>
        </w:rPr>
        <w:t xml:space="preserve"> </w:t>
      </w:r>
      <w:r>
        <w:rPr>
          <w:rFonts w:ascii="Times New Roman" w:hAnsi="Times New Roman"/>
          <w:sz w:val="26"/>
          <w:szCs w:val="26"/>
        </w:rPr>
        <w:br/>
      </w:r>
      <w:r w:rsidRPr="00EC6FB7">
        <w:rPr>
          <w:rFonts w:ascii="Times New Roman" w:hAnsi="Times New Roman"/>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rsidR="008D7EBE" w:rsidRPr="00EC6FB7" w:rsidRDefault="008D7EBE" w:rsidP="008D7EBE">
      <w:pPr>
        <w:tabs>
          <w:tab w:val="left" w:pos="1330"/>
        </w:tabs>
        <w:autoSpaceDE w:val="0"/>
        <w:autoSpaceDN w:val="0"/>
        <w:adjustRightInd w:val="0"/>
        <w:rPr>
          <w:rFonts w:ascii="Times New Roman" w:hAnsi="Times New Roman"/>
          <w:sz w:val="26"/>
          <w:szCs w:val="26"/>
        </w:rPr>
      </w:pP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Показатели доступности и качества муниципальной услуги</w:t>
      </w:r>
    </w:p>
    <w:p w:rsidR="008D7EBE" w:rsidRPr="00EC6FB7" w:rsidRDefault="008D7EBE" w:rsidP="008D7EBE">
      <w:pPr>
        <w:autoSpaceDE w:val="0"/>
        <w:autoSpaceDN w:val="0"/>
        <w:adjustRightInd w:val="0"/>
        <w:rPr>
          <w:rFonts w:ascii="Times New Roman" w:hAnsi="Times New Roman"/>
          <w:sz w:val="26"/>
          <w:szCs w:val="26"/>
        </w:rPr>
      </w:pPr>
    </w:p>
    <w:p w:rsidR="008D7EBE" w:rsidRPr="00EC6FB7" w:rsidRDefault="008D7EBE" w:rsidP="008D7EBE">
      <w:pPr>
        <w:widowControl w:val="0"/>
        <w:autoSpaceDE w:val="0"/>
        <w:autoSpaceDN w:val="0"/>
        <w:adjustRightInd w:val="0"/>
        <w:ind w:firstLine="709"/>
        <w:rPr>
          <w:rFonts w:ascii="Times New Roman" w:hAnsi="Times New Roman"/>
          <w:sz w:val="26"/>
          <w:szCs w:val="26"/>
        </w:rPr>
      </w:pPr>
      <w:r w:rsidRPr="00EC6FB7">
        <w:rPr>
          <w:rFonts w:ascii="Times New Roman" w:hAnsi="Times New Roman"/>
          <w:sz w:val="26"/>
          <w:szCs w:val="26"/>
        </w:rPr>
        <w:t>31. Показателями доступности муниципальной услуги являются:</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r>
        <w:rPr>
          <w:rFonts w:ascii="Times New Roman" w:hAnsi="Times New Roman"/>
          <w:sz w:val="26"/>
          <w:szCs w:val="26"/>
        </w:rPr>
        <w:br/>
      </w:r>
      <w:r w:rsidRPr="00EC6FB7">
        <w:rPr>
          <w:rFonts w:ascii="Times New Roman" w:hAnsi="Times New Roman"/>
          <w:sz w:val="26"/>
          <w:szCs w:val="26"/>
        </w:rPr>
        <w:t>в форме устного или письменного информирования, в том числе посредством официального сайта, Единого портала;</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бесплатность предоставления муниципальной услуги и информации </w:t>
      </w:r>
      <w:r>
        <w:rPr>
          <w:rFonts w:ascii="Times New Roman" w:hAnsi="Times New Roman"/>
          <w:sz w:val="26"/>
          <w:szCs w:val="26"/>
        </w:rPr>
        <w:br/>
      </w:r>
      <w:r w:rsidRPr="00EC6FB7">
        <w:rPr>
          <w:rFonts w:ascii="Times New Roman" w:hAnsi="Times New Roman"/>
          <w:sz w:val="26"/>
          <w:szCs w:val="26"/>
        </w:rPr>
        <w:t>о процедуре предоставления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заполнения в электронной форме;</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возможность получения заявителем муниципальной услуги в МФЦ.</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32. Показателями качества муниципальной услуги являются:</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lastRenderedPageBreak/>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соблюдение времени ожидания в очереди при подаче заявления </w:t>
      </w:r>
      <w:r>
        <w:rPr>
          <w:rFonts w:ascii="Times New Roman" w:hAnsi="Times New Roman"/>
          <w:sz w:val="26"/>
          <w:szCs w:val="26"/>
        </w:rPr>
        <w:br/>
      </w:r>
      <w:r w:rsidRPr="00EC6FB7">
        <w:rPr>
          <w:rFonts w:ascii="Times New Roman" w:hAnsi="Times New Roman"/>
          <w:sz w:val="26"/>
          <w:szCs w:val="26"/>
        </w:rPr>
        <w:t>о предоставлении муниципальной услуги и при получении результата предоставления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D7EBE" w:rsidRPr="00EC6FB7" w:rsidRDefault="008D7EBE" w:rsidP="008D7EBE">
      <w:pPr>
        <w:autoSpaceDE w:val="0"/>
        <w:autoSpaceDN w:val="0"/>
        <w:adjustRightInd w:val="0"/>
        <w:rPr>
          <w:rFonts w:ascii="Times New Roman" w:hAnsi="Times New Roman"/>
          <w:sz w:val="26"/>
          <w:szCs w:val="26"/>
        </w:rPr>
      </w:pP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7EBE" w:rsidRPr="00EC6FB7" w:rsidRDefault="008D7EBE" w:rsidP="008D7EBE">
      <w:pPr>
        <w:autoSpaceDE w:val="0"/>
        <w:autoSpaceDN w:val="0"/>
        <w:adjustRightInd w:val="0"/>
        <w:jc w:val="center"/>
        <w:rPr>
          <w:rFonts w:ascii="Times New Roman" w:hAnsi="Times New Roman"/>
          <w:sz w:val="26"/>
          <w:szCs w:val="26"/>
          <w:highlight w:val="yellow"/>
        </w:rPr>
      </w:pP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33. Предоставление муниципальной услуги в электронной форме посредством Единого портала не осуществляется.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34. Предоставление муниципальной услуги в МФЦ осуществляется </w:t>
      </w:r>
      <w:r>
        <w:rPr>
          <w:rFonts w:ascii="Times New Roman" w:hAnsi="Times New Roman"/>
          <w:sz w:val="26"/>
          <w:szCs w:val="26"/>
        </w:rPr>
        <w:br/>
      </w:r>
      <w:r w:rsidRPr="00EC6FB7">
        <w:rPr>
          <w:rFonts w:ascii="Times New Roman" w:hAnsi="Times New Roman"/>
          <w:sz w:val="26"/>
          <w:szCs w:val="26"/>
        </w:rPr>
        <w:t>по принципу «одного окна» в соответствии с законодательством Российской Федерации.</w:t>
      </w:r>
    </w:p>
    <w:p w:rsidR="008D7EBE" w:rsidRPr="00EC6FB7" w:rsidRDefault="008D7EBE" w:rsidP="008D7EBE">
      <w:pPr>
        <w:tabs>
          <w:tab w:val="left" w:pos="1330"/>
        </w:tabs>
        <w:autoSpaceDE w:val="0"/>
        <w:autoSpaceDN w:val="0"/>
        <w:adjustRightInd w:val="0"/>
        <w:rPr>
          <w:rFonts w:ascii="Times New Roman" w:hAnsi="Times New Roman"/>
          <w:sz w:val="26"/>
          <w:szCs w:val="26"/>
        </w:rPr>
      </w:pPr>
    </w:p>
    <w:p w:rsidR="008D7EBE" w:rsidRPr="00623782" w:rsidRDefault="008D7EBE" w:rsidP="008D7EBE">
      <w:pPr>
        <w:pStyle w:val="2"/>
        <w:ind w:firstLine="0"/>
        <w:rPr>
          <w:rFonts w:ascii="Times New Roman" w:hAnsi="Times New Roman" w:cs="Times New Roman"/>
          <w:b w:val="0"/>
          <w:sz w:val="26"/>
          <w:szCs w:val="26"/>
        </w:rPr>
      </w:pPr>
      <w:r w:rsidRPr="00623782">
        <w:rPr>
          <w:rFonts w:ascii="Times New Roman" w:hAnsi="Times New Roman" w:cs="Times New Roman"/>
          <w:b w:val="0"/>
          <w:sz w:val="26"/>
          <w:szCs w:val="26"/>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8D7EBE" w:rsidRPr="00EC6FB7" w:rsidRDefault="008D7EBE" w:rsidP="008D7EBE">
      <w:pPr>
        <w:widowControl w:val="0"/>
        <w:autoSpaceDE w:val="0"/>
        <w:autoSpaceDN w:val="0"/>
        <w:adjustRightInd w:val="0"/>
        <w:jc w:val="center"/>
        <w:rPr>
          <w:rFonts w:ascii="Times New Roman" w:hAnsi="Times New Roman"/>
          <w:b/>
          <w:bCs/>
          <w:sz w:val="26"/>
          <w:szCs w:val="26"/>
          <w:highlight w:val="yellow"/>
        </w:rPr>
      </w:pPr>
    </w:p>
    <w:p w:rsidR="008D7EBE" w:rsidRPr="00EC6FB7" w:rsidRDefault="008D7EBE" w:rsidP="008D7EBE">
      <w:pPr>
        <w:widowControl w:val="0"/>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35. Предоставление муниципальной услуги включает в себя следующие административные процедуры:</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прием заявления о проведении общественной экологической экспертизы;</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формирование и направление межведомственного запроса в орган власти, участвующий в предоставлении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государственная регистрация или отказ в государственной регистрации заявления о проведении общественной экологической экспертизы;</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выдача (направление) заявителю результата предоставления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Блок-схема предоставления муниципальной услуги приведена </w:t>
      </w:r>
      <w:r>
        <w:rPr>
          <w:rFonts w:ascii="Times New Roman" w:hAnsi="Times New Roman"/>
          <w:sz w:val="26"/>
          <w:szCs w:val="26"/>
        </w:rPr>
        <w:br/>
      </w:r>
      <w:r w:rsidRPr="00EC6FB7">
        <w:rPr>
          <w:rFonts w:ascii="Times New Roman" w:hAnsi="Times New Roman"/>
          <w:sz w:val="26"/>
          <w:szCs w:val="26"/>
        </w:rPr>
        <w:t>в приложении № 2 к настоящему административному регламенту.</w:t>
      </w:r>
    </w:p>
    <w:p w:rsidR="008D7EBE" w:rsidRPr="00EC6FB7" w:rsidRDefault="008D7EBE" w:rsidP="008D7EBE">
      <w:pPr>
        <w:autoSpaceDE w:val="0"/>
        <w:autoSpaceDN w:val="0"/>
        <w:adjustRightInd w:val="0"/>
        <w:rPr>
          <w:rFonts w:ascii="Times New Roman" w:hAnsi="Times New Roman"/>
          <w:sz w:val="26"/>
          <w:szCs w:val="26"/>
        </w:rPr>
      </w:pP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Прием заявления о проведении общественной экологической экспертизы</w:t>
      </w:r>
    </w:p>
    <w:p w:rsidR="008D7EBE" w:rsidRPr="00EC6FB7" w:rsidRDefault="008D7EBE" w:rsidP="008D7EBE">
      <w:pPr>
        <w:autoSpaceDE w:val="0"/>
        <w:autoSpaceDN w:val="0"/>
        <w:adjustRightInd w:val="0"/>
        <w:jc w:val="center"/>
        <w:rPr>
          <w:rFonts w:ascii="Times New Roman" w:hAnsi="Times New Roman"/>
          <w:sz w:val="26"/>
          <w:szCs w:val="26"/>
        </w:rPr>
      </w:pP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36. Основанием для начала административной процедуры является поступление в уполномоченный орган заявления о проведении общественной экологической экспертизы, </w:t>
      </w:r>
      <w:r w:rsidRPr="00EC6FB7">
        <w:rPr>
          <w:rFonts w:ascii="Times New Roman" w:hAnsi="Times New Roman"/>
          <w:spacing w:val="-1"/>
          <w:sz w:val="26"/>
          <w:szCs w:val="26"/>
        </w:rPr>
        <w:t>в том числе в электронной форме.</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Прием и фиксация заявления о проведении общественной экологической экспертизы осуществляется в порядке, установленном в пунктах 27-30 настоящего административного регламента.</w:t>
      </w:r>
    </w:p>
    <w:p w:rsidR="008D7EBE" w:rsidRPr="00EC6FB7" w:rsidRDefault="008D7EBE" w:rsidP="008D7EBE">
      <w:pPr>
        <w:shd w:val="clear" w:color="auto" w:fill="FFFFFF"/>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Критерий принятия решения о приеме заявления о проведении общественной экологической экспертизы: наличие заявления о проведении общественной экологической экспертизы.</w:t>
      </w:r>
    </w:p>
    <w:p w:rsidR="008D7EBE" w:rsidRPr="00EC6FB7" w:rsidRDefault="008D7EBE" w:rsidP="008D7EBE">
      <w:pPr>
        <w:shd w:val="clear" w:color="auto" w:fill="FFFFFF"/>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lastRenderedPageBreak/>
        <w:t>Результат выполнения административной процедуры: зарегистрированное заявление о проведении общественной экологической экспертизы.</w:t>
      </w:r>
    </w:p>
    <w:p w:rsidR="008D7EBE" w:rsidRPr="00EC6FB7" w:rsidRDefault="008D7EBE" w:rsidP="008D7EBE">
      <w:pPr>
        <w:widowControl w:val="0"/>
        <w:suppressAutoHyphen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В случае поступления заявления о проведении общественной экологической экспертизы по почте, в том числе электронной, факсом, зарегистрированное заявление с приложениями (при наличии), передается в структурное подразделение уполномоченного органа, ответственное за предоставление муниципальной услуги.</w:t>
      </w:r>
    </w:p>
    <w:p w:rsidR="008D7EBE" w:rsidRPr="00EC6FB7" w:rsidRDefault="008D7EBE" w:rsidP="008D7EBE">
      <w:pPr>
        <w:widowControl w:val="0"/>
        <w:suppressAutoHyphens/>
        <w:autoSpaceDE w:val="0"/>
        <w:autoSpaceDN w:val="0"/>
        <w:adjustRightInd w:val="0"/>
        <w:rPr>
          <w:rFonts w:ascii="Times New Roman" w:hAnsi="Times New Roman"/>
          <w:sz w:val="26"/>
          <w:szCs w:val="26"/>
        </w:rPr>
      </w:pPr>
    </w:p>
    <w:p w:rsidR="008D7EBE" w:rsidRPr="00EC6FB7" w:rsidRDefault="008D7EBE" w:rsidP="008D7EBE">
      <w:pPr>
        <w:widowControl w:val="0"/>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Формирование и направление межведомственного запроса в орган власти, участвующий в предоставлении муниципальной услуги</w:t>
      </w:r>
    </w:p>
    <w:p w:rsidR="008D7EBE" w:rsidRPr="00EC6FB7" w:rsidRDefault="008D7EBE" w:rsidP="008D7EBE">
      <w:pPr>
        <w:widowControl w:val="0"/>
        <w:autoSpaceDE w:val="0"/>
        <w:autoSpaceDN w:val="0"/>
        <w:adjustRightInd w:val="0"/>
        <w:jc w:val="center"/>
        <w:rPr>
          <w:rFonts w:ascii="Times New Roman" w:hAnsi="Times New Roman"/>
          <w:sz w:val="26"/>
          <w:szCs w:val="26"/>
        </w:rPr>
      </w:pPr>
    </w:p>
    <w:p w:rsidR="008D7EBE" w:rsidRPr="00EC6FB7" w:rsidRDefault="008D7EBE" w:rsidP="008D7EBE">
      <w:pPr>
        <w:widowControl w:val="0"/>
        <w:autoSpaceDE w:val="0"/>
        <w:autoSpaceDN w:val="0"/>
        <w:adjustRightInd w:val="0"/>
        <w:ind w:firstLine="709"/>
        <w:rPr>
          <w:rFonts w:ascii="Times New Roman" w:hAnsi="Times New Roman"/>
          <w:sz w:val="26"/>
          <w:szCs w:val="26"/>
        </w:rPr>
      </w:pPr>
      <w:r w:rsidRPr="00EC6FB7">
        <w:rPr>
          <w:rFonts w:ascii="Times New Roman" w:hAnsi="Times New Roman"/>
          <w:sz w:val="26"/>
          <w:szCs w:val="26"/>
        </w:rPr>
        <w:t>37. Основанием для начала административной процедуры является поступившее заявление о проведении общественной экологической экспертизы специалисту структурного подразделения уполномоченного органа, назначенному ответственным за предоставление муниципальной услуги.</w:t>
      </w:r>
    </w:p>
    <w:p w:rsidR="008D7EBE" w:rsidRPr="00EC6FB7" w:rsidRDefault="008D7EBE" w:rsidP="008D7EBE">
      <w:pPr>
        <w:widowControl w:val="0"/>
        <w:tabs>
          <w:tab w:val="left" w:pos="851"/>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специали</w:t>
      </w:r>
      <w:proofErr w:type="gramStart"/>
      <w:r w:rsidRPr="00EC6FB7">
        <w:rPr>
          <w:rFonts w:ascii="Times New Roman" w:hAnsi="Times New Roman"/>
          <w:sz w:val="26"/>
          <w:szCs w:val="26"/>
        </w:rPr>
        <w:t>ст стр</w:t>
      </w:r>
      <w:proofErr w:type="gramEnd"/>
      <w:r w:rsidRPr="00EC6FB7">
        <w:rPr>
          <w:rFonts w:ascii="Times New Roman" w:hAnsi="Times New Roman"/>
          <w:sz w:val="26"/>
          <w:szCs w:val="26"/>
        </w:rPr>
        <w:t>уктурного подразделения уполномоченного органа, ответственный за предоставление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proofErr w:type="gramStart"/>
      <w:r w:rsidRPr="00EC6FB7">
        <w:rPr>
          <w:rFonts w:ascii="Times New Roman" w:hAnsi="Times New Roman"/>
          <w:sz w:val="26"/>
          <w:szCs w:val="26"/>
        </w:rPr>
        <w:t xml:space="preserve">формирование и направление межведомственного запроса в территориальный орган Управления Федеральной налоговой службы Российской Федерации по Ханты-Мансийскому автономному округу - Югре в целях проверки сведений о регистрации общественной организации (объединения) в порядке, установленном законодательством Российской Федерации, и сведений об основном направлении ее (его) деятельности (продолжительность и (или) максимальный срок выполнения административного действия-в день поступления заявления специалисту структурного подразделения уполномоченного органа, ответственному </w:t>
      </w:r>
      <w:r>
        <w:rPr>
          <w:rFonts w:ascii="Times New Roman" w:hAnsi="Times New Roman"/>
          <w:sz w:val="26"/>
          <w:szCs w:val="26"/>
        </w:rPr>
        <w:br/>
      </w:r>
      <w:r w:rsidRPr="00EC6FB7">
        <w:rPr>
          <w:rFonts w:ascii="Times New Roman" w:hAnsi="Times New Roman"/>
          <w:sz w:val="26"/>
          <w:szCs w:val="26"/>
        </w:rPr>
        <w:t>за</w:t>
      </w:r>
      <w:proofErr w:type="gramEnd"/>
      <w:r w:rsidRPr="00EC6FB7">
        <w:rPr>
          <w:rFonts w:ascii="Times New Roman" w:hAnsi="Times New Roman"/>
          <w:sz w:val="26"/>
          <w:szCs w:val="26"/>
        </w:rPr>
        <w:t xml:space="preserve"> предоставление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получение ответа на межведомственный запрос (продолжительность и (или) максимальный срок выполнения административного действия</w:t>
      </w:r>
      <w:r>
        <w:rPr>
          <w:rFonts w:ascii="Times New Roman" w:hAnsi="Times New Roman"/>
          <w:sz w:val="26"/>
          <w:szCs w:val="26"/>
        </w:rPr>
        <w:t xml:space="preserve"> – </w:t>
      </w:r>
      <w:r w:rsidRPr="00EC6FB7">
        <w:rPr>
          <w:rFonts w:ascii="Times New Roman" w:hAnsi="Times New Roman"/>
          <w:sz w:val="26"/>
          <w:szCs w:val="26"/>
        </w:rPr>
        <w:t>не позднее 5 рабочих дней со дня поступления межведомственного запроса в орган власти, предоставляющий документ и информацию).</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в предоставлении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Результат выполнения административной процедуры: полученная выписка </w:t>
      </w:r>
      <w:r>
        <w:rPr>
          <w:rFonts w:ascii="Times New Roman" w:hAnsi="Times New Roman"/>
          <w:sz w:val="26"/>
          <w:szCs w:val="26"/>
        </w:rPr>
        <w:br/>
      </w:r>
      <w:r w:rsidRPr="00EC6FB7">
        <w:rPr>
          <w:rFonts w:ascii="Times New Roman" w:hAnsi="Times New Roman"/>
          <w:sz w:val="26"/>
          <w:szCs w:val="26"/>
        </w:rPr>
        <w:t>из Единого государственного реестра юридических лиц.</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Способ фиксации результата </w:t>
      </w:r>
      <w:r w:rsidRPr="00EC6FB7">
        <w:rPr>
          <w:rFonts w:ascii="Times New Roman" w:hAnsi="Times New Roman"/>
          <w:spacing w:val="-1"/>
          <w:sz w:val="26"/>
          <w:szCs w:val="26"/>
        </w:rPr>
        <w:t xml:space="preserve">выполнения </w:t>
      </w:r>
      <w:r w:rsidRPr="00EC6FB7">
        <w:rPr>
          <w:rFonts w:ascii="Times New Roman" w:hAnsi="Times New Roman"/>
          <w:sz w:val="26"/>
          <w:szCs w:val="26"/>
        </w:rPr>
        <w:t xml:space="preserve">административной процедуры: </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специали</w:t>
      </w:r>
      <w:proofErr w:type="gramStart"/>
      <w:r w:rsidRPr="00EC6FB7">
        <w:rPr>
          <w:rFonts w:ascii="Times New Roman" w:hAnsi="Times New Roman"/>
          <w:sz w:val="26"/>
          <w:szCs w:val="26"/>
        </w:rPr>
        <w:t>ст стр</w:t>
      </w:r>
      <w:proofErr w:type="gramEnd"/>
      <w:r w:rsidRPr="00EC6FB7">
        <w:rPr>
          <w:rFonts w:ascii="Times New Roman" w:hAnsi="Times New Roman"/>
          <w:sz w:val="26"/>
          <w:szCs w:val="26"/>
        </w:rPr>
        <w:t xml:space="preserve">уктурного подразделения уполномоченного органа, ответственный за предоставление муниципальной услуги, регистрирует ответ </w:t>
      </w:r>
      <w:r>
        <w:rPr>
          <w:rFonts w:ascii="Times New Roman" w:hAnsi="Times New Roman"/>
          <w:sz w:val="26"/>
          <w:szCs w:val="26"/>
        </w:rPr>
        <w:br/>
      </w:r>
      <w:r w:rsidRPr="00EC6FB7">
        <w:rPr>
          <w:rFonts w:ascii="Times New Roman" w:hAnsi="Times New Roman"/>
          <w:sz w:val="26"/>
          <w:szCs w:val="26"/>
        </w:rPr>
        <w:t>на запрос, в журнале регистрации заявлений в день его поступления;</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в случае поступления ответа на межведомственный запрос по почте специалист, ответственный за делопроизводство в день его поступления регистрирует ответ на запрос в электронном документообороте и передает специалисту структурного подразделения уполномоченного органа, ответственному </w:t>
      </w:r>
      <w:r>
        <w:rPr>
          <w:rFonts w:ascii="Times New Roman" w:hAnsi="Times New Roman"/>
          <w:sz w:val="26"/>
          <w:szCs w:val="26"/>
        </w:rPr>
        <w:br/>
      </w:r>
      <w:r w:rsidRPr="00EC6FB7">
        <w:rPr>
          <w:rFonts w:ascii="Times New Roman" w:hAnsi="Times New Roman"/>
          <w:sz w:val="26"/>
          <w:szCs w:val="26"/>
        </w:rPr>
        <w:t>за предоставление муниципальной услуги.</w:t>
      </w:r>
    </w:p>
    <w:p w:rsidR="008D7EBE" w:rsidRPr="00EC6FB7" w:rsidRDefault="008D7EBE" w:rsidP="008D7EBE">
      <w:pPr>
        <w:autoSpaceDE w:val="0"/>
        <w:autoSpaceDN w:val="0"/>
        <w:adjustRightInd w:val="0"/>
        <w:ind w:firstLine="0"/>
        <w:jc w:val="center"/>
        <w:rPr>
          <w:rFonts w:ascii="Times New Roman" w:hAnsi="Times New Roman"/>
          <w:color w:val="000000"/>
          <w:sz w:val="26"/>
          <w:szCs w:val="26"/>
        </w:rPr>
      </w:pPr>
      <w:r w:rsidRPr="00EC6FB7">
        <w:rPr>
          <w:rFonts w:ascii="Times New Roman" w:hAnsi="Times New Roman"/>
          <w:color w:val="000000"/>
          <w:sz w:val="26"/>
          <w:szCs w:val="26"/>
        </w:rPr>
        <w:lastRenderedPageBreak/>
        <w:t xml:space="preserve">Государственная регистрация или отказ в государственной регистрации </w:t>
      </w: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color w:val="000000"/>
          <w:sz w:val="26"/>
          <w:szCs w:val="26"/>
        </w:rPr>
        <w:t>заявления о проведении общественной экологической экспертизы</w:t>
      </w:r>
    </w:p>
    <w:p w:rsidR="008D7EBE" w:rsidRPr="00EC6FB7" w:rsidRDefault="008D7EBE" w:rsidP="008D7EBE">
      <w:pPr>
        <w:widowControl w:val="0"/>
        <w:tabs>
          <w:tab w:val="left" w:pos="851"/>
        </w:tabs>
        <w:autoSpaceDE w:val="0"/>
        <w:autoSpaceDN w:val="0"/>
        <w:adjustRightInd w:val="0"/>
        <w:jc w:val="center"/>
        <w:rPr>
          <w:rFonts w:ascii="Times New Roman" w:hAnsi="Times New Roman"/>
          <w:sz w:val="26"/>
          <w:szCs w:val="26"/>
        </w:rPr>
      </w:pP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38. Основанием для начала административной процедуры является поступившее заявление о проведении общественной экологической экспертизы </w:t>
      </w:r>
      <w:r>
        <w:rPr>
          <w:rFonts w:ascii="Times New Roman" w:hAnsi="Times New Roman"/>
          <w:sz w:val="26"/>
          <w:szCs w:val="26"/>
        </w:rPr>
        <w:br/>
      </w:r>
      <w:r w:rsidRPr="00EC6FB7">
        <w:rPr>
          <w:rFonts w:ascii="Times New Roman" w:hAnsi="Times New Roman"/>
          <w:sz w:val="26"/>
          <w:szCs w:val="26"/>
        </w:rPr>
        <w:t>и (или) полученный ответ на межведомственный запрос (при необходимости).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proofErr w:type="gramStart"/>
      <w:r w:rsidRPr="00EC6FB7">
        <w:rPr>
          <w:rFonts w:ascii="Times New Roman" w:hAnsi="Times New Roman"/>
          <w:sz w:val="26"/>
          <w:szCs w:val="26"/>
        </w:rPr>
        <w:t xml:space="preserve">за рассмотрение поступивших в уполномоченный орган документов, оформление уведомления о государственной регистрации или об отказе </w:t>
      </w:r>
      <w:r>
        <w:rPr>
          <w:rFonts w:ascii="Times New Roman" w:hAnsi="Times New Roman"/>
          <w:sz w:val="26"/>
          <w:szCs w:val="26"/>
        </w:rPr>
        <w:br/>
      </w:r>
      <w:r w:rsidRPr="00EC6FB7">
        <w:rPr>
          <w:rFonts w:ascii="Times New Roman" w:hAnsi="Times New Roman"/>
          <w:sz w:val="26"/>
          <w:szCs w:val="26"/>
        </w:rPr>
        <w:t>в государственной регистрации заявления о проведении общественной экологической экспертизы, государственную регистрацию заявления о проведении общественной экологической экспертизы-специалист структурного подразделения уполномоченного органа, ответственный за предоставление муниципальной услуги;</w:t>
      </w:r>
      <w:proofErr w:type="gramEnd"/>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за подписание уведомления о государственной регистрации или об отказе </w:t>
      </w:r>
      <w:r>
        <w:rPr>
          <w:rFonts w:ascii="Times New Roman" w:hAnsi="Times New Roman"/>
          <w:sz w:val="26"/>
          <w:szCs w:val="26"/>
        </w:rPr>
        <w:br/>
      </w:r>
      <w:r w:rsidRPr="00EC6FB7">
        <w:rPr>
          <w:rFonts w:ascii="Times New Roman" w:hAnsi="Times New Roman"/>
          <w:sz w:val="26"/>
          <w:szCs w:val="26"/>
        </w:rPr>
        <w:t xml:space="preserve">в государственной регистрации заявления о проведении общественной экологической </w:t>
      </w:r>
      <w:proofErr w:type="gramStart"/>
      <w:r w:rsidRPr="00EC6FB7">
        <w:rPr>
          <w:rFonts w:ascii="Times New Roman" w:hAnsi="Times New Roman"/>
          <w:sz w:val="26"/>
          <w:szCs w:val="26"/>
        </w:rPr>
        <w:t>экспертизы-должностное</w:t>
      </w:r>
      <w:proofErr w:type="gramEnd"/>
      <w:r w:rsidRPr="00EC6FB7">
        <w:rPr>
          <w:rFonts w:ascii="Times New Roman" w:hAnsi="Times New Roman"/>
          <w:sz w:val="26"/>
          <w:szCs w:val="26"/>
        </w:rPr>
        <w:t xml:space="preserve"> лицо уполномоченного органа либо лицо его замещающее;</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за регистрацию уведомления о государственной регистрации или об отказе </w:t>
      </w:r>
      <w:r>
        <w:rPr>
          <w:rFonts w:ascii="Times New Roman" w:hAnsi="Times New Roman"/>
          <w:sz w:val="26"/>
          <w:szCs w:val="26"/>
        </w:rPr>
        <w:br/>
      </w:r>
      <w:r w:rsidRPr="00EC6FB7">
        <w:rPr>
          <w:rFonts w:ascii="Times New Roman" w:hAnsi="Times New Roman"/>
          <w:sz w:val="26"/>
          <w:szCs w:val="26"/>
        </w:rPr>
        <w:t xml:space="preserve">в государственной регистрации заявления о проведении общественной экологической </w:t>
      </w:r>
      <w:proofErr w:type="gramStart"/>
      <w:r w:rsidRPr="00EC6FB7">
        <w:rPr>
          <w:rFonts w:ascii="Times New Roman" w:hAnsi="Times New Roman"/>
          <w:sz w:val="26"/>
          <w:szCs w:val="26"/>
        </w:rPr>
        <w:t>экспертизы-ответственное</w:t>
      </w:r>
      <w:proofErr w:type="gramEnd"/>
      <w:r w:rsidRPr="00EC6FB7">
        <w:rPr>
          <w:rFonts w:ascii="Times New Roman" w:hAnsi="Times New Roman"/>
          <w:sz w:val="26"/>
          <w:szCs w:val="26"/>
        </w:rPr>
        <w:t xml:space="preserve"> должностное лицо уполномоченного органа.</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Содержание административных действий, входящих в состав административной процедуры:</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proofErr w:type="gramStart"/>
      <w:r w:rsidRPr="00EC6FB7">
        <w:rPr>
          <w:rFonts w:ascii="Times New Roman" w:hAnsi="Times New Roman"/>
          <w:sz w:val="26"/>
          <w:szCs w:val="26"/>
        </w:rPr>
        <w:t xml:space="preserve">рассмотрение поступивших в уполномоченный орган документов, оформление, подписание и регистрация уведомления о государственной регистрации или об отказе в государственной регистрации заявления о проведении общественной экологической экспертизы осуществляется в срок не позднее 5 календарных дней со дня поступления в уполномоченный орган или структурное подразделение уполномоченного органа заявления о проведении общественной экологической экспертизы или в день поступления ответа на межведомственный запрос </w:t>
      </w:r>
      <w:r>
        <w:rPr>
          <w:rFonts w:ascii="Times New Roman" w:hAnsi="Times New Roman"/>
          <w:sz w:val="26"/>
          <w:szCs w:val="26"/>
        </w:rPr>
        <w:br/>
      </w:r>
      <w:r w:rsidRPr="00EC6FB7">
        <w:rPr>
          <w:rFonts w:ascii="Times New Roman" w:hAnsi="Times New Roman"/>
          <w:sz w:val="26"/>
          <w:szCs w:val="26"/>
        </w:rPr>
        <w:t>при</w:t>
      </w:r>
      <w:proofErr w:type="gramEnd"/>
      <w:r w:rsidRPr="00EC6FB7">
        <w:rPr>
          <w:rFonts w:ascii="Times New Roman" w:hAnsi="Times New Roman"/>
          <w:sz w:val="26"/>
          <w:szCs w:val="26"/>
        </w:rPr>
        <w:t xml:space="preserve"> </w:t>
      </w:r>
      <w:proofErr w:type="gramStart"/>
      <w:r w:rsidRPr="00EC6FB7">
        <w:rPr>
          <w:rFonts w:ascii="Times New Roman" w:hAnsi="Times New Roman"/>
          <w:sz w:val="26"/>
          <w:szCs w:val="26"/>
        </w:rPr>
        <w:t>осуществлении</w:t>
      </w:r>
      <w:proofErr w:type="gramEnd"/>
      <w:r w:rsidRPr="00EC6FB7">
        <w:rPr>
          <w:rFonts w:ascii="Times New Roman" w:hAnsi="Times New Roman"/>
          <w:sz w:val="26"/>
          <w:szCs w:val="26"/>
        </w:rPr>
        <w:t xml:space="preserve"> межведомственного информационного взаимодействия;</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государственная регистрация заявления о проведении общественной экологической экспертизы (продолжительность и (или) максимальный срок выполнения административного действия-в день регистрации уведомления </w:t>
      </w:r>
      <w:r>
        <w:rPr>
          <w:rFonts w:ascii="Times New Roman" w:hAnsi="Times New Roman"/>
          <w:sz w:val="26"/>
          <w:szCs w:val="26"/>
        </w:rPr>
        <w:br/>
      </w:r>
      <w:r w:rsidRPr="00EC6FB7">
        <w:rPr>
          <w:rFonts w:ascii="Times New Roman" w:hAnsi="Times New Roman"/>
          <w:sz w:val="26"/>
          <w:szCs w:val="26"/>
        </w:rPr>
        <w:t>о государственной регистрации или об отказе в государственной регистрации заявления о проведении общественной экологической экспертизы).</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Критерием принятия решения о государственной регистрации или об отказе </w:t>
      </w:r>
      <w:r>
        <w:rPr>
          <w:rFonts w:ascii="Times New Roman" w:hAnsi="Times New Roman"/>
          <w:sz w:val="26"/>
          <w:szCs w:val="26"/>
        </w:rPr>
        <w:br/>
      </w:r>
      <w:r w:rsidRPr="00EC6FB7">
        <w:rPr>
          <w:rFonts w:ascii="Times New Roman" w:hAnsi="Times New Roman"/>
          <w:sz w:val="26"/>
          <w:szCs w:val="26"/>
        </w:rPr>
        <w:t xml:space="preserve">в государственной регистрации заявления о проведении общественной экологической экспертизы является наличие или отсутствие оснований для отказа в предоставлении муниципальной услуги, указанных в пункте 23 настоящего административного регламента.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Результат выполнения административной процедуры: </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уведомление о государственной регистрации заявления о проведении общественной экологической экспертизы и государственная регистрация заявления </w:t>
      </w:r>
      <w:r>
        <w:rPr>
          <w:rFonts w:ascii="Times New Roman" w:hAnsi="Times New Roman"/>
          <w:sz w:val="26"/>
          <w:szCs w:val="26"/>
        </w:rPr>
        <w:br/>
      </w:r>
      <w:r w:rsidRPr="00EC6FB7">
        <w:rPr>
          <w:rFonts w:ascii="Times New Roman" w:hAnsi="Times New Roman"/>
          <w:sz w:val="26"/>
          <w:szCs w:val="26"/>
        </w:rPr>
        <w:t>о проведении общественной экологической экспертизы;</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уведомление об отказе в государственной регистрации заявления о проведении общественной экологической экспертизы.</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Способ фиксации результата выполнения административной процедуры:</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lastRenderedPageBreak/>
        <w:t xml:space="preserve">уведомления о государственной регистрации или об отказе в государственной регистрации заявления о проведении общественной экологической экспертизы регистрируются в журнале регистраций входящей корреспонденции и заносятся </w:t>
      </w:r>
      <w:r>
        <w:rPr>
          <w:rFonts w:ascii="Times New Roman" w:hAnsi="Times New Roman"/>
          <w:sz w:val="26"/>
          <w:szCs w:val="26"/>
        </w:rPr>
        <w:br/>
      </w:r>
      <w:r w:rsidRPr="00EC6FB7">
        <w:rPr>
          <w:rFonts w:ascii="Times New Roman" w:hAnsi="Times New Roman"/>
          <w:sz w:val="26"/>
          <w:szCs w:val="26"/>
        </w:rPr>
        <w:t>в Журнал;</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государственная регистрация заявления о проведении общественной экологической экспертизы осуществляется путем внесения регистрационной записи о государственной регистрации заявления о проведении общественной экологической экспертизы в Журнал, с присвоением регистрационного номера записи о регистрации заявления.</w:t>
      </w:r>
    </w:p>
    <w:p w:rsidR="008D7EBE" w:rsidRPr="00EC6FB7" w:rsidRDefault="008D7EBE" w:rsidP="008D7EBE">
      <w:pPr>
        <w:tabs>
          <w:tab w:val="left" w:pos="1330"/>
        </w:tabs>
        <w:autoSpaceDE w:val="0"/>
        <w:autoSpaceDN w:val="0"/>
        <w:adjustRightInd w:val="0"/>
        <w:rPr>
          <w:rFonts w:ascii="Times New Roman" w:hAnsi="Times New Roman"/>
          <w:sz w:val="26"/>
          <w:szCs w:val="26"/>
        </w:rPr>
      </w:pP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 xml:space="preserve">Выдача (направление) заявителю результата </w:t>
      </w: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предоставления муниципальной услуги</w:t>
      </w:r>
    </w:p>
    <w:p w:rsidR="008D7EBE" w:rsidRPr="00EC6FB7" w:rsidRDefault="008D7EBE" w:rsidP="008D7EBE">
      <w:pPr>
        <w:autoSpaceDE w:val="0"/>
        <w:autoSpaceDN w:val="0"/>
        <w:adjustRightInd w:val="0"/>
        <w:rPr>
          <w:rFonts w:ascii="Times New Roman" w:hAnsi="Times New Roman"/>
          <w:sz w:val="26"/>
          <w:szCs w:val="26"/>
        </w:rPr>
      </w:pP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39. </w:t>
      </w:r>
      <w:r w:rsidRPr="00EC6FB7">
        <w:rPr>
          <w:rFonts w:ascii="Times New Roman" w:hAnsi="Times New Roman"/>
          <w:color w:val="000000"/>
          <w:sz w:val="26"/>
          <w:szCs w:val="26"/>
        </w:rPr>
        <w:t>Основание для начала административной процедуры: зарегистрированные документы, являющиеся результатом предоставления муниципальной услуги, либо поступление их специалисту структурного подразделения уполномоченного органа, ответственному за предоставление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за направление заявителю документов, являющихся результатом предоставления муниципальной услуги, почтой, электронной почтой, </w:t>
      </w:r>
      <w:proofErr w:type="gramStart"/>
      <w:r w:rsidRPr="00EC6FB7">
        <w:rPr>
          <w:rFonts w:ascii="Times New Roman" w:hAnsi="Times New Roman"/>
          <w:sz w:val="26"/>
          <w:szCs w:val="26"/>
        </w:rPr>
        <w:t>факсом-ответственное</w:t>
      </w:r>
      <w:proofErr w:type="gramEnd"/>
      <w:r w:rsidRPr="00EC6FB7">
        <w:rPr>
          <w:rFonts w:ascii="Times New Roman" w:hAnsi="Times New Roman"/>
          <w:sz w:val="26"/>
          <w:szCs w:val="26"/>
        </w:rPr>
        <w:t xml:space="preserve"> должностное лицо уполномоченного органа;</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за выдачу заявителю документов, являющихся результатом предоставления муниципальной услуги, нарочно, специали</w:t>
      </w:r>
      <w:proofErr w:type="gramStart"/>
      <w:r w:rsidRPr="00EC6FB7">
        <w:rPr>
          <w:rFonts w:ascii="Times New Roman" w:hAnsi="Times New Roman"/>
          <w:sz w:val="26"/>
          <w:szCs w:val="26"/>
        </w:rPr>
        <w:t>ст стр</w:t>
      </w:r>
      <w:proofErr w:type="gramEnd"/>
      <w:r w:rsidRPr="00EC6FB7">
        <w:rPr>
          <w:rFonts w:ascii="Times New Roman" w:hAnsi="Times New Roman"/>
          <w:sz w:val="26"/>
          <w:szCs w:val="26"/>
        </w:rPr>
        <w:t>уктурного подразделения уполномоченного органа, ответственный за предоставление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за выдачу документов, являющихся результатом предоставления муниципальной услуги, в МФЦ-специалист МФЦ.</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в день оформления документов, являющихся результатом предоставления муниципальной услуги).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Критерий принятия решения о выдаче (направлении) заявителю результата предоставления муниципальной услуги: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оформленные документы, являющиеся результатом предоставления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Результат выполнения административной процедуры: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выданные (направленные) заявителю документы, являющиеся результатом предоставления муниципальной услуги, нарочно, на адрес электронной почты, факсом, по адресу, указанному в заявлении, </w:t>
      </w:r>
    </w:p>
    <w:p w:rsidR="008D7EBE" w:rsidRPr="00EC6FB7" w:rsidRDefault="008D7EBE" w:rsidP="008D7EBE">
      <w:pPr>
        <w:widowControl w:val="0"/>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Способ фиксации результата выполнения административной процедуры: </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в Журнале;</w:t>
      </w:r>
    </w:p>
    <w:p w:rsidR="008D7EBE" w:rsidRPr="00EC6FB7" w:rsidRDefault="008D7EBE" w:rsidP="008D7EBE">
      <w:pPr>
        <w:tabs>
          <w:tab w:val="left" w:pos="993"/>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в случае направления заявителю документов, являющихся результатом предоставления муниципальной услуги, почтой, в том числе на электронную почту </w:t>
      </w:r>
      <w:r w:rsidRPr="00EC6FB7">
        <w:rPr>
          <w:rFonts w:ascii="Times New Roman" w:hAnsi="Times New Roman"/>
          <w:sz w:val="26"/>
          <w:szCs w:val="26"/>
        </w:rPr>
        <w:lastRenderedPageBreak/>
        <w:t xml:space="preserve">заявителя, факсом, получение заявителем документов подтверждается записью </w:t>
      </w:r>
      <w:r>
        <w:rPr>
          <w:rFonts w:ascii="Times New Roman" w:hAnsi="Times New Roman"/>
          <w:sz w:val="26"/>
          <w:szCs w:val="26"/>
        </w:rPr>
        <w:br/>
      </w:r>
      <w:r w:rsidRPr="00EC6FB7">
        <w:rPr>
          <w:rFonts w:ascii="Times New Roman" w:hAnsi="Times New Roman"/>
          <w:sz w:val="26"/>
          <w:szCs w:val="26"/>
        </w:rPr>
        <w:t>в журнале регистрации отправляемых документов;</w:t>
      </w:r>
    </w:p>
    <w:p w:rsidR="008D7EBE" w:rsidRPr="00EC6FB7" w:rsidRDefault="008D7EBE" w:rsidP="008D7EBE">
      <w:pPr>
        <w:autoSpaceDE w:val="0"/>
        <w:autoSpaceDN w:val="0"/>
        <w:adjustRightInd w:val="0"/>
        <w:rPr>
          <w:rFonts w:ascii="Times New Roman" w:hAnsi="Times New Roman"/>
          <w:sz w:val="26"/>
          <w:szCs w:val="26"/>
        </w:rPr>
      </w:pPr>
      <w:r w:rsidRPr="00EC6FB7">
        <w:rPr>
          <w:rFonts w:ascii="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8D7EBE" w:rsidRPr="00EC6FB7" w:rsidRDefault="008D7EBE" w:rsidP="008D7EBE">
      <w:pPr>
        <w:autoSpaceDE w:val="0"/>
        <w:autoSpaceDN w:val="0"/>
        <w:adjustRightInd w:val="0"/>
        <w:rPr>
          <w:rFonts w:ascii="Times New Roman" w:hAnsi="Times New Roman"/>
          <w:sz w:val="26"/>
          <w:szCs w:val="26"/>
        </w:rPr>
      </w:pPr>
    </w:p>
    <w:p w:rsidR="008D7EBE" w:rsidRPr="009C3A6F" w:rsidRDefault="008D7EBE" w:rsidP="008D7EBE">
      <w:pPr>
        <w:pStyle w:val="2"/>
        <w:rPr>
          <w:rFonts w:ascii="Times New Roman" w:hAnsi="Times New Roman" w:cs="Times New Roman"/>
          <w:b w:val="0"/>
          <w:sz w:val="26"/>
          <w:szCs w:val="26"/>
        </w:rPr>
      </w:pPr>
      <w:r w:rsidRPr="009C3A6F">
        <w:rPr>
          <w:rFonts w:ascii="Times New Roman" w:hAnsi="Times New Roman" w:cs="Times New Roman"/>
          <w:b w:val="0"/>
          <w:sz w:val="26"/>
          <w:szCs w:val="26"/>
        </w:rPr>
        <w:t xml:space="preserve">IV. Формы </w:t>
      </w:r>
      <w:proofErr w:type="gramStart"/>
      <w:r w:rsidRPr="009C3A6F">
        <w:rPr>
          <w:rFonts w:ascii="Times New Roman" w:hAnsi="Times New Roman" w:cs="Times New Roman"/>
          <w:b w:val="0"/>
          <w:sz w:val="26"/>
          <w:szCs w:val="26"/>
        </w:rPr>
        <w:t>контроля за</w:t>
      </w:r>
      <w:proofErr w:type="gramEnd"/>
      <w:r w:rsidRPr="009C3A6F">
        <w:rPr>
          <w:rFonts w:ascii="Times New Roman" w:hAnsi="Times New Roman" w:cs="Times New Roman"/>
          <w:b w:val="0"/>
          <w:sz w:val="26"/>
          <w:szCs w:val="26"/>
        </w:rPr>
        <w:t xml:space="preserve"> исполнением административного регламента</w:t>
      </w:r>
    </w:p>
    <w:p w:rsidR="008D7EBE" w:rsidRPr="00EC6FB7" w:rsidRDefault="008D7EBE" w:rsidP="008D7EBE">
      <w:pPr>
        <w:autoSpaceDE w:val="0"/>
        <w:autoSpaceDN w:val="0"/>
        <w:adjustRightInd w:val="0"/>
        <w:jc w:val="center"/>
        <w:rPr>
          <w:rFonts w:ascii="Times New Roman" w:hAnsi="Times New Roman"/>
          <w:sz w:val="26"/>
          <w:szCs w:val="26"/>
        </w:rPr>
      </w:pP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 xml:space="preserve">Порядок осуществления текущего </w:t>
      </w:r>
      <w:proofErr w:type="gramStart"/>
      <w:r w:rsidRPr="00EC6FB7">
        <w:rPr>
          <w:rFonts w:ascii="Times New Roman" w:hAnsi="Times New Roman"/>
          <w:sz w:val="26"/>
          <w:szCs w:val="26"/>
        </w:rPr>
        <w:t>контроля за</w:t>
      </w:r>
      <w:proofErr w:type="gramEnd"/>
      <w:r w:rsidRPr="00EC6FB7">
        <w:rPr>
          <w:rFonts w:ascii="Times New Roman" w:hAnsi="Times New Roman"/>
          <w:sz w:val="26"/>
          <w:szCs w:val="26"/>
        </w:rPr>
        <w:t xml:space="preserve"> соблюдением и исполнением ответственными должностными лицами положений административного регламента</w:t>
      </w: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и иных правовых актов, устанавливающих требования к предоставлению муниципальной услуги, а также принятием ими решений</w:t>
      </w:r>
    </w:p>
    <w:p w:rsidR="008D7EBE" w:rsidRPr="00EC6FB7" w:rsidRDefault="008D7EBE" w:rsidP="008D7EBE">
      <w:pPr>
        <w:autoSpaceDE w:val="0"/>
        <w:autoSpaceDN w:val="0"/>
        <w:adjustRightInd w:val="0"/>
        <w:jc w:val="center"/>
        <w:rPr>
          <w:rFonts w:ascii="Times New Roman" w:hAnsi="Times New Roman"/>
          <w:sz w:val="26"/>
          <w:szCs w:val="26"/>
        </w:rPr>
      </w:pPr>
    </w:p>
    <w:p w:rsidR="008D7EBE" w:rsidRPr="00EC6FB7" w:rsidRDefault="008D7EBE" w:rsidP="008D7EBE">
      <w:pPr>
        <w:widowControl w:val="0"/>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40. Текущий </w:t>
      </w:r>
      <w:proofErr w:type="gramStart"/>
      <w:r w:rsidRPr="00EC6FB7">
        <w:rPr>
          <w:rFonts w:ascii="Times New Roman" w:hAnsi="Times New Roman"/>
          <w:sz w:val="26"/>
          <w:szCs w:val="26"/>
        </w:rPr>
        <w:t>контроль за</w:t>
      </w:r>
      <w:proofErr w:type="gramEnd"/>
      <w:r w:rsidRPr="00EC6FB7">
        <w:rPr>
          <w:rFonts w:ascii="Times New Roman" w:hAnsi="Times New Roman"/>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EC6FB7">
        <w:rPr>
          <w:rFonts w:ascii="Times New Roman" w:hAnsi="Times New Roman"/>
          <w:spacing w:val="-3"/>
          <w:sz w:val="26"/>
          <w:szCs w:val="26"/>
        </w:rPr>
        <w:t>должностным лицом уполномоченного органа</w:t>
      </w:r>
      <w:r w:rsidRPr="00EC6FB7">
        <w:rPr>
          <w:rFonts w:ascii="Times New Roman" w:hAnsi="Times New Roman"/>
          <w:sz w:val="26"/>
          <w:szCs w:val="26"/>
        </w:rPr>
        <w:t xml:space="preserve">. </w:t>
      </w:r>
    </w:p>
    <w:p w:rsidR="008D7EBE" w:rsidRPr="00EC6FB7" w:rsidRDefault="008D7EBE" w:rsidP="008D7EBE">
      <w:pPr>
        <w:autoSpaceDE w:val="0"/>
        <w:autoSpaceDN w:val="0"/>
        <w:adjustRightInd w:val="0"/>
        <w:rPr>
          <w:rFonts w:ascii="Times New Roman" w:hAnsi="Times New Roman"/>
          <w:sz w:val="26"/>
          <w:szCs w:val="26"/>
        </w:rPr>
      </w:pP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w:t>
      </w: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 xml:space="preserve">за полнотой и качеством предоставления муниципальной услуги, в том числе </w:t>
      </w:r>
    </w:p>
    <w:p w:rsidR="008D7EBE" w:rsidRPr="00EC6FB7" w:rsidRDefault="008D7EBE" w:rsidP="008D7EBE">
      <w:pPr>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со стороны граждан, их объединений и организаций</w:t>
      </w:r>
    </w:p>
    <w:p w:rsidR="008D7EBE" w:rsidRPr="00EC6FB7" w:rsidRDefault="008D7EBE" w:rsidP="008D7EBE">
      <w:pPr>
        <w:tabs>
          <w:tab w:val="left" w:pos="1330"/>
        </w:tabs>
        <w:autoSpaceDE w:val="0"/>
        <w:autoSpaceDN w:val="0"/>
        <w:adjustRightInd w:val="0"/>
        <w:rPr>
          <w:rFonts w:ascii="Times New Roman" w:hAnsi="Times New Roman"/>
          <w:sz w:val="26"/>
          <w:szCs w:val="26"/>
        </w:rPr>
      </w:pP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41. </w:t>
      </w:r>
      <w:proofErr w:type="gramStart"/>
      <w:r w:rsidRPr="00EC6FB7">
        <w:rPr>
          <w:rFonts w:ascii="Times New Roman" w:hAnsi="Times New Roman"/>
          <w:sz w:val="26"/>
          <w:szCs w:val="26"/>
        </w:rPr>
        <w:t>Контроль за</w:t>
      </w:r>
      <w:proofErr w:type="gramEnd"/>
      <w:r w:rsidRPr="00EC6FB7">
        <w:rPr>
          <w:rFonts w:ascii="Times New Roman" w:hAnsi="Times New Roman"/>
          <w:sz w:val="26"/>
          <w:szCs w:val="26"/>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 с решением должностного лица уполномоченного органа</w:t>
      </w:r>
      <w:r w:rsidRPr="00EC6FB7">
        <w:rPr>
          <w:rFonts w:ascii="Times New Roman" w:hAnsi="Times New Roman"/>
          <w:b/>
          <w:bCs/>
          <w:i/>
          <w:iCs/>
          <w:sz w:val="26"/>
          <w:szCs w:val="26"/>
        </w:rPr>
        <w:t xml:space="preserve"> </w:t>
      </w:r>
      <w:r w:rsidRPr="00EC6FB7">
        <w:rPr>
          <w:rFonts w:ascii="Times New Roman" w:hAnsi="Times New Roman"/>
          <w:sz w:val="26"/>
          <w:szCs w:val="26"/>
        </w:rPr>
        <w:t>либо лица, его замещающего.</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Периодичность проведения плановых проверок</w:t>
      </w:r>
      <w:r>
        <w:rPr>
          <w:rFonts w:ascii="Times New Roman" w:hAnsi="Times New Roman"/>
          <w:sz w:val="26"/>
          <w:szCs w:val="26"/>
        </w:rPr>
        <w:t xml:space="preserve"> – </w:t>
      </w:r>
      <w:r w:rsidRPr="00EC6FB7">
        <w:rPr>
          <w:rFonts w:ascii="Times New Roman" w:hAnsi="Times New Roman"/>
          <w:sz w:val="26"/>
          <w:szCs w:val="26"/>
        </w:rPr>
        <w:t>1 раз в квартал.</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Внеплановые проверки проводятся в случае выявления нарушения должностным лицом уполномоченного органа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Рассмотрение жалобы заявителя осуществляется в порядке, предусмотренном разделом V настоящего административного регламента.</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Проверки проводятся лицами, уполномоченными руководителем уполномоченного органа либо лицом, его замещающим.</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Результаты проверки оформляются актом, в котором отмечаются выявленные недостатки и указываются предложения по их устранению.</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Акт подписывается лицами, участвующими в проведении проверки.</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42. </w:t>
      </w:r>
      <w:proofErr w:type="gramStart"/>
      <w:r w:rsidRPr="00EC6FB7">
        <w:rPr>
          <w:rFonts w:ascii="Times New Roman" w:hAnsi="Times New Roman"/>
          <w:sz w:val="26"/>
          <w:szCs w:val="26"/>
        </w:rPr>
        <w:t>Контроль за</w:t>
      </w:r>
      <w:proofErr w:type="gramEnd"/>
      <w:r w:rsidRPr="00EC6FB7">
        <w:rPr>
          <w:rFonts w:ascii="Times New Roman" w:hAnsi="Times New Roman"/>
          <w:sz w:val="26"/>
          <w:szCs w:val="26"/>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w:t>
      </w:r>
      <w:r>
        <w:rPr>
          <w:rFonts w:ascii="Times New Roman" w:hAnsi="Times New Roman"/>
          <w:sz w:val="26"/>
          <w:szCs w:val="26"/>
        </w:rPr>
        <w:br/>
      </w:r>
      <w:r w:rsidRPr="00EC6FB7">
        <w:rPr>
          <w:rFonts w:ascii="Times New Roman" w:hAnsi="Times New Roman"/>
          <w:sz w:val="26"/>
          <w:szCs w:val="26"/>
        </w:rPr>
        <w:lastRenderedPageBreak/>
        <w:t>с использованием адреса электронной почты уполномоченного органа, в форме письменных и устных обращений в адрес уполномоченного органа.</w:t>
      </w:r>
    </w:p>
    <w:p w:rsidR="008D7EBE" w:rsidRPr="00EC6FB7" w:rsidRDefault="008D7EBE" w:rsidP="008D7EBE">
      <w:pPr>
        <w:tabs>
          <w:tab w:val="left" w:pos="1330"/>
        </w:tabs>
        <w:autoSpaceDE w:val="0"/>
        <w:autoSpaceDN w:val="0"/>
        <w:adjustRightInd w:val="0"/>
        <w:rPr>
          <w:rFonts w:ascii="Times New Roman" w:hAnsi="Times New Roman"/>
          <w:sz w:val="26"/>
          <w:szCs w:val="26"/>
        </w:rPr>
      </w:pPr>
    </w:p>
    <w:p w:rsidR="008D7EBE" w:rsidRPr="00EC6FB7" w:rsidRDefault="008D7EBE" w:rsidP="008D7EBE">
      <w:pPr>
        <w:tabs>
          <w:tab w:val="left" w:pos="1134"/>
        </w:tabs>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 xml:space="preserve">Ответственность должностных лиц органа местного самоуправления </w:t>
      </w:r>
    </w:p>
    <w:p w:rsidR="008D7EBE" w:rsidRPr="00EC6FB7" w:rsidRDefault="008D7EBE" w:rsidP="008D7EBE">
      <w:pPr>
        <w:tabs>
          <w:tab w:val="left" w:pos="1134"/>
        </w:tabs>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 xml:space="preserve">за решения и действия (бездействие), принимаемые (осуществляемые) ими </w:t>
      </w:r>
    </w:p>
    <w:p w:rsidR="008D7EBE" w:rsidRPr="00EC6FB7" w:rsidRDefault="008D7EBE" w:rsidP="008D7EBE">
      <w:pPr>
        <w:tabs>
          <w:tab w:val="left" w:pos="1134"/>
        </w:tabs>
        <w:autoSpaceDE w:val="0"/>
        <w:autoSpaceDN w:val="0"/>
        <w:adjustRightInd w:val="0"/>
        <w:ind w:firstLine="0"/>
        <w:jc w:val="center"/>
        <w:rPr>
          <w:rFonts w:ascii="Times New Roman" w:hAnsi="Times New Roman"/>
          <w:sz w:val="26"/>
          <w:szCs w:val="26"/>
        </w:rPr>
      </w:pPr>
      <w:r w:rsidRPr="00EC6FB7">
        <w:rPr>
          <w:rFonts w:ascii="Times New Roman" w:hAnsi="Times New Roman"/>
          <w:sz w:val="26"/>
          <w:szCs w:val="26"/>
        </w:rPr>
        <w:t>в ходе предоставления муниципальной услуги, в том числе за необоснованные межведомственные запросы</w:t>
      </w:r>
    </w:p>
    <w:p w:rsidR="008D7EBE" w:rsidRPr="00EC6FB7" w:rsidRDefault="008D7EBE" w:rsidP="008D7EBE">
      <w:pPr>
        <w:tabs>
          <w:tab w:val="left" w:pos="1134"/>
        </w:tabs>
        <w:autoSpaceDE w:val="0"/>
        <w:autoSpaceDN w:val="0"/>
        <w:adjustRightInd w:val="0"/>
        <w:jc w:val="center"/>
        <w:rPr>
          <w:rFonts w:ascii="Times New Roman" w:hAnsi="Times New Roman"/>
          <w:sz w:val="26"/>
          <w:szCs w:val="26"/>
        </w:rPr>
      </w:pPr>
    </w:p>
    <w:p w:rsidR="008D7EBE" w:rsidRPr="00EC6FB7" w:rsidRDefault="008D7EBE" w:rsidP="008D7EBE">
      <w:pPr>
        <w:tabs>
          <w:tab w:val="left" w:pos="1134"/>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43. Должностные лица уполномоченного органа несут персональную ответственность в соответствии с законодательством Российской Федерации </w:t>
      </w:r>
      <w:r>
        <w:rPr>
          <w:rFonts w:ascii="Times New Roman" w:hAnsi="Times New Roman"/>
          <w:sz w:val="26"/>
          <w:szCs w:val="26"/>
        </w:rPr>
        <w:br/>
      </w:r>
      <w:r w:rsidRPr="00EC6FB7">
        <w:rPr>
          <w:rFonts w:ascii="Times New Roman" w:hAnsi="Times New Roman"/>
          <w:sz w:val="26"/>
          <w:szCs w:val="26"/>
        </w:rPr>
        <w:t>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44. Персональная ответственность должностных лиц за предоставление муниципальной услуги закрепляется в их должностных регламентах в соответствии </w:t>
      </w:r>
      <w:r>
        <w:rPr>
          <w:rFonts w:ascii="Times New Roman" w:hAnsi="Times New Roman"/>
          <w:sz w:val="26"/>
          <w:szCs w:val="26"/>
        </w:rPr>
        <w:br/>
      </w:r>
      <w:r w:rsidRPr="00EC6FB7">
        <w:rPr>
          <w:rFonts w:ascii="Times New Roman" w:hAnsi="Times New Roman"/>
          <w:sz w:val="26"/>
          <w:szCs w:val="26"/>
        </w:rPr>
        <w:t>с требованиями действующего законодательства.</w:t>
      </w:r>
    </w:p>
    <w:p w:rsidR="008D7EBE" w:rsidRPr="00EC6FB7" w:rsidRDefault="008D7EBE" w:rsidP="008D7EBE">
      <w:pPr>
        <w:tabs>
          <w:tab w:val="left" w:pos="0"/>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45. Должностные лица уполномоченного органа,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w:t>
      </w:r>
      <w:proofErr w:type="gramStart"/>
      <w:r w:rsidRPr="00EC6FB7">
        <w:rPr>
          <w:rFonts w:ascii="Times New Roman" w:hAnsi="Times New Roman"/>
          <w:sz w:val="26"/>
          <w:szCs w:val="26"/>
        </w:rPr>
        <w:t>за</w:t>
      </w:r>
      <w:proofErr w:type="gramEnd"/>
      <w:r w:rsidRPr="00EC6FB7">
        <w:rPr>
          <w:rFonts w:ascii="Times New Roman" w:hAnsi="Times New Roman"/>
          <w:sz w:val="26"/>
          <w:szCs w:val="26"/>
        </w:rPr>
        <w:t>:</w:t>
      </w:r>
    </w:p>
    <w:p w:rsidR="008D7EBE" w:rsidRPr="00EC6FB7" w:rsidRDefault="008D7EBE" w:rsidP="008D7EBE">
      <w:pPr>
        <w:tabs>
          <w:tab w:val="left" w:pos="1276"/>
        </w:tabs>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нарушение срока регистрации запроса заявителя о предоставлении муниципальной услуги, срока предоставления муниципальной услуги;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неправомерные отказы в приеме у заявителя документов, предусмотренных </w:t>
      </w:r>
      <w:r>
        <w:rPr>
          <w:rFonts w:ascii="Times New Roman" w:hAnsi="Times New Roman"/>
          <w:sz w:val="26"/>
          <w:szCs w:val="26"/>
        </w:rPr>
        <w:br/>
      </w:r>
      <w:r w:rsidRPr="00EC6FB7">
        <w:rPr>
          <w:rFonts w:ascii="Times New Roman" w:hAnsi="Times New Roman"/>
          <w:sz w:val="26"/>
          <w:szCs w:val="26"/>
        </w:rPr>
        <w:t xml:space="preserve">для предоставления муниципальной услуги, предоставлении муниципальной услуги;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неправомерные отказы в исправлении допущенных опечаток и ошибок </w:t>
      </w:r>
      <w:r>
        <w:rPr>
          <w:rFonts w:ascii="Times New Roman" w:hAnsi="Times New Roman"/>
          <w:sz w:val="26"/>
          <w:szCs w:val="26"/>
        </w:rPr>
        <w:br/>
      </w:r>
      <w:r w:rsidRPr="00EC6FB7">
        <w:rPr>
          <w:rFonts w:ascii="Times New Roman" w:hAnsi="Times New Roman"/>
          <w:sz w:val="26"/>
          <w:szCs w:val="26"/>
        </w:rPr>
        <w:t>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превышение максимального срока ожидания в очереди при подаче запроса </w:t>
      </w:r>
      <w:r>
        <w:rPr>
          <w:rFonts w:ascii="Times New Roman" w:hAnsi="Times New Roman"/>
          <w:sz w:val="26"/>
          <w:szCs w:val="26"/>
        </w:rPr>
        <w:br/>
      </w:r>
      <w:r w:rsidRPr="00EC6FB7">
        <w:rPr>
          <w:rFonts w:ascii="Times New Roman" w:hAnsi="Times New Roman"/>
          <w:sz w:val="26"/>
          <w:szCs w:val="26"/>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Pr>
          <w:rFonts w:ascii="Times New Roman" w:hAnsi="Times New Roman"/>
          <w:sz w:val="26"/>
          <w:szCs w:val="26"/>
        </w:rPr>
        <w:br/>
      </w:r>
      <w:r w:rsidRPr="00EC6FB7">
        <w:rPr>
          <w:rFonts w:ascii="Times New Roman" w:hAnsi="Times New Roman"/>
          <w:sz w:val="26"/>
          <w:szCs w:val="26"/>
        </w:rPr>
        <w:t xml:space="preserve">в многофункциональном центре); </w:t>
      </w:r>
    </w:p>
    <w:p w:rsidR="008D7EBE" w:rsidRPr="00EC6FB7" w:rsidRDefault="008D7EBE" w:rsidP="008D7EBE">
      <w:pPr>
        <w:autoSpaceDE w:val="0"/>
        <w:autoSpaceDN w:val="0"/>
        <w:adjustRightInd w:val="0"/>
        <w:ind w:firstLine="709"/>
        <w:rPr>
          <w:rFonts w:ascii="Times New Roman" w:hAnsi="Times New Roman"/>
          <w:sz w:val="26"/>
          <w:szCs w:val="26"/>
        </w:rPr>
      </w:pPr>
      <w:r w:rsidRPr="00EC6FB7">
        <w:rPr>
          <w:rFonts w:ascii="Times New Roman" w:hAnsi="Times New Roman"/>
          <w:sz w:val="26"/>
          <w:szCs w:val="26"/>
        </w:rPr>
        <w:t xml:space="preserve">нарушение требований к помещениям, в которых предоставляются муниципальные услуги, к залу ожидания, местам для заполнения запросов </w:t>
      </w:r>
      <w:r>
        <w:rPr>
          <w:rFonts w:ascii="Times New Roman" w:hAnsi="Times New Roman"/>
          <w:sz w:val="26"/>
          <w:szCs w:val="26"/>
        </w:rPr>
        <w:br/>
      </w:r>
      <w:r w:rsidRPr="00EC6FB7">
        <w:rPr>
          <w:rFonts w:ascii="Times New Roman" w:hAnsi="Times New Roman"/>
          <w:sz w:val="26"/>
          <w:szCs w:val="26"/>
        </w:rPr>
        <w:t xml:space="preserve">о предоставлении муниципальной услуги, информационным стендам с образцами </w:t>
      </w:r>
      <w:r>
        <w:rPr>
          <w:rFonts w:ascii="Times New Roman" w:hAnsi="Times New Roman"/>
          <w:sz w:val="26"/>
          <w:szCs w:val="26"/>
        </w:rPr>
        <w:br/>
      </w:r>
      <w:r w:rsidRPr="00EC6FB7">
        <w:rPr>
          <w:rFonts w:ascii="Times New Roman" w:hAnsi="Times New Roman"/>
          <w:sz w:val="26"/>
          <w:szCs w:val="26"/>
        </w:rPr>
        <w:t>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8D7EBE" w:rsidRPr="00EC6FB7" w:rsidRDefault="008D7EBE" w:rsidP="008D7EBE">
      <w:pPr>
        <w:spacing w:line="280" w:lineRule="exact"/>
        <w:ind w:hanging="709"/>
        <w:contextualSpacing/>
        <w:rPr>
          <w:rFonts w:ascii="Times New Roman" w:hAnsi="Times New Roman"/>
          <w:sz w:val="26"/>
          <w:szCs w:val="26"/>
        </w:rPr>
      </w:pPr>
    </w:p>
    <w:p w:rsidR="008D7EBE" w:rsidRPr="00EC6FB7" w:rsidRDefault="008D7EBE" w:rsidP="008D7EBE">
      <w:pPr>
        <w:spacing w:line="280" w:lineRule="exact"/>
        <w:ind w:firstLine="0"/>
        <w:contextualSpacing/>
        <w:jc w:val="center"/>
        <w:rPr>
          <w:rFonts w:ascii="Times New Roman" w:hAnsi="Times New Roman"/>
          <w:sz w:val="26"/>
          <w:szCs w:val="26"/>
        </w:rPr>
      </w:pPr>
      <w:r w:rsidRPr="00EC6FB7">
        <w:rPr>
          <w:rFonts w:ascii="Times New Roman" w:hAnsi="Times New Roman"/>
          <w:sz w:val="26"/>
          <w:szCs w:val="26"/>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w:t>
      </w:r>
      <w:r>
        <w:rPr>
          <w:rFonts w:ascii="Times New Roman" w:hAnsi="Times New Roman"/>
          <w:sz w:val="26"/>
          <w:szCs w:val="26"/>
        </w:rPr>
        <w:br/>
      </w:r>
      <w:r w:rsidRPr="00EC6FB7">
        <w:rPr>
          <w:rFonts w:ascii="Times New Roman" w:hAnsi="Times New Roman"/>
          <w:sz w:val="26"/>
          <w:szCs w:val="26"/>
        </w:rPr>
        <w:t xml:space="preserve">и муниципальных служащих, обеспечивающих ее предоставление, а также решений </w:t>
      </w:r>
      <w:r>
        <w:rPr>
          <w:rFonts w:ascii="Times New Roman" w:hAnsi="Times New Roman"/>
          <w:sz w:val="26"/>
          <w:szCs w:val="26"/>
        </w:rPr>
        <w:br/>
      </w:r>
      <w:r w:rsidRPr="00EC6FB7">
        <w:rPr>
          <w:rFonts w:ascii="Times New Roman" w:hAnsi="Times New Roman"/>
          <w:sz w:val="26"/>
          <w:szCs w:val="26"/>
        </w:rPr>
        <w:t>и действий (бездействие) многофункционального центра, работников многофункционального центра при предоставлении муниципальных услуг</w:t>
      </w:r>
    </w:p>
    <w:p w:rsidR="008D7EBE" w:rsidRPr="00EC6FB7" w:rsidRDefault="008D7EBE" w:rsidP="008D7EBE">
      <w:pPr>
        <w:spacing w:line="280" w:lineRule="exact"/>
        <w:contextualSpacing/>
        <w:rPr>
          <w:rFonts w:ascii="Times New Roman" w:hAnsi="Times New Roman"/>
          <w:color w:val="FF0000"/>
          <w:sz w:val="26"/>
          <w:szCs w:val="26"/>
        </w:rPr>
      </w:pP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lastRenderedPageBreak/>
        <w:t xml:space="preserve">47. Предметом досудебного (внесудебного) обжалования являются решения </w:t>
      </w:r>
      <w:r>
        <w:rPr>
          <w:rFonts w:ascii="Times New Roman" w:hAnsi="Times New Roman"/>
          <w:sz w:val="26"/>
          <w:szCs w:val="26"/>
        </w:rPr>
        <w:br/>
      </w:r>
      <w:r w:rsidRPr="00EC6FB7">
        <w:rPr>
          <w:rFonts w:ascii="Times New Roman" w:hAnsi="Times New Roman"/>
          <w:sz w:val="26"/>
          <w:szCs w:val="26"/>
        </w:rPr>
        <w:t xml:space="preserve">и действия (бездействие) Комитета, его должностных лиц, муниципальных служащих, а также решения и действия (бездействие) МФЦ, работников МФЦ </w:t>
      </w:r>
      <w:r>
        <w:rPr>
          <w:rFonts w:ascii="Times New Roman" w:hAnsi="Times New Roman"/>
          <w:sz w:val="26"/>
          <w:szCs w:val="26"/>
        </w:rPr>
        <w:br/>
      </w:r>
      <w:r w:rsidRPr="00EC6FB7">
        <w:rPr>
          <w:rFonts w:ascii="Times New Roman" w:hAnsi="Times New Roman"/>
          <w:sz w:val="26"/>
          <w:szCs w:val="26"/>
        </w:rPr>
        <w:t>при предоставлении муниципальной услуги.</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48. </w:t>
      </w:r>
      <w:proofErr w:type="gramStart"/>
      <w:r w:rsidRPr="00EC6FB7">
        <w:rPr>
          <w:rFonts w:ascii="Times New Roman" w:hAnsi="Times New Roman"/>
          <w:sz w:val="26"/>
          <w:szCs w:val="26"/>
        </w:rPr>
        <w:t>Основанием для начала процедуры досудебного (внесудебного) обжалования решений и действий (бездействия) Комитета, его должностных лиц, муниципальных служащих, а также решений и действий (бездействия) МФЦ, работников МФЦ является поступление Главе Нефтеюганского района, в Комитет,</w:t>
      </w:r>
      <w:r>
        <w:rPr>
          <w:rFonts w:ascii="Times New Roman" w:hAnsi="Times New Roman"/>
          <w:sz w:val="26"/>
          <w:szCs w:val="26"/>
        </w:rPr>
        <w:t xml:space="preserve"> </w:t>
      </w:r>
      <w:r w:rsidRPr="00EC6FB7">
        <w:rPr>
          <w:rFonts w:ascii="Times New Roman" w:hAnsi="Times New Roman"/>
          <w:sz w:val="26"/>
          <w:szCs w:val="26"/>
        </w:rPr>
        <w:t xml:space="preserve">МФЦ жалобы заявителя, изложенной в письменной или электронной форме </w:t>
      </w:r>
      <w:r>
        <w:rPr>
          <w:rFonts w:ascii="Times New Roman" w:hAnsi="Times New Roman"/>
          <w:sz w:val="26"/>
          <w:szCs w:val="26"/>
        </w:rPr>
        <w:br/>
      </w:r>
      <w:r w:rsidRPr="00EC6FB7">
        <w:rPr>
          <w:rFonts w:ascii="Times New Roman" w:hAnsi="Times New Roman"/>
          <w:sz w:val="26"/>
          <w:szCs w:val="26"/>
        </w:rPr>
        <w:t>по основаниям и в порядке ст.11.1 и 11.2 Федерального закона № 210-ФЗ, в том числе в следующих случаях:</w:t>
      </w:r>
      <w:proofErr w:type="gramEnd"/>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а) нарушение срока регистрации заявления о предоставлении муниципальной услуги, комплексного запроса, предусмотренного статьей 15.1 Федерального закона № 210-ФЗ;</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 </w:t>
      </w:r>
      <w:proofErr w:type="gramStart"/>
      <w:r w:rsidRPr="00EC6FB7">
        <w:rPr>
          <w:rFonts w:ascii="Times New Roman" w:hAnsi="Times New Roman"/>
          <w:sz w:val="26"/>
          <w:szCs w:val="26"/>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 для предоставления муниципальной услуги; </w:t>
      </w:r>
      <w:proofErr w:type="gramEnd"/>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д) отказ в предоставлении муниципальной услуги, если основания отказа не</w:t>
      </w:r>
    </w:p>
    <w:p w:rsidR="008D7EBE" w:rsidRPr="00EC6FB7" w:rsidRDefault="008D7EBE" w:rsidP="008D7EBE">
      <w:pPr>
        <w:tabs>
          <w:tab w:val="left" w:pos="1106"/>
        </w:tabs>
        <w:suppressAutoHyphens/>
        <w:ind w:firstLine="709"/>
        <w:rPr>
          <w:rFonts w:ascii="Times New Roman" w:hAnsi="Times New Roman"/>
          <w:sz w:val="26"/>
          <w:szCs w:val="26"/>
        </w:rPr>
      </w:pPr>
      <w:proofErr w:type="gramStart"/>
      <w:r w:rsidRPr="00EC6FB7">
        <w:rPr>
          <w:rFonts w:ascii="Times New Roman" w:hAnsi="Times New Roman"/>
          <w:sz w:val="26"/>
          <w:szCs w:val="26"/>
        </w:rPr>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Pr>
          <w:rFonts w:ascii="Times New Roman" w:hAnsi="Times New Roman"/>
          <w:sz w:val="26"/>
          <w:szCs w:val="26"/>
        </w:rPr>
        <w:t>–</w:t>
      </w:r>
      <w:r w:rsidRPr="00EC6FB7">
        <w:rPr>
          <w:rFonts w:ascii="Times New Roman" w:hAnsi="Times New Roman"/>
          <w:sz w:val="26"/>
          <w:szCs w:val="26"/>
        </w:rPr>
        <w:t xml:space="preserve"> Югры, муниципальными правовыми актами Нефтеюганского района.</w:t>
      </w:r>
      <w:proofErr w:type="gramEnd"/>
      <w:r w:rsidRPr="00EC6FB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е) затребование с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Ханты-Мансийского автономного округа </w:t>
      </w:r>
      <w:r>
        <w:rPr>
          <w:rFonts w:ascii="Times New Roman" w:hAnsi="Times New Roman"/>
          <w:sz w:val="26"/>
          <w:szCs w:val="26"/>
        </w:rPr>
        <w:t>–</w:t>
      </w:r>
      <w:r w:rsidRPr="00EC6FB7">
        <w:rPr>
          <w:rFonts w:ascii="Times New Roman" w:hAnsi="Times New Roman"/>
          <w:sz w:val="26"/>
          <w:szCs w:val="26"/>
        </w:rPr>
        <w:t xml:space="preserve"> Югры, муниципальными правовыми актами Нефтеюганского района;</w:t>
      </w:r>
    </w:p>
    <w:p w:rsidR="008D7EBE" w:rsidRPr="00EC6FB7" w:rsidRDefault="008D7EBE" w:rsidP="008D7EBE">
      <w:pPr>
        <w:tabs>
          <w:tab w:val="left" w:pos="1106"/>
        </w:tabs>
        <w:suppressAutoHyphens/>
        <w:ind w:firstLine="709"/>
        <w:rPr>
          <w:rFonts w:ascii="Times New Roman" w:hAnsi="Times New Roman"/>
          <w:sz w:val="26"/>
          <w:szCs w:val="26"/>
        </w:rPr>
      </w:pPr>
      <w:proofErr w:type="gramStart"/>
      <w:r w:rsidRPr="00EC6FB7">
        <w:rPr>
          <w:rFonts w:ascii="Times New Roman" w:hAnsi="Times New Roman"/>
          <w:sz w:val="26"/>
          <w:szCs w:val="26"/>
        </w:rPr>
        <w:t>ж) отказ Комитета, должностного лица Комитета, муниципального</w:t>
      </w:r>
      <w:r>
        <w:rPr>
          <w:rFonts w:ascii="Times New Roman" w:hAnsi="Times New Roman"/>
          <w:sz w:val="26"/>
          <w:szCs w:val="26"/>
        </w:rPr>
        <w:t xml:space="preserve"> </w:t>
      </w:r>
      <w:r w:rsidRPr="00EC6FB7">
        <w:rPr>
          <w:rFonts w:ascii="Times New Roman" w:hAnsi="Times New Roman"/>
          <w:sz w:val="26"/>
          <w:szCs w:val="26"/>
        </w:rPr>
        <w:t xml:space="preserve">служащего, МФЦ, работника МФЦ, в исправлении допущенных ими опечаток и ошибок </w:t>
      </w:r>
      <w:r>
        <w:rPr>
          <w:rFonts w:ascii="Times New Roman" w:hAnsi="Times New Roman"/>
          <w:sz w:val="26"/>
          <w:szCs w:val="26"/>
        </w:rPr>
        <w:br/>
      </w:r>
      <w:r w:rsidRPr="00EC6FB7">
        <w:rPr>
          <w:rFonts w:ascii="Times New Roman" w:hAnsi="Times New Roman"/>
          <w:sz w:val="26"/>
          <w:szCs w:val="26"/>
        </w:rPr>
        <w:t>в выданных в результате предоставления муниципальной услуги документах либо нарушение установленного срока таких исправлений.</w:t>
      </w:r>
      <w:proofErr w:type="gramEnd"/>
      <w:r w:rsidRPr="00EC6FB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EC6FB7">
        <w:rPr>
          <w:rFonts w:ascii="Times New Roman" w:hAnsi="Times New Roman"/>
          <w:sz w:val="26"/>
          <w:szCs w:val="26"/>
        </w:rPr>
        <w:lastRenderedPageBreak/>
        <w:t>которого обжалуются, возложена функция по предоставлению соответствующих муниципальных услуг в полном объеме;</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8D7EBE" w:rsidRPr="00EC6FB7" w:rsidRDefault="008D7EBE" w:rsidP="008D7EBE">
      <w:pPr>
        <w:tabs>
          <w:tab w:val="left" w:pos="1106"/>
        </w:tabs>
        <w:suppressAutoHyphens/>
        <w:ind w:firstLine="709"/>
        <w:rPr>
          <w:rFonts w:ascii="Times New Roman" w:hAnsi="Times New Roman"/>
          <w:sz w:val="26"/>
          <w:szCs w:val="26"/>
        </w:rPr>
      </w:pPr>
      <w:proofErr w:type="gramStart"/>
      <w:r w:rsidRPr="00EC6FB7">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sz w:val="26"/>
          <w:szCs w:val="26"/>
        </w:rPr>
        <w:br/>
      </w:r>
      <w:r w:rsidRPr="00EC6FB7">
        <w:rPr>
          <w:rFonts w:ascii="Times New Roman" w:hAnsi="Times New Roman"/>
          <w:sz w:val="26"/>
          <w:szCs w:val="26"/>
        </w:rPr>
        <w:t xml:space="preserve">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Pr>
          <w:rFonts w:ascii="Times New Roman" w:hAnsi="Times New Roman"/>
          <w:sz w:val="26"/>
          <w:szCs w:val="26"/>
        </w:rPr>
        <w:t>–</w:t>
      </w:r>
      <w:r w:rsidRPr="00EC6FB7">
        <w:rPr>
          <w:rFonts w:ascii="Times New Roman" w:hAnsi="Times New Roman"/>
          <w:sz w:val="26"/>
          <w:szCs w:val="26"/>
        </w:rPr>
        <w:t xml:space="preserve"> Югры, муниципальными правовыми актами Нефтеюганского района.</w:t>
      </w:r>
      <w:proofErr w:type="gramEnd"/>
      <w:r w:rsidRPr="00EC6FB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w:t>
      </w:r>
      <w:r>
        <w:rPr>
          <w:rFonts w:ascii="Times New Roman" w:hAnsi="Times New Roman"/>
          <w:sz w:val="26"/>
          <w:szCs w:val="26"/>
        </w:rPr>
        <w:br/>
      </w:r>
      <w:r w:rsidRPr="00EC6FB7">
        <w:rPr>
          <w:rFonts w:ascii="Times New Roman" w:hAnsi="Times New Roman"/>
          <w:sz w:val="26"/>
          <w:szCs w:val="26"/>
        </w:rPr>
        <w:t xml:space="preserve">в случае, если на МФЦ, решения и действия (бездействие) которого обжалуются, возложена функция по предоставлению соответствующих муниципальных услуг </w:t>
      </w:r>
      <w:r>
        <w:rPr>
          <w:rFonts w:ascii="Times New Roman" w:hAnsi="Times New Roman"/>
          <w:sz w:val="26"/>
          <w:szCs w:val="26"/>
        </w:rPr>
        <w:br/>
      </w:r>
      <w:r w:rsidRPr="00EC6FB7">
        <w:rPr>
          <w:rFonts w:ascii="Times New Roman" w:hAnsi="Times New Roman"/>
          <w:sz w:val="26"/>
          <w:szCs w:val="26"/>
        </w:rPr>
        <w:t>в полном объеме.</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 49.</w:t>
      </w:r>
      <w:r>
        <w:rPr>
          <w:rFonts w:ascii="Times New Roman" w:hAnsi="Times New Roman"/>
          <w:sz w:val="26"/>
          <w:szCs w:val="26"/>
        </w:rPr>
        <w:t xml:space="preserve"> </w:t>
      </w:r>
      <w:r w:rsidRPr="00EC6FB7">
        <w:rPr>
          <w:rFonts w:ascii="Times New Roman" w:hAnsi="Times New Roman"/>
          <w:sz w:val="26"/>
          <w:szCs w:val="26"/>
        </w:rPr>
        <w:t xml:space="preserve">Жалоба подается в письменной форме на бумажном носителе, </w:t>
      </w:r>
      <w:r>
        <w:rPr>
          <w:rFonts w:ascii="Times New Roman" w:hAnsi="Times New Roman"/>
          <w:sz w:val="26"/>
          <w:szCs w:val="26"/>
        </w:rPr>
        <w:br/>
      </w:r>
      <w:r w:rsidRPr="00EC6FB7">
        <w:rPr>
          <w:rFonts w:ascii="Times New Roman" w:hAnsi="Times New Roman"/>
          <w:sz w:val="26"/>
          <w:szCs w:val="26"/>
        </w:rPr>
        <w:t xml:space="preserve">в электронной форме Главе Нефтеюганского района, в Комитет, МФЦ. </w:t>
      </w:r>
    </w:p>
    <w:p w:rsidR="008D7EBE" w:rsidRPr="00EC6FB7" w:rsidRDefault="008D7EBE" w:rsidP="008D7EBE">
      <w:pPr>
        <w:tabs>
          <w:tab w:val="left" w:pos="1106"/>
        </w:tabs>
        <w:suppressAutoHyphens/>
        <w:ind w:firstLine="709"/>
        <w:rPr>
          <w:rFonts w:ascii="Times New Roman" w:hAnsi="Times New Roman"/>
          <w:sz w:val="26"/>
          <w:szCs w:val="26"/>
        </w:rPr>
      </w:pPr>
      <w:r>
        <w:rPr>
          <w:rFonts w:ascii="Times New Roman" w:hAnsi="Times New Roman"/>
          <w:sz w:val="26"/>
          <w:szCs w:val="26"/>
        </w:rPr>
        <w:t xml:space="preserve"> </w:t>
      </w:r>
      <w:r w:rsidRPr="00EC6FB7">
        <w:rPr>
          <w:rFonts w:ascii="Times New Roman" w:hAnsi="Times New Roman"/>
          <w:sz w:val="26"/>
          <w:szCs w:val="26"/>
        </w:rPr>
        <w:t xml:space="preserve">Жалоба на решения и действия (бездействие) руководителя Комитета, а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по вопросам местного самоуправления и обращениям граждан администрации Нефтеюганского района. </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Жалоба на решения и действия (бездействие) должностных лиц, муниципальных служащих Комитета, предоставляющих муниципальные услуги, подается руководителю Комитета.</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Жалоба на решения и действия (бездействие) работников МФЦ, предоставляющих муниципальные услуги, подается руководителю МФЦ.</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50. </w:t>
      </w:r>
      <w:proofErr w:type="gramStart"/>
      <w:r w:rsidRPr="00EC6FB7">
        <w:rPr>
          <w:rFonts w:ascii="Times New Roman" w:hAnsi="Times New Roman"/>
          <w:sz w:val="26"/>
          <w:szCs w:val="26"/>
        </w:rPr>
        <w:t xml:space="preserve">Жалобы рассматриваются лицами, указанными в пункте 49. настоящего раздела (далее – лица, уполномоченные на рассмотрение жалобы) в соответствии </w:t>
      </w:r>
      <w:r>
        <w:rPr>
          <w:rFonts w:ascii="Times New Roman" w:hAnsi="Times New Roman"/>
          <w:sz w:val="26"/>
          <w:szCs w:val="26"/>
        </w:rPr>
        <w:br/>
      </w:r>
      <w:r w:rsidRPr="00EC6FB7">
        <w:rPr>
          <w:rFonts w:ascii="Times New Roman" w:hAnsi="Times New Roman"/>
          <w:sz w:val="26"/>
          <w:szCs w:val="26"/>
        </w:rPr>
        <w:t>с Правилами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w:t>
      </w:r>
      <w:r>
        <w:rPr>
          <w:rFonts w:ascii="Times New Roman" w:hAnsi="Times New Roman"/>
          <w:sz w:val="26"/>
          <w:szCs w:val="26"/>
        </w:rPr>
        <w:t xml:space="preserve"> </w:t>
      </w:r>
      <w:r w:rsidRPr="00EC6FB7">
        <w:rPr>
          <w:rFonts w:ascii="Times New Roman" w:hAnsi="Times New Roman"/>
          <w:sz w:val="26"/>
          <w:szCs w:val="26"/>
        </w:rPr>
        <w:t>и действия (бездействие) многофункционального центра, работников многофункционального центра при предоставлении муниципальных услуг, утвержденных постановлением администрации Нефтеюганского района от</w:t>
      </w:r>
      <w:proofErr w:type="gramEnd"/>
      <w:r w:rsidRPr="00EC6FB7">
        <w:rPr>
          <w:rFonts w:ascii="Times New Roman" w:hAnsi="Times New Roman"/>
          <w:sz w:val="26"/>
          <w:szCs w:val="26"/>
        </w:rPr>
        <w:t xml:space="preserve"> 26.03.2018 № 425-па-нпа (далее – Правила).</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51.</w:t>
      </w:r>
      <w:r>
        <w:rPr>
          <w:rFonts w:ascii="Times New Roman" w:hAnsi="Times New Roman"/>
          <w:sz w:val="26"/>
          <w:szCs w:val="26"/>
        </w:rPr>
        <w:t xml:space="preserve"> </w:t>
      </w:r>
      <w:proofErr w:type="gramStart"/>
      <w:r w:rsidRPr="00EC6FB7">
        <w:rPr>
          <w:rFonts w:ascii="Times New Roman" w:hAnsi="Times New Roman"/>
          <w:sz w:val="26"/>
          <w:szCs w:val="26"/>
        </w:rPr>
        <w:t>Жалоба на решения и (или) действие (бездействие) Комитета, должностных лиц Комитета,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w:t>
      </w:r>
      <w:proofErr w:type="gramEnd"/>
      <w:r w:rsidRPr="00EC6FB7">
        <w:rPr>
          <w:rFonts w:ascii="Times New Roman" w:hAnsi="Times New Roman"/>
          <w:sz w:val="26"/>
          <w:szCs w:val="26"/>
        </w:rPr>
        <w:t xml:space="preserve">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52. </w:t>
      </w:r>
      <w:proofErr w:type="gramStart"/>
      <w:r w:rsidRPr="00EC6FB7">
        <w:rPr>
          <w:rFonts w:ascii="Times New Roman" w:hAnsi="Times New Roman"/>
          <w:sz w:val="26"/>
          <w:szCs w:val="26"/>
        </w:rPr>
        <w:t>Жалоба на решения и действия (бездействие) Комитета, должностного лица Комитета, муниципального служащего, руководителя Комитета, может быть направлена по почте, через МФЦ, с использованием информационно-</w:t>
      </w:r>
      <w:r w:rsidRPr="00EC6FB7">
        <w:rPr>
          <w:rFonts w:ascii="Times New Roman" w:hAnsi="Times New Roman"/>
          <w:sz w:val="26"/>
          <w:szCs w:val="26"/>
        </w:rPr>
        <w:lastRenderedPageBreak/>
        <w:t>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EC6FB7">
        <w:rPr>
          <w:rFonts w:ascii="Times New Roman" w:hAnsi="Times New Roman"/>
          <w:sz w:val="26"/>
          <w:szCs w:val="26"/>
        </w:rPr>
        <w:t xml:space="preserve"> служащими (далее – система досудебного обжалования),</w:t>
      </w:r>
      <w:r>
        <w:rPr>
          <w:rFonts w:ascii="Times New Roman" w:hAnsi="Times New Roman"/>
          <w:sz w:val="26"/>
          <w:szCs w:val="26"/>
        </w:rPr>
        <w:t xml:space="preserve"> </w:t>
      </w:r>
      <w:r w:rsidRPr="00EC6FB7">
        <w:rPr>
          <w:rFonts w:ascii="Times New Roman" w:hAnsi="Times New Roman"/>
          <w:sz w:val="26"/>
          <w:szCs w:val="26"/>
        </w:rPr>
        <w:t xml:space="preserve">официального сайта, Единого портала, а также может быть принята при личном приеме заявителя. </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53.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54.</w:t>
      </w:r>
      <w:r>
        <w:rPr>
          <w:rFonts w:ascii="Times New Roman" w:hAnsi="Times New Roman"/>
          <w:sz w:val="26"/>
          <w:szCs w:val="26"/>
        </w:rPr>
        <w:t xml:space="preserve"> </w:t>
      </w:r>
      <w:r w:rsidRPr="00EC6FB7">
        <w:rPr>
          <w:rFonts w:ascii="Times New Roman" w:hAnsi="Times New Roman"/>
          <w:sz w:val="26"/>
          <w:szCs w:val="26"/>
        </w:rPr>
        <w:t>При подаче жалобы в электронном виде документы, указанные в пункте 60</w:t>
      </w:r>
      <w:r>
        <w:rPr>
          <w:rFonts w:ascii="Times New Roman" w:hAnsi="Times New Roman"/>
          <w:sz w:val="26"/>
          <w:szCs w:val="26"/>
        </w:rPr>
        <w:t xml:space="preserve"> </w:t>
      </w:r>
      <w:r w:rsidRPr="00EC6FB7">
        <w:rPr>
          <w:rFonts w:ascii="Times New Roman" w:hAnsi="Times New Roman"/>
          <w:sz w:val="26"/>
          <w:szCs w:val="26"/>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55.</w:t>
      </w:r>
      <w:r>
        <w:rPr>
          <w:rFonts w:ascii="Times New Roman" w:hAnsi="Times New Roman"/>
          <w:sz w:val="26"/>
          <w:szCs w:val="26"/>
        </w:rPr>
        <w:t xml:space="preserve"> </w:t>
      </w:r>
      <w:proofErr w:type="gramStart"/>
      <w:r w:rsidRPr="00EC6FB7">
        <w:rPr>
          <w:rFonts w:ascii="Times New Roman" w:hAnsi="Times New Roman"/>
          <w:sz w:val="26"/>
          <w:szCs w:val="26"/>
        </w:rPr>
        <w:t xml:space="preserve">В случае подачи заявителем жалобы через МФЦ, последний обеспечивает ее передачу в Комитет в порядке и сроки, которые установлены соглашением </w:t>
      </w:r>
      <w:r>
        <w:rPr>
          <w:rFonts w:ascii="Times New Roman" w:hAnsi="Times New Roman"/>
          <w:sz w:val="26"/>
          <w:szCs w:val="26"/>
        </w:rPr>
        <w:br/>
      </w:r>
      <w:r w:rsidRPr="00EC6FB7">
        <w:rPr>
          <w:rFonts w:ascii="Times New Roman" w:hAnsi="Times New Roman"/>
          <w:sz w:val="26"/>
          <w:szCs w:val="26"/>
        </w:rPr>
        <w:t>о взаимодействии, заключенного между МФЦ и администрацией Нефтеюганского района, но не позднее следующего рабочего дня со дня поступления жалобы.</w:t>
      </w:r>
      <w:proofErr w:type="gramEnd"/>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56.</w:t>
      </w:r>
      <w:r>
        <w:rPr>
          <w:rFonts w:ascii="Times New Roman" w:hAnsi="Times New Roman"/>
          <w:sz w:val="26"/>
          <w:szCs w:val="26"/>
        </w:rPr>
        <w:t xml:space="preserve"> </w:t>
      </w:r>
      <w:r w:rsidRPr="00EC6FB7">
        <w:rPr>
          <w:rFonts w:ascii="Times New Roman" w:hAnsi="Times New Roman"/>
          <w:sz w:val="26"/>
          <w:szCs w:val="26"/>
        </w:rPr>
        <w:t>Прием жалоб в письменной форме осуществляется:</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а) Комитетом в месте предоставления муниципальной услуги. Время приема жалоб осуществляется в соответствии с графиком работы Комитета, указанным </w:t>
      </w:r>
      <w:r>
        <w:rPr>
          <w:rFonts w:ascii="Times New Roman" w:hAnsi="Times New Roman"/>
          <w:sz w:val="26"/>
          <w:szCs w:val="26"/>
        </w:rPr>
        <w:br/>
      </w:r>
      <w:r w:rsidRPr="00EC6FB7">
        <w:rPr>
          <w:rFonts w:ascii="Times New Roman" w:hAnsi="Times New Roman"/>
          <w:sz w:val="26"/>
          <w:szCs w:val="26"/>
        </w:rPr>
        <w:t>в пункте 3 раздела I</w:t>
      </w:r>
      <w:r>
        <w:rPr>
          <w:rFonts w:ascii="Times New Roman" w:hAnsi="Times New Roman"/>
          <w:sz w:val="26"/>
          <w:szCs w:val="26"/>
        </w:rPr>
        <w:t xml:space="preserve"> </w:t>
      </w:r>
      <w:r w:rsidRPr="00EC6FB7">
        <w:rPr>
          <w:rFonts w:ascii="Times New Roman" w:hAnsi="Times New Roman"/>
          <w:sz w:val="26"/>
          <w:szCs w:val="26"/>
        </w:rPr>
        <w:t>настоящего административного регламента;</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б) управлением по вопросам местного самоуправления и обращениям граждан администрации Нефтеюганского района (при подаче жалобы Главе Нефтеюганского района). Время приема жалоб также совпадает с графиком работы Комитета, указанным в пункте 3 раздела I административного регламента;</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в) МФЦ,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в соответствии с графиком работы МФЦ, указанным </w:t>
      </w:r>
      <w:r>
        <w:rPr>
          <w:rFonts w:ascii="Times New Roman" w:hAnsi="Times New Roman"/>
          <w:sz w:val="26"/>
          <w:szCs w:val="26"/>
        </w:rPr>
        <w:br/>
      </w:r>
      <w:r w:rsidRPr="00EC6FB7">
        <w:rPr>
          <w:rFonts w:ascii="Times New Roman" w:hAnsi="Times New Roman"/>
          <w:sz w:val="26"/>
          <w:szCs w:val="26"/>
        </w:rPr>
        <w:t>в подпункте 3.1 пункта 3 раздела I</w:t>
      </w:r>
      <w:r>
        <w:rPr>
          <w:rFonts w:ascii="Times New Roman" w:hAnsi="Times New Roman"/>
          <w:sz w:val="26"/>
          <w:szCs w:val="26"/>
        </w:rPr>
        <w:t xml:space="preserve"> </w:t>
      </w:r>
      <w:r w:rsidRPr="00EC6FB7">
        <w:rPr>
          <w:rFonts w:ascii="Times New Roman" w:hAnsi="Times New Roman"/>
          <w:sz w:val="26"/>
          <w:szCs w:val="26"/>
        </w:rPr>
        <w:t>настоящего административного регламента.</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57.</w:t>
      </w:r>
      <w:r>
        <w:rPr>
          <w:rFonts w:ascii="Times New Roman" w:hAnsi="Times New Roman"/>
          <w:sz w:val="26"/>
          <w:szCs w:val="26"/>
        </w:rPr>
        <w:t xml:space="preserve"> </w:t>
      </w:r>
      <w:r w:rsidRPr="00EC6FB7">
        <w:rPr>
          <w:rFonts w:ascii="Times New Roman" w:hAnsi="Times New Roman"/>
          <w:sz w:val="26"/>
          <w:szCs w:val="26"/>
        </w:rPr>
        <w:t>В случае если жалоба подана лицу, не уполномоченному на рассмотрение жалобы в соответствии с пунктом 2 Правил,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структурном подразделении администрации Нефтеюганского района, в управлении по вопросам местного самоуправления и обращениям граждан.</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58.</w:t>
      </w:r>
      <w:r>
        <w:rPr>
          <w:rFonts w:ascii="Times New Roman" w:hAnsi="Times New Roman"/>
          <w:sz w:val="26"/>
          <w:szCs w:val="26"/>
        </w:rPr>
        <w:t xml:space="preserve"> </w:t>
      </w:r>
      <w:r w:rsidRPr="00EC6FB7">
        <w:rPr>
          <w:rFonts w:ascii="Times New Roman" w:hAnsi="Times New Roman"/>
          <w:sz w:val="26"/>
          <w:szCs w:val="26"/>
        </w:rPr>
        <w:t>Жалоба должна содержать:</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а) наименование Комитета, должностного лица Комитета, либо</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муниципального служащего, МФЦ, его руководителя и (или) работника, решения и действия (бездействие) которых обжалуются;</w:t>
      </w:r>
    </w:p>
    <w:p w:rsidR="008D7EBE" w:rsidRPr="00EC6FB7" w:rsidRDefault="008D7EBE" w:rsidP="008D7EBE">
      <w:pPr>
        <w:tabs>
          <w:tab w:val="left" w:pos="1106"/>
        </w:tabs>
        <w:suppressAutoHyphens/>
        <w:ind w:firstLine="709"/>
        <w:rPr>
          <w:rFonts w:ascii="Times New Roman" w:hAnsi="Times New Roman"/>
          <w:sz w:val="26"/>
          <w:szCs w:val="26"/>
        </w:rPr>
      </w:pPr>
      <w:proofErr w:type="gramStart"/>
      <w:r w:rsidRPr="00EC6FB7">
        <w:rPr>
          <w:rFonts w:ascii="Times New Roman" w:hAnsi="Times New Roman"/>
          <w:sz w:val="26"/>
          <w:szCs w:val="26"/>
        </w:rPr>
        <w:lastRenderedPageBreak/>
        <w:t xml:space="preserve">б) фамилию, имя, отчество (последнее </w:t>
      </w:r>
      <w:r>
        <w:rPr>
          <w:rFonts w:ascii="Times New Roman" w:hAnsi="Times New Roman"/>
          <w:sz w:val="26"/>
          <w:szCs w:val="26"/>
        </w:rPr>
        <w:t>–</w:t>
      </w:r>
      <w:r w:rsidRPr="00EC6FB7">
        <w:rPr>
          <w:rFonts w:ascii="Times New Roman" w:hAnsi="Times New Roman"/>
          <w:sz w:val="26"/>
          <w:szCs w:val="26"/>
        </w:rPr>
        <w:t xml:space="preserve"> при наличии), сведения о месте жительства заявителя </w:t>
      </w:r>
      <w:r>
        <w:rPr>
          <w:rFonts w:ascii="Times New Roman" w:hAnsi="Times New Roman"/>
          <w:sz w:val="26"/>
          <w:szCs w:val="26"/>
        </w:rPr>
        <w:t>–</w:t>
      </w:r>
      <w:r w:rsidRPr="00EC6FB7">
        <w:rPr>
          <w:rFonts w:ascii="Times New Roman" w:hAnsi="Times New Roman"/>
          <w:sz w:val="26"/>
          <w:szCs w:val="26"/>
        </w:rPr>
        <w:t xml:space="preserve"> физического лица либо наименование, сведения о месте нахождения заявителя</w:t>
      </w:r>
      <w:r>
        <w:rPr>
          <w:rFonts w:ascii="Times New Roman" w:hAnsi="Times New Roman"/>
          <w:sz w:val="26"/>
          <w:szCs w:val="26"/>
        </w:rPr>
        <w:t xml:space="preserve"> – </w:t>
      </w:r>
      <w:r w:rsidRPr="00EC6FB7">
        <w:rPr>
          <w:rFonts w:ascii="Times New Roman" w:hAnsi="Times New Roman"/>
          <w:sz w:val="26"/>
          <w:szCs w:val="26"/>
        </w:rPr>
        <w:t xml:space="preserve">юридического лица, а также номер (номера) контактного телефона, адрес (адреса) электронной почты (при наличии) и почтовый адрес, </w:t>
      </w:r>
      <w:r>
        <w:rPr>
          <w:rFonts w:ascii="Times New Roman" w:hAnsi="Times New Roman"/>
          <w:sz w:val="26"/>
          <w:szCs w:val="26"/>
        </w:rPr>
        <w:br/>
      </w:r>
      <w:r w:rsidRPr="00EC6FB7">
        <w:rPr>
          <w:rFonts w:ascii="Times New Roman" w:hAnsi="Times New Roman"/>
          <w:sz w:val="26"/>
          <w:szCs w:val="26"/>
        </w:rPr>
        <w:t>по которым должен быть направлен ответ заявителю (за исключением случая, когда жалоба направлена посредством системы досудебного обжалования);</w:t>
      </w:r>
      <w:proofErr w:type="gramEnd"/>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в) сведения об обжалуемых решениях и действиях (бездействии) Комитета, должностного лица Комитета, либо муниципального служащего, МФЦ, работника МФЦ;</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г) доводы, на основании которых заявитель не согласен с решением </w:t>
      </w:r>
      <w:r>
        <w:rPr>
          <w:rFonts w:ascii="Times New Roman" w:hAnsi="Times New Roman"/>
          <w:sz w:val="26"/>
          <w:szCs w:val="26"/>
        </w:rPr>
        <w:br/>
      </w:r>
      <w:r w:rsidRPr="00EC6FB7">
        <w:rPr>
          <w:rFonts w:ascii="Times New Roman" w:hAnsi="Times New Roman"/>
          <w:sz w:val="26"/>
          <w:szCs w:val="26"/>
        </w:rPr>
        <w:t>и действием (бездействием) Комитета, должностного лица Комитета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60.</w:t>
      </w:r>
      <w:r>
        <w:rPr>
          <w:rFonts w:ascii="Times New Roman" w:hAnsi="Times New Roman"/>
          <w:sz w:val="26"/>
          <w:szCs w:val="26"/>
        </w:rPr>
        <w:t xml:space="preserve"> </w:t>
      </w:r>
      <w:r w:rsidRPr="00EC6FB7">
        <w:rPr>
          <w:rFonts w:ascii="Times New Roman" w:hAnsi="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EC6FB7">
        <w:rPr>
          <w:rFonts w:ascii="Times New Roman" w:hAnsi="Times New Roman"/>
          <w:sz w:val="26"/>
          <w:szCs w:val="26"/>
        </w:rPr>
        <w:t>предоставлена</w:t>
      </w:r>
      <w:proofErr w:type="gramEnd"/>
      <w:r w:rsidRPr="00EC6FB7">
        <w:rPr>
          <w:rFonts w:ascii="Times New Roman" w:hAnsi="Times New Roman"/>
          <w:sz w:val="26"/>
          <w:szCs w:val="26"/>
        </w:rPr>
        <w:t>:</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б)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61. Жалоба, поступившая в Комитет, в управление по вопросам местного самоуправления и обращениям граждан администрации Нефтеюганского района, МФЦ подлежит регистрации не позднее следующего рабочего дня со дня ее поступления.</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62. </w:t>
      </w:r>
      <w:proofErr w:type="gramStart"/>
      <w:r w:rsidRPr="00EC6FB7">
        <w:rPr>
          <w:rFonts w:ascii="Times New Roman" w:hAnsi="Times New Roman"/>
          <w:sz w:val="26"/>
          <w:szCs w:val="26"/>
        </w:rPr>
        <w:t>Жалоба, поступившая в Комитет, в управление по вопросам местного самоуправления и обращениям граждан администрации Нефтеюганского района,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EC6FB7">
        <w:rPr>
          <w:rFonts w:ascii="Times New Roman" w:hAnsi="Times New Roman"/>
          <w:sz w:val="26"/>
          <w:szCs w:val="26"/>
        </w:rPr>
        <w:t xml:space="preserve"> дня ее регистрации.</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63. По результатам рассмотрения жалобы на решение или действия (бездействие), принятое или осуществляемое в ходе предоставления муниципальной </w:t>
      </w:r>
      <w:r w:rsidRPr="00EC6FB7">
        <w:rPr>
          <w:rFonts w:ascii="Times New Roman" w:hAnsi="Times New Roman"/>
          <w:sz w:val="26"/>
          <w:szCs w:val="26"/>
        </w:rPr>
        <w:lastRenderedPageBreak/>
        <w:t>услуги председатель Комитета, Глава Нефтеюганского района, руководитель МФЦ принимает одно из следующих решений:</w:t>
      </w:r>
    </w:p>
    <w:p w:rsidR="008D7EBE" w:rsidRPr="00EC6FB7" w:rsidRDefault="008D7EBE" w:rsidP="008D7EBE">
      <w:pPr>
        <w:tabs>
          <w:tab w:val="left" w:pos="1106"/>
        </w:tabs>
        <w:suppressAutoHyphens/>
        <w:ind w:firstLine="709"/>
        <w:rPr>
          <w:rFonts w:ascii="Times New Roman" w:hAnsi="Times New Roman"/>
          <w:sz w:val="26"/>
          <w:szCs w:val="26"/>
        </w:rPr>
      </w:pPr>
      <w:proofErr w:type="gramStart"/>
      <w:r w:rsidRPr="00EC6FB7">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w:t>
      </w:r>
      <w:proofErr w:type="gramEnd"/>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2) в удовлетворении жалобы отказывается.</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64. В удовлетворении жалобы может быть отказано в следующих случаях:</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а) наличие вступившего в законную силу решения суда, арбитражного суда</w:t>
      </w:r>
      <w:r>
        <w:rPr>
          <w:rFonts w:ascii="Times New Roman" w:hAnsi="Times New Roman"/>
          <w:sz w:val="26"/>
          <w:szCs w:val="26"/>
        </w:rPr>
        <w:t xml:space="preserve"> </w:t>
      </w:r>
      <w:r w:rsidRPr="00EC6FB7">
        <w:rPr>
          <w:rFonts w:ascii="Times New Roman" w:hAnsi="Times New Roman"/>
          <w:sz w:val="26"/>
          <w:szCs w:val="26"/>
        </w:rPr>
        <w:t>по жалобе о том же предмете и по тем же основаниям;</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в) наличие решения по жалобе, принятого ранее в соответствии </w:t>
      </w:r>
      <w:proofErr w:type="gramStart"/>
      <w:r w:rsidRPr="00EC6FB7">
        <w:rPr>
          <w:rFonts w:ascii="Times New Roman" w:hAnsi="Times New Roman"/>
          <w:sz w:val="26"/>
          <w:szCs w:val="26"/>
        </w:rPr>
        <w:t>с</w:t>
      </w:r>
      <w:proofErr w:type="gramEnd"/>
      <w:r w:rsidRPr="00EC6FB7">
        <w:rPr>
          <w:rFonts w:ascii="Times New Roman" w:hAnsi="Times New Roman"/>
          <w:sz w:val="26"/>
          <w:szCs w:val="26"/>
        </w:rPr>
        <w:t xml:space="preserve"> </w:t>
      </w:r>
      <w:proofErr w:type="gramStart"/>
      <w:r w:rsidRPr="00EC6FB7">
        <w:rPr>
          <w:rFonts w:ascii="Times New Roman" w:hAnsi="Times New Roman"/>
          <w:sz w:val="26"/>
          <w:szCs w:val="26"/>
        </w:rPr>
        <w:t>требованиям</w:t>
      </w:r>
      <w:proofErr w:type="gramEnd"/>
      <w:r w:rsidRPr="00EC6FB7">
        <w:rPr>
          <w:rFonts w:ascii="Times New Roman" w:hAnsi="Times New Roman"/>
          <w:sz w:val="26"/>
          <w:szCs w:val="26"/>
        </w:rPr>
        <w:t xml:space="preserve"> Правил, указанных в пункте</w:t>
      </w:r>
      <w:r>
        <w:rPr>
          <w:rFonts w:ascii="Times New Roman" w:hAnsi="Times New Roman"/>
          <w:sz w:val="26"/>
          <w:szCs w:val="26"/>
        </w:rPr>
        <w:t xml:space="preserve"> </w:t>
      </w:r>
      <w:r w:rsidRPr="00EC6FB7">
        <w:rPr>
          <w:rFonts w:ascii="Times New Roman" w:hAnsi="Times New Roman"/>
          <w:sz w:val="26"/>
          <w:szCs w:val="26"/>
        </w:rPr>
        <w:t>50. настоящего раздела, в отношении того же заявителя и по тому же предмету жалобы.</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65. Должностное лицо, уполномоченное на рассмотрение жалобы, вправе оставить жалобу без ответа в следующих случаях:</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Комитета, а также членов его семьи;</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rPr>
          <w:rFonts w:ascii="Times New Roman" w:hAnsi="Times New Roman"/>
          <w:sz w:val="26"/>
          <w:szCs w:val="26"/>
        </w:rPr>
        <w:br/>
      </w:r>
      <w:r w:rsidRPr="00EC6FB7">
        <w:rPr>
          <w:rFonts w:ascii="Times New Roman" w:hAnsi="Times New Roman"/>
          <w:sz w:val="26"/>
          <w:szCs w:val="26"/>
        </w:rPr>
        <w:t>в жалобе.</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66. 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sz w:val="26"/>
          <w:szCs w:val="26"/>
        </w:rPr>
        <w:t xml:space="preserve"> </w:t>
      </w:r>
      <w:r w:rsidRPr="00EC6FB7">
        <w:rPr>
          <w:rFonts w:ascii="Times New Roman" w:hAnsi="Times New Roman"/>
          <w:sz w:val="26"/>
          <w:szCs w:val="26"/>
        </w:rPr>
        <w:t xml:space="preserve">предусмотренного </w:t>
      </w:r>
      <w:r>
        <w:rPr>
          <w:rFonts w:ascii="Times New Roman" w:hAnsi="Times New Roman"/>
          <w:sz w:val="26"/>
          <w:szCs w:val="26"/>
        </w:rPr>
        <w:br/>
      </w:r>
      <w:r w:rsidRPr="00EC6FB7">
        <w:rPr>
          <w:rFonts w:ascii="Times New Roman" w:hAnsi="Times New Roman"/>
          <w:sz w:val="26"/>
          <w:szCs w:val="26"/>
        </w:rPr>
        <w:t xml:space="preserve">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sz w:val="26"/>
          <w:szCs w:val="26"/>
        </w:rPr>
        <w:br/>
      </w:r>
      <w:r w:rsidRPr="00EC6FB7">
        <w:rPr>
          <w:rFonts w:ascii="Times New Roman" w:hAnsi="Times New Roman"/>
          <w:sz w:val="26"/>
          <w:szCs w:val="26"/>
        </w:rPr>
        <w:t>в органы прокуратуры.</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67. Ответ по результатам рассмотрения жалобы направляется заявителю </w:t>
      </w:r>
      <w:r>
        <w:rPr>
          <w:rFonts w:ascii="Times New Roman" w:hAnsi="Times New Roman"/>
          <w:sz w:val="26"/>
          <w:szCs w:val="26"/>
        </w:rPr>
        <w:br/>
      </w:r>
      <w:r w:rsidRPr="00EC6FB7">
        <w:rPr>
          <w:rFonts w:ascii="Times New Roman" w:hAnsi="Times New Roman"/>
          <w:sz w:val="26"/>
          <w:szCs w:val="26"/>
        </w:rPr>
        <w:t xml:space="preserve">не позднее дня, следующего за днем принятия решения, в письменной форме. </w:t>
      </w:r>
      <w:r>
        <w:rPr>
          <w:rFonts w:ascii="Times New Roman" w:hAnsi="Times New Roman"/>
          <w:sz w:val="26"/>
          <w:szCs w:val="26"/>
        </w:rPr>
        <w:br/>
      </w:r>
      <w:r w:rsidRPr="00EC6FB7">
        <w:rPr>
          <w:rFonts w:ascii="Times New Roman" w:hAnsi="Times New Roman"/>
          <w:sz w:val="26"/>
          <w:szCs w:val="26"/>
        </w:rPr>
        <w:t>В случае</w:t>
      </w:r>
      <w:proofErr w:type="gramStart"/>
      <w:r w:rsidRPr="00EC6FB7">
        <w:rPr>
          <w:rFonts w:ascii="Times New Roman" w:hAnsi="Times New Roman"/>
          <w:sz w:val="26"/>
          <w:szCs w:val="26"/>
        </w:rPr>
        <w:t>,</w:t>
      </w:r>
      <w:proofErr w:type="gramEnd"/>
      <w:r w:rsidRPr="00EC6FB7">
        <w:rPr>
          <w:rFonts w:ascii="Times New Roman" w:hAnsi="Times New Roman"/>
          <w:sz w:val="26"/>
          <w:szCs w:val="26"/>
        </w:rPr>
        <w:t xml:space="preserve"> если жалоба была направлена посредством системы досудебного обжалования, ответ заявителю направляется через данную систему.</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68.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69. В ответе по результатам рассмотрения жалобы указываются:</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а) наименование структурного подразделения администрации Нефтеюганского района, предоставляющего муниципальную услугу, рассмотревшего жалобу, </w:t>
      </w:r>
      <w:r w:rsidRPr="00EC6FB7">
        <w:rPr>
          <w:rFonts w:ascii="Times New Roman" w:hAnsi="Times New Roman"/>
          <w:sz w:val="26"/>
          <w:szCs w:val="26"/>
        </w:rPr>
        <w:lastRenderedPageBreak/>
        <w:t>должность, фамилия, имя, отчество (последнее – при наличии) его должностного лица, принявшего решение по жалобе;</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8D7EBE" w:rsidRPr="00EC6FB7" w:rsidRDefault="008D7EBE" w:rsidP="008D7EBE">
      <w:pPr>
        <w:tabs>
          <w:tab w:val="left" w:pos="1106"/>
        </w:tabs>
        <w:suppressAutoHyphens/>
        <w:ind w:firstLine="709"/>
        <w:rPr>
          <w:rFonts w:ascii="Times New Roman" w:hAnsi="Times New Roman"/>
          <w:sz w:val="26"/>
          <w:szCs w:val="26"/>
        </w:rPr>
      </w:pPr>
      <w:proofErr w:type="gramStart"/>
      <w:r w:rsidRPr="00EC6FB7">
        <w:rPr>
          <w:rFonts w:ascii="Times New Roman" w:hAnsi="Times New Roman"/>
          <w:sz w:val="26"/>
          <w:szCs w:val="26"/>
        </w:rPr>
        <w:t>в) фамилия, имя, отчество (последнее – при наличии) заявителя</w:t>
      </w:r>
      <w:r>
        <w:rPr>
          <w:rFonts w:ascii="Times New Roman" w:hAnsi="Times New Roman"/>
          <w:sz w:val="26"/>
          <w:szCs w:val="26"/>
        </w:rPr>
        <w:t xml:space="preserve"> – </w:t>
      </w:r>
      <w:r w:rsidRPr="00EC6FB7">
        <w:rPr>
          <w:rFonts w:ascii="Times New Roman" w:hAnsi="Times New Roman"/>
          <w:sz w:val="26"/>
          <w:szCs w:val="26"/>
        </w:rPr>
        <w:t>физического лица или наименование заявителя</w:t>
      </w:r>
      <w:r>
        <w:rPr>
          <w:rFonts w:ascii="Times New Roman" w:hAnsi="Times New Roman"/>
          <w:sz w:val="26"/>
          <w:szCs w:val="26"/>
        </w:rPr>
        <w:t xml:space="preserve"> – </w:t>
      </w:r>
      <w:r w:rsidRPr="00EC6FB7">
        <w:rPr>
          <w:rFonts w:ascii="Times New Roman" w:hAnsi="Times New Roman"/>
          <w:sz w:val="26"/>
          <w:szCs w:val="26"/>
        </w:rPr>
        <w:t>юридического лица;</w:t>
      </w:r>
      <w:proofErr w:type="gramEnd"/>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г) основания для принятия решения по жалобе;</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д) принятое по жалобе решение;</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ж) сведения о порядке обжалования принятого по жалобе решения.</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70. Ответ по результатам рассмотрения жалобы оформляется на официальном бланке Комитета, администрации Нефтеюганского района, МФЦ</w:t>
      </w:r>
      <w:r>
        <w:rPr>
          <w:rFonts w:ascii="Times New Roman" w:hAnsi="Times New Roman"/>
          <w:sz w:val="26"/>
          <w:szCs w:val="26"/>
        </w:rPr>
        <w:t xml:space="preserve"> </w:t>
      </w:r>
      <w:r w:rsidRPr="00EC6FB7">
        <w:rPr>
          <w:rFonts w:ascii="Times New Roman" w:hAnsi="Times New Roman"/>
          <w:sz w:val="26"/>
          <w:szCs w:val="26"/>
        </w:rPr>
        <w:t>и подписывается лицом, уполномоченным на рассмотрение жалобы.</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71. Решение по результатам рассмотрения жалобы заявитель вправе обжаловать в порядке, установленном законодательством Российской Федерации.</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72. Заявитель имеет право на получение информации и документов, необходимых для обоснования и рассмотрения жалобы.</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73. Комитет обеспечивает:</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а) оснащение мест приема жалоб;</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б) информирование заявителей о порядке обжалования решений и действий</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(бездействия) Комитета, его должностных лиц, либо муниципальных служащих, решений и действий (бездействия) МФЦ, работников МФЦ посредством размещения информации на стендах в местах предоставления муниципальных услуг, на официальном сайте, на Едином портале;</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в) консультирование заявителей о порядке обжалования решений и действий</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(бездействия) Департамента,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г) реализацию соглашений о взаимодействии в части осуществления МФЦ приема жалоб и выдачи заявителям результатов рассмотрения жалоб.</w:t>
      </w:r>
    </w:p>
    <w:p w:rsidR="008D7EBE" w:rsidRPr="00EC6FB7" w:rsidRDefault="008D7EBE" w:rsidP="008D7EBE">
      <w:pPr>
        <w:tabs>
          <w:tab w:val="left" w:pos="1106"/>
        </w:tabs>
        <w:suppressAutoHyphens/>
        <w:ind w:firstLine="709"/>
        <w:rPr>
          <w:rFonts w:ascii="Times New Roman" w:hAnsi="Times New Roman"/>
          <w:sz w:val="26"/>
          <w:szCs w:val="26"/>
        </w:rPr>
      </w:pPr>
      <w:r w:rsidRPr="00EC6FB7">
        <w:rPr>
          <w:rFonts w:ascii="Times New Roman" w:hAnsi="Times New Roman"/>
          <w:sz w:val="26"/>
          <w:szCs w:val="26"/>
        </w:rPr>
        <w:t xml:space="preserve">74. Информация о порядке подачи и рассмотрения жалобы размещается </w:t>
      </w:r>
      <w:r>
        <w:rPr>
          <w:rFonts w:ascii="Times New Roman" w:hAnsi="Times New Roman"/>
          <w:sz w:val="26"/>
          <w:szCs w:val="26"/>
        </w:rPr>
        <w:br/>
      </w:r>
      <w:r w:rsidRPr="00EC6FB7">
        <w:rPr>
          <w:rFonts w:ascii="Times New Roman" w:hAnsi="Times New Roman"/>
          <w:sz w:val="26"/>
          <w:szCs w:val="26"/>
        </w:rPr>
        <w:t xml:space="preserve">информационном стенде в месте предоставления муниципальной услуги </w:t>
      </w:r>
      <w:r>
        <w:rPr>
          <w:rFonts w:ascii="Times New Roman" w:hAnsi="Times New Roman"/>
          <w:sz w:val="26"/>
          <w:szCs w:val="26"/>
        </w:rPr>
        <w:br/>
      </w:r>
      <w:r w:rsidRPr="00EC6FB7">
        <w:rPr>
          <w:rFonts w:ascii="Times New Roman" w:hAnsi="Times New Roman"/>
          <w:sz w:val="26"/>
          <w:szCs w:val="26"/>
        </w:rPr>
        <w:t>и в информационно-телекоммуникационной сети Интернет на официальном сайте, Едином портале.</w:t>
      </w:r>
    </w:p>
    <w:p w:rsidR="008D7EBE" w:rsidRPr="00B21850" w:rsidRDefault="008D7EBE" w:rsidP="008D7EBE">
      <w:pPr>
        <w:autoSpaceDE w:val="0"/>
        <w:autoSpaceDN w:val="0"/>
        <w:adjustRightInd w:val="0"/>
        <w:ind w:left="4962" w:firstLine="0"/>
        <w:rPr>
          <w:rFonts w:ascii="Times New Roman" w:hAnsi="Times New Roman"/>
        </w:rPr>
      </w:pPr>
      <w:r w:rsidRPr="00BA2A97">
        <w:rPr>
          <w:rFonts w:ascii="Times New Roman" w:hAnsi="Times New Roman"/>
        </w:rPr>
        <w:br w:type="page"/>
      </w:r>
      <w:r w:rsidRPr="00B21850">
        <w:rPr>
          <w:rFonts w:ascii="Times New Roman" w:hAnsi="Times New Roman"/>
        </w:rPr>
        <w:lastRenderedPageBreak/>
        <w:t>Приложение № 1</w:t>
      </w:r>
    </w:p>
    <w:p w:rsidR="008D7EBE" w:rsidRPr="00B21850" w:rsidRDefault="008D7EBE" w:rsidP="008D7EBE">
      <w:pPr>
        <w:pStyle w:val="2"/>
        <w:ind w:left="4962" w:firstLine="0"/>
        <w:jc w:val="left"/>
        <w:rPr>
          <w:rFonts w:ascii="Times New Roman" w:hAnsi="Times New Roman" w:cs="Times New Roman"/>
          <w:b w:val="0"/>
          <w:sz w:val="24"/>
          <w:szCs w:val="24"/>
        </w:rPr>
      </w:pPr>
      <w:r w:rsidRPr="00B21850">
        <w:rPr>
          <w:rFonts w:ascii="Times New Roman" w:hAnsi="Times New Roman" w:cs="Times New Roman"/>
          <w:b w:val="0"/>
          <w:sz w:val="24"/>
          <w:szCs w:val="24"/>
        </w:rPr>
        <w:t xml:space="preserve">к административному регламенту предоставления муниципальной услуги «Государственная регистрация заявлений </w:t>
      </w:r>
      <w:r>
        <w:rPr>
          <w:rFonts w:ascii="Times New Roman" w:hAnsi="Times New Roman" w:cs="Times New Roman"/>
          <w:b w:val="0"/>
          <w:sz w:val="24"/>
          <w:szCs w:val="24"/>
        </w:rPr>
        <w:br/>
      </w:r>
      <w:r w:rsidRPr="00B21850">
        <w:rPr>
          <w:rFonts w:ascii="Times New Roman" w:hAnsi="Times New Roman" w:cs="Times New Roman"/>
          <w:b w:val="0"/>
          <w:sz w:val="24"/>
          <w:szCs w:val="24"/>
        </w:rPr>
        <w:t>о проведении общественной экологической экспертизы»</w:t>
      </w:r>
    </w:p>
    <w:p w:rsidR="008D7EBE" w:rsidRPr="00BA2A97" w:rsidRDefault="008D7EBE" w:rsidP="008D7EBE">
      <w:pPr>
        <w:autoSpaceDE w:val="0"/>
        <w:autoSpaceDN w:val="0"/>
        <w:adjustRightInd w:val="0"/>
        <w:rPr>
          <w:rFonts w:ascii="Times New Roman" w:hAnsi="Times New Roman"/>
        </w:rPr>
      </w:pPr>
    </w:p>
    <w:p w:rsidR="008D7EBE" w:rsidRPr="00B21850" w:rsidRDefault="008D7EBE" w:rsidP="008D7EBE">
      <w:pPr>
        <w:autoSpaceDE w:val="0"/>
        <w:autoSpaceDN w:val="0"/>
        <w:adjustRightInd w:val="0"/>
        <w:jc w:val="center"/>
        <w:rPr>
          <w:rFonts w:ascii="Times New Roman" w:hAnsi="Times New Roman"/>
          <w:bCs/>
          <w:sz w:val="26"/>
          <w:szCs w:val="26"/>
        </w:rPr>
      </w:pPr>
      <w:r w:rsidRPr="00B21850">
        <w:rPr>
          <w:rFonts w:ascii="Times New Roman" w:hAnsi="Times New Roman"/>
          <w:bCs/>
          <w:sz w:val="26"/>
          <w:szCs w:val="26"/>
        </w:rPr>
        <w:t>ЖУРНАЛ</w:t>
      </w:r>
    </w:p>
    <w:p w:rsidR="008D7EBE" w:rsidRPr="00B21850" w:rsidRDefault="008D7EBE" w:rsidP="008D7EBE">
      <w:pPr>
        <w:autoSpaceDE w:val="0"/>
        <w:autoSpaceDN w:val="0"/>
        <w:adjustRightInd w:val="0"/>
        <w:jc w:val="center"/>
        <w:rPr>
          <w:rFonts w:ascii="Times New Roman" w:hAnsi="Times New Roman"/>
          <w:sz w:val="26"/>
          <w:szCs w:val="26"/>
        </w:rPr>
      </w:pPr>
      <w:r w:rsidRPr="00B21850">
        <w:rPr>
          <w:rFonts w:ascii="Times New Roman" w:hAnsi="Times New Roman"/>
          <w:sz w:val="26"/>
          <w:szCs w:val="26"/>
        </w:rPr>
        <w:t>регистрации заявлений о проведении общественной экологической экспертизы</w:t>
      </w:r>
    </w:p>
    <w:p w:rsidR="008D7EBE" w:rsidRPr="00BA2A97" w:rsidRDefault="008D7EBE" w:rsidP="008D7EBE">
      <w:pPr>
        <w:autoSpaceDE w:val="0"/>
        <w:autoSpaceDN w:val="0"/>
        <w:adjustRightInd w:val="0"/>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09"/>
        <w:gridCol w:w="851"/>
        <w:gridCol w:w="1737"/>
        <w:gridCol w:w="1276"/>
        <w:gridCol w:w="851"/>
        <w:gridCol w:w="1097"/>
        <w:gridCol w:w="1276"/>
        <w:gridCol w:w="1275"/>
      </w:tblGrid>
      <w:tr w:rsidR="008D7EBE" w:rsidRPr="00BA2A97" w:rsidTr="0008105F">
        <w:tblPrEx>
          <w:tblCellMar>
            <w:top w:w="0" w:type="dxa"/>
            <w:bottom w:w="0" w:type="dxa"/>
          </w:tblCellMar>
        </w:tblPrEx>
        <w:trPr>
          <w:trHeight w:val="844"/>
        </w:trPr>
        <w:tc>
          <w:tcPr>
            <w:tcW w:w="567" w:type="dxa"/>
            <w:vMerge w:val="restart"/>
            <w:tcBorders>
              <w:top w:val="single" w:sz="4" w:space="0" w:color="auto"/>
              <w:bottom w:val="single" w:sz="4" w:space="0" w:color="auto"/>
              <w:right w:val="single" w:sz="4" w:space="0" w:color="auto"/>
            </w:tcBorders>
            <w:vAlign w:val="center"/>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 xml:space="preserve"> № </w:t>
            </w:r>
          </w:p>
          <w:p w:rsidR="008D7EBE" w:rsidRPr="00BA2A97" w:rsidRDefault="008D7EBE" w:rsidP="0008105F">
            <w:pPr>
              <w:autoSpaceDE w:val="0"/>
              <w:autoSpaceDN w:val="0"/>
              <w:adjustRightInd w:val="0"/>
              <w:ind w:firstLine="0"/>
              <w:jc w:val="center"/>
              <w:rPr>
                <w:rFonts w:ascii="Times New Roman" w:hAnsi="Times New Roman"/>
              </w:rPr>
            </w:pPr>
            <w:proofErr w:type="gramStart"/>
            <w:r w:rsidRPr="00BA2A97">
              <w:rPr>
                <w:rFonts w:ascii="Times New Roman" w:hAnsi="Times New Roman"/>
              </w:rPr>
              <w:t>п</w:t>
            </w:r>
            <w:proofErr w:type="gramEnd"/>
            <w:r w:rsidRPr="00BA2A97">
              <w:rPr>
                <w:rFonts w:ascii="Times New Roman" w:hAnsi="Times New Roman"/>
              </w:rPr>
              <w:t>/п</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Дата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 xml:space="preserve">Исх. </w:t>
            </w:r>
            <w:proofErr w:type="spellStart"/>
            <w:r w:rsidRPr="00BA2A97">
              <w:rPr>
                <w:rFonts w:ascii="Times New Roman" w:hAnsi="Times New Roman"/>
              </w:rPr>
              <w:t>номери</w:t>
            </w:r>
            <w:proofErr w:type="spellEnd"/>
            <w:r w:rsidRPr="00BA2A97">
              <w:rPr>
                <w:rFonts w:ascii="Times New Roman" w:hAnsi="Times New Roman"/>
              </w:rPr>
              <w:t xml:space="preserve"> дата</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Ф.И.О. заявителя, представителя юридического лица, наименование юридического лица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Количество листов</w:t>
            </w:r>
          </w:p>
        </w:tc>
        <w:tc>
          <w:tcPr>
            <w:tcW w:w="1097" w:type="dxa"/>
            <w:vMerge w:val="restart"/>
            <w:tcBorders>
              <w:top w:val="single" w:sz="4" w:space="0" w:color="auto"/>
              <w:left w:val="single" w:sz="4" w:space="0" w:color="auto"/>
              <w:bottom w:val="single" w:sz="4" w:space="0" w:color="auto"/>
              <w:right w:val="single" w:sz="4" w:space="0" w:color="auto"/>
            </w:tcBorders>
            <w:vAlign w:val="center"/>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 xml:space="preserve">Краткое </w:t>
            </w:r>
            <w:proofErr w:type="spellStart"/>
            <w:proofErr w:type="gramStart"/>
            <w:r w:rsidRPr="00BA2A97">
              <w:rPr>
                <w:rFonts w:ascii="Times New Roman" w:hAnsi="Times New Roman"/>
              </w:rPr>
              <w:t>содер-жание</w:t>
            </w:r>
            <w:proofErr w:type="spellEnd"/>
            <w:proofErr w:type="gram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Дата передачи заявления</w:t>
            </w:r>
          </w:p>
        </w:tc>
        <w:tc>
          <w:tcPr>
            <w:tcW w:w="1275" w:type="dxa"/>
            <w:vMerge w:val="restart"/>
            <w:tcBorders>
              <w:top w:val="single" w:sz="4" w:space="0" w:color="auto"/>
              <w:left w:val="single" w:sz="4" w:space="0" w:color="auto"/>
              <w:bottom w:val="single" w:sz="4" w:space="0" w:color="auto"/>
            </w:tcBorders>
            <w:vAlign w:val="center"/>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 xml:space="preserve">Результат </w:t>
            </w:r>
            <w:proofErr w:type="spellStart"/>
            <w:proofErr w:type="gramStart"/>
            <w:r w:rsidRPr="00BA2A97">
              <w:rPr>
                <w:rFonts w:ascii="Times New Roman" w:hAnsi="Times New Roman"/>
              </w:rPr>
              <w:t>рассмот</w:t>
            </w:r>
            <w:proofErr w:type="spellEnd"/>
            <w:r w:rsidRPr="00BA2A97">
              <w:rPr>
                <w:rFonts w:ascii="Times New Roman" w:hAnsi="Times New Roman"/>
              </w:rPr>
              <w:t>-рения</w:t>
            </w:r>
            <w:proofErr w:type="gramEnd"/>
            <w:r w:rsidRPr="00BA2A97">
              <w:rPr>
                <w:rFonts w:ascii="Times New Roman" w:hAnsi="Times New Roman"/>
              </w:rPr>
              <w:t xml:space="preserve"> заявления</w:t>
            </w:r>
          </w:p>
        </w:tc>
      </w:tr>
      <w:tr w:rsidR="008D7EBE" w:rsidRPr="00BA2A97" w:rsidTr="0008105F">
        <w:tblPrEx>
          <w:tblCellMar>
            <w:top w:w="0" w:type="dxa"/>
            <w:bottom w:w="0" w:type="dxa"/>
          </w:tblCellMar>
        </w:tblPrEx>
        <w:trPr>
          <w:trHeight w:val="1134"/>
        </w:trPr>
        <w:tc>
          <w:tcPr>
            <w:tcW w:w="567" w:type="dxa"/>
            <w:vMerge/>
            <w:tcBorders>
              <w:top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737" w:type="dxa"/>
            <w:vMerge/>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Основной документ</w:t>
            </w:r>
          </w:p>
        </w:tc>
        <w:tc>
          <w:tcPr>
            <w:tcW w:w="851" w:type="dxa"/>
            <w:tcBorders>
              <w:top w:val="single" w:sz="4" w:space="0" w:color="auto"/>
              <w:left w:val="single" w:sz="4" w:space="0" w:color="auto"/>
              <w:bottom w:val="single" w:sz="4" w:space="0" w:color="auto"/>
              <w:right w:val="single" w:sz="4" w:space="0" w:color="auto"/>
            </w:tcBorders>
            <w:vAlign w:val="center"/>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Приложение</w:t>
            </w:r>
          </w:p>
        </w:tc>
        <w:tc>
          <w:tcPr>
            <w:tcW w:w="1097" w:type="dxa"/>
            <w:vMerge/>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5" w:type="dxa"/>
            <w:vMerge/>
            <w:tcBorders>
              <w:top w:val="single" w:sz="4" w:space="0" w:color="auto"/>
              <w:left w:val="single" w:sz="4" w:space="0" w:color="auto"/>
              <w:bottom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r>
      <w:tr w:rsidR="008D7EBE" w:rsidRPr="00BA2A97" w:rsidTr="0008105F">
        <w:tblPrEx>
          <w:tblCellMar>
            <w:top w:w="0" w:type="dxa"/>
            <w:bottom w:w="0" w:type="dxa"/>
          </w:tblCellMar>
        </w:tblPrEx>
        <w:tc>
          <w:tcPr>
            <w:tcW w:w="567" w:type="dxa"/>
            <w:tcBorders>
              <w:top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3</w:t>
            </w:r>
          </w:p>
        </w:tc>
        <w:tc>
          <w:tcPr>
            <w:tcW w:w="173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6</w:t>
            </w:r>
          </w:p>
        </w:tc>
        <w:tc>
          <w:tcPr>
            <w:tcW w:w="109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7</w:t>
            </w: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8</w:t>
            </w:r>
          </w:p>
        </w:tc>
        <w:tc>
          <w:tcPr>
            <w:tcW w:w="1275" w:type="dxa"/>
            <w:tcBorders>
              <w:top w:val="single" w:sz="4" w:space="0" w:color="auto"/>
              <w:left w:val="single" w:sz="4" w:space="0" w:color="auto"/>
              <w:bottom w:val="single" w:sz="4" w:space="0" w:color="auto"/>
            </w:tcBorders>
          </w:tcPr>
          <w:p w:rsidR="008D7EBE" w:rsidRPr="00BA2A97" w:rsidRDefault="008D7EBE" w:rsidP="0008105F">
            <w:pPr>
              <w:autoSpaceDE w:val="0"/>
              <w:autoSpaceDN w:val="0"/>
              <w:adjustRightInd w:val="0"/>
              <w:ind w:firstLine="0"/>
              <w:jc w:val="center"/>
              <w:rPr>
                <w:rFonts w:ascii="Times New Roman" w:hAnsi="Times New Roman"/>
              </w:rPr>
            </w:pPr>
            <w:r w:rsidRPr="00BA2A97">
              <w:rPr>
                <w:rFonts w:ascii="Times New Roman" w:hAnsi="Times New Roman"/>
              </w:rPr>
              <w:t>9</w:t>
            </w:r>
          </w:p>
        </w:tc>
      </w:tr>
      <w:tr w:rsidR="008D7EBE" w:rsidRPr="00BA2A97" w:rsidTr="0008105F">
        <w:tblPrEx>
          <w:tblCellMar>
            <w:top w:w="0" w:type="dxa"/>
            <w:bottom w:w="0" w:type="dxa"/>
          </w:tblCellMar>
        </w:tblPrEx>
        <w:tc>
          <w:tcPr>
            <w:tcW w:w="567" w:type="dxa"/>
            <w:tcBorders>
              <w:top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73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09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5" w:type="dxa"/>
            <w:tcBorders>
              <w:top w:val="single" w:sz="4" w:space="0" w:color="auto"/>
              <w:left w:val="single" w:sz="4" w:space="0" w:color="auto"/>
              <w:bottom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r>
      <w:tr w:rsidR="008D7EBE" w:rsidRPr="00BA2A97" w:rsidTr="0008105F">
        <w:tblPrEx>
          <w:tblCellMar>
            <w:top w:w="0" w:type="dxa"/>
            <w:bottom w:w="0" w:type="dxa"/>
          </w:tblCellMar>
        </w:tblPrEx>
        <w:tc>
          <w:tcPr>
            <w:tcW w:w="567" w:type="dxa"/>
            <w:tcBorders>
              <w:top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73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09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5" w:type="dxa"/>
            <w:tcBorders>
              <w:top w:val="single" w:sz="4" w:space="0" w:color="auto"/>
              <w:left w:val="single" w:sz="4" w:space="0" w:color="auto"/>
              <w:bottom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r>
      <w:tr w:rsidR="008D7EBE" w:rsidRPr="00BA2A97" w:rsidTr="0008105F">
        <w:tblPrEx>
          <w:tblCellMar>
            <w:top w:w="0" w:type="dxa"/>
            <w:bottom w:w="0" w:type="dxa"/>
          </w:tblCellMar>
        </w:tblPrEx>
        <w:tc>
          <w:tcPr>
            <w:tcW w:w="567" w:type="dxa"/>
            <w:tcBorders>
              <w:top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73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09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5" w:type="dxa"/>
            <w:tcBorders>
              <w:top w:val="single" w:sz="4" w:space="0" w:color="auto"/>
              <w:left w:val="single" w:sz="4" w:space="0" w:color="auto"/>
              <w:bottom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r>
      <w:tr w:rsidR="008D7EBE" w:rsidRPr="00BA2A97" w:rsidTr="0008105F">
        <w:tblPrEx>
          <w:tblCellMar>
            <w:top w:w="0" w:type="dxa"/>
            <w:bottom w:w="0" w:type="dxa"/>
          </w:tblCellMar>
        </w:tblPrEx>
        <w:tc>
          <w:tcPr>
            <w:tcW w:w="567" w:type="dxa"/>
            <w:tcBorders>
              <w:top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73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09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5" w:type="dxa"/>
            <w:tcBorders>
              <w:top w:val="single" w:sz="4" w:space="0" w:color="auto"/>
              <w:left w:val="single" w:sz="4" w:space="0" w:color="auto"/>
              <w:bottom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r>
      <w:tr w:rsidR="008D7EBE" w:rsidRPr="00BA2A97" w:rsidTr="0008105F">
        <w:tblPrEx>
          <w:tblCellMar>
            <w:top w:w="0" w:type="dxa"/>
            <w:bottom w:w="0" w:type="dxa"/>
          </w:tblCellMar>
        </w:tblPrEx>
        <w:tc>
          <w:tcPr>
            <w:tcW w:w="567" w:type="dxa"/>
            <w:tcBorders>
              <w:top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73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09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5" w:type="dxa"/>
            <w:tcBorders>
              <w:top w:val="single" w:sz="4" w:space="0" w:color="auto"/>
              <w:left w:val="single" w:sz="4" w:space="0" w:color="auto"/>
              <w:bottom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r>
      <w:tr w:rsidR="008D7EBE" w:rsidRPr="00BA2A97" w:rsidTr="0008105F">
        <w:tblPrEx>
          <w:tblCellMar>
            <w:top w:w="0" w:type="dxa"/>
            <w:bottom w:w="0" w:type="dxa"/>
          </w:tblCellMar>
        </w:tblPrEx>
        <w:tc>
          <w:tcPr>
            <w:tcW w:w="567" w:type="dxa"/>
            <w:tcBorders>
              <w:top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73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09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5" w:type="dxa"/>
            <w:tcBorders>
              <w:top w:val="single" w:sz="4" w:space="0" w:color="auto"/>
              <w:left w:val="single" w:sz="4" w:space="0" w:color="auto"/>
              <w:bottom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r>
      <w:tr w:rsidR="008D7EBE" w:rsidRPr="00BA2A97" w:rsidTr="0008105F">
        <w:tblPrEx>
          <w:tblCellMar>
            <w:top w:w="0" w:type="dxa"/>
            <w:bottom w:w="0" w:type="dxa"/>
          </w:tblCellMar>
        </w:tblPrEx>
        <w:tc>
          <w:tcPr>
            <w:tcW w:w="567" w:type="dxa"/>
            <w:tcBorders>
              <w:top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73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09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5" w:type="dxa"/>
            <w:tcBorders>
              <w:top w:val="single" w:sz="4" w:space="0" w:color="auto"/>
              <w:left w:val="single" w:sz="4" w:space="0" w:color="auto"/>
              <w:bottom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r>
      <w:tr w:rsidR="008D7EBE" w:rsidRPr="00BA2A97" w:rsidTr="0008105F">
        <w:tblPrEx>
          <w:tblCellMar>
            <w:top w:w="0" w:type="dxa"/>
            <w:bottom w:w="0" w:type="dxa"/>
          </w:tblCellMar>
        </w:tblPrEx>
        <w:tc>
          <w:tcPr>
            <w:tcW w:w="567" w:type="dxa"/>
            <w:tcBorders>
              <w:top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73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09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5" w:type="dxa"/>
            <w:tcBorders>
              <w:top w:val="single" w:sz="4" w:space="0" w:color="auto"/>
              <w:left w:val="single" w:sz="4" w:space="0" w:color="auto"/>
              <w:bottom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r>
      <w:tr w:rsidR="008D7EBE" w:rsidRPr="00BA2A97" w:rsidTr="0008105F">
        <w:tblPrEx>
          <w:tblCellMar>
            <w:top w:w="0" w:type="dxa"/>
            <w:bottom w:w="0" w:type="dxa"/>
          </w:tblCellMar>
        </w:tblPrEx>
        <w:tc>
          <w:tcPr>
            <w:tcW w:w="567" w:type="dxa"/>
            <w:tcBorders>
              <w:top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73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097"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c>
          <w:tcPr>
            <w:tcW w:w="1275" w:type="dxa"/>
            <w:tcBorders>
              <w:top w:val="single" w:sz="4" w:space="0" w:color="auto"/>
              <w:left w:val="single" w:sz="4" w:space="0" w:color="auto"/>
              <w:bottom w:val="single" w:sz="4" w:space="0" w:color="auto"/>
            </w:tcBorders>
          </w:tcPr>
          <w:p w:rsidR="008D7EBE" w:rsidRPr="00BA2A97" w:rsidRDefault="008D7EBE" w:rsidP="0008105F">
            <w:pPr>
              <w:autoSpaceDE w:val="0"/>
              <w:autoSpaceDN w:val="0"/>
              <w:adjustRightInd w:val="0"/>
              <w:ind w:firstLine="0"/>
              <w:rPr>
                <w:rFonts w:ascii="Times New Roman" w:hAnsi="Times New Roman"/>
              </w:rPr>
            </w:pPr>
          </w:p>
        </w:tc>
      </w:tr>
    </w:tbl>
    <w:p w:rsidR="008D7EBE" w:rsidRPr="00BA2A97" w:rsidRDefault="008D7EBE" w:rsidP="008D7EBE">
      <w:pPr>
        <w:autoSpaceDE w:val="0"/>
        <w:autoSpaceDN w:val="0"/>
        <w:adjustRightInd w:val="0"/>
        <w:rPr>
          <w:rFonts w:ascii="Times New Roman" w:hAnsi="Times New Roman"/>
        </w:rPr>
      </w:pPr>
    </w:p>
    <w:p w:rsidR="008D7EBE" w:rsidRPr="00B21850" w:rsidRDefault="008D7EBE" w:rsidP="008D7EBE">
      <w:pPr>
        <w:autoSpaceDE w:val="0"/>
        <w:autoSpaceDN w:val="0"/>
        <w:adjustRightInd w:val="0"/>
        <w:ind w:left="4962" w:firstLine="0"/>
        <w:rPr>
          <w:rFonts w:ascii="Times New Roman" w:hAnsi="Times New Roman"/>
        </w:rPr>
      </w:pPr>
      <w:r w:rsidRPr="00BA2A97">
        <w:rPr>
          <w:rFonts w:ascii="Times New Roman" w:hAnsi="Times New Roman"/>
        </w:rPr>
        <w:br w:type="page"/>
      </w:r>
      <w:r w:rsidRPr="00B21850">
        <w:rPr>
          <w:rFonts w:ascii="Times New Roman" w:hAnsi="Times New Roman"/>
        </w:rPr>
        <w:lastRenderedPageBreak/>
        <w:t xml:space="preserve">Приложение № </w:t>
      </w:r>
      <w:r>
        <w:rPr>
          <w:rFonts w:ascii="Times New Roman" w:hAnsi="Times New Roman"/>
        </w:rPr>
        <w:t>2</w:t>
      </w:r>
    </w:p>
    <w:p w:rsidR="008D7EBE" w:rsidRPr="00B21850" w:rsidRDefault="008D7EBE" w:rsidP="008D7EBE">
      <w:pPr>
        <w:pStyle w:val="2"/>
        <w:ind w:left="4962" w:firstLine="0"/>
        <w:jc w:val="left"/>
        <w:rPr>
          <w:rFonts w:ascii="Times New Roman" w:hAnsi="Times New Roman" w:cs="Times New Roman"/>
          <w:b w:val="0"/>
          <w:sz w:val="24"/>
          <w:szCs w:val="24"/>
        </w:rPr>
      </w:pPr>
      <w:r w:rsidRPr="00B21850">
        <w:rPr>
          <w:rFonts w:ascii="Times New Roman" w:hAnsi="Times New Roman" w:cs="Times New Roman"/>
          <w:b w:val="0"/>
          <w:sz w:val="24"/>
          <w:szCs w:val="24"/>
        </w:rPr>
        <w:t xml:space="preserve">к административному регламенту предоставления муниципальной услуги «Государственная регистрация заявлений </w:t>
      </w:r>
      <w:r>
        <w:rPr>
          <w:rFonts w:ascii="Times New Roman" w:hAnsi="Times New Roman" w:cs="Times New Roman"/>
          <w:b w:val="0"/>
          <w:sz w:val="24"/>
          <w:szCs w:val="24"/>
        </w:rPr>
        <w:br/>
      </w:r>
      <w:r w:rsidRPr="00B21850">
        <w:rPr>
          <w:rFonts w:ascii="Times New Roman" w:hAnsi="Times New Roman" w:cs="Times New Roman"/>
          <w:b w:val="0"/>
          <w:sz w:val="24"/>
          <w:szCs w:val="24"/>
        </w:rPr>
        <w:t>о проведении общественной экологической экспертизы»</w:t>
      </w:r>
    </w:p>
    <w:p w:rsidR="008D7EBE" w:rsidRPr="00BA2A97" w:rsidRDefault="008D7EBE" w:rsidP="008D7EBE">
      <w:pPr>
        <w:pStyle w:val="2"/>
        <w:jc w:val="right"/>
        <w:rPr>
          <w:rFonts w:ascii="Times New Roman" w:hAnsi="Times New Roman"/>
        </w:rPr>
      </w:pPr>
    </w:p>
    <w:p w:rsidR="008D7EBE" w:rsidRPr="00E95103" w:rsidRDefault="008D7EBE" w:rsidP="008D7EBE">
      <w:pPr>
        <w:autoSpaceDE w:val="0"/>
        <w:autoSpaceDN w:val="0"/>
        <w:adjustRightInd w:val="0"/>
        <w:ind w:firstLine="0"/>
        <w:jc w:val="center"/>
        <w:rPr>
          <w:rFonts w:ascii="Times New Roman" w:hAnsi="Times New Roman"/>
          <w:bCs/>
          <w:sz w:val="26"/>
          <w:szCs w:val="26"/>
        </w:rPr>
      </w:pPr>
      <w:r w:rsidRPr="00E95103">
        <w:rPr>
          <w:rFonts w:ascii="Times New Roman" w:hAnsi="Times New Roman"/>
          <w:bCs/>
          <w:sz w:val="26"/>
          <w:szCs w:val="26"/>
        </w:rPr>
        <w:t>БЛОК-СХЕМА</w:t>
      </w:r>
    </w:p>
    <w:p w:rsidR="008D7EBE" w:rsidRPr="00E95103" w:rsidRDefault="008D7EBE" w:rsidP="008D7EBE">
      <w:pPr>
        <w:pStyle w:val="2"/>
        <w:ind w:firstLine="0"/>
        <w:rPr>
          <w:rFonts w:ascii="Times New Roman" w:hAnsi="Times New Roman" w:cs="Times New Roman"/>
          <w:b w:val="0"/>
          <w:sz w:val="26"/>
          <w:szCs w:val="26"/>
        </w:rPr>
      </w:pPr>
      <w:r w:rsidRPr="00E95103">
        <w:rPr>
          <w:rFonts w:ascii="Times New Roman" w:hAnsi="Times New Roman" w:cs="Times New Roman"/>
          <w:b w:val="0"/>
          <w:sz w:val="26"/>
          <w:szCs w:val="26"/>
        </w:rPr>
        <w:t>последовательности административных процедур при предоставлении муниципальной услуги «Государственная регистрация заявлений о проведении общественной экологической экспертизы»</w:t>
      </w:r>
    </w:p>
    <w:p w:rsidR="008D7EBE" w:rsidRPr="00BA2A97" w:rsidRDefault="008D7EBE" w:rsidP="008D7EBE">
      <w:pPr>
        <w:tabs>
          <w:tab w:val="left" w:pos="2771"/>
        </w:tabs>
        <w:autoSpaceDE w:val="0"/>
        <w:autoSpaceDN w:val="0"/>
        <w:adjustRightInd w:val="0"/>
        <w:rPr>
          <w:rFonts w:ascii="Times New Roman" w:hAnsi="Times New Roman"/>
        </w:rPr>
      </w:pPr>
    </w:p>
    <w:p w:rsidR="008D7EBE" w:rsidRPr="00B21850" w:rsidRDefault="008D7EBE" w:rsidP="008D7EBE">
      <w:pPr>
        <w:autoSpaceDE w:val="0"/>
        <w:autoSpaceDN w:val="0"/>
        <w:adjustRightInd w:val="0"/>
        <w:ind w:left="4962" w:firstLine="0"/>
        <w:rPr>
          <w:rFonts w:ascii="Times New Roman" w:hAnsi="Times New Roman"/>
        </w:rPr>
      </w:pPr>
      <w:r>
        <w:rPr>
          <w:rFonts w:ascii="Times New Roman" w:hAnsi="Times New Roman"/>
          <w:noProof/>
        </w:rPr>
        <w:drawing>
          <wp:inline distT="0" distB="0" distL="0" distR="0">
            <wp:extent cx="6153150" cy="563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3150" cy="5638800"/>
                    </a:xfrm>
                    <a:prstGeom prst="rect">
                      <a:avLst/>
                    </a:prstGeom>
                    <a:noFill/>
                    <a:ln>
                      <a:noFill/>
                    </a:ln>
                  </pic:spPr>
                </pic:pic>
              </a:graphicData>
            </a:graphic>
          </wp:inline>
        </w:drawing>
      </w:r>
      <w:r w:rsidRPr="00BA2A97">
        <w:rPr>
          <w:rFonts w:ascii="Times New Roman" w:hAnsi="Times New Roman"/>
        </w:rPr>
        <w:br w:type="page"/>
      </w:r>
      <w:r w:rsidRPr="00B21850">
        <w:rPr>
          <w:rFonts w:ascii="Times New Roman" w:hAnsi="Times New Roman"/>
        </w:rPr>
        <w:lastRenderedPageBreak/>
        <w:t xml:space="preserve">Приложение № </w:t>
      </w:r>
      <w:r>
        <w:rPr>
          <w:rFonts w:ascii="Times New Roman" w:hAnsi="Times New Roman"/>
        </w:rPr>
        <w:t>3</w:t>
      </w:r>
    </w:p>
    <w:p w:rsidR="008D7EBE" w:rsidRPr="00B21850" w:rsidRDefault="008D7EBE" w:rsidP="008D7EBE">
      <w:pPr>
        <w:pStyle w:val="2"/>
        <w:ind w:left="4962" w:firstLine="0"/>
        <w:jc w:val="left"/>
        <w:rPr>
          <w:rFonts w:ascii="Times New Roman" w:hAnsi="Times New Roman" w:cs="Times New Roman"/>
          <w:b w:val="0"/>
          <w:sz w:val="24"/>
          <w:szCs w:val="24"/>
        </w:rPr>
      </w:pPr>
      <w:r w:rsidRPr="00B21850">
        <w:rPr>
          <w:rFonts w:ascii="Times New Roman" w:hAnsi="Times New Roman" w:cs="Times New Roman"/>
          <w:b w:val="0"/>
          <w:sz w:val="24"/>
          <w:szCs w:val="24"/>
        </w:rPr>
        <w:t xml:space="preserve">к административному регламенту предоставления муниципальной услуги «Государственная регистрация заявлений </w:t>
      </w:r>
      <w:r>
        <w:rPr>
          <w:rFonts w:ascii="Times New Roman" w:hAnsi="Times New Roman" w:cs="Times New Roman"/>
          <w:b w:val="0"/>
          <w:sz w:val="24"/>
          <w:szCs w:val="24"/>
        </w:rPr>
        <w:br/>
      </w:r>
      <w:r w:rsidRPr="00B21850">
        <w:rPr>
          <w:rFonts w:ascii="Times New Roman" w:hAnsi="Times New Roman" w:cs="Times New Roman"/>
          <w:b w:val="0"/>
          <w:sz w:val="24"/>
          <w:szCs w:val="24"/>
        </w:rPr>
        <w:t>о проведении общественной экологической экспертизы»</w:t>
      </w:r>
    </w:p>
    <w:p w:rsidR="008D7EBE" w:rsidRPr="00BA2A97" w:rsidRDefault="008D7EBE" w:rsidP="008D7EBE">
      <w:pPr>
        <w:tabs>
          <w:tab w:val="left" w:pos="7815"/>
        </w:tabs>
        <w:autoSpaceDE w:val="0"/>
        <w:autoSpaceDN w:val="0"/>
        <w:adjustRightInd w:val="0"/>
        <w:rPr>
          <w:rFonts w:ascii="Times New Roman" w:hAnsi="Times New Roman"/>
        </w:rPr>
      </w:pPr>
    </w:p>
    <w:p w:rsidR="008D7EBE" w:rsidRDefault="008D7EBE" w:rsidP="008D7EBE">
      <w:pPr>
        <w:pStyle w:val="2"/>
        <w:ind w:left="4962" w:firstLine="0"/>
        <w:jc w:val="left"/>
        <w:rPr>
          <w:rFonts w:ascii="Times New Roman" w:hAnsi="Times New Roman" w:cs="Times New Roman"/>
          <w:b w:val="0"/>
          <w:color w:val="000000"/>
          <w:sz w:val="24"/>
          <w:szCs w:val="24"/>
        </w:rPr>
      </w:pPr>
    </w:p>
    <w:p w:rsidR="008D7EBE" w:rsidRPr="00E63C55" w:rsidRDefault="008D7EBE" w:rsidP="008D7EBE">
      <w:pPr>
        <w:pStyle w:val="2"/>
        <w:ind w:left="4962" w:firstLine="0"/>
        <w:jc w:val="left"/>
        <w:rPr>
          <w:rFonts w:ascii="Times New Roman" w:hAnsi="Times New Roman" w:cs="Times New Roman"/>
          <w:b w:val="0"/>
          <w:sz w:val="24"/>
          <w:szCs w:val="24"/>
        </w:rPr>
      </w:pPr>
      <w:bookmarkStart w:id="0" w:name="_GoBack"/>
      <w:r w:rsidRPr="00E63C55">
        <w:rPr>
          <w:rFonts w:ascii="Times New Roman" w:hAnsi="Times New Roman" w:cs="Times New Roman"/>
          <w:b w:val="0"/>
          <w:color w:val="000000"/>
          <w:sz w:val="24"/>
          <w:szCs w:val="24"/>
        </w:rPr>
        <w:t xml:space="preserve">В </w:t>
      </w:r>
      <w:r w:rsidRPr="00E63C55">
        <w:rPr>
          <w:rFonts w:ascii="Times New Roman" w:hAnsi="Times New Roman" w:cs="Times New Roman"/>
          <w:b w:val="0"/>
          <w:sz w:val="24"/>
          <w:szCs w:val="24"/>
        </w:rPr>
        <w:t xml:space="preserve">комитет по делам народов Севера, </w:t>
      </w:r>
    </w:p>
    <w:p w:rsidR="008D7EBE" w:rsidRPr="00E63C55" w:rsidRDefault="008D7EBE" w:rsidP="008D7EBE">
      <w:pPr>
        <w:pStyle w:val="2"/>
        <w:ind w:left="4962" w:firstLine="0"/>
        <w:jc w:val="left"/>
        <w:rPr>
          <w:rFonts w:ascii="Times New Roman" w:hAnsi="Times New Roman" w:cs="Times New Roman"/>
          <w:b w:val="0"/>
          <w:color w:val="000000"/>
          <w:sz w:val="24"/>
          <w:szCs w:val="24"/>
        </w:rPr>
      </w:pPr>
      <w:r w:rsidRPr="00E63C55">
        <w:rPr>
          <w:rFonts w:ascii="Times New Roman" w:hAnsi="Times New Roman" w:cs="Times New Roman"/>
          <w:b w:val="0"/>
          <w:sz w:val="24"/>
          <w:szCs w:val="24"/>
        </w:rPr>
        <w:t xml:space="preserve">охраны окружающей среды и водных ресурсов администрации </w:t>
      </w:r>
      <w:r>
        <w:rPr>
          <w:rFonts w:ascii="Times New Roman" w:hAnsi="Times New Roman" w:cs="Times New Roman"/>
          <w:b w:val="0"/>
          <w:sz w:val="24"/>
          <w:szCs w:val="24"/>
        </w:rPr>
        <w:br/>
      </w:r>
      <w:r w:rsidRPr="00E63C55">
        <w:rPr>
          <w:rFonts w:ascii="Times New Roman" w:hAnsi="Times New Roman" w:cs="Times New Roman"/>
          <w:b w:val="0"/>
          <w:sz w:val="24"/>
          <w:szCs w:val="24"/>
        </w:rPr>
        <w:t>Нефтеюганского района</w:t>
      </w:r>
    </w:p>
    <w:p w:rsidR="008D7EBE" w:rsidRPr="00BA2A97" w:rsidRDefault="008D7EBE" w:rsidP="008D7EBE">
      <w:pPr>
        <w:autoSpaceDE w:val="0"/>
        <w:autoSpaceDN w:val="0"/>
        <w:adjustRightInd w:val="0"/>
        <w:jc w:val="center"/>
        <w:rPr>
          <w:rFonts w:ascii="Times New Roman" w:hAnsi="Times New Roman"/>
          <w:b/>
          <w:bCs/>
          <w:color w:val="000000"/>
        </w:rPr>
      </w:pPr>
    </w:p>
    <w:p w:rsidR="008D7EBE" w:rsidRPr="00BA2A97" w:rsidRDefault="008D7EBE" w:rsidP="008D7EBE">
      <w:pPr>
        <w:autoSpaceDE w:val="0"/>
        <w:autoSpaceDN w:val="0"/>
        <w:adjustRightInd w:val="0"/>
        <w:ind w:firstLine="0"/>
        <w:jc w:val="center"/>
        <w:rPr>
          <w:rFonts w:ascii="Times New Roman" w:hAnsi="Times New Roman"/>
          <w:b/>
          <w:bCs/>
          <w:color w:val="000000"/>
        </w:rPr>
      </w:pPr>
      <w:r w:rsidRPr="00BA2A97">
        <w:rPr>
          <w:rFonts w:ascii="Times New Roman" w:hAnsi="Times New Roman"/>
          <w:b/>
          <w:bCs/>
          <w:color w:val="000000"/>
        </w:rPr>
        <w:t>ЗАЯВЛЕНИЕ</w:t>
      </w:r>
    </w:p>
    <w:p w:rsidR="008D7EBE" w:rsidRPr="00BA2A97" w:rsidRDefault="008D7EBE" w:rsidP="008D7EBE">
      <w:pPr>
        <w:autoSpaceDE w:val="0"/>
        <w:autoSpaceDN w:val="0"/>
        <w:adjustRightInd w:val="0"/>
        <w:ind w:firstLine="0"/>
        <w:jc w:val="center"/>
        <w:rPr>
          <w:rFonts w:ascii="Times New Roman" w:hAnsi="Times New Roman"/>
          <w:b/>
          <w:bCs/>
          <w:color w:val="000000"/>
        </w:rPr>
      </w:pPr>
      <w:r w:rsidRPr="00BA2A97">
        <w:rPr>
          <w:rFonts w:ascii="Times New Roman" w:hAnsi="Times New Roman"/>
          <w:b/>
          <w:bCs/>
          <w:color w:val="000000"/>
        </w:rPr>
        <w:t>о проведении общественной экологической экспертизы</w:t>
      </w:r>
    </w:p>
    <w:p w:rsidR="008D7EBE" w:rsidRPr="00BA2A97" w:rsidRDefault="008D7EBE" w:rsidP="008D7EBE">
      <w:pPr>
        <w:autoSpaceDE w:val="0"/>
        <w:autoSpaceDN w:val="0"/>
        <w:adjustRightInd w:val="0"/>
        <w:ind w:firstLine="0"/>
        <w:jc w:val="center"/>
        <w:rPr>
          <w:rFonts w:ascii="Times New Roman" w:hAnsi="Times New Roman"/>
        </w:rPr>
      </w:pPr>
      <w:proofErr w:type="gramStart"/>
      <w:r w:rsidRPr="00BA2A97">
        <w:rPr>
          <w:rFonts w:ascii="Times New Roman" w:hAnsi="Times New Roman"/>
          <w:color w:val="000000"/>
        </w:rPr>
        <w:t>______________________________________________________________________</w:t>
      </w:r>
      <w:r>
        <w:rPr>
          <w:rFonts w:ascii="Times New Roman" w:hAnsi="Times New Roman"/>
          <w:color w:val="000000"/>
        </w:rPr>
        <w:t>_</w:t>
      </w:r>
      <w:r w:rsidRPr="00BA2A97">
        <w:rPr>
          <w:rFonts w:ascii="Times New Roman" w:hAnsi="Times New Roman"/>
          <w:color w:val="000000"/>
        </w:rPr>
        <w:t>____</w:t>
      </w:r>
      <w:r>
        <w:rPr>
          <w:rFonts w:ascii="Times New Roman" w:hAnsi="Times New Roman"/>
          <w:color w:val="000000"/>
        </w:rPr>
        <w:t>__</w:t>
      </w:r>
      <w:r w:rsidRPr="00BA2A97">
        <w:rPr>
          <w:rFonts w:ascii="Times New Roman" w:hAnsi="Times New Roman"/>
          <w:color w:val="000000"/>
        </w:rPr>
        <w:t>_</w:t>
      </w:r>
      <w:r w:rsidRPr="00BA2A97">
        <w:rPr>
          <w:rFonts w:ascii="Times New Roman" w:hAnsi="Times New Roman"/>
        </w:rPr>
        <w:t xml:space="preserve">, </w:t>
      </w:r>
      <w:r w:rsidRPr="00BA2A97">
        <w:rPr>
          <w:rFonts w:ascii="Times New Roman" w:hAnsi="Times New Roman"/>
          <w:color w:val="000000"/>
        </w:rPr>
        <w:t>(наименование общественной организации (объединения)</w:t>
      </w:r>
      <w:proofErr w:type="gramEnd"/>
    </w:p>
    <w:p w:rsidR="008D7EBE" w:rsidRPr="00BA2A97" w:rsidRDefault="008D7EBE" w:rsidP="008D7EBE">
      <w:pPr>
        <w:autoSpaceDE w:val="0"/>
        <w:autoSpaceDN w:val="0"/>
        <w:adjustRightInd w:val="0"/>
        <w:ind w:firstLine="0"/>
        <w:rPr>
          <w:rFonts w:ascii="Times New Roman" w:hAnsi="Times New Roman"/>
          <w:color w:val="000000"/>
        </w:rPr>
      </w:pPr>
      <w:r w:rsidRPr="00BA2A97">
        <w:rPr>
          <w:rFonts w:ascii="Times New Roman" w:hAnsi="Times New Roman"/>
          <w:color w:val="000000"/>
        </w:rPr>
        <w:t>юридический адрес:________________________________________________________</w:t>
      </w:r>
      <w:r>
        <w:rPr>
          <w:rFonts w:ascii="Times New Roman" w:hAnsi="Times New Roman"/>
          <w:color w:val="000000"/>
        </w:rPr>
        <w:t>____</w:t>
      </w:r>
      <w:r w:rsidRPr="00BA2A97">
        <w:rPr>
          <w:rFonts w:ascii="Times New Roman" w:hAnsi="Times New Roman"/>
          <w:color w:val="000000"/>
        </w:rPr>
        <w:t xml:space="preserve">__, </w:t>
      </w:r>
    </w:p>
    <w:p w:rsidR="008D7EBE" w:rsidRPr="00BA2A97" w:rsidRDefault="008D7EBE" w:rsidP="008D7EBE">
      <w:pPr>
        <w:autoSpaceDE w:val="0"/>
        <w:autoSpaceDN w:val="0"/>
        <w:adjustRightInd w:val="0"/>
        <w:ind w:firstLine="0"/>
        <w:rPr>
          <w:rFonts w:ascii="Times New Roman" w:hAnsi="Times New Roman"/>
          <w:color w:val="000000"/>
        </w:rPr>
      </w:pPr>
      <w:r w:rsidRPr="00BA2A97">
        <w:rPr>
          <w:rFonts w:ascii="Times New Roman" w:hAnsi="Times New Roman"/>
          <w:color w:val="000000"/>
        </w:rPr>
        <w:t>адрес места нахождения____________________________________________________</w:t>
      </w:r>
      <w:r>
        <w:rPr>
          <w:rFonts w:ascii="Times New Roman" w:hAnsi="Times New Roman"/>
          <w:color w:val="000000"/>
        </w:rPr>
        <w:t>___</w:t>
      </w:r>
      <w:r w:rsidRPr="00BA2A97">
        <w:rPr>
          <w:rFonts w:ascii="Times New Roman" w:hAnsi="Times New Roman"/>
          <w:color w:val="000000"/>
        </w:rPr>
        <w:t>___,</w:t>
      </w:r>
    </w:p>
    <w:p w:rsidR="008D7EBE" w:rsidRPr="00BA2A97" w:rsidRDefault="008D7EBE" w:rsidP="008D7EBE">
      <w:pPr>
        <w:autoSpaceDE w:val="0"/>
        <w:autoSpaceDN w:val="0"/>
        <w:adjustRightInd w:val="0"/>
        <w:ind w:firstLine="0"/>
        <w:rPr>
          <w:rFonts w:ascii="Times New Roman" w:hAnsi="Times New Roman"/>
          <w:color w:val="000000"/>
        </w:rPr>
      </w:pPr>
      <w:r w:rsidRPr="00BA2A97">
        <w:rPr>
          <w:rFonts w:ascii="Times New Roman" w:hAnsi="Times New Roman"/>
          <w:color w:val="000000"/>
        </w:rPr>
        <w:t xml:space="preserve">уставная </w:t>
      </w:r>
      <w:proofErr w:type="gramStart"/>
      <w:r w:rsidRPr="00BA2A97">
        <w:rPr>
          <w:rFonts w:ascii="Times New Roman" w:hAnsi="Times New Roman"/>
          <w:color w:val="000000"/>
        </w:rPr>
        <w:t>деятельность</w:t>
      </w:r>
      <w:proofErr w:type="gramEnd"/>
      <w:r w:rsidRPr="00BA2A97">
        <w:rPr>
          <w:rFonts w:ascii="Times New Roman" w:hAnsi="Times New Roman"/>
          <w:color w:val="000000"/>
        </w:rPr>
        <w:t xml:space="preserve"> которой состоит в ______________________________________</w:t>
      </w:r>
      <w:r>
        <w:rPr>
          <w:rFonts w:ascii="Times New Roman" w:hAnsi="Times New Roman"/>
          <w:color w:val="000000"/>
        </w:rPr>
        <w:t>__</w:t>
      </w:r>
      <w:r w:rsidRPr="00BA2A97">
        <w:rPr>
          <w:rFonts w:ascii="Times New Roman" w:hAnsi="Times New Roman"/>
          <w:color w:val="000000"/>
        </w:rPr>
        <w:t>_</w:t>
      </w:r>
      <w:r>
        <w:rPr>
          <w:rFonts w:ascii="Times New Roman" w:hAnsi="Times New Roman"/>
          <w:color w:val="000000"/>
        </w:rPr>
        <w:t>_</w:t>
      </w:r>
      <w:r w:rsidRPr="00BA2A97">
        <w:rPr>
          <w:rFonts w:ascii="Times New Roman" w:hAnsi="Times New Roman"/>
          <w:color w:val="000000"/>
        </w:rPr>
        <w:t>_</w:t>
      </w:r>
    </w:p>
    <w:p w:rsidR="008D7EBE" w:rsidRPr="00BA2A97" w:rsidRDefault="008D7EBE" w:rsidP="008D7EBE">
      <w:pPr>
        <w:autoSpaceDE w:val="0"/>
        <w:autoSpaceDN w:val="0"/>
        <w:adjustRightInd w:val="0"/>
        <w:ind w:firstLine="0"/>
        <w:rPr>
          <w:rFonts w:ascii="Times New Roman" w:hAnsi="Times New Roman"/>
          <w:color w:val="000000"/>
        </w:rPr>
      </w:pPr>
      <w:r w:rsidRPr="00BA2A97">
        <w:rPr>
          <w:rFonts w:ascii="Times New Roman" w:hAnsi="Times New Roman"/>
          <w:color w:val="000000"/>
        </w:rPr>
        <w:t>________________________________________________________________________</w:t>
      </w:r>
      <w:r>
        <w:rPr>
          <w:rFonts w:ascii="Times New Roman" w:hAnsi="Times New Roman"/>
          <w:color w:val="000000"/>
        </w:rPr>
        <w:t>___</w:t>
      </w:r>
      <w:r w:rsidRPr="00BA2A97">
        <w:rPr>
          <w:rFonts w:ascii="Times New Roman" w:hAnsi="Times New Roman"/>
          <w:color w:val="000000"/>
        </w:rPr>
        <w:t>_</w:t>
      </w:r>
      <w:r>
        <w:rPr>
          <w:rFonts w:ascii="Times New Roman" w:hAnsi="Times New Roman"/>
          <w:color w:val="000000"/>
        </w:rPr>
        <w:t>_</w:t>
      </w:r>
      <w:r w:rsidRPr="00BA2A97">
        <w:rPr>
          <w:rFonts w:ascii="Times New Roman" w:hAnsi="Times New Roman"/>
          <w:color w:val="000000"/>
        </w:rPr>
        <w:t>__,</w:t>
      </w:r>
    </w:p>
    <w:p w:rsidR="008D7EBE" w:rsidRPr="00BA2A97" w:rsidRDefault="008D7EBE" w:rsidP="008D7EBE">
      <w:pPr>
        <w:autoSpaceDE w:val="0"/>
        <w:autoSpaceDN w:val="0"/>
        <w:adjustRightInd w:val="0"/>
        <w:ind w:firstLine="0"/>
        <w:jc w:val="center"/>
        <w:rPr>
          <w:rFonts w:ascii="Times New Roman" w:hAnsi="Times New Roman"/>
          <w:color w:val="000000"/>
        </w:rPr>
      </w:pPr>
      <w:r w:rsidRPr="00BA2A97">
        <w:rPr>
          <w:rFonts w:ascii="Times New Roman" w:hAnsi="Times New Roman"/>
          <w:color w:val="000000"/>
        </w:rPr>
        <w:t xml:space="preserve">(характер предусмотренной </w:t>
      </w:r>
      <w:hyperlink r:id="rId24" w:tooltip="УСТАВ МО от 16.06.2005 № 616 Дума Нефтеюганского района&#10;&#10;УСТАВ МУНИЦИПАЛЬНОГО ОБРАЗОВАНИЯ НЕФТЕЮГАНСКИЙ РАЙОН" w:history="1">
        <w:r w:rsidRPr="000A5153">
          <w:rPr>
            <w:rStyle w:val="ae"/>
            <w:rFonts w:ascii="Times New Roman" w:hAnsi="Times New Roman"/>
          </w:rPr>
          <w:t>Уставом</w:t>
        </w:r>
      </w:hyperlink>
      <w:r w:rsidRPr="00BA2A97">
        <w:rPr>
          <w:rFonts w:ascii="Times New Roman" w:hAnsi="Times New Roman"/>
          <w:color w:val="000000"/>
        </w:rPr>
        <w:t xml:space="preserve"> деятельности)</w:t>
      </w:r>
    </w:p>
    <w:p w:rsidR="008D7EBE" w:rsidRPr="00BA2A97" w:rsidRDefault="008D7EBE" w:rsidP="008D7EBE">
      <w:pPr>
        <w:autoSpaceDE w:val="0"/>
        <w:autoSpaceDN w:val="0"/>
        <w:adjustRightInd w:val="0"/>
        <w:ind w:firstLine="0"/>
        <w:rPr>
          <w:rFonts w:ascii="Times New Roman" w:hAnsi="Times New Roman"/>
          <w:color w:val="000000"/>
        </w:rPr>
      </w:pPr>
      <w:r w:rsidRPr="00BA2A97">
        <w:rPr>
          <w:rFonts w:ascii="Times New Roman" w:hAnsi="Times New Roman"/>
          <w:color w:val="000000"/>
        </w:rPr>
        <w:t xml:space="preserve">в соответствии с разделом IV Федерального закона </w:t>
      </w:r>
      <w:hyperlink r:id="rId25" w:history="1">
        <w:r w:rsidRPr="000A5153">
          <w:rPr>
            <w:rStyle w:val="ae"/>
            <w:rFonts w:ascii="Times New Roman" w:hAnsi="Times New Roman"/>
          </w:rPr>
          <w:t xml:space="preserve">от 23.11.1995 № 174-ФЗ </w:t>
        </w:r>
      </w:hyperlink>
      <w:r w:rsidRPr="00BA2A97">
        <w:rPr>
          <w:rFonts w:ascii="Times New Roman" w:hAnsi="Times New Roman"/>
          <w:color w:val="000000"/>
        </w:rPr>
        <w:t xml:space="preserve"> </w:t>
      </w:r>
      <w:r>
        <w:rPr>
          <w:rFonts w:ascii="Times New Roman" w:hAnsi="Times New Roman"/>
          <w:color w:val="000000"/>
        </w:rPr>
        <w:br/>
      </w:r>
      <w:r w:rsidRPr="00BA2A97">
        <w:rPr>
          <w:rFonts w:ascii="Times New Roman" w:hAnsi="Times New Roman"/>
          <w:color w:val="000000"/>
        </w:rPr>
        <w:t>«Об экологической экспертизе» ходатайствует о проведении общественной экологической экспертизы по _______________________________________________</w:t>
      </w:r>
      <w:r>
        <w:rPr>
          <w:rFonts w:ascii="Times New Roman" w:hAnsi="Times New Roman"/>
          <w:color w:val="000000"/>
        </w:rPr>
        <w:t xml:space="preserve">_________________ </w:t>
      </w:r>
      <w:r w:rsidRPr="00BA2A97">
        <w:rPr>
          <w:rFonts w:ascii="Times New Roman" w:hAnsi="Times New Roman"/>
          <w:color w:val="000000"/>
        </w:rPr>
        <w:t xml:space="preserve"> ___________________________________________________________________________</w:t>
      </w:r>
      <w:r>
        <w:rPr>
          <w:rFonts w:ascii="Times New Roman" w:hAnsi="Times New Roman"/>
          <w:color w:val="000000"/>
        </w:rPr>
        <w:t>____</w:t>
      </w:r>
      <w:proofErr w:type="gramStart"/>
      <w:r>
        <w:rPr>
          <w:rFonts w:ascii="Times New Roman" w:hAnsi="Times New Roman"/>
          <w:color w:val="000000"/>
        </w:rPr>
        <w:t xml:space="preserve"> </w:t>
      </w:r>
      <w:r w:rsidRPr="00BA2A97">
        <w:rPr>
          <w:rFonts w:ascii="Times New Roman" w:hAnsi="Times New Roman"/>
          <w:color w:val="000000"/>
        </w:rPr>
        <w:t>.</w:t>
      </w:r>
      <w:proofErr w:type="gramEnd"/>
    </w:p>
    <w:p w:rsidR="008D7EBE" w:rsidRPr="00BA2A97" w:rsidRDefault="008D7EBE" w:rsidP="008D7EBE">
      <w:pPr>
        <w:autoSpaceDE w:val="0"/>
        <w:autoSpaceDN w:val="0"/>
        <w:adjustRightInd w:val="0"/>
        <w:ind w:firstLine="0"/>
        <w:jc w:val="center"/>
        <w:rPr>
          <w:rFonts w:ascii="Times New Roman" w:hAnsi="Times New Roman"/>
          <w:color w:val="000000"/>
        </w:rPr>
      </w:pPr>
      <w:r w:rsidRPr="00BA2A97">
        <w:rPr>
          <w:rFonts w:ascii="Times New Roman" w:hAnsi="Times New Roman"/>
          <w:color w:val="000000"/>
        </w:rPr>
        <w:t>(указать сведения об объекте общественной экологической экспертизы)</w:t>
      </w:r>
    </w:p>
    <w:p w:rsidR="008D7EBE" w:rsidRPr="00BA2A97" w:rsidRDefault="008D7EBE" w:rsidP="008D7EBE">
      <w:pPr>
        <w:autoSpaceDE w:val="0"/>
        <w:autoSpaceDN w:val="0"/>
        <w:adjustRightInd w:val="0"/>
        <w:ind w:firstLine="708"/>
        <w:rPr>
          <w:rFonts w:ascii="Times New Roman" w:hAnsi="Times New Roman"/>
          <w:color w:val="000000"/>
        </w:rPr>
      </w:pPr>
      <w:r w:rsidRPr="00BA2A97">
        <w:rPr>
          <w:rFonts w:ascii="Times New Roman" w:hAnsi="Times New Roman"/>
          <w:color w:val="000000"/>
        </w:rPr>
        <w:t>В состав экспертной комиссии общественной экологической экспертизы входят:</w:t>
      </w:r>
    </w:p>
    <w:p w:rsidR="008D7EBE" w:rsidRPr="00BA2A97" w:rsidRDefault="008D7EBE" w:rsidP="008D7EBE">
      <w:pPr>
        <w:autoSpaceDE w:val="0"/>
        <w:autoSpaceDN w:val="0"/>
        <w:adjustRightInd w:val="0"/>
        <w:ind w:firstLine="0"/>
        <w:rPr>
          <w:rFonts w:ascii="Times New Roman" w:hAnsi="Times New Roman"/>
        </w:rPr>
      </w:pPr>
      <w:r w:rsidRPr="00BA2A97">
        <w:rPr>
          <w:rFonts w:ascii="Times New Roman" w:hAnsi="Times New Roman"/>
        </w:rPr>
        <w:t>___________________________________________________________________________</w:t>
      </w:r>
      <w:r>
        <w:rPr>
          <w:rFonts w:ascii="Times New Roman" w:hAnsi="Times New Roman"/>
        </w:rPr>
        <w:t>_____</w:t>
      </w:r>
      <w:r w:rsidRPr="00BA2A97">
        <w:rPr>
          <w:rFonts w:ascii="Times New Roman" w:hAnsi="Times New Roman"/>
        </w:rPr>
        <w:t xml:space="preserve"> </w:t>
      </w:r>
    </w:p>
    <w:p w:rsidR="008D7EBE" w:rsidRPr="00BA2A97" w:rsidRDefault="008D7EBE" w:rsidP="008D7EBE">
      <w:pPr>
        <w:autoSpaceDE w:val="0"/>
        <w:autoSpaceDN w:val="0"/>
        <w:adjustRightInd w:val="0"/>
        <w:ind w:firstLine="0"/>
        <w:rPr>
          <w:rFonts w:ascii="Times New Roman" w:hAnsi="Times New Roman"/>
        </w:rPr>
      </w:pPr>
      <w:r w:rsidRPr="00BA2A97">
        <w:rPr>
          <w:rFonts w:ascii="Times New Roman" w:hAnsi="Times New Roman"/>
        </w:rPr>
        <w:t>___________________________________________________________________________</w:t>
      </w:r>
      <w:r>
        <w:rPr>
          <w:rFonts w:ascii="Times New Roman" w:hAnsi="Times New Roman"/>
        </w:rPr>
        <w:t>_____</w:t>
      </w:r>
      <w:r w:rsidRPr="00BA2A97">
        <w:rPr>
          <w:rFonts w:ascii="Times New Roman" w:hAnsi="Times New Roman"/>
        </w:rPr>
        <w:t xml:space="preserve"> </w:t>
      </w:r>
    </w:p>
    <w:p w:rsidR="008D7EBE" w:rsidRPr="00BA2A97" w:rsidRDefault="008D7EBE" w:rsidP="008D7EBE">
      <w:pPr>
        <w:autoSpaceDE w:val="0"/>
        <w:autoSpaceDN w:val="0"/>
        <w:adjustRightInd w:val="0"/>
        <w:ind w:firstLine="708"/>
        <w:rPr>
          <w:rFonts w:ascii="Times New Roman" w:hAnsi="Times New Roman"/>
        </w:rPr>
      </w:pPr>
      <w:r w:rsidRPr="00BA2A97">
        <w:rPr>
          <w:rFonts w:ascii="Times New Roman" w:hAnsi="Times New Roman"/>
        </w:rPr>
        <w:t xml:space="preserve">Сроки проведения общественной экологической экспертизы: </w:t>
      </w:r>
    </w:p>
    <w:p w:rsidR="008D7EBE" w:rsidRPr="00BA2A97" w:rsidRDefault="008D7EBE" w:rsidP="008D7EBE">
      <w:pPr>
        <w:autoSpaceDE w:val="0"/>
        <w:autoSpaceDN w:val="0"/>
        <w:adjustRightInd w:val="0"/>
        <w:ind w:firstLine="0"/>
        <w:rPr>
          <w:rFonts w:ascii="Times New Roman" w:hAnsi="Times New Roman"/>
        </w:rPr>
      </w:pPr>
      <w:r w:rsidRPr="00BA2A97">
        <w:rPr>
          <w:rFonts w:ascii="Times New Roman" w:hAnsi="Times New Roman"/>
        </w:rPr>
        <w:t xml:space="preserve">с «__»___________ ___ г. по «__» ______________ ____ </w:t>
      </w:r>
      <w:proofErr w:type="gramStart"/>
      <w:r w:rsidRPr="00BA2A97">
        <w:rPr>
          <w:rFonts w:ascii="Times New Roman" w:hAnsi="Times New Roman"/>
        </w:rPr>
        <w:t>г</w:t>
      </w:r>
      <w:proofErr w:type="gramEnd"/>
      <w:r w:rsidRPr="00BA2A97">
        <w:rPr>
          <w:rFonts w:ascii="Times New Roman" w:hAnsi="Times New Roman"/>
        </w:rPr>
        <w:t xml:space="preserve">. </w:t>
      </w:r>
    </w:p>
    <w:p w:rsidR="008D7EBE" w:rsidRPr="00BA2A97" w:rsidRDefault="008D7EBE" w:rsidP="008D7EBE">
      <w:pPr>
        <w:autoSpaceDE w:val="0"/>
        <w:autoSpaceDN w:val="0"/>
        <w:adjustRightInd w:val="0"/>
        <w:ind w:firstLine="708"/>
        <w:rPr>
          <w:rFonts w:ascii="Times New Roman" w:hAnsi="Times New Roman"/>
        </w:rPr>
      </w:pPr>
      <w:r w:rsidRPr="00BA2A97">
        <w:rPr>
          <w:rFonts w:ascii="Times New Roman" w:hAnsi="Times New Roman"/>
        </w:rPr>
        <w:t>Документы, являющиеся результатом предоставления муниципальной услуги, прошу выдать (направить)</w:t>
      </w:r>
      <w:r w:rsidRPr="00BA2A97">
        <w:rPr>
          <w:rFonts w:ascii="Times New Roman" w:hAnsi="Times New Roman"/>
          <w:color w:val="000000"/>
        </w:rPr>
        <w:t xml:space="preserve"> (</w:t>
      </w:r>
      <w:proofErr w:type="gramStart"/>
      <w:r w:rsidRPr="00BA2A97">
        <w:rPr>
          <w:rFonts w:ascii="Times New Roman" w:hAnsi="Times New Roman"/>
          <w:color w:val="000000"/>
        </w:rPr>
        <w:t>нужное</w:t>
      </w:r>
      <w:proofErr w:type="gramEnd"/>
      <w:r w:rsidRPr="00BA2A97">
        <w:rPr>
          <w:rFonts w:ascii="Times New Roman" w:hAnsi="Times New Roman"/>
          <w:color w:val="000000"/>
        </w:rPr>
        <w:t xml:space="preserve"> отметить галочкой)</w:t>
      </w:r>
      <w:r w:rsidRPr="00BA2A97">
        <w:rPr>
          <w:rFonts w:ascii="Times New Roman" w:hAnsi="Times New Roman"/>
        </w:rPr>
        <w:t>:</w:t>
      </w:r>
    </w:p>
    <w:p w:rsidR="008D7EBE" w:rsidRPr="00BA2A97" w:rsidRDefault="008D7EBE" w:rsidP="008D7EBE">
      <w:pPr>
        <w:autoSpaceDE w:val="0"/>
        <w:autoSpaceDN w:val="0"/>
        <w:adjustRightInd w:val="0"/>
        <w:ind w:firstLine="709"/>
        <w:rPr>
          <w:rFonts w:ascii="Times New Roman" w:hAnsi="Times New Roman"/>
          <w:u w:val="single"/>
        </w:rPr>
      </w:pPr>
      <w:r w:rsidRPr="00BA2A97">
        <w:rPr>
          <w:rFonts w:ascii="Times New Roman" w:hAnsi="Times New Roman"/>
        </w:rPr>
        <w:t xml:space="preserve"> нарочно в </w:t>
      </w:r>
      <w:r w:rsidRPr="00BA2A97">
        <w:rPr>
          <w:rFonts w:ascii="Times New Roman" w:hAnsi="Times New Roman"/>
          <w:u w:val="single"/>
        </w:rPr>
        <w:t>комитете по делам народов Севера, охраны окружающей среды и водных ресурсов</w:t>
      </w:r>
    </w:p>
    <w:p w:rsidR="008D7EBE" w:rsidRPr="00BA2A97" w:rsidRDefault="008D7EBE" w:rsidP="008D7EBE">
      <w:pPr>
        <w:widowControl w:val="0"/>
        <w:autoSpaceDE w:val="0"/>
        <w:autoSpaceDN w:val="0"/>
        <w:adjustRightInd w:val="0"/>
        <w:ind w:firstLine="709"/>
        <w:rPr>
          <w:rFonts w:ascii="Times New Roman" w:hAnsi="Times New Roman"/>
        </w:rPr>
      </w:pPr>
      <w:r w:rsidRPr="00BA2A97">
        <w:rPr>
          <w:rFonts w:ascii="Times New Roman" w:hAnsi="Times New Roman"/>
        </w:rPr>
        <w:t xml:space="preserve"> посредством почтовой связи </w:t>
      </w:r>
      <w:r w:rsidRPr="00BA2A97">
        <w:rPr>
          <w:rFonts w:ascii="Times New Roman" w:hAnsi="Times New Roman"/>
          <w:color w:val="000000"/>
        </w:rPr>
        <w:t xml:space="preserve">(на адрес места нахождения) </w:t>
      </w:r>
    </w:p>
    <w:p w:rsidR="008D7EBE" w:rsidRPr="00BA2A97" w:rsidRDefault="008D7EBE" w:rsidP="008D7EBE">
      <w:pPr>
        <w:autoSpaceDE w:val="0"/>
        <w:autoSpaceDN w:val="0"/>
        <w:adjustRightInd w:val="0"/>
        <w:ind w:firstLine="709"/>
        <w:rPr>
          <w:rFonts w:ascii="Times New Roman" w:hAnsi="Times New Roman"/>
        </w:rPr>
      </w:pPr>
      <w:r w:rsidRPr="00BA2A97">
        <w:rPr>
          <w:rFonts w:ascii="Times New Roman" w:hAnsi="Times New Roman"/>
        </w:rPr>
        <w:t xml:space="preserve"> на адрес электронной почты:_________________ </w:t>
      </w:r>
    </w:p>
    <w:p w:rsidR="008D7EBE" w:rsidRPr="000A5153" w:rsidRDefault="008D7EBE" w:rsidP="008D7EBE">
      <w:pPr>
        <w:autoSpaceDE w:val="0"/>
        <w:autoSpaceDN w:val="0"/>
        <w:adjustRightInd w:val="0"/>
        <w:ind w:firstLine="709"/>
        <w:rPr>
          <w:rFonts w:ascii="Times New Roman" w:hAnsi="Times New Roman"/>
        </w:rPr>
      </w:pPr>
      <w:r w:rsidRPr="00BA2A97">
        <w:rPr>
          <w:rFonts w:ascii="Times New Roman" w:hAnsi="Times New Roman"/>
        </w:rPr>
        <w:t xml:space="preserve"> </w:t>
      </w:r>
      <w:r w:rsidRPr="000A5153">
        <w:rPr>
          <w:rFonts w:ascii="Times New Roman" w:hAnsi="Times New Roman"/>
        </w:rPr>
        <w:t xml:space="preserve">факсом на номер:_________________ </w:t>
      </w:r>
    </w:p>
    <w:p w:rsidR="008D7EBE" w:rsidRPr="000A5153" w:rsidRDefault="008D7EBE" w:rsidP="008D7EBE">
      <w:pPr>
        <w:autoSpaceDE w:val="0"/>
        <w:autoSpaceDN w:val="0"/>
        <w:adjustRightInd w:val="0"/>
        <w:ind w:firstLine="709"/>
        <w:rPr>
          <w:rFonts w:ascii="Times New Roman" w:hAnsi="Times New Roman"/>
        </w:rPr>
      </w:pPr>
      <w:r w:rsidRPr="000A5153">
        <w:rPr>
          <w:rFonts w:ascii="Times New Roman" w:hAnsi="Times New Roman"/>
        </w:rPr>
        <w:t> в МФЦ</w:t>
      </w:r>
    </w:p>
    <w:p w:rsidR="008D7EBE" w:rsidRPr="00BA2A97" w:rsidRDefault="008D7EBE" w:rsidP="008D7EBE">
      <w:pPr>
        <w:autoSpaceDE w:val="0"/>
        <w:autoSpaceDN w:val="0"/>
        <w:adjustRightInd w:val="0"/>
        <w:ind w:firstLine="0"/>
        <w:rPr>
          <w:rFonts w:ascii="Times New Roman" w:hAnsi="Times New Roman"/>
        </w:rPr>
      </w:pPr>
    </w:p>
    <w:p w:rsidR="008D7EBE" w:rsidRPr="00BA2A97" w:rsidRDefault="008D7EBE" w:rsidP="008D7EBE">
      <w:pPr>
        <w:autoSpaceDE w:val="0"/>
        <w:autoSpaceDN w:val="0"/>
        <w:adjustRightInd w:val="0"/>
        <w:ind w:firstLine="708"/>
        <w:rPr>
          <w:rFonts w:ascii="Times New Roman" w:hAnsi="Times New Roman"/>
        </w:rPr>
      </w:pPr>
      <w:r w:rsidRPr="00BA2A97">
        <w:rPr>
          <w:rFonts w:ascii="Times New Roman" w:hAnsi="Times New Roman"/>
        </w:rPr>
        <w:t xml:space="preserve">Поступившее от заявителя в комитет по делам народов Севера, охраны окружающей среды и водных ресурсов заявление о проведении общественной экологической экспертизы приравнивается к согласию такого заявителя с обработкой его персональных данных </w:t>
      </w:r>
      <w:r>
        <w:rPr>
          <w:rFonts w:ascii="Times New Roman" w:hAnsi="Times New Roman"/>
        </w:rPr>
        <w:br/>
      </w:r>
      <w:r w:rsidRPr="00BA2A97">
        <w:rPr>
          <w:rFonts w:ascii="Times New Roman" w:hAnsi="Times New Roman"/>
        </w:rPr>
        <w:t>в Комитете в целях и объеме, необходимых для предоставления муниципальной услуги.</w:t>
      </w:r>
    </w:p>
    <w:p w:rsidR="008D7EBE" w:rsidRPr="00BA2A97" w:rsidRDefault="008D7EBE" w:rsidP="008D7EBE">
      <w:pPr>
        <w:autoSpaceDE w:val="0"/>
        <w:autoSpaceDN w:val="0"/>
        <w:adjustRightInd w:val="0"/>
        <w:ind w:firstLine="0"/>
        <w:rPr>
          <w:rFonts w:ascii="Times New Roman" w:hAnsi="Times New Roman"/>
        </w:rPr>
      </w:pPr>
      <w:r w:rsidRPr="00BA2A97">
        <w:rPr>
          <w:rFonts w:ascii="Times New Roman" w:hAnsi="Times New Roman"/>
        </w:rPr>
        <w:t>Приложения*: ___________________________________________________________________________</w:t>
      </w:r>
    </w:p>
    <w:p w:rsidR="008D7EBE" w:rsidRPr="00BA2A97" w:rsidRDefault="008D7EBE" w:rsidP="008D7EBE">
      <w:pPr>
        <w:autoSpaceDE w:val="0"/>
        <w:autoSpaceDN w:val="0"/>
        <w:adjustRightInd w:val="0"/>
        <w:ind w:firstLine="0"/>
        <w:rPr>
          <w:rFonts w:ascii="Times New Roman" w:hAnsi="Times New Roman"/>
        </w:rPr>
      </w:pPr>
    </w:p>
    <w:p w:rsidR="008D7EBE" w:rsidRPr="00BA2A97" w:rsidRDefault="008D7EBE" w:rsidP="008D7EBE">
      <w:pPr>
        <w:autoSpaceDE w:val="0"/>
        <w:autoSpaceDN w:val="0"/>
        <w:adjustRightInd w:val="0"/>
        <w:ind w:firstLine="0"/>
        <w:rPr>
          <w:rFonts w:ascii="Times New Roman" w:hAnsi="Times New Roman"/>
        </w:rPr>
      </w:pPr>
      <w:r w:rsidRPr="00BA2A97">
        <w:rPr>
          <w:rFonts w:ascii="Times New Roman" w:hAnsi="Times New Roman"/>
        </w:rPr>
        <w:t xml:space="preserve">_____________________ /_____________________/ </w:t>
      </w:r>
    </w:p>
    <w:p w:rsidR="008D7EBE" w:rsidRPr="00BA2A97" w:rsidRDefault="008D7EBE" w:rsidP="008D7EBE">
      <w:pPr>
        <w:autoSpaceDE w:val="0"/>
        <w:autoSpaceDN w:val="0"/>
        <w:adjustRightInd w:val="0"/>
        <w:ind w:firstLine="708"/>
        <w:rPr>
          <w:rFonts w:ascii="Times New Roman" w:hAnsi="Times New Roman"/>
        </w:rPr>
      </w:pPr>
      <w:r w:rsidRPr="00BA2A97">
        <w:rPr>
          <w:rFonts w:ascii="Times New Roman" w:hAnsi="Times New Roman"/>
        </w:rPr>
        <w:t xml:space="preserve">(подпись) </w:t>
      </w:r>
      <w:r>
        <w:rPr>
          <w:rFonts w:ascii="Times New Roman" w:hAnsi="Times New Roman"/>
        </w:rPr>
        <w:tab/>
      </w:r>
      <w:r>
        <w:rPr>
          <w:rFonts w:ascii="Times New Roman" w:hAnsi="Times New Roman"/>
        </w:rPr>
        <w:tab/>
      </w:r>
      <w:r w:rsidRPr="00BA2A97">
        <w:rPr>
          <w:rFonts w:ascii="Times New Roman" w:hAnsi="Times New Roman"/>
        </w:rPr>
        <w:t>МП</w:t>
      </w:r>
      <w:r>
        <w:rPr>
          <w:rFonts w:ascii="Times New Roman" w:hAnsi="Times New Roman"/>
        </w:rPr>
        <w:t xml:space="preserve"> </w:t>
      </w:r>
      <w:r>
        <w:rPr>
          <w:rFonts w:ascii="Times New Roman" w:hAnsi="Times New Roman"/>
        </w:rPr>
        <w:tab/>
      </w:r>
      <w:r w:rsidRPr="00BA2A97">
        <w:rPr>
          <w:rFonts w:ascii="Times New Roman" w:hAnsi="Times New Roman"/>
        </w:rPr>
        <w:t>(Ф.И.О.)</w:t>
      </w:r>
    </w:p>
    <w:p w:rsidR="008D7EBE" w:rsidRPr="00BA2A97" w:rsidRDefault="008D7EBE" w:rsidP="008D7EBE">
      <w:pPr>
        <w:widowControl w:val="0"/>
        <w:autoSpaceDE w:val="0"/>
        <w:autoSpaceDN w:val="0"/>
        <w:adjustRightInd w:val="0"/>
        <w:ind w:firstLine="0"/>
        <w:rPr>
          <w:rFonts w:ascii="Times New Roman" w:hAnsi="Times New Roman"/>
        </w:rPr>
      </w:pPr>
    </w:p>
    <w:p w:rsidR="008D7EBE" w:rsidRPr="00BA2A97" w:rsidRDefault="008D7EBE" w:rsidP="008D7EBE">
      <w:pPr>
        <w:widowControl w:val="0"/>
        <w:autoSpaceDE w:val="0"/>
        <w:autoSpaceDN w:val="0"/>
        <w:adjustRightInd w:val="0"/>
        <w:ind w:firstLine="0"/>
        <w:rPr>
          <w:rFonts w:ascii="Times New Roman" w:eastAsia="Calibri" w:hAnsi="Times New Roman"/>
        </w:rPr>
      </w:pPr>
      <w:r w:rsidRPr="00BA2A97">
        <w:rPr>
          <w:rFonts w:ascii="Times New Roman" w:hAnsi="Times New Roman"/>
        </w:rPr>
        <w:t xml:space="preserve">&lt;*&gt; По желанию </w:t>
      </w:r>
    </w:p>
    <w:bookmarkEnd w:id="0"/>
    <w:p w:rsidR="00905B87" w:rsidRDefault="00905B87"/>
    <w:sectPr w:rsidR="00905B87" w:rsidSect="00DF5A04">
      <w:headerReference w:type="even" r:id="rId26"/>
      <w:headerReference w:type="default" r:id="rId27"/>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9F" w:rsidRDefault="008D7EBE" w:rsidP="00957F1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96C9F" w:rsidRDefault="008D7EB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6A" w:rsidRPr="005D2A6A" w:rsidRDefault="008D7EBE" w:rsidP="005D2A6A">
    <w:pPr>
      <w:pStyle w:val="ab"/>
      <w:ind w:firstLine="0"/>
      <w:jc w:val="center"/>
      <w:rPr>
        <w:rFonts w:ascii="Times New Roman" w:hAnsi="Times New Roman"/>
      </w:rPr>
    </w:pPr>
    <w:r w:rsidRPr="005D2A6A">
      <w:rPr>
        <w:rFonts w:ascii="Times New Roman" w:hAnsi="Times New Roman"/>
      </w:rPr>
      <w:fldChar w:fldCharType="begin"/>
    </w:r>
    <w:r w:rsidRPr="005D2A6A">
      <w:rPr>
        <w:rFonts w:ascii="Times New Roman" w:hAnsi="Times New Roman"/>
      </w:rPr>
      <w:instrText>PAGE   \* MERGEFORMAT</w:instrText>
    </w:r>
    <w:r w:rsidRPr="005D2A6A">
      <w:rPr>
        <w:rFonts w:ascii="Times New Roman" w:hAnsi="Times New Roman"/>
      </w:rPr>
      <w:fldChar w:fldCharType="separate"/>
    </w:r>
    <w:r>
      <w:rPr>
        <w:rFonts w:ascii="Times New Roman" w:hAnsi="Times New Roman"/>
        <w:noProof/>
      </w:rPr>
      <w:t>28</w:t>
    </w:r>
    <w:r w:rsidRPr="005D2A6A">
      <w:rPr>
        <w:rFonts w:ascii="Times New Roman" w:hAnsi="Times New Roman"/>
      </w:rPr>
      <w:fldChar w:fldCharType="end"/>
    </w:r>
  </w:p>
  <w:p w:rsidR="005D2A6A" w:rsidRDefault="008D7EB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2BA"/>
    <w:multiLevelType w:val="hybridMultilevel"/>
    <w:tmpl w:val="191A482E"/>
    <w:lvl w:ilvl="0" w:tplc="38767684">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C00C4"/>
    <w:multiLevelType w:val="hybridMultilevel"/>
    <w:tmpl w:val="1B2E341E"/>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084209"/>
    <w:multiLevelType w:val="hybridMultilevel"/>
    <w:tmpl w:val="94E219A6"/>
    <w:lvl w:ilvl="0" w:tplc="FDEE284E">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856C3"/>
    <w:multiLevelType w:val="hybridMultilevel"/>
    <w:tmpl w:val="7822375A"/>
    <w:lvl w:ilvl="0" w:tplc="BACCA39E">
      <w:start w:val="1"/>
      <w:numFmt w:val="decimal"/>
      <w:lvlText w:val="%1."/>
      <w:lvlJc w:val="left"/>
      <w:pPr>
        <w:ind w:left="1856"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DE765F"/>
    <w:multiLevelType w:val="hybridMultilevel"/>
    <w:tmpl w:val="D32A908C"/>
    <w:lvl w:ilvl="0" w:tplc="C5D63DE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DA47D3"/>
    <w:multiLevelType w:val="hybridMultilevel"/>
    <w:tmpl w:val="C3088022"/>
    <w:lvl w:ilvl="0" w:tplc="4FB0A288">
      <w:start w:val="1"/>
      <w:numFmt w:val="decimal"/>
      <w:lvlText w:val="3.%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1877449F"/>
    <w:multiLevelType w:val="hybridMultilevel"/>
    <w:tmpl w:val="86AE34F2"/>
    <w:lvl w:ilvl="0" w:tplc="9718FF16">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AED3CFD"/>
    <w:multiLevelType w:val="hybridMultilevel"/>
    <w:tmpl w:val="086A0744"/>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59209A"/>
    <w:multiLevelType w:val="hybridMultilevel"/>
    <w:tmpl w:val="BA0C184C"/>
    <w:lvl w:ilvl="0" w:tplc="7DD6F0BA">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8348F3"/>
    <w:multiLevelType w:val="hybridMultilevel"/>
    <w:tmpl w:val="8FB8E8A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E23FE7"/>
    <w:multiLevelType w:val="multilevel"/>
    <w:tmpl w:val="2668CA16"/>
    <w:lvl w:ilvl="0">
      <w:start w:val="1"/>
      <w:numFmt w:val="decimal"/>
      <w:lvlText w:val="%1."/>
      <w:lvlJc w:val="left"/>
      <w:pPr>
        <w:ind w:left="1407" w:hanging="84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nsid w:val="21003B2B"/>
    <w:multiLevelType w:val="multilevel"/>
    <w:tmpl w:val="5C7EE4E0"/>
    <w:lvl w:ilvl="0">
      <w:start w:val="1"/>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3">
    <w:nsid w:val="215B5EB4"/>
    <w:multiLevelType w:val="hybridMultilevel"/>
    <w:tmpl w:val="C38687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A890777"/>
    <w:multiLevelType w:val="multilevel"/>
    <w:tmpl w:val="2C52CC84"/>
    <w:lvl w:ilvl="0">
      <w:start w:val="4"/>
      <w:numFmt w:val="decimal"/>
      <w:lvlText w:val="%1."/>
      <w:lvlJc w:val="left"/>
      <w:pPr>
        <w:tabs>
          <w:tab w:val="num" w:pos="396"/>
        </w:tabs>
        <w:ind w:left="396" w:hanging="39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5439A6"/>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0EE4CF1"/>
    <w:multiLevelType w:val="multilevel"/>
    <w:tmpl w:val="0024B878"/>
    <w:lvl w:ilvl="0">
      <w:start w:val="1"/>
      <w:numFmt w:val="decimal"/>
      <w:lvlText w:val="%1."/>
      <w:lvlJc w:val="left"/>
      <w:pPr>
        <w:ind w:left="720" w:hanging="360"/>
      </w:pPr>
    </w:lvl>
    <w:lvl w:ilvl="1">
      <w:start w:val="1"/>
      <w:numFmt w:val="decimal"/>
      <w:isLgl/>
      <w:lvlText w:val="%1.%2."/>
      <w:lvlJc w:val="left"/>
      <w:pPr>
        <w:ind w:left="1461"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7">
    <w:nsid w:val="3A2B502D"/>
    <w:multiLevelType w:val="hybridMultilevel"/>
    <w:tmpl w:val="39747E54"/>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C74751"/>
    <w:multiLevelType w:val="hybridMultilevel"/>
    <w:tmpl w:val="66FADD3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4A20F0D"/>
    <w:multiLevelType w:val="multilevel"/>
    <w:tmpl w:val="2668D540"/>
    <w:lvl w:ilvl="0">
      <w:start w:val="1"/>
      <w:numFmt w:val="decimal"/>
      <w:lvlText w:val="%1."/>
      <w:lvlJc w:val="center"/>
      <w:pPr>
        <w:ind w:left="1065"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3">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DD87210"/>
    <w:multiLevelType w:val="hybridMultilevel"/>
    <w:tmpl w:val="65480D3A"/>
    <w:lvl w:ilvl="0" w:tplc="847C2D56">
      <w:start w:val="1"/>
      <w:numFmt w:val="decimal"/>
      <w:lvlText w:val="3.1.%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nsid w:val="630B71FF"/>
    <w:multiLevelType w:val="hybridMultilevel"/>
    <w:tmpl w:val="1CA40486"/>
    <w:lvl w:ilvl="0" w:tplc="4C14F2C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D0657BD"/>
    <w:multiLevelType w:val="multilevel"/>
    <w:tmpl w:val="4776E97E"/>
    <w:lvl w:ilvl="0">
      <w:start w:val="1"/>
      <w:numFmt w:val="decimal"/>
      <w:lvlText w:val="5.%1."/>
      <w:lvlJc w:val="left"/>
      <w:pPr>
        <w:ind w:left="1065" w:hanging="360"/>
      </w:pPr>
      <w:rPr>
        <w:rFonts w:hint="default"/>
      </w:rPr>
    </w:lvl>
    <w:lvl w:ilvl="1">
      <w:start w:val="1"/>
      <w:numFmt w:val="decimal"/>
      <w:lvlText w:val="5.%2."/>
      <w:lvlJc w:val="left"/>
      <w:pPr>
        <w:ind w:left="143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9">
    <w:nsid w:val="6E7D048F"/>
    <w:multiLevelType w:val="multilevel"/>
    <w:tmpl w:val="16CA9224"/>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78342C0F"/>
    <w:multiLevelType w:val="multilevel"/>
    <w:tmpl w:val="53622646"/>
    <w:lvl w:ilvl="0">
      <w:start w:val="1"/>
      <w:numFmt w:val="decimal"/>
      <w:lvlText w:val="5.2.%1."/>
      <w:lvlJc w:val="left"/>
      <w:pPr>
        <w:ind w:left="1065" w:hanging="360"/>
      </w:pPr>
      <w:rPr>
        <w:rFonts w:hint="default"/>
      </w:rPr>
    </w:lvl>
    <w:lvl w:ilvl="1">
      <w:start w:val="1"/>
      <w:numFmt w:val="decimal"/>
      <w:lvlText w:val="5.%2."/>
      <w:lvlJc w:val="left"/>
      <w:pPr>
        <w:ind w:left="143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1">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B523AC0"/>
    <w:multiLevelType w:val="hybridMultilevel"/>
    <w:tmpl w:val="C3E6DEC2"/>
    <w:lvl w:ilvl="0" w:tplc="8B8E5578">
      <w:start w:val="1"/>
      <w:numFmt w:val="decimal"/>
      <w:lvlText w:val="3.2.%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5"/>
  </w:num>
  <w:num w:numId="2">
    <w:abstractNumId w:val="16"/>
  </w:num>
  <w:num w:numId="3">
    <w:abstractNumId w:val="29"/>
  </w:num>
  <w:num w:numId="4">
    <w:abstractNumId w:val="22"/>
  </w:num>
  <w:num w:numId="5">
    <w:abstractNumId w:val="12"/>
  </w:num>
  <w:num w:numId="6">
    <w:abstractNumId w:val="17"/>
  </w:num>
  <w:num w:numId="7">
    <w:abstractNumId w:val="4"/>
  </w:num>
  <w:num w:numId="8">
    <w:abstractNumId w:val="6"/>
  </w:num>
  <w:num w:numId="9">
    <w:abstractNumId w:val="25"/>
  </w:num>
  <w:num w:numId="10">
    <w:abstractNumId w:val="33"/>
  </w:num>
  <w:num w:numId="11">
    <w:abstractNumId w:val="28"/>
  </w:num>
  <w:num w:numId="12">
    <w:abstractNumId w:val="30"/>
  </w:num>
  <w:num w:numId="13">
    <w:abstractNumId w:val="14"/>
  </w:num>
  <w:num w:numId="14">
    <w:abstractNumId w:val="7"/>
  </w:num>
  <w:num w:numId="15">
    <w:abstractNumId w:val="19"/>
  </w:num>
  <w:num w:numId="16">
    <w:abstractNumId w:val="3"/>
  </w:num>
  <w:num w:numId="17">
    <w:abstractNumId w:val="31"/>
  </w:num>
  <w:num w:numId="18">
    <w:abstractNumId w:val="24"/>
  </w:num>
  <w:num w:numId="19">
    <w:abstractNumId w:val="20"/>
  </w:num>
  <w:num w:numId="20">
    <w:abstractNumId w:val="32"/>
  </w:num>
  <w:num w:numId="21">
    <w:abstractNumId w:val="5"/>
  </w:num>
  <w:num w:numId="22">
    <w:abstractNumId w:val="10"/>
  </w:num>
  <w:num w:numId="23">
    <w:abstractNumId w:val="18"/>
  </w:num>
  <w:num w:numId="24">
    <w:abstractNumId w:val="1"/>
  </w:num>
  <w:num w:numId="25">
    <w:abstractNumId w:val="21"/>
  </w:num>
  <w:num w:numId="26">
    <w:abstractNumId w:val="23"/>
  </w:num>
  <w:num w:numId="27">
    <w:abstractNumId w:val="27"/>
  </w:num>
  <w:num w:numId="28">
    <w:abstractNumId w:val="26"/>
  </w:num>
  <w:num w:numId="29">
    <w:abstractNumId w:val="9"/>
  </w:num>
  <w:num w:numId="30">
    <w:abstractNumId w:val="0"/>
  </w:num>
  <w:num w:numId="31">
    <w:abstractNumId w:val="2"/>
  </w:num>
  <w:num w:numId="32">
    <w:abstractNumId w:val="8"/>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99"/>
    <w:rsid w:val="008D7EBE"/>
    <w:rsid w:val="00905B87"/>
    <w:rsid w:val="00F76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D7EB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D7EBE"/>
    <w:pPr>
      <w:jc w:val="center"/>
      <w:outlineLvl w:val="0"/>
    </w:pPr>
    <w:rPr>
      <w:rFonts w:cs="Arial"/>
      <w:b/>
      <w:bCs/>
      <w:kern w:val="32"/>
      <w:sz w:val="32"/>
      <w:szCs w:val="32"/>
    </w:rPr>
  </w:style>
  <w:style w:type="paragraph" w:styleId="2">
    <w:name w:val="heading 2"/>
    <w:aliases w:val="!Разделы документа"/>
    <w:basedOn w:val="a"/>
    <w:link w:val="20"/>
    <w:qFormat/>
    <w:rsid w:val="008D7EBE"/>
    <w:pPr>
      <w:jc w:val="center"/>
      <w:outlineLvl w:val="1"/>
    </w:pPr>
    <w:rPr>
      <w:rFonts w:cs="Arial"/>
      <w:b/>
      <w:bCs/>
      <w:iCs/>
      <w:sz w:val="30"/>
      <w:szCs w:val="28"/>
    </w:rPr>
  </w:style>
  <w:style w:type="paragraph" w:styleId="3">
    <w:name w:val="heading 3"/>
    <w:aliases w:val="!Главы документа"/>
    <w:basedOn w:val="a"/>
    <w:link w:val="30"/>
    <w:qFormat/>
    <w:rsid w:val="008D7EBE"/>
    <w:pPr>
      <w:outlineLvl w:val="2"/>
    </w:pPr>
    <w:rPr>
      <w:rFonts w:cs="Arial"/>
      <w:b/>
      <w:bCs/>
      <w:sz w:val="28"/>
      <w:szCs w:val="26"/>
    </w:rPr>
  </w:style>
  <w:style w:type="paragraph" w:styleId="4">
    <w:name w:val="heading 4"/>
    <w:aliases w:val="!Параграфы/Статьи документа"/>
    <w:basedOn w:val="a"/>
    <w:link w:val="40"/>
    <w:qFormat/>
    <w:rsid w:val="008D7EBE"/>
    <w:pPr>
      <w:outlineLvl w:val="3"/>
    </w:pPr>
    <w:rPr>
      <w:b/>
      <w:bCs/>
      <w:sz w:val="26"/>
      <w:szCs w:val="28"/>
    </w:rPr>
  </w:style>
  <w:style w:type="paragraph" w:styleId="6">
    <w:name w:val="heading 6"/>
    <w:basedOn w:val="a"/>
    <w:next w:val="a"/>
    <w:link w:val="60"/>
    <w:qFormat/>
    <w:rsid w:val="008D7EBE"/>
    <w:pPr>
      <w:spacing w:before="240" w:after="60"/>
      <w:outlineLvl w:val="5"/>
    </w:pPr>
    <w:rPr>
      <w:b/>
      <w:bCs/>
      <w:sz w:val="22"/>
      <w:szCs w:val="22"/>
    </w:rPr>
  </w:style>
  <w:style w:type="paragraph" w:styleId="8">
    <w:name w:val="heading 8"/>
    <w:basedOn w:val="a"/>
    <w:next w:val="a"/>
    <w:link w:val="80"/>
    <w:semiHidden/>
    <w:unhideWhenUsed/>
    <w:qFormat/>
    <w:rsid w:val="008D7EBE"/>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D7EBE"/>
    <w:rPr>
      <w:rFonts w:ascii="Arial" w:eastAsia="Times New Roman" w:hAnsi="Arial" w:cs="Arial"/>
      <w:b/>
      <w:bCs/>
      <w:kern w:val="32"/>
      <w:sz w:val="32"/>
      <w:szCs w:val="32"/>
      <w:lang w:eastAsia="ru-RU"/>
    </w:rPr>
  </w:style>
  <w:style w:type="character" w:customStyle="1" w:styleId="20">
    <w:name w:val="Заголовок 2 Знак"/>
    <w:basedOn w:val="a0"/>
    <w:link w:val="2"/>
    <w:rsid w:val="008D7EBE"/>
    <w:rPr>
      <w:rFonts w:ascii="Arial" w:eastAsia="Times New Roman" w:hAnsi="Arial" w:cs="Arial"/>
      <w:b/>
      <w:bCs/>
      <w:iCs/>
      <w:sz w:val="30"/>
      <w:szCs w:val="28"/>
      <w:lang w:eastAsia="ru-RU"/>
    </w:rPr>
  </w:style>
  <w:style w:type="character" w:customStyle="1" w:styleId="30">
    <w:name w:val="Заголовок 3 Знак"/>
    <w:basedOn w:val="a0"/>
    <w:link w:val="3"/>
    <w:rsid w:val="008D7EBE"/>
    <w:rPr>
      <w:rFonts w:ascii="Arial" w:eastAsia="Times New Roman" w:hAnsi="Arial" w:cs="Arial"/>
      <w:b/>
      <w:bCs/>
      <w:sz w:val="28"/>
      <w:szCs w:val="26"/>
      <w:lang w:eastAsia="ru-RU"/>
    </w:rPr>
  </w:style>
  <w:style w:type="character" w:customStyle="1" w:styleId="40">
    <w:name w:val="Заголовок 4 Знак"/>
    <w:basedOn w:val="a0"/>
    <w:link w:val="4"/>
    <w:rsid w:val="008D7EBE"/>
    <w:rPr>
      <w:rFonts w:ascii="Arial" w:eastAsia="Times New Roman" w:hAnsi="Arial" w:cs="Times New Roman"/>
      <w:b/>
      <w:bCs/>
      <w:sz w:val="26"/>
      <w:szCs w:val="28"/>
      <w:lang w:eastAsia="ru-RU"/>
    </w:rPr>
  </w:style>
  <w:style w:type="character" w:customStyle="1" w:styleId="60">
    <w:name w:val="Заголовок 6 Знак"/>
    <w:basedOn w:val="a0"/>
    <w:link w:val="6"/>
    <w:rsid w:val="008D7EBE"/>
    <w:rPr>
      <w:rFonts w:ascii="Arial" w:eastAsia="Times New Roman" w:hAnsi="Arial" w:cs="Times New Roman"/>
      <w:b/>
      <w:bCs/>
      <w:lang w:eastAsia="ru-RU"/>
    </w:rPr>
  </w:style>
  <w:style w:type="character" w:customStyle="1" w:styleId="80">
    <w:name w:val="Заголовок 8 Знак"/>
    <w:basedOn w:val="a0"/>
    <w:link w:val="8"/>
    <w:semiHidden/>
    <w:rsid w:val="008D7EBE"/>
    <w:rPr>
      <w:rFonts w:ascii="Calibri" w:eastAsia="Times New Roman" w:hAnsi="Calibri" w:cs="Times New Roman"/>
      <w:i/>
      <w:iCs/>
      <w:sz w:val="24"/>
      <w:szCs w:val="24"/>
      <w:lang w:eastAsia="ru-RU"/>
    </w:rPr>
  </w:style>
  <w:style w:type="table" w:styleId="a3">
    <w:name w:val="Table Grid"/>
    <w:basedOn w:val="a1"/>
    <w:rsid w:val="008D7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 Знак"/>
    <w:basedOn w:val="a"/>
    <w:rsid w:val="008D7EBE"/>
    <w:pPr>
      <w:spacing w:before="100" w:beforeAutospacing="1" w:after="100" w:afterAutospacing="1"/>
    </w:pPr>
    <w:rPr>
      <w:rFonts w:ascii="Tahoma" w:hAnsi="Tahoma"/>
      <w:sz w:val="20"/>
      <w:szCs w:val="20"/>
      <w:lang w:val="en-US" w:eastAsia="en-US"/>
    </w:r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D7EBE"/>
    <w:pPr>
      <w:spacing w:after="160" w:line="240" w:lineRule="exact"/>
    </w:pPr>
    <w:rPr>
      <w:sz w:val="28"/>
      <w:szCs w:val="20"/>
      <w:lang w:val="en-US" w:eastAsia="en-US"/>
    </w:rPr>
  </w:style>
  <w:style w:type="paragraph" w:customStyle="1" w:styleId="CharChar1CharChar1CharChar">
    <w:name w:val=" Char Char Знак Знак1 Char Char1 Знак Знак Char Char"/>
    <w:basedOn w:val="a"/>
    <w:rsid w:val="008D7EBE"/>
    <w:pPr>
      <w:spacing w:before="100" w:beforeAutospacing="1" w:after="100" w:afterAutospacing="1"/>
    </w:pPr>
    <w:rPr>
      <w:rFonts w:ascii="Tahoma" w:hAnsi="Tahoma"/>
      <w:sz w:val="20"/>
      <w:szCs w:val="20"/>
      <w:lang w:val="en-US" w:eastAsia="en-US"/>
    </w:rPr>
  </w:style>
  <w:style w:type="paragraph" w:customStyle="1" w:styleId="ConsPlusTitle">
    <w:name w:val="ConsPlusTitle"/>
    <w:rsid w:val="008D7EB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Subtitle"/>
    <w:basedOn w:val="a"/>
    <w:link w:val="a7"/>
    <w:qFormat/>
    <w:rsid w:val="008D7EBE"/>
    <w:pPr>
      <w:shd w:val="clear" w:color="auto" w:fill="FFFFFF"/>
      <w:autoSpaceDE w:val="0"/>
      <w:autoSpaceDN w:val="0"/>
      <w:adjustRightInd w:val="0"/>
      <w:jc w:val="center"/>
    </w:pPr>
    <w:rPr>
      <w:b/>
      <w:color w:val="000000"/>
      <w:sz w:val="28"/>
    </w:rPr>
  </w:style>
  <w:style w:type="character" w:customStyle="1" w:styleId="a7">
    <w:name w:val="Подзаголовок Знак"/>
    <w:basedOn w:val="a0"/>
    <w:link w:val="a6"/>
    <w:rsid w:val="008D7EBE"/>
    <w:rPr>
      <w:rFonts w:ascii="Arial" w:eastAsia="Times New Roman" w:hAnsi="Arial" w:cs="Times New Roman"/>
      <w:b/>
      <w:color w:val="000000"/>
      <w:sz w:val="28"/>
      <w:szCs w:val="24"/>
      <w:shd w:val="clear" w:color="auto" w:fill="FFFFFF"/>
      <w:lang w:eastAsia="ru-RU"/>
    </w:rPr>
  </w:style>
  <w:style w:type="paragraph" w:styleId="a8">
    <w:name w:val="Body Text Indent"/>
    <w:basedOn w:val="a"/>
    <w:link w:val="a9"/>
    <w:rsid w:val="008D7EBE"/>
    <w:pPr>
      <w:spacing w:after="120"/>
      <w:ind w:left="283"/>
    </w:pPr>
    <w:rPr>
      <w:sz w:val="20"/>
      <w:szCs w:val="20"/>
    </w:rPr>
  </w:style>
  <w:style w:type="character" w:customStyle="1" w:styleId="a9">
    <w:name w:val="Основной текст с отступом Знак"/>
    <w:basedOn w:val="a0"/>
    <w:link w:val="a8"/>
    <w:rsid w:val="008D7EBE"/>
    <w:rPr>
      <w:rFonts w:ascii="Arial" w:eastAsia="Times New Roman" w:hAnsi="Arial" w:cs="Times New Roman"/>
      <w:sz w:val="20"/>
      <w:szCs w:val="20"/>
      <w:lang w:eastAsia="ru-RU"/>
    </w:rPr>
  </w:style>
  <w:style w:type="character" w:customStyle="1" w:styleId="aa">
    <w:name w:val="Цветовое выделение"/>
    <w:rsid w:val="008D7EBE"/>
    <w:rPr>
      <w:b/>
      <w:bCs/>
      <w:color w:val="000080"/>
    </w:rPr>
  </w:style>
  <w:style w:type="paragraph" w:customStyle="1" w:styleId="ConsPlusNormal">
    <w:name w:val="ConsPlusNormal"/>
    <w:link w:val="ConsPlusNormal0"/>
    <w:rsid w:val="008D7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D7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rsid w:val="008D7EBE"/>
    <w:pPr>
      <w:tabs>
        <w:tab w:val="center" w:pos="4677"/>
        <w:tab w:val="right" w:pos="9355"/>
      </w:tabs>
    </w:pPr>
  </w:style>
  <w:style w:type="character" w:customStyle="1" w:styleId="ac">
    <w:name w:val="Верхний колонтитул Знак"/>
    <w:basedOn w:val="a0"/>
    <w:link w:val="ab"/>
    <w:uiPriority w:val="99"/>
    <w:rsid w:val="008D7EBE"/>
    <w:rPr>
      <w:rFonts w:ascii="Arial" w:eastAsia="Times New Roman" w:hAnsi="Arial" w:cs="Times New Roman"/>
      <w:sz w:val="24"/>
      <w:szCs w:val="24"/>
      <w:lang w:eastAsia="ru-RU"/>
    </w:rPr>
  </w:style>
  <w:style w:type="character" w:styleId="ad">
    <w:name w:val="page number"/>
    <w:basedOn w:val="a0"/>
    <w:rsid w:val="008D7EBE"/>
  </w:style>
  <w:style w:type="character" w:styleId="ae">
    <w:name w:val="Hyperlink"/>
    <w:rsid w:val="008D7EBE"/>
    <w:rPr>
      <w:color w:val="0000FF"/>
      <w:u w:val="none"/>
    </w:rPr>
  </w:style>
  <w:style w:type="paragraph" w:styleId="af">
    <w:name w:val="footer"/>
    <w:basedOn w:val="a"/>
    <w:link w:val="af0"/>
    <w:uiPriority w:val="99"/>
    <w:rsid w:val="008D7EBE"/>
    <w:pPr>
      <w:tabs>
        <w:tab w:val="center" w:pos="4677"/>
        <w:tab w:val="right" w:pos="9355"/>
      </w:tabs>
    </w:pPr>
  </w:style>
  <w:style w:type="character" w:customStyle="1" w:styleId="af0">
    <w:name w:val="Нижний колонтитул Знак"/>
    <w:basedOn w:val="a0"/>
    <w:link w:val="af"/>
    <w:uiPriority w:val="99"/>
    <w:rsid w:val="008D7EBE"/>
    <w:rPr>
      <w:rFonts w:ascii="Arial" w:eastAsia="Times New Roman" w:hAnsi="Arial" w:cs="Times New Roman"/>
      <w:sz w:val="24"/>
      <w:szCs w:val="24"/>
      <w:lang w:eastAsia="ru-RU"/>
    </w:rPr>
  </w:style>
  <w:style w:type="paragraph" w:customStyle="1" w:styleId="CharCharChar">
    <w:name w:val="Char Char Char"/>
    <w:basedOn w:val="a"/>
    <w:rsid w:val="008D7EBE"/>
    <w:pPr>
      <w:spacing w:after="160" w:line="240" w:lineRule="exact"/>
    </w:pPr>
    <w:rPr>
      <w:rFonts w:ascii="Verdana" w:hAnsi="Verdana" w:cs="Verdana"/>
      <w:sz w:val="20"/>
      <w:szCs w:val="20"/>
      <w:lang w:val="en-US" w:eastAsia="en-US"/>
    </w:rPr>
  </w:style>
  <w:style w:type="paragraph" w:customStyle="1" w:styleId="af1">
    <w:name w:val="Знак"/>
    <w:basedOn w:val="a"/>
    <w:rsid w:val="008D7EBE"/>
    <w:pPr>
      <w:spacing w:after="160" w:line="240" w:lineRule="exact"/>
    </w:pPr>
    <w:rPr>
      <w:rFonts w:ascii="Verdana" w:hAnsi="Verdana"/>
      <w:sz w:val="20"/>
      <w:szCs w:val="20"/>
      <w:lang w:val="en-US" w:eastAsia="en-US"/>
    </w:rPr>
  </w:style>
  <w:style w:type="paragraph" w:customStyle="1" w:styleId="11">
    <w:name w:val=" Знак1"/>
    <w:basedOn w:val="a"/>
    <w:rsid w:val="008D7EBE"/>
    <w:pPr>
      <w:widowControl w:val="0"/>
      <w:adjustRightInd w:val="0"/>
      <w:spacing w:after="160" w:line="240" w:lineRule="exact"/>
      <w:jc w:val="right"/>
    </w:pPr>
    <w:rPr>
      <w:sz w:val="20"/>
      <w:szCs w:val="20"/>
      <w:lang w:val="en-GB" w:eastAsia="en-US"/>
    </w:rPr>
  </w:style>
  <w:style w:type="paragraph" w:customStyle="1" w:styleId="ListParagraph">
    <w:name w:val="List Paragraph"/>
    <w:basedOn w:val="a"/>
    <w:qFormat/>
    <w:rsid w:val="008D7EBE"/>
    <w:pPr>
      <w:spacing w:after="200" w:line="276" w:lineRule="auto"/>
      <w:ind w:left="720"/>
      <w:contextualSpacing/>
    </w:pPr>
    <w:rPr>
      <w:rFonts w:ascii="Calibri" w:hAnsi="Calibri"/>
      <w:sz w:val="22"/>
      <w:szCs w:val="22"/>
      <w:lang w:eastAsia="en-US"/>
    </w:rPr>
  </w:style>
  <w:style w:type="paragraph" w:styleId="af2">
    <w:name w:val="Balloon Text"/>
    <w:basedOn w:val="a"/>
    <w:link w:val="af3"/>
    <w:rsid w:val="008D7EBE"/>
    <w:rPr>
      <w:rFonts w:ascii="Tahoma" w:hAnsi="Tahoma" w:cs="Tahoma"/>
      <w:sz w:val="16"/>
      <w:szCs w:val="16"/>
    </w:rPr>
  </w:style>
  <w:style w:type="character" w:customStyle="1" w:styleId="af3">
    <w:name w:val="Текст выноски Знак"/>
    <w:basedOn w:val="a0"/>
    <w:link w:val="af2"/>
    <w:rsid w:val="008D7EBE"/>
    <w:rPr>
      <w:rFonts w:ascii="Tahoma" w:eastAsia="Times New Roman" w:hAnsi="Tahoma" w:cs="Tahoma"/>
      <w:sz w:val="16"/>
      <w:szCs w:val="16"/>
      <w:lang w:eastAsia="ru-RU"/>
    </w:rPr>
  </w:style>
  <w:style w:type="paragraph" w:styleId="af4">
    <w:name w:val="List Paragraph"/>
    <w:basedOn w:val="a"/>
    <w:uiPriority w:val="34"/>
    <w:qFormat/>
    <w:rsid w:val="008D7EBE"/>
    <w:pPr>
      <w:ind w:left="720"/>
      <w:contextualSpacing/>
    </w:pPr>
  </w:style>
  <w:style w:type="character" w:customStyle="1" w:styleId="ConsPlusNormal0">
    <w:name w:val="ConsPlusNormal Знак"/>
    <w:link w:val="ConsPlusNormal"/>
    <w:locked/>
    <w:rsid w:val="008D7EBE"/>
    <w:rPr>
      <w:rFonts w:ascii="Arial" w:eastAsia="Times New Roman" w:hAnsi="Arial" w:cs="Arial"/>
      <w:sz w:val="20"/>
      <w:szCs w:val="20"/>
      <w:lang w:eastAsia="ru-RU"/>
    </w:rPr>
  </w:style>
  <w:style w:type="paragraph" w:styleId="12">
    <w:name w:val="toc 1"/>
    <w:basedOn w:val="a"/>
    <w:next w:val="a"/>
    <w:autoRedefine/>
    <w:rsid w:val="008D7EBE"/>
    <w:pPr>
      <w:tabs>
        <w:tab w:val="left" w:pos="1440"/>
        <w:tab w:val="right" w:leader="dot" w:pos="9360"/>
      </w:tabs>
      <w:spacing w:before="120" w:after="120"/>
    </w:pPr>
    <w:rPr>
      <w:rFonts w:ascii="Arial Narrow" w:eastAsia="Calibri" w:hAnsi="Arial Narrow"/>
      <w:b/>
      <w:bCs/>
      <w:caps/>
      <w:noProof/>
      <w:color w:val="FF0000"/>
      <w:sz w:val="20"/>
      <w:szCs w:val="20"/>
    </w:rPr>
  </w:style>
  <w:style w:type="paragraph" w:customStyle="1" w:styleId="Default">
    <w:name w:val="Default"/>
    <w:rsid w:val="008D7E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FollowedHyperlink"/>
    <w:rsid w:val="008D7EBE"/>
    <w:rPr>
      <w:color w:val="800080"/>
      <w:u w:val="single"/>
    </w:rPr>
  </w:style>
  <w:style w:type="character" w:styleId="HTML">
    <w:name w:val="HTML Variable"/>
    <w:aliases w:val="!Ссылки в документе"/>
    <w:rsid w:val="008D7EB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8D7EBE"/>
    <w:rPr>
      <w:rFonts w:ascii="Courier" w:hAnsi="Courier"/>
      <w:sz w:val="22"/>
      <w:szCs w:val="20"/>
    </w:rPr>
  </w:style>
  <w:style w:type="character" w:customStyle="1" w:styleId="af7">
    <w:name w:val="Текст примечания Знак"/>
    <w:basedOn w:val="a0"/>
    <w:link w:val="af6"/>
    <w:rsid w:val="008D7EBE"/>
    <w:rPr>
      <w:rFonts w:ascii="Courier" w:eastAsia="Times New Roman" w:hAnsi="Courier" w:cs="Times New Roman"/>
      <w:szCs w:val="20"/>
      <w:lang w:eastAsia="ru-RU"/>
    </w:rPr>
  </w:style>
  <w:style w:type="paragraph" w:customStyle="1" w:styleId="Title">
    <w:name w:val="Title!Название НПА"/>
    <w:basedOn w:val="a"/>
    <w:rsid w:val="008D7EBE"/>
    <w:pPr>
      <w:spacing w:before="240" w:after="60"/>
      <w:jc w:val="center"/>
      <w:outlineLvl w:val="0"/>
    </w:pPr>
    <w:rPr>
      <w:rFonts w:cs="Arial"/>
      <w:b/>
      <w:bCs/>
      <w:kern w:val="28"/>
      <w:sz w:val="32"/>
      <w:szCs w:val="32"/>
    </w:rPr>
  </w:style>
  <w:style w:type="paragraph" w:customStyle="1" w:styleId="Application">
    <w:name w:val="Application!Приложение"/>
    <w:rsid w:val="008D7EB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D7EB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D7EBE"/>
    <w:pPr>
      <w:spacing w:after="0" w:line="240" w:lineRule="auto"/>
      <w:jc w:val="center"/>
    </w:pPr>
    <w:rPr>
      <w:rFonts w:ascii="Arial" w:eastAsia="Times New Roman" w:hAnsi="Arial" w:cs="Arial"/>
      <w:b/>
      <w:bCs/>
      <w:kern w:val="28"/>
      <w:sz w:val="24"/>
      <w:szCs w:val="32"/>
      <w:lang w:eastAsia="ru-RU"/>
    </w:rPr>
  </w:style>
  <w:style w:type="paragraph" w:styleId="af8">
    <w:name w:val="No Spacing"/>
    <w:uiPriority w:val="1"/>
    <w:qFormat/>
    <w:rsid w:val="008D7EB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D7EB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D7EBE"/>
    <w:pPr>
      <w:jc w:val="center"/>
      <w:outlineLvl w:val="0"/>
    </w:pPr>
    <w:rPr>
      <w:rFonts w:cs="Arial"/>
      <w:b/>
      <w:bCs/>
      <w:kern w:val="32"/>
      <w:sz w:val="32"/>
      <w:szCs w:val="32"/>
    </w:rPr>
  </w:style>
  <w:style w:type="paragraph" w:styleId="2">
    <w:name w:val="heading 2"/>
    <w:aliases w:val="!Разделы документа"/>
    <w:basedOn w:val="a"/>
    <w:link w:val="20"/>
    <w:qFormat/>
    <w:rsid w:val="008D7EBE"/>
    <w:pPr>
      <w:jc w:val="center"/>
      <w:outlineLvl w:val="1"/>
    </w:pPr>
    <w:rPr>
      <w:rFonts w:cs="Arial"/>
      <w:b/>
      <w:bCs/>
      <w:iCs/>
      <w:sz w:val="30"/>
      <w:szCs w:val="28"/>
    </w:rPr>
  </w:style>
  <w:style w:type="paragraph" w:styleId="3">
    <w:name w:val="heading 3"/>
    <w:aliases w:val="!Главы документа"/>
    <w:basedOn w:val="a"/>
    <w:link w:val="30"/>
    <w:qFormat/>
    <w:rsid w:val="008D7EBE"/>
    <w:pPr>
      <w:outlineLvl w:val="2"/>
    </w:pPr>
    <w:rPr>
      <w:rFonts w:cs="Arial"/>
      <w:b/>
      <w:bCs/>
      <w:sz w:val="28"/>
      <w:szCs w:val="26"/>
    </w:rPr>
  </w:style>
  <w:style w:type="paragraph" w:styleId="4">
    <w:name w:val="heading 4"/>
    <w:aliases w:val="!Параграфы/Статьи документа"/>
    <w:basedOn w:val="a"/>
    <w:link w:val="40"/>
    <w:qFormat/>
    <w:rsid w:val="008D7EBE"/>
    <w:pPr>
      <w:outlineLvl w:val="3"/>
    </w:pPr>
    <w:rPr>
      <w:b/>
      <w:bCs/>
      <w:sz w:val="26"/>
      <w:szCs w:val="28"/>
    </w:rPr>
  </w:style>
  <w:style w:type="paragraph" w:styleId="6">
    <w:name w:val="heading 6"/>
    <w:basedOn w:val="a"/>
    <w:next w:val="a"/>
    <w:link w:val="60"/>
    <w:qFormat/>
    <w:rsid w:val="008D7EBE"/>
    <w:pPr>
      <w:spacing w:before="240" w:after="60"/>
      <w:outlineLvl w:val="5"/>
    </w:pPr>
    <w:rPr>
      <w:b/>
      <w:bCs/>
      <w:sz w:val="22"/>
      <w:szCs w:val="22"/>
    </w:rPr>
  </w:style>
  <w:style w:type="paragraph" w:styleId="8">
    <w:name w:val="heading 8"/>
    <w:basedOn w:val="a"/>
    <w:next w:val="a"/>
    <w:link w:val="80"/>
    <w:semiHidden/>
    <w:unhideWhenUsed/>
    <w:qFormat/>
    <w:rsid w:val="008D7EBE"/>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D7EBE"/>
    <w:rPr>
      <w:rFonts w:ascii="Arial" w:eastAsia="Times New Roman" w:hAnsi="Arial" w:cs="Arial"/>
      <w:b/>
      <w:bCs/>
      <w:kern w:val="32"/>
      <w:sz w:val="32"/>
      <w:szCs w:val="32"/>
      <w:lang w:eastAsia="ru-RU"/>
    </w:rPr>
  </w:style>
  <w:style w:type="character" w:customStyle="1" w:styleId="20">
    <w:name w:val="Заголовок 2 Знак"/>
    <w:basedOn w:val="a0"/>
    <w:link w:val="2"/>
    <w:rsid w:val="008D7EBE"/>
    <w:rPr>
      <w:rFonts w:ascii="Arial" w:eastAsia="Times New Roman" w:hAnsi="Arial" w:cs="Arial"/>
      <w:b/>
      <w:bCs/>
      <w:iCs/>
      <w:sz w:val="30"/>
      <w:szCs w:val="28"/>
      <w:lang w:eastAsia="ru-RU"/>
    </w:rPr>
  </w:style>
  <w:style w:type="character" w:customStyle="1" w:styleId="30">
    <w:name w:val="Заголовок 3 Знак"/>
    <w:basedOn w:val="a0"/>
    <w:link w:val="3"/>
    <w:rsid w:val="008D7EBE"/>
    <w:rPr>
      <w:rFonts w:ascii="Arial" w:eastAsia="Times New Roman" w:hAnsi="Arial" w:cs="Arial"/>
      <w:b/>
      <w:bCs/>
      <w:sz w:val="28"/>
      <w:szCs w:val="26"/>
      <w:lang w:eastAsia="ru-RU"/>
    </w:rPr>
  </w:style>
  <w:style w:type="character" w:customStyle="1" w:styleId="40">
    <w:name w:val="Заголовок 4 Знак"/>
    <w:basedOn w:val="a0"/>
    <w:link w:val="4"/>
    <w:rsid w:val="008D7EBE"/>
    <w:rPr>
      <w:rFonts w:ascii="Arial" w:eastAsia="Times New Roman" w:hAnsi="Arial" w:cs="Times New Roman"/>
      <w:b/>
      <w:bCs/>
      <w:sz w:val="26"/>
      <w:szCs w:val="28"/>
      <w:lang w:eastAsia="ru-RU"/>
    </w:rPr>
  </w:style>
  <w:style w:type="character" w:customStyle="1" w:styleId="60">
    <w:name w:val="Заголовок 6 Знак"/>
    <w:basedOn w:val="a0"/>
    <w:link w:val="6"/>
    <w:rsid w:val="008D7EBE"/>
    <w:rPr>
      <w:rFonts w:ascii="Arial" w:eastAsia="Times New Roman" w:hAnsi="Arial" w:cs="Times New Roman"/>
      <w:b/>
      <w:bCs/>
      <w:lang w:eastAsia="ru-RU"/>
    </w:rPr>
  </w:style>
  <w:style w:type="character" w:customStyle="1" w:styleId="80">
    <w:name w:val="Заголовок 8 Знак"/>
    <w:basedOn w:val="a0"/>
    <w:link w:val="8"/>
    <w:semiHidden/>
    <w:rsid w:val="008D7EBE"/>
    <w:rPr>
      <w:rFonts w:ascii="Calibri" w:eastAsia="Times New Roman" w:hAnsi="Calibri" w:cs="Times New Roman"/>
      <w:i/>
      <w:iCs/>
      <w:sz w:val="24"/>
      <w:szCs w:val="24"/>
      <w:lang w:eastAsia="ru-RU"/>
    </w:rPr>
  </w:style>
  <w:style w:type="table" w:styleId="a3">
    <w:name w:val="Table Grid"/>
    <w:basedOn w:val="a1"/>
    <w:rsid w:val="008D7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 Знак"/>
    <w:basedOn w:val="a"/>
    <w:rsid w:val="008D7EBE"/>
    <w:pPr>
      <w:spacing w:before="100" w:beforeAutospacing="1" w:after="100" w:afterAutospacing="1"/>
    </w:pPr>
    <w:rPr>
      <w:rFonts w:ascii="Tahoma" w:hAnsi="Tahoma"/>
      <w:sz w:val="20"/>
      <w:szCs w:val="20"/>
      <w:lang w:val="en-US" w:eastAsia="en-US"/>
    </w:r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D7EBE"/>
    <w:pPr>
      <w:spacing w:after="160" w:line="240" w:lineRule="exact"/>
    </w:pPr>
    <w:rPr>
      <w:sz w:val="28"/>
      <w:szCs w:val="20"/>
      <w:lang w:val="en-US" w:eastAsia="en-US"/>
    </w:rPr>
  </w:style>
  <w:style w:type="paragraph" w:customStyle="1" w:styleId="CharChar1CharChar1CharChar">
    <w:name w:val=" Char Char Знак Знак1 Char Char1 Знак Знак Char Char"/>
    <w:basedOn w:val="a"/>
    <w:rsid w:val="008D7EBE"/>
    <w:pPr>
      <w:spacing w:before="100" w:beforeAutospacing="1" w:after="100" w:afterAutospacing="1"/>
    </w:pPr>
    <w:rPr>
      <w:rFonts w:ascii="Tahoma" w:hAnsi="Tahoma"/>
      <w:sz w:val="20"/>
      <w:szCs w:val="20"/>
      <w:lang w:val="en-US" w:eastAsia="en-US"/>
    </w:rPr>
  </w:style>
  <w:style w:type="paragraph" w:customStyle="1" w:styleId="ConsPlusTitle">
    <w:name w:val="ConsPlusTitle"/>
    <w:rsid w:val="008D7EB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Subtitle"/>
    <w:basedOn w:val="a"/>
    <w:link w:val="a7"/>
    <w:qFormat/>
    <w:rsid w:val="008D7EBE"/>
    <w:pPr>
      <w:shd w:val="clear" w:color="auto" w:fill="FFFFFF"/>
      <w:autoSpaceDE w:val="0"/>
      <w:autoSpaceDN w:val="0"/>
      <w:adjustRightInd w:val="0"/>
      <w:jc w:val="center"/>
    </w:pPr>
    <w:rPr>
      <w:b/>
      <w:color w:val="000000"/>
      <w:sz w:val="28"/>
    </w:rPr>
  </w:style>
  <w:style w:type="character" w:customStyle="1" w:styleId="a7">
    <w:name w:val="Подзаголовок Знак"/>
    <w:basedOn w:val="a0"/>
    <w:link w:val="a6"/>
    <w:rsid w:val="008D7EBE"/>
    <w:rPr>
      <w:rFonts w:ascii="Arial" w:eastAsia="Times New Roman" w:hAnsi="Arial" w:cs="Times New Roman"/>
      <w:b/>
      <w:color w:val="000000"/>
      <w:sz w:val="28"/>
      <w:szCs w:val="24"/>
      <w:shd w:val="clear" w:color="auto" w:fill="FFFFFF"/>
      <w:lang w:eastAsia="ru-RU"/>
    </w:rPr>
  </w:style>
  <w:style w:type="paragraph" w:styleId="a8">
    <w:name w:val="Body Text Indent"/>
    <w:basedOn w:val="a"/>
    <w:link w:val="a9"/>
    <w:rsid w:val="008D7EBE"/>
    <w:pPr>
      <w:spacing w:after="120"/>
      <w:ind w:left="283"/>
    </w:pPr>
    <w:rPr>
      <w:sz w:val="20"/>
      <w:szCs w:val="20"/>
    </w:rPr>
  </w:style>
  <w:style w:type="character" w:customStyle="1" w:styleId="a9">
    <w:name w:val="Основной текст с отступом Знак"/>
    <w:basedOn w:val="a0"/>
    <w:link w:val="a8"/>
    <w:rsid w:val="008D7EBE"/>
    <w:rPr>
      <w:rFonts w:ascii="Arial" w:eastAsia="Times New Roman" w:hAnsi="Arial" w:cs="Times New Roman"/>
      <w:sz w:val="20"/>
      <w:szCs w:val="20"/>
      <w:lang w:eastAsia="ru-RU"/>
    </w:rPr>
  </w:style>
  <w:style w:type="character" w:customStyle="1" w:styleId="aa">
    <w:name w:val="Цветовое выделение"/>
    <w:rsid w:val="008D7EBE"/>
    <w:rPr>
      <w:b/>
      <w:bCs/>
      <w:color w:val="000080"/>
    </w:rPr>
  </w:style>
  <w:style w:type="paragraph" w:customStyle="1" w:styleId="ConsPlusNormal">
    <w:name w:val="ConsPlusNormal"/>
    <w:link w:val="ConsPlusNormal0"/>
    <w:rsid w:val="008D7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D7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rsid w:val="008D7EBE"/>
    <w:pPr>
      <w:tabs>
        <w:tab w:val="center" w:pos="4677"/>
        <w:tab w:val="right" w:pos="9355"/>
      </w:tabs>
    </w:pPr>
  </w:style>
  <w:style w:type="character" w:customStyle="1" w:styleId="ac">
    <w:name w:val="Верхний колонтитул Знак"/>
    <w:basedOn w:val="a0"/>
    <w:link w:val="ab"/>
    <w:uiPriority w:val="99"/>
    <w:rsid w:val="008D7EBE"/>
    <w:rPr>
      <w:rFonts w:ascii="Arial" w:eastAsia="Times New Roman" w:hAnsi="Arial" w:cs="Times New Roman"/>
      <w:sz w:val="24"/>
      <w:szCs w:val="24"/>
      <w:lang w:eastAsia="ru-RU"/>
    </w:rPr>
  </w:style>
  <w:style w:type="character" w:styleId="ad">
    <w:name w:val="page number"/>
    <w:basedOn w:val="a0"/>
    <w:rsid w:val="008D7EBE"/>
  </w:style>
  <w:style w:type="character" w:styleId="ae">
    <w:name w:val="Hyperlink"/>
    <w:rsid w:val="008D7EBE"/>
    <w:rPr>
      <w:color w:val="0000FF"/>
      <w:u w:val="none"/>
    </w:rPr>
  </w:style>
  <w:style w:type="paragraph" w:styleId="af">
    <w:name w:val="footer"/>
    <w:basedOn w:val="a"/>
    <w:link w:val="af0"/>
    <w:uiPriority w:val="99"/>
    <w:rsid w:val="008D7EBE"/>
    <w:pPr>
      <w:tabs>
        <w:tab w:val="center" w:pos="4677"/>
        <w:tab w:val="right" w:pos="9355"/>
      </w:tabs>
    </w:pPr>
  </w:style>
  <w:style w:type="character" w:customStyle="1" w:styleId="af0">
    <w:name w:val="Нижний колонтитул Знак"/>
    <w:basedOn w:val="a0"/>
    <w:link w:val="af"/>
    <w:uiPriority w:val="99"/>
    <w:rsid w:val="008D7EBE"/>
    <w:rPr>
      <w:rFonts w:ascii="Arial" w:eastAsia="Times New Roman" w:hAnsi="Arial" w:cs="Times New Roman"/>
      <w:sz w:val="24"/>
      <w:szCs w:val="24"/>
      <w:lang w:eastAsia="ru-RU"/>
    </w:rPr>
  </w:style>
  <w:style w:type="paragraph" w:customStyle="1" w:styleId="CharCharChar">
    <w:name w:val="Char Char Char"/>
    <w:basedOn w:val="a"/>
    <w:rsid w:val="008D7EBE"/>
    <w:pPr>
      <w:spacing w:after="160" w:line="240" w:lineRule="exact"/>
    </w:pPr>
    <w:rPr>
      <w:rFonts w:ascii="Verdana" w:hAnsi="Verdana" w:cs="Verdana"/>
      <w:sz w:val="20"/>
      <w:szCs w:val="20"/>
      <w:lang w:val="en-US" w:eastAsia="en-US"/>
    </w:rPr>
  </w:style>
  <w:style w:type="paragraph" w:customStyle="1" w:styleId="af1">
    <w:name w:val="Знак"/>
    <w:basedOn w:val="a"/>
    <w:rsid w:val="008D7EBE"/>
    <w:pPr>
      <w:spacing w:after="160" w:line="240" w:lineRule="exact"/>
    </w:pPr>
    <w:rPr>
      <w:rFonts w:ascii="Verdana" w:hAnsi="Verdana"/>
      <w:sz w:val="20"/>
      <w:szCs w:val="20"/>
      <w:lang w:val="en-US" w:eastAsia="en-US"/>
    </w:rPr>
  </w:style>
  <w:style w:type="paragraph" w:customStyle="1" w:styleId="11">
    <w:name w:val=" Знак1"/>
    <w:basedOn w:val="a"/>
    <w:rsid w:val="008D7EBE"/>
    <w:pPr>
      <w:widowControl w:val="0"/>
      <w:adjustRightInd w:val="0"/>
      <w:spacing w:after="160" w:line="240" w:lineRule="exact"/>
      <w:jc w:val="right"/>
    </w:pPr>
    <w:rPr>
      <w:sz w:val="20"/>
      <w:szCs w:val="20"/>
      <w:lang w:val="en-GB" w:eastAsia="en-US"/>
    </w:rPr>
  </w:style>
  <w:style w:type="paragraph" w:customStyle="1" w:styleId="ListParagraph">
    <w:name w:val="List Paragraph"/>
    <w:basedOn w:val="a"/>
    <w:qFormat/>
    <w:rsid w:val="008D7EBE"/>
    <w:pPr>
      <w:spacing w:after="200" w:line="276" w:lineRule="auto"/>
      <w:ind w:left="720"/>
      <w:contextualSpacing/>
    </w:pPr>
    <w:rPr>
      <w:rFonts w:ascii="Calibri" w:hAnsi="Calibri"/>
      <w:sz w:val="22"/>
      <w:szCs w:val="22"/>
      <w:lang w:eastAsia="en-US"/>
    </w:rPr>
  </w:style>
  <w:style w:type="paragraph" w:styleId="af2">
    <w:name w:val="Balloon Text"/>
    <w:basedOn w:val="a"/>
    <w:link w:val="af3"/>
    <w:rsid w:val="008D7EBE"/>
    <w:rPr>
      <w:rFonts w:ascii="Tahoma" w:hAnsi="Tahoma" w:cs="Tahoma"/>
      <w:sz w:val="16"/>
      <w:szCs w:val="16"/>
    </w:rPr>
  </w:style>
  <w:style w:type="character" w:customStyle="1" w:styleId="af3">
    <w:name w:val="Текст выноски Знак"/>
    <w:basedOn w:val="a0"/>
    <w:link w:val="af2"/>
    <w:rsid w:val="008D7EBE"/>
    <w:rPr>
      <w:rFonts w:ascii="Tahoma" w:eastAsia="Times New Roman" w:hAnsi="Tahoma" w:cs="Tahoma"/>
      <w:sz w:val="16"/>
      <w:szCs w:val="16"/>
      <w:lang w:eastAsia="ru-RU"/>
    </w:rPr>
  </w:style>
  <w:style w:type="paragraph" w:styleId="af4">
    <w:name w:val="List Paragraph"/>
    <w:basedOn w:val="a"/>
    <w:uiPriority w:val="34"/>
    <w:qFormat/>
    <w:rsid w:val="008D7EBE"/>
    <w:pPr>
      <w:ind w:left="720"/>
      <w:contextualSpacing/>
    </w:pPr>
  </w:style>
  <w:style w:type="character" w:customStyle="1" w:styleId="ConsPlusNormal0">
    <w:name w:val="ConsPlusNormal Знак"/>
    <w:link w:val="ConsPlusNormal"/>
    <w:locked/>
    <w:rsid w:val="008D7EBE"/>
    <w:rPr>
      <w:rFonts w:ascii="Arial" w:eastAsia="Times New Roman" w:hAnsi="Arial" w:cs="Arial"/>
      <w:sz w:val="20"/>
      <w:szCs w:val="20"/>
      <w:lang w:eastAsia="ru-RU"/>
    </w:rPr>
  </w:style>
  <w:style w:type="paragraph" w:styleId="12">
    <w:name w:val="toc 1"/>
    <w:basedOn w:val="a"/>
    <w:next w:val="a"/>
    <w:autoRedefine/>
    <w:rsid w:val="008D7EBE"/>
    <w:pPr>
      <w:tabs>
        <w:tab w:val="left" w:pos="1440"/>
        <w:tab w:val="right" w:leader="dot" w:pos="9360"/>
      </w:tabs>
      <w:spacing w:before="120" w:after="120"/>
    </w:pPr>
    <w:rPr>
      <w:rFonts w:ascii="Arial Narrow" w:eastAsia="Calibri" w:hAnsi="Arial Narrow"/>
      <w:b/>
      <w:bCs/>
      <w:caps/>
      <w:noProof/>
      <w:color w:val="FF0000"/>
      <w:sz w:val="20"/>
      <w:szCs w:val="20"/>
    </w:rPr>
  </w:style>
  <w:style w:type="paragraph" w:customStyle="1" w:styleId="Default">
    <w:name w:val="Default"/>
    <w:rsid w:val="008D7E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FollowedHyperlink"/>
    <w:rsid w:val="008D7EBE"/>
    <w:rPr>
      <w:color w:val="800080"/>
      <w:u w:val="single"/>
    </w:rPr>
  </w:style>
  <w:style w:type="character" w:styleId="HTML">
    <w:name w:val="HTML Variable"/>
    <w:aliases w:val="!Ссылки в документе"/>
    <w:rsid w:val="008D7EB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8D7EBE"/>
    <w:rPr>
      <w:rFonts w:ascii="Courier" w:hAnsi="Courier"/>
      <w:sz w:val="22"/>
      <w:szCs w:val="20"/>
    </w:rPr>
  </w:style>
  <w:style w:type="character" w:customStyle="1" w:styleId="af7">
    <w:name w:val="Текст примечания Знак"/>
    <w:basedOn w:val="a0"/>
    <w:link w:val="af6"/>
    <w:rsid w:val="008D7EBE"/>
    <w:rPr>
      <w:rFonts w:ascii="Courier" w:eastAsia="Times New Roman" w:hAnsi="Courier" w:cs="Times New Roman"/>
      <w:szCs w:val="20"/>
      <w:lang w:eastAsia="ru-RU"/>
    </w:rPr>
  </w:style>
  <w:style w:type="paragraph" w:customStyle="1" w:styleId="Title">
    <w:name w:val="Title!Название НПА"/>
    <w:basedOn w:val="a"/>
    <w:rsid w:val="008D7EBE"/>
    <w:pPr>
      <w:spacing w:before="240" w:after="60"/>
      <w:jc w:val="center"/>
      <w:outlineLvl w:val="0"/>
    </w:pPr>
    <w:rPr>
      <w:rFonts w:cs="Arial"/>
      <w:b/>
      <w:bCs/>
      <w:kern w:val="28"/>
      <w:sz w:val="32"/>
      <w:szCs w:val="32"/>
    </w:rPr>
  </w:style>
  <w:style w:type="paragraph" w:customStyle="1" w:styleId="Application">
    <w:name w:val="Application!Приложение"/>
    <w:rsid w:val="008D7EB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D7EB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D7EBE"/>
    <w:pPr>
      <w:spacing w:after="0" w:line="240" w:lineRule="auto"/>
      <w:jc w:val="center"/>
    </w:pPr>
    <w:rPr>
      <w:rFonts w:ascii="Arial" w:eastAsia="Times New Roman" w:hAnsi="Arial" w:cs="Arial"/>
      <w:b/>
      <w:bCs/>
      <w:kern w:val="28"/>
      <w:sz w:val="24"/>
      <w:szCs w:val="32"/>
      <w:lang w:eastAsia="ru-RU"/>
    </w:rPr>
  </w:style>
  <w:style w:type="paragraph" w:styleId="af8">
    <w:name w:val="No Spacing"/>
    <w:uiPriority w:val="1"/>
    <w:qFormat/>
    <w:rsid w:val="008D7EB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61900@r86nalog.ru" TargetMode="External"/><Relationship Id="rId13" Type="http://schemas.openxmlformats.org/officeDocument/2006/relationships/hyperlink" Target="http://delo/content/act/96e20c02-1b12-465a-b64c-24aa92270007.html" TargetMode="External"/><Relationship Id="rId18" Type="http://schemas.openxmlformats.org/officeDocument/2006/relationships/hyperlink" Target="http://delo/content/act/d712594f-0579-4a31-b5b7-0a4a051c81d4.htm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delo/content/act/ba9c9fa2-4b2a-40e1-acfe-a723b0f89f5e.html" TargetMode="External"/><Relationship Id="rId7" Type="http://schemas.openxmlformats.org/officeDocument/2006/relationships/hyperlink" Target="mailto:sever@admoil.ru" TargetMode="External"/><Relationship Id="rId12" Type="http://schemas.openxmlformats.org/officeDocument/2006/relationships/hyperlink" Target="http://dostup.scli.ru:8111/content/act/bba0bfb1-06c7-4e50-a8d3-fe1045784bf1.html" TargetMode="External"/><Relationship Id="rId17" Type="http://schemas.openxmlformats.org/officeDocument/2006/relationships/hyperlink" Target="http://delo/delo/KapcovDA/AppData/Local/Temp/AppData/Local/HtmlPreviews/48263f7b-bf68-4ce2-9435-a310a4a8bb35" TargetMode="External"/><Relationship Id="rId25" Type="http://schemas.openxmlformats.org/officeDocument/2006/relationships/hyperlink" Target="http://delo/content/act/ba9c9fa2-4b2a-40e1-acfe-a723b0f89f5e.html" TargetMode="External"/><Relationship Id="rId2" Type="http://schemas.openxmlformats.org/officeDocument/2006/relationships/styles" Target="styles.xml"/><Relationship Id="rId16" Type="http://schemas.openxmlformats.org/officeDocument/2006/relationships/hyperlink" Target="http://delo/content/act/d712594f-0579-4a31-b5b7-0a4a051c81d4.html" TargetMode="External"/><Relationship Id="rId20" Type="http://schemas.openxmlformats.org/officeDocument/2006/relationships/hyperlink" Target="consultantplus://offline/ref=8AC0BD87BAE8065E73106C10403CF92EA3E0BC20A3E9BE8576ACC955C7F87873269AA064n6L7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hyperlink" Target="http://delo/content/act/d712594f-0579-4a31-b5b7-0a4a051c81d4.html" TargetMode="External"/><Relationship Id="rId5" Type="http://schemas.openxmlformats.org/officeDocument/2006/relationships/webSettings" Target="webSettings.xml"/><Relationship Id="rId15" Type="http://schemas.openxmlformats.org/officeDocument/2006/relationships/hyperlink" Target="http://dostup.scli.ru:8111/content/act/9e8a9094-7ca2-4741-8009-f7b13f1f5397"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www.admoil.ru"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settings" Target="settings.xml"/><Relationship Id="rId9" Type="http://schemas.openxmlformats.org/officeDocument/2006/relationships/hyperlink" Target="https://www.nalog.ru/rn86/" TargetMode="External"/><Relationship Id="rId14" Type="http://schemas.openxmlformats.org/officeDocument/2006/relationships/hyperlink" Target="http://delo/content/act/bb330989-0aab-4bfe-a1c0-f7461e7987d3.html" TargetMode="External"/><Relationship Id="rId22" Type="http://schemas.openxmlformats.org/officeDocument/2006/relationships/hyperlink" Target="http://delo/content/act/e999dcf9-926b-4fa1-9b51-8fd631c66b00.htm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10861</Words>
  <Characters>61913</Characters>
  <Application>Microsoft Office Word</Application>
  <DocSecurity>0</DocSecurity>
  <Lines>515</Lines>
  <Paragraphs>145</Paragraphs>
  <ScaleCrop>false</ScaleCrop>
  <Company>SPecialiST RePack</Company>
  <LinksUpToDate>false</LinksUpToDate>
  <CharactersWithSpaces>72629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Евдокия Николаевна</dc:creator>
  <cp:keywords/>
  <dc:description/>
  <cp:lastModifiedBy>Иванова Евдокия Николаевна</cp:lastModifiedBy>
  <cp:revision>2</cp:revision>
  <dcterms:created xsi:type="dcterms:W3CDTF">2018-07-10T09:16:00Z</dcterms:created>
  <dcterms:modified xsi:type="dcterms:W3CDTF">2018-07-10T09:17:00Z</dcterms:modified>
</cp:coreProperties>
</file>