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9AA" w:rsidRPr="002749AA" w:rsidRDefault="002749AA" w:rsidP="00202476">
      <w:pPr>
        <w:ind w:hanging="1134"/>
        <w:jc w:val="center"/>
        <w:rPr>
          <w:b/>
          <w:bCs/>
        </w:rPr>
      </w:pPr>
      <w:r w:rsidRPr="002749AA">
        <w:rPr>
          <w:b/>
          <w:bCs/>
        </w:rPr>
        <w:t xml:space="preserve">Перечень нормативных правовых актов, регулирующих порядок исполнения </w:t>
      </w:r>
      <w:r>
        <w:rPr>
          <w:b/>
          <w:bCs/>
        </w:rPr>
        <w:t>муниципальной услуги</w:t>
      </w:r>
    </w:p>
    <w:tbl>
      <w:tblPr>
        <w:tblW w:w="10881" w:type="dxa"/>
        <w:tblInd w:w="-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2186"/>
        <w:gridCol w:w="1388"/>
        <w:gridCol w:w="940"/>
        <w:gridCol w:w="5641"/>
      </w:tblGrid>
      <w:tr w:rsidR="002749AA" w:rsidRPr="002749AA" w:rsidTr="002749AA">
        <w:trPr>
          <w:tblHeader/>
        </w:trPr>
        <w:tc>
          <w:tcPr>
            <w:tcW w:w="726" w:type="dxa"/>
            <w:shd w:val="clear" w:color="auto" w:fill="D9D9D9"/>
          </w:tcPr>
          <w:p w:rsidR="002749AA" w:rsidRPr="002749AA" w:rsidRDefault="002749AA" w:rsidP="00202476">
            <w:pPr>
              <w:jc w:val="center"/>
            </w:pPr>
            <w:r w:rsidRPr="002749AA">
              <w:t>№</w:t>
            </w:r>
          </w:p>
        </w:tc>
        <w:tc>
          <w:tcPr>
            <w:tcW w:w="2186" w:type="dxa"/>
            <w:shd w:val="clear" w:color="auto" w:fill="D9D9D9"/>
          </w:tcPr>
          <w:p w:rsidR="002749AA" w:rsidRPr="002749AA" w:rsidRDefault="002749AA" w:rsidP="00202476">
            <w:pPr>
              <w:jc w:val="center"/>
            </w:pPr>
            <w:r w:rsidRPr="002749AA">
              <w:t>Тип НПА</w:t>
            </w:r>
          </w:p>
        </w:tc>
        <w:tc>
          <w:tcPr>
            <w:tcW w:w="1388" w:type="dxa"/>
            <w:shd w:val="clear" w:color="auto" w:fill="D9D9D9"/>
          </w:tcPr>
          <w:p w:rsidR="002749AA" w:rsidRPr="002749AA" w:rsidRDefault="002749AA" w:rsidP="00202476">
            <w:pPr>
              <w:jc w:val="center"/>
            </w:pPr>
            <w:r w:rsidRPr="002749AA">
              <w:t>Дата принятия</w:t>
            </w:r>
          </w:p>
        </w:tc>
        <w:tc>
          <w:tcPr>
            <w:tcW w:w="940" w:type="dxa"/>
            <w:shd w:val="clear" w:color="auto" w:fill="D9D9D9"/>
          </w:tcPr>
          <w:p w:rsidR="002749AA" w:rsidRPr="002749AA" w:rsidRDefault="002749AA" w:rsidP="00202476">
            <w:pPr>
              <w:jc w:val="center"/>
            </w:pPr>
            <w:r w:rsidRPr="002749AA">
              <w:t>Номер</w:t>
            </w:r>
          </w:p>
        </w:tc>
        <w:tc>
          <w:tcPr>
            <w:tcW w:w="5641" w:type="dxa"/>
            <w:shd w:val="clear" w:color="auto" w:fill="D9D9D9"/>
          </w:tcPr>
          <w:p w:rsidR="002749AA" w:rsidRPr="002749AA" w:rsidRDefault="002749AA" w:rsidP="00202476">
            <w:pPr>
              <w:jc w:val="center"/>
            </w:pPr>
            <w:r w:rsidRPr="002749AA">
              <w:t>Наименование</w:t>
            </w:r>
          </w:p>
        </w:tc>
      </w:tr>
      <w:tr w:rsidR="002749AA" w:rsidRPr="002749AA" w:rsidTr="00202476">
        <w:trPr>
          <w:trHeight w:val="629"/>
        </w:trPr>
        <w:tc>
          <w:tcPr>
            <w:tcW w:w="726" w:type="dxa"/>
          </w:tcPr>
          <w:p w:rsidR="002749AA" w:rsidRPr="002749AA" w:rsidRDefault="002749AA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>Федеральный закон</w:t>
            </w:r>
          </w:p>
        </w:tc>
        <w:tc>
          <w:tcPr>
            <w:tcW w:w="1388" w:type="dxa"/>
          </w:tcPr>
          <w:p w:rsidR="002749AA" w:rsidRPr="002749AA" w:rsidRDefault="002749AA" w:rsidP="002749AA">
            <w:r w:rsidRPr="002749AA">
              <w:t>06.10.2003</w:t>
            </w:r>
          </w:p>
        </w:tc>
        <w:tc>
          <w:tcPr>
            <w:tcW w:w="940" w:type="dxa"/>
          </w:tcPr>
          <w:p w:rsidR="002749AA" w:rsidRPr="002749AA" w:rsidRDefault="002749AA" w:rsidP="002749AA">
            <w:r w:rsidRPr="002749AA">
              <w:t>131-ФЗ</w:t>
            </w:r>
          </w:p>
        </w:tc>
        <w:tc>
          <w:tcPr>
            <w:tcW w:w="5641" w:type="dxa"/>
          </w:tcPr>
          <w:p w:rsidR="002749AA" w:rsidRPr="002749AA" w:rsidRDefault="002749AA" w:rsidP="002749AA">
            <w:r w:rsidRPr="002749AA">
              <w:t>Об общих принципах организации местного самоуправления в Российской Федерации</w:t>
            </w:r>
          </w:p>
        </w:tc>
      </w:tr>
      <w:tr w:rsidR="00202476" w:rsidRPr="002749AA" w:rsidTr="00202476">
        <w:trPr>
          <w:trHeight w:val="629"/>
        </w:trPr>
        <w:tc>
          <w:tcPr>
            <w:tcW w:w="726" w:type="dxa"/>
          </w:tcPr>
          <w:p w:rsidR="00202476" w:rsidRPr="002749AA" w:rsidRDefault="00202476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02476" w:rsidRPr="002749AA" w:rsidRDefault="00202476" w:rsidP="002749AA">
            <w:r>
              <w:t>Федеральный закон</w:t>
            </w:r>
          </w:p>
        </w:tc>
        <w:tc>
          <w:tcPr>
            <w:tcW w:w="1388" w:type="dxa"/>
          </w:tcPr>
          <w:p w:rsidR="00202476" w:rsidRPr="002749AA" w:rsidRDefault="00202476" w:rsidP="002749AA">
            <w:r>
              <w:t>02.05.2006</w:t>
            </w:r>
          </w:p>
        </w:tc>
        <w:tc>
          <w:tcPr>
            <w:tcW w:w="940" w:type="dxa"/>
          </w:tcPr>
          <w:p w:rsidR="00202476" w:rsidRPr="002749AA" w:rsidRDefault="00202476" w:rsidP="002749AA">
            <w:r>
              <w:t>59-ФЗ</w:t>
            </w:r>
          </w:p>
        </w:tc>
        <w:tc>
          <w:tcPr>
            <w:tcW w:w="5641" w:type="dxa"/>
          </w:tcPr>
          <w:p w:rsidR="00202476" w:rsidRPr="002749AA" w:rsidRDefault="00202476" w:rsidP="002749AA">
            <w:r>
              <w:t>О порядке рассмотрения обращений граждан Российской Федерации</w:t>
            </w:r>
          </w:p>
        </w:tc>
      </w:tr>
      <w:tr w:rsidR="00202476" w:rsidRPr="002749AA" w:rsidTr="00202476">
        <w:trPr>
          <w:trHeight w:val="629"/>
        </w:trPr>
        <w:tc>
          <w:tcPr>
            <w:tcW w:w="726" w:type="dxa"/>
          </w:tcPr>
          <w:p w:rsidR="00202476" w:rsidRPr="002749AA" w:rsidRDefault="00202476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02476" w:rsidRDefault="00202476" w:rsidP="002749AA">
            <w:r>
              <w:t>Федеральный закон</w:t>
            </w:r>
          </w:p>
        </w:tc>
        <w:tc>
          <w:tcPr>
            <w:tcW w:w="1388" w:type="dxa"/>
          </w:tcPr>
          <w:p w:rsidR="00202476" w:rsidRDefault="00202476" w:rsidP="002749AA">
            <w:r>
              <w:t>26.07.2006</w:t>
            </w:r>
          </w:p>
        </w:tc>
        <w:tc>
          <w:tcPr>
            <w:tcW w:w="940" w:type="dxa"/>
          </w:tcPr>
          <w:p w:rsidR="00202476" w:rsidRDefault="00202476" w:rsidP="002749AA">
            <w:r>
              <w:t>135-ФЗ</w:t>
            </w:r>
          </w:p>
        </w:tc>
        <w:tc>
          <w:tcPr>
            <w:tcW w:w="5641" w:type="dxa"/>
          </w:tcPr>
          <w:p w:rsidR="00202476" w:rsidRDefault="00202476" w:rsidP="002749AA">
            <w:r>
              <w:t>О защите конкуренции</w:t>
            </w:r>
          </w:p>
        </w:tc>
      </w:tr>
      <w:tr w:rsidR="002749AA" w:rsidRPr="002749AA" w:rsidTr="002749AA">
        <w:tc>
          <w:tcPr>
            <w:tcW w:w="726" w:type="dxa"/>
          </w:tcPr>
          <w:p w:rsidR="002749AA" w:rsidRPr="002749AA" w:rsidRDefault="002749AA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>Федеральный закон</w:t>
            </w:r>
          </w:p>
        </w:tc>
        <w:tc>
          <w:tcPr>
            <w:tcW w:w="1388" w:type="dxa"/>
          </w:tcPr>
          <w:p w:rsidR="002749AA" w:rsidRPr="002749AA" w:rsidRDefault="002749AA" w:rsidP="002749AA">
            <w:r w:rsidRPr="002749AA">
              <w:t>09.02.2009</w:t>
            </w:r>
          </w:p>
        </w:tc>
        <w:tc>
          <w:tcPr>
            <w:tcW w:w="940" w:type="dxa"/>
          </w:tcPr>
          <w:p w:rsidR="002749AA" w:rsidRPr="002749AA" w:rsidRDefault="002749AA" w:rsidP="002749AA">
            <w:r w:rsidRPr="002749AA">
              <w:t>8-ФЗ</w:t>
            </w:r>
          </w:p>
        </w:tc>
        <w:tc>
          <w:tcPr>
            <w:tcW w:w="5641" w:type="dxa"/>
          </w:tcPr>
          <w:p w:rsidR="002749AA" w:rsidRPr="002749AA" w:rsidRDefault="002749AA" w:rsidP="002749AA">
            <w:r w:rsidRPr="002749AA">
              <w:t>Об обеспечении доступа к информации о деятельности государственных органов и органов местного самоуправления</w:t>
            </w:r>
          </w:p>
        </w:tc>
      </w:tr>
      <w:tr w:rsidR="002749AA" w:rsidRPr="002749AA" w:rsidTr="002749AA">
        <w:tc>
          <w:tcPr>
            <w:tcW w:w="726" w:type="dxa"/>
          </w:tcPr>
          <w:p w:rsidR="002749AA" w:rsidRPr="002749AA" w:rsidRDefault="002749AA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>Федеральный закон</w:t>
            </w:r>
          </w:p>
        </w:tc>
        <w:tc>
          <w:tcPr>
            <w:tcW w:w="1388" w:type="dxa"/>
          </w:tcPr>
          <w:p w:rsidR="002749AA" w:rsidRPr="002749AA" w:rsidRDefault="002749AA" w:rsidP="002749AA">
            <w:r w:rsidRPr="002749AA">
              <w:t>27.07.2010</w:t>
            </w:r>
          </w:p>
        </w:tc>
        <w:tc>
          <w:tcPr>
            <w:tcW w:w="940" w:type="dxa"/>
          </w:tcPr>
          <w:p w:rsidR="002749AA" w:rsidRPr="002749AA" w:rsidRDefault="002749AA" w:rsidP="002749AA">
            <w:r w:rsidRPr="002749AA">
              <w:t>210-ФЗ</w:t>
            </w:r>
          </w:p>
        </w:tc>
        <w:tc>
          <w:tcPr>
            <w:tcW w:w="5641" w:type="dxa"/>
          </w:tcPr>
          <w:p w:rsidR="002749AA" w:rsidRPr="002749AA" w:rsidRDefault="002749AA" w:rsidP="002749AA">
            <w:r w:rsidRPr="002749AA">
              <w:t>Об организации предоставления государственных и муниципальных услуг</w:t>
            </w:r>
          </w:p>
        </w:tc>
      </w:tr>
      <w:tr w:rsidR="00202476" w:rsidRPr="002749AA" w:rsidTr="002749AA">
        <w:tc>
          <w:tcPr>
            <w:tcW w:w="726" w:type="dxa"/>
          </w:tcPr>
          <w:p w:rsidR="00202476" w:rsidRPr="002749AA" w:rsidRDefault="00202476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02476" w:rsidRPr="002749AA" w:rsidRDefault="00202476" w:rsidP="002749AA">
            <w:r w:rsidRPr="002749AA">
              <w:t>Федеральный закон</w:t>
            </w:r>
          </w:p>
        </w:tc>
        <w:tc>
          <w:tcPr>
            <w:tcW w:w="1388" w:type="dxa"/>
          </w:tcPr>
          <w:p w:rsidR="00202476" w:rsidRPr="002749AA" w:rsidRDefault="00202476" w:rsidP="002749AA">
            <w:r>
              <w:t>24.11.1995</w:t>
            </w:r>
          </w:p>
        </w:tc>
        <w:tc>
          <w:tcPr>
            <w:tcW w:w="940" w:type="dxa"/>
          </w:tcPr>
          <w:p w:rsidR="00202476" w:rsidRPr="002749AA" w:rsidRDefault="00202476" w:rsidP="002749AA">
            <w:r>
              <w:t>181-ФЗ</w:t>
            </w:r>
          </w:p>
        </w:tc>
        <w:tc>
          <w:tcPr>
            <w:tcW w:w="5641" w:type="dxa"/>
          </w:tcPr>
          <w:p w:rsidR="00202476" w:rsidRPr="007005BF" w:rsidRDefault="00202476" w:rsidP="002749AA">
            <w:r w:rsidRPr="007005BF">
              <w:rPr>
                <w:rFonts w:cs="Arial"/>
                <w:szCs w:val="26"/>
              </w:rPr>
              <w:t>О социальной защите инвалидов в Российской Федерации</w:t>
            </w:r>
          </w:p>
        </w:tc>
      </w:tr>
      <w:tr w:rsidR="002749AA" w:rsidRPr="002749AA" w:rsidTr="002749AA">
        <w:tc>
          <w:tcPr>
            <w:tcW w:w="726" w:type="dxa"/>
          </w:tcPr>
          <w:p w:rsidR="002749AA" w:rsidRPr="002749AA" w:rsidRDefault="002749AA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>Закон ХМАО-Югры</w:t>
            </w:r>
          </w:p>
        </w:tc>
        <w:tc>
          <w:tcPr>
            <w:tcW w:w="1388" w:type="dxa"/>
          </w:tcPr>
          <w:p w:rsidR="002749AA" w:rsidRPr="002749AA" w:rsidRDefault="002749AA" w:rsidP="002749AA">
            <w:r w:rsidRPr="002749AA">
              <w:t>1.06.2010</w:t>
            </w:r>
          </w:p>
        </w:tc>
        <w:tc>
          <w:tcPr>
            <w:tcW w:w="940" w:type="dxa"/>
          </w:tcPr>
          <w:p w:rsidR="002749AA" w:rsidRPr="002749AA" w:rsidRDefault="002749AA" w:rsidP="002749AA">
            <w:r w:rsidRPr="002749AA">
              <w:t>102-оз</w:t>
            </w:r>
          </w:p>
        </w:tc>
        <w:tc>
          <w:tcPr>
            <w:tcW w:w="5641" w:type="dxa"/>
          </w:tcPr>
          <w:p w:rsidR="002749AA" w:rsidRPr="002749AA" w:rsidRDefault="002749AA" w:rsidP="002749AA">
            <w:r w:rsidRPr="002749AA">
              <w:t>Об административных правонарушениях</w:t>
            </w:r>
          </w:p>
        </w:tc>
      </w:tr>
      <w:tr w:rsidR="002749AA" w:rsidRPr="002749AA" w:rsidTr="002749AA">
        <w:tc>
          <w:tcPr>
            <w:tcW w:w="726" w:type="dxa"/>
          </w:tcPr>
          <w:p w:rsidR="002749AA" w:rsidRPr="002749AA" w:rsidRDefault="002749AA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 xml:space="preserve">Устав </w:t>
            </w:r>
          </w:p>
        </w:tc>
        <w:tc>
          <w:tcPr>
            <w:tcW w:w="1388" w:type="dxa"/>
          </w:tcPr>
          <w:p w:rsidR="002749AA" w:rsidRPr="002749AA" w:rsidRDefault="002749AA" w:rsidP="002749AA">
            <w:r w:rsidRPr="002749AA">
              <w:t>16.06.2005</w:t>
            </w:r>
          </w:p>
        </w:tc>
        <w:tc>
          <w:tcPr>
            <w:tcW w:w="940" w:type="dxa"/>
          </w:tcPr>
          <w:p w:rsidR="002749AA" w:rsidRPr="002749AA" w:rsidRDefault="002749AA" w:rsidP="002749AA"/>
        </w:tc>
        <w:tc>
          <w:tcPr>
            <w:tcW w:w="5641" w:type="dxa"/>
          </w:tcPr>
          <w:p w:rsidR="002749AA" w:rsidRPr="002749AA" w:rsidRDefault="002749AA" w:rsidP="002749AA">
            <w:r w:rsidRPr="002749AA">
              <w:t>Устав муниципального образования Нефтеюганский район</w:t>
            </w:r>
          </w:p>
        </w:tc>
      </w:tr>
      <w:tr w:rsidR="002749AA" w:rsidRPr="002749AA" w:rsidTr="002749AA">
        <w:tc>
          <w:tcPr>
            <w:tcW w:w="726" w:type="dxa"/>
          </w:tcPr>
          <w:p w:rsidR="002749AA" w:rsidRPr="002749AA" w:rsidRDefault="002749AA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>Положение</w:t>
            </w:r>
          </w:p>
        </w:tc>
        <w:tc>
          <w:tcPr>
            <w:tcW w:w="1388" w:type="dxa"/>
          </w:tcPr>
          <w:p w:rsidR="002749AA" w:rsidRPr="002749AA" w:rsidRDefault="002749AA" w:rsidP="002749AA">
            <w:r w:rsidRPr="002749AA">
              <w:t>24.07.2013</w:t>
            </w:r>
          </w:p>
        </w:tc>
        <w:tc>
          <w:tcPr>
            <w:tcW w:w="940" w:type="dxa"/>
          </w:tcPr>
          <w:p w:rsidR="002749AA" w:rsidRPr="002749AA" w:rsidRDefault="002749AA" w:rsidP="002749AA">
            <w:r w:rsidRPr="002749AA">
              <w:t>384</w:t>
            </w:r>
          </w:p>
        </w:tc>
        <w:tc>
          <w:tcPr>
            <w:tcW w:w="5641" w:type="dxa"/>
          </w:tcPr>
          <w:p w:rsidR="002749AA" w:rsidRPr="002749AA" w:rsidRDefault="002749AA" w:rsidP="002749AA">
            <w:r w:rsidRPr="002749AA">
              <w:t>О департаменте имущественных отношений Нефтеюганского района</w:t>
            </w:r>
          </w:p>
        </w:tc>
      </w:tr>
      <w:tr w:rsidR="002749AA" w:rsidRPr="002749AA" w:rsidTr="002749AA">
        <w:tc>
          <w:tcPr>
            <w:tcW w:w="726" w:type="dxa"/>
          </w:tcPr>
          <w:p w:rsidR="002749AA" w:rsidRPr="002749AA" w:rsidRDefault="002749AA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>Постановление администрации Нефтеюганского района</w:t>
            </w:r>
          </w:p>
        </w:tc>
        <w:tc>
          <w:tcPr>
            <w:tcW w:w="1388" w:type="dxa"/>
          </w:tcPr>
          <w:p w:rsidR="002749AA" w:rsidRPr="002749AA" w:rsidRDefault="002749AA" w:rsidP="002749AA">
            <w:r w:rsidRPr="002749AA">
              <w:t>25.03.2013</w:t>
            </w:r>
          </w:p>
        </w:tc>
        <w:tc>
          <w:tcPr>
            <w:tcW w:w="940" w:type="dxa"/>
          </w:tcPr>
          <w:p w:rsidR="002749AA" w:rsidRPr="002749AA" w:rsidRDefault="002749AA" w:rsidP="002749AA">
            <w:r w:rsidRPr="002749AA">
              <w:t>952-па</w:t>
            </w:r>
          </w:p>
        </w:tc>
        <w:tc>
          <w:tcPr>
            <w:tcW w:w="5641" w:type="dxa"/>
          </w:tcPr>
          <w:p w:rsidR="002749AA" w:rsidRPr="002749AA" w:rsidRDefault="002749AA" w:rsidP="002749AA">
            <w:r w:rsidRPr="002749AA">
              <w:t xml:space="preserve">Об утверждении реестра муниципальных услуг муниципального образования Нефтеюганский район </w:t>
            </w:r>
          </w:p>
        </w:tc>
        <w:bookmarkStart w:id="0" w:name="_GoBack"/>
        <w:bookmarkEnd w:id="0"/>
      </w:tr>
      <w:tr w:rsidR="002749AA" w:rsidRPr="002749AA" w:rsidTr="002749AA">
        <w:tc>
          <w:tcPr>
            <w:tcW w:w="726" w:type="dxa"/>
          </w:tcPr>
          <w:p w:rsidR="002749AA" w:rsidRPr="002749AA" w:rsidRDefault="002749AA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>Постановление администрации Нефтеюганского района</w:t>
            </w:r>
          </w:p>
        </w:tc>
        <w:tc>
          <w:tcPr>
            <w:tcW w:w="1388" w:type="dxa"/>
          </w:tcPr>
          <w:p w:rsidR="002749AA" w:rsidRPr="002749AA" w:rsidRDefault="002749AA" w:rsidP="002749AA">
            <w:r w:rsidRPr="002749AA">
              <w:t>06.02.2013</w:t>
            </w:r>
          </w:p>
        </w:tc>
        <w:tc>
          <w:tcPr>
            <w:tcW w:w="940" w:type="dxa"/>
          </w:tcPr>
          <w:p w:rsidR="002749AA" w:rsidRPr="002749AA" w:rsidRDefault="002749AA" w:rsidP="002749AA">
            <w:r w:rsidRPr="002749AA">
              <w:t>242-па</w:t>
            </w:r>
          </w:p>
        </w:tc>
        <w:tc>
          <w:tcPr>
            <w:tcW w:w="5641" w:type="dxa"/>
          </w:tcPr>
          <w:p w:rsidR="002749AA" w:rsidRPr="002749AA" w:rsidRDefault="002749AA" w:rsidP="002749AA">
            <w:r w:rsidRPr="002749AA">
              <w:t>О разработке и утверждении административных регламентов предоставления муниципальных услуг</w:t>
            </w:r>
          </w:p>
        </w:tc>
      </w:tr>
      <w:tr w:rsidR="002749AA" w:rsidRPr="002749AA" w:rsidTr="002749AA">
        <w:tc>
          <w:tcPr>
            <w:tcW w:w="726" w:type="dxa"/>
          </w:tcPr>
          <w:p w:rsidR="002749AA" w:rsidRPr="002749AA" w:rsidRDefault="002749AA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>Постановление администрации Нефтеюганского района</w:t>
            </w:r>
          </w:p>
        </w:tc>
        <w:tc>
          <w:tcPr>
            <w:tcW w:w="1388" w:type="dxa"/>
          </w:tcPr>
          <w:p w:rsidR="002749AA" w:rsidRPr="002749AA" w:rsidRDefault="002749AA" w:rsidP="002749AA">
            <w:r w:rsidRPr="002749AA">
              <w:t>15.01.2014</w:t>
            </w:r>
          </w:p>
        </w:tc>
        <w:tc>
          <w:tcPr>
            <w:tcW w:w="940" w:type="dxa"/>
          </w:tcPr>
          <w:p w:rsidR="002749AA" w:rsidRPr="002749AA" w:rsidRDefault="002749AA" w:rsidP="002749AA">
            <w:r w:rsidRPr="002749AA">
              <w:t>36-па</w:t>
            </w:r>
          </w:p>
        </w:tc>
        <w:tc>
          <w:tcPr>
            <w:tcW w:w="5641" w:type="dxa"/>
          </w:tcPr>
          <w:p w:rsidR="002749AA" w:rsidRPr="002749AA" w:rsidRDefault="002749AA" w:rsidP="002749AA">
            <w:r w:rsidRPr="002749AA">
              <w:t>Об утверждении перечня муниципальных услуг, предоставляемых через муниципальные учреждения «Многофункциональный центр предоставления государственных и муниципальных услуг»</w:t>
            </w:r>
          </w:p>
        </w:tc>
      </w:tr>
      <w:tr w:rsidR="002749AA" w:rsidRPr="002749AA" w:rsidTr="002749AA">
        <w:tc>
          <w:tcPr>
            <w:tcW w:w="726" w:type="dxa"/>
          </w:tcPr>
          <w:p w:rsidR="002749AA" w:rsidRPr="002749AA" w:rsidRDefault="002749AA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>Постановление администрации Нефтеюганского района</w:t>
            </w:r>
          </w:p>
        </w:tc>
        <w:tc>
          <w:tcPr>
            <w:tcW w:w="1388" w:type="dxa"/>
          </w:tcPr>
          <w:p w:rsidR="002749AA" w:rsidRPr="002749AA" w:rsidRDefault="009A3892" w:rsidP="002749AA">
            <w:r>
              <w:t>26.03.2018</w:t>
            </w:r>
          </w:p>
        </w:tc>
        <w:tc>
          <w:tcPr>
            <w:tcW w:w="940" w:type="dxa"/>
          </w:tcPr>
          <w:p w:rsidR="002749AA" w:rsidRPr="002749AA" w:rsidRDefault="009A3892" w:rsidP="002749AA">
            <w:r>
              <w:t>425</w:t>
            </w:r>
            <w:r w:rsidR="002749AA" w:rsidRPr="002749AA">
              <w:t>-па-нпа</w:t>
            </w:r>
          </w:p>
        </w:tc>
        <w:tc>
          <w:tcPr>
            <w:tcW w:w="5641" w:type="dxa"/>
          </w:tcPr>
          <w:p w:rsidR="002749AA" w:rsidRPr="002749AA" w:rsidRDefault="002749AA" w:rsidP="002749AA">
            <w:r w:rsidRPr="002749AA">
              <w:t>О порядке подачи и рассмотрения жалоб на решения и действия (бездействие) структурных подразделений администрации Нефтеюганского район</w:t>
            </w:r>
            <w:r w:rsidR="009A3892">
              <w:t>,</w:t>
            </w:r>
            <w:r w:rsidR="009A3892" w:rsidRPr="00DC1A44">
              <w:rPr>
                <w:rFonts w:cs="Arial"/>
                <w:szCs w:val="26"/>
                <w:u w:val="single"/>
              </w:rPr>
              <w:t xml:space="preserve"> </w:t>
            </w:r>
            <w:r w:rsidR="009A3892" w:rsidRPr="009A3892">
              <w:rPr>
                <w:rFonts w:cs="Arial"/>
                <w:szCs w:val="26"/>
              </w:rPr>
              <w:t>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</w:t>
            </w:r>
            <w:r w:rsidR="009A3892">
              <w:rPr>
                <w:rFonts w:cs="Arial"/>
                <w:szCs w:val="26"/>
              </w:rPr>
              <w:t>доставлении муниципальных услуг</w:t>
            </w:r>
          </w:p>
        </w:tc>
      </w:tr>
    </w:tbl>
    <w:p w:rsidR="00CE74E7" w:rsidRDefault="00CE74E7"/>
    <w:sectPr w:rsidR="00CE74E7" w:rsidSect="009A389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575FB"/>
    <w:multiLevelType w:val="hybridMultilevel"/>
    <w:tmpl w:val="701A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9AA"/>
    <w:rsid w:val="00202476"/>
    <w:rsid w:val="002749AA"/>
    <w:rsid w:val="007005BF"/>
    <w:rsid w:val="009A3892"/>
    <w:rsid w:val="00B15B6F"/>
    <w:rsid w:val="00B670A5"/>
    <w:rsid w:val="00CA6EBC"/>
    <w:rsid w:val="00CE74E7"/>
    <w:rsid w:val="00F9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1CFD"/>
  <w15:docId w15:val="{6F64A9B0-4E3D-4ED2-A7AD-00649EF9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749AA"/>
    <w:pPr>
      <w:spacing w:after="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styleId="a4">
    <w:name w:val="Hyperlink"/>
    <w:rsid w:val="00202476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Сивак Ольга Николаевна</dc:creator>
  <cp:lastModifiedBy>Мифтахова Светлана Владимировна</cp:lastModifiedBy>
  <cp:revision>5</cp:revision>
  <dcterms:created xsi:type="dcterms:W3CDTF">2019-05-22T04:43:00Z</dcterms:created>
  <dcterms:modified xsi:type="dcterms:W3CDTF">2022-03-30T05:00:00Z</dcterms:modified>
</cp:coreProperties>
</file>