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FE" w:rsidRDefault="0008790C" w:rsidP="0008790C">
      <w:pPr>
        <w:jc w:val="center"/>
        <w:rPr>
          <w:b/>
          <w:bCs/>
        </w:rPr>
      </w:pPr>
      <w:r w:rsidRPr="0008790C">
        <w:rPr>
          <w:b/>
          <w:bCs/>
        </w:rPr>
        <w:t xml:space="preserve">Информация о месте нахождения, графике работы, справочных телефонах, а </w:t>
      </w:r>
      <w:proofErr w:type="gramStart"/>
      <w:r w:rsidRPr="0008790C">
        <w:rPr>
          <w:b/>
          <w:bCs/>
        </w:rPr>
        <w:t>так же</w:t>
      </w:r>
      <w:proofErr w:type="gramEnd"/>
      <w:r w:rsidRPr="0008790C">
        <w:rPr>
          <w:b/>
          <w:bCs/>
        </w:rPr>
        <w:t xml:space="preserve"> электронной почты Департамента </w:t>
      </w:r>
      <w:r>
        <w:rPr>
          <w:b/>
          <w:bCs/>
        </w:rPr>
        <w:t xml:space="preserve">имущественных отношений </w:t>
      </w:r>
      <w:proofErr w:type="spellStart"/>
      <w:r>
        <w:rPr>
          <w:b/>
          <w:bCs/>
        </w:rPr>
        <w:t>Нефтеюганского</w:t>
      </w:r>
      <w:proofErr w:type="spellEnd"/>
      <w:r>
        <w:rPr>
          <w:b/>
          <w:bCs/>
        </w:rPr>
        <w:t xml:space="preserve"> района</w:t>
      </w:r>
    </w:p>
    <w:p w:rsidR="0008790C" w:rsidRDefault="0008790C">
      <w:pPr>
        <w:rPr>
          <w:b/>
          <w:bCs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270"/>
        <w:gridCol w:w="2186"/>
        <w:gridCol w:w="2694"/>
        <w:gridCol w:w="3118"/>
      </w:tblGrid>
      <w:tr w:rsidR="0008790C" w:rsidRPr="0008790C" w:rsidTr="0008790C">
        <w:tc>
          <w:tcPr>
            <w:tcW w:w="456" w:type="dxa"/>
            <w:shd w:val="clear" w:color="auto" w:fill="auto"/>
            <w:vAlign w:val="center"/>
          </w:tcPr>
          <w:p w:rsidR="0008790C" w:rsidRPr="0008790C" w:rsidRDefault="0008790C" w:rsidP="0008790C">
            <w:r w:rsidRPr="0008790C">
              <w:t>№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08790C" w:rsidRPr="0008790C" w:rsidRDefault="0008790C" w:rsidP="0008790C">
            <w:r w:rsidRPr="0008790C">
              <w:t>Наименование организации, структурного подразделения/</w:t>
            </w:r>
          </w:p>
          <w:p w:rsidR="0008790C" w:rsidRPr="0008790C" w:rsidRDefault="0008790C" w:rsidP="0008790C">
            <w:r w:rsidRPr="0008790C">
              <w:t>Юридический адрес организации (индивидуального предпринимателя)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08790C" w:rsidRDefault="0008790C" w:rsidP="0008790C">
            <w:r w:rsidRPr="0008790C">
              <w:t>Телефон/факс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790C" w:rsidRPr="0008790C" w:rsidRDefault="0008790C" w:rsidP="0008790C">
            <w:r w:rsidRPr="0008790C">
              <w:t>Адрес электронной почты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790C" w:rsidRPr="0008790C" w:rsidRDefault="0008790C" w:rsidP="0008790C">
            <w:r w:rsidRPr="0008790C">
              <w:t>График работы организации (индивидуального предпринимателя)</w:t>
            </w:r>
          </w:p>
        </w:tc>
      </w:tr>
      <w:tr w:rsidR="0008790C" w:rsidRPr="0008790C" w:rsidTr="0008790C">
        <w:trPr>
          <w:trHeight w:val="2862"/>
        </w:trPr>
        <w:tc>
          <w:tcPr>
            <w:tcW w:w="456" w:type="dxa"/>
            <w:shd w:val="clear" w:color="auto" w:fill="auto"/>
            <w:vAlign w:val="center"/>
          </w:tcPr>
          <w:p w:rsidR="0008790C" w:rsidRPr="0008790C" w:rsidRDefault="0008790C" w:rsidP="0008790C">
            <w:r w:rsidRPr="0008790C">
              <w:t>1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08790C" w:rsidRPr="0008790C" w:rsidRDefault="0008790C" w:rsidP="0008790C">
            <w:r w:rsidRPr="0008790C">
              <w:t xml:space="preserve">Департамент </w:t>
            </w:r>
            <w:r>
              <w:t xml:space="preserve">имущественных отношений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  <w:p w:rsidR="0008790C" w:rsidRPr="0008790C" w:rsidRDefault="0008790C" w:rsidP="0008790C">
            <w:r w:rsidRPr="0008790C">
              <w:t>628309, Россия, Ханты-Мансийский автономный округ - Югра, город Нефтеюганск, микрорайон 3, дом 21</w:t>
            </w:r>
          </w:p>
          <w:p w:rsidR="0008790C" w:rsidRPr="0008790C" w:rsidRDefault="0008790C" w:rsidP="0008790C">
            <w:r w:rsidRPr="0008790C">
              <w:t xml:space="preserve">(Приемная Департамента: </w:t>
            </w:r>
            <w:r>
              <w:t>5 этаж, кабинет № 513</w:t>
            </w:r>
            <w:r w:rsidRPr="0008790C">
              <w:t>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08790C" w:rsidRDefault="0008790C" w:rsidP="0008790C">
            <w:r w:rsidRPr="0008790C">
              <w:t>8 (3463) 250-1</w:t>
            </w:r>
            <w:r>
              <w:t>28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790C" w:rsidRPr="0008790C" w:rsidRDefault="0008790C" w:rsidP="0008790C">
            <w:hyperlink r:id="rId4" w:history="1">
              <w:r w:rsidRPr="0019506F">
                <w:rPr>
                  <w:rStyle w:val="a3"/>
                  <w:lang w:val="en-US"/>
                </w:rPr>
                <w:t>dio</w:t>
              </w:r>
              <w:r w:rsidRPr="0019506F">
                <w:rPr>
                  <w:rStyle w:val="a3"/>
                </w:rPr>
                <w:t>@</w:t>
              </w:r>
              <w:r w:rsidRPr="0019506F">
                <w:rPr>
                  <w:rStyle w:val="a3"/>
                  <w:lang w:val="en-US"/>
                </w:rPr>
                <w:t>admoil</w:t>
              </w:r>
              <w:r w:rsidRPr="0019506F">
                <w:rPr>
                  <w:rStyle w:val="a3"/>
                </w:rPr>
                <w:t>.</w:t>
              </w:r>
              <w:r w:rsidRPr="0019506F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08790C" w:rsidRPr="0008790C" w:rsidRDefault="0008790C" w:rsidP="0008790C">
            <w:r w:rsidRPr="0008790C">
              <w:t>Понедельник - четверг с 8-30 до 17-30 часов; пятница с 8.30 до 12.30; обеденный перерыв: с 13-00 до 14-00 часов;</w:t>
            </w:r>
          </w:p>
          <w:p w:rsidR="0008790C" w:rsidRPr="0008790C" w:rsidRDefault="0008790C" w:rsidP="0008790C">
            <w:r w:rsidRPr="0008790C">
              <w:t>суббота, воскресенье –выходные дни</w:t>
            </w:r>
          </w:p>
        </w:tc>
      </w:tr>
    </w:tbl>
    <w:p w:rsidR="0008790C" w:rsidRDefault="0008790C">
      <w:bookmarkStart w:id="0" w:name="_GoBack"/>
      <w:bookmarkEnd w:id="0"/>
    </w:p>
    <w:sectPr w:rsidR="0008790C" w:rsidSect="00087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0C"/>
    <w:rsid w:val="0008790C"/>
    <w:rsid w:val="00B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61308-8E4F-4AAB-AFB1-E4FC6601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o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Сивак Ольга Николаевна</dc:creator>
  <cp:keywords/>
  <dc:description/>
  <cp:lastModifiedBy>Сивак Ольга Николаевна</cp:lastModifiedBy>
  <cp:revision>1</cp:revision>
  <dcterms:created xsi:type="dcterms:W3CDTF">2019-04-01T09:49:00Z</dcterms:created>
  <dcterms:modified xsi:type="dcterms:W3CDTF">2019-04-01T09:53:00Z</dcterms:modified>
</cp:coreProperties>
</file>