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A50B31"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EE6697" w:rsidP="00EE6697">
            <w:pPr>
              <w:tabs>
                <w:tab w:val="left" w:pos="142"/>
              </w:tabs>
              <w:ind w:right="118"/>
              <w:jc w:val="both"/>
            </w:pPr>
            <w:r>
              <w:t>01</w:t>
            </w:r>
            <w:r w:rsidR="009904D7" w:rsidRPr="0032307D">
              <w:t xml:space="preserve"> </w:t>
            </w:r>
            <w:r>
              <w:t>июня</w:t>
            </w:r>
            <w:r w:rsidR="009904D7" w:rsidRPr="0032307D">
              <w:t xml:space="preserve"> 20</w:t>
            </w:r>
            <w:r w:rsidR="00E34852">
              <w:t>21</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EE6697" w:rsidP="00EE6697">
            <w:pPr>
              <w:tabs>
                <w:tab w:val="left" w:pos="142"/>
              </w:tabs>
              <w:ind w:right="118"/>
              <w:jc w:val="both"/>
            </w:pPr>
            <w:r>
              <w:t>02</w:t>
            </w:r>
            <w:r w:rsidR="006013D7" w:rsidRPr="0032307D">
              <w:t xml:space="preserve"> </w:t>
            </w:r>
            <w:r>
              <w:t>июля</w:t>
            </w:r>
            <w:r w:rsidR="00142880" w:rsidRPr="0032307D">
              <w:t xml:space="preserve"> 20</w:t>
            </w:r>
            <w:r w:rsidR="00CE785F">
              <w:t>2</w:t>
            </w:r>
            <w:r w:rsidR="00E34852">
              <w:t>1</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EE6697" w:rsidP="00EE6697">
            <w:pPr>
              <w:tabs>
                <w:tab w:val="left" w:pos="142"/>
              </w:tabs>
              <w:ind w:right="118"/>
              <w:jc w:val="both"/>
            </w:pPr>
            <w:r>
              <w:t>07</w:t>
            </w:r>
            <w:r w:rsidR="00142880" w:rsidRPr="0032307D">
              <w:t xml:space="preserve"> </w:t>
            </w:r>
            <w:r>
              <w:t>июля</w:t>
            </w:r>
            <w:r w:rsidR="00CE785F">
              <w:t xml:space="preserve"> 202</w:t>
            </w:r>
            <w:r w:rsidR="00E34852">
              <w:t>1</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A50B31"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EE6697" w:rsidP="009259AD">
            <w:pPr>
              <w:tabs>
                <w:tab w:val="left" w:pos="142"/>
              </w:tabs>
              <w:ind w:right="118"/>
              <w:jc w:val="both"/>
            </w:pPr>
            <w:r>
              <w:t>09</w:t>
            </w:r>
            <w:r w:rsidR="009259AD">
              <w:t xml:space="preserve"> </w:t>
            </w:r>
            <w:r>
              <w:t>июля</w:t>
            </w:r>
            <w:r w:rsidR="00142880" w:rsidRPr="0032307D">
              <w:t xml:space="preserve"> 20</w:t>
            </w:r>
            <w:r w:rsidR="00CE785F">
              <w:t>2</w:t>
            </w:r>
            <w:r w:rsidR="00E34852">
              <w:t>1</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EE6697" w:rsidRDefault="00EE6697" w:rsidP="00EE6697">
            <w:pPr>
              <w:jc w:val="both"/>
            </w:pPr>
            <w:r w:rsidRPr="00DC30D2">
              <w:t xml:space="preserve">Нежилое строение,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xml:space="preserve">, строен.2А; Нежилое здание,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строен. 2Б, с земельным участком необходимым для их использования</w:t>
            </w:r>
          </w:p>
          <w:p w:rsidR="00EE6697" w:rsidRPr="004526D2" w:rsidRDefault="00EE6697" w:rsidP="00EE6697">
            <w:pPr>
              <w:jc w:val="both"/>
            </w:pPr>
            <w:r w:rsidRPr="004526D2">
              <w:t xml:space="preserve">Характеристика объекта «Нежилое строение»: кадастровый номер: 86:08:0030401:223, назначение: нежилое, 2 – этажный, общая площадь 1 039,8 </w:t>
            </w:r>
            <w:proofErr w:type="spellStart"/>
            <w:r w:rsidRPr="004526D2">
              <w:t>кв.м</w:t>
            </w:r>
            <w:proofErr w:type="spellEnd"/>
            <w:r w:rsidRPr="004526D2">
              <w:t>.</w:t>
            </w:r>
          </w:p>
          <w:p w:rsidR="00EE6697" w:rsidRPr="004526D2" w:rsidRDefault="00EE6697" w:rsidP="00EE6697">
            <w:pPr>
              <w:jc w:val="both"/>
            </w:pPr>
            <w:r w:rsidRPr="004526D2">
              <w:t xml:space="preserve">Характеристика объекта «Нежилое здание»: кадастровый номер: 86:08:0030401:214, назначение: нежилое здание, общая площадь 277,9 </w:t>
            </w:r>
            <w:proofErr w:type="spellStart"/>
            <w:r w:rsidRPr="004526D2">
              <w:t>кв.м</w:t>
            </w:r>
            <w:proofErr w:type="spellEnd"/>
            <w:r w:rsidRPr="004526D2">
              <w:t>.</w:t>
            </w:r>
          </w:p>
          <w:p w:rsidR="008240C9" w:rsidRPr="00834927" w:rsidRDefault="00EE6697" w:rsidP="00EE6697">
            <w:pPr>
              <w:jc w:val="both"/>
            </w:pPr>
            <w:r w:rsidRPr="004526D2">
              <w:t xml:space="preserve">Характеристика земельного участка: кадастровый номер: 86:08:0030401:172, категория земель: земли населенных пунктов, разрешенное использование: для размещения нежилых строений,  общая площадь 6 734 </w:t>
            </w:r>
            <w:proofErr w:type="spellStart"/>
            <w:r w:rsidRPr="004526D2">
              <w:t>кв.м</w:t>
            </w:r>
            <w:proofErr w:type="spellEnd"/>
            <w:r w:rsidRPr="004526D2">
              <w:t>.</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EE6697" w:rsidP="005536B9">
            <w:pPr>
              <w:jc w:val="both"/>
            </w:pPr>
            <w:r>
              <w:t>Отчет</w:t>
            </w:r>
            <w:r w:rsidRPr="003F4E38">
              <w:t xml:space="preserve"> об оценке рыночной стоимости  2</w:t>
            </w:r>
            <w:r>
              <w:t>5</w:t>
            </w:r>
            <w:r w:rsidRPr="003F4E38">
              <w:t>.0</w:t>
            </w:r>
            <w:r>
              <w:t>2</w:t>
            </w:r>
            <w:r w:rsidRPr="003F4E38">
              <w:t>.202</w:t>
            </w:r>
            <w:r>
              <w:t>1</w:t>
            </w:r>
            <w:r w:rsidRPr="003F4E38">
              <w:t xml:space="preserve"> №</w:t>
            </w:r>
            <w:r>
              <w:t>024.1</w:t>
            </w:r>
            <w:r w:rsidRPr="003F4E38">
              <w:t>, предоставленног</w:t>
            </w:r>
            <w:proofErr w:type="gramStart"/>
            <w:r w:rsidRPr="003F4E38">
              <w:t>о ООО</w:t>
            </w:r>
            <w:proofErr w:type="gramEnd"/>
            <w:r w:rsidRPr="003F4E38">
              <w:t xml:space="preserve"> «</w:t>
            </w:r>
            <w:r>
              <w:t>Агентство оценки «Прайс-</w:t>
            </w:r>
            <w:proofErr w:type="spellStart"/>
            <w:r>
              <w:t>Информ</w:t>
            </w:r>
            <w:proofErr w:type="spellEnd"/>
            <w:r w:rsidRPr="003F4E38">
              <w:t xml:space="preserve">», рыночная стоимость имущества составляет: </w:t>
            </w:r>
            <w:r>
              <w:t>1 770 000</w:t>
            </w:r>
            <w:r w:rsidRPr="003F4E38">
              <w:t xml:space="preserve"> (</w:t>
            </w:r>
            <w:r>
              <w:t>один миллион семьсот семьдесят тысяч</w:t>
            </w:r>
            <w:r w:rsidRPr="003F4E38">
              <w:t>) рублей 00 копеек без НДС.</w:t>
            </w:r>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5.11</w:t>
            </w:r>
            <w:r w:rsidRPr="00C7106C">
              <w:t>.20</w:t>
            </w:r>
            <w:r>
              <w:t>20</w:t>
            </w:r>
            <w:r w:rsidRPr="00C7106C">
              <w:t xml:space="preserve"> № </w:t>
            </w:r>
            <w:r>
              <w:t>551</w:t>
            </w:r>
            <w:r w:rsidRPr="00C7106C">
              <w:t xml:space="preserve"> «О Прогнозном плане (программе) приватизации муниципального имущества на 20</w:t>
            </w:r>
            <w:r>
              <w:t>21</w:t>
            </w:r>
            <w:r w:rsidRPr="00C7106C">
              <w:t>-202</w:t>
            </w:r>
            <w:r>
              <w:t>3</w:t>
            </w:r>
            <w:r w:rsidRPr="00C7106C">
              <w:t xml:space="preserve"> годы»</w:t>
            </w:r>
            <w:r>
              <w:t>;</w:t>
            </w:r>
          </w:p>
          <w:p w:rsidR="005536B9" w:rsidRPr="00D90298" w:rsidRDefault="005536B9" w:rsidP="00EE6697">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EE6697">
              <w:t>28</w:t>
            </w:r>
            <w:r w:rsidRPr="00F36F4B">
              <w:t>.</w:t>
            </w:r>
            <w:r>
              <w:t>0</w:t>
            </w:r>
            <w:r w:rsidR="00EE6697">
              <w:t>5</w:t>
            </w:r>
            <w:r w:rsidRPr="00F36F4B">
              <w:t>.20</w:t>
            </w:r>
            <w:r>
              <w:t>21</w:t>
            </w:r>
            <w:r w:rsidRPr="00F36F4B">
              <w:t xml:space="preserve"> года  № </w:t>
            </w:r>
            <w:r w:rsidR="00EE6697">
              <w:t>11</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EE6697" w:rsidP="00D556C8">
            <w:pPr>
              <w:tabs>
                <w:tab w:val="left" w:pos="142"/>
                <w:tab w:val="left" w:pos="540"/>
              </w:tabs>
            </w:pPr>
            <w:r>
              <w:t>1 770 000</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EE6697" w:rsidP="00D556C8">
            <w:pPr>
              <w:tabs>
                <w:tab w:val="left" w:pos="142"/>
                <w:tab w:val="left" w:pos="540"/>
              </w:tabs>
            </w:pPr>
            <w:r>
              <w:t>885 000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EE6697" w:rsidP="000F402B">
            <w:pPr>
              <w:tabs>
                <w:tab w:val="left" w:pos="142"/>
                <w:tab w:val="left" w:pos="540"/>
              </w:tabs>
            </w:pPr>
            <w:r>
              <w:t>88 500</w:t>
            </w:r>
            <w:r w:rsidR="005536B9">
              <w:t xml:space="preserve"> </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EE6697" w:rsidP="000F402B">
            <w:pPr>
              <w:tabs>
                <w:tab w:val="left" w:pos="142"/>
                <w:tab w:val="left" w:pos="540"/>
              </w:tabs>
            </w:pPr>
            <w:r>
              <w:t>44 250</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EE6697" w:rsidP="00D556C8">
            <w:pPr>
              <w:tabs>
                <w:tab w:val="left" w:pos="142"/>
                <w:tab w:val="left" w:pos="540"/>
              </w:tabs>
            </w:pPr>
            <w:r>
              <w:t>354 000</w:t>
            </w:r>
            <w:r w:rsidR="005536B9">
              <w:t xml:space="preserve">  рубля</w:t>
            </w:r>
            <w:r w:rsidR="005448F6">
              <w:t xml:space="preserve">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 xml:space="preserve">Заявки с прилагаемыми к ним документами, поданные с нарушением </w:t>
            </w:r>
            <w:r w:rsidRPr="00BF7D87">
              <w:lastRenderedPageBreak/>
              <w:t>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lastRenderedPageBreak/>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w:t>
            </w:r>
            <w:r w:rsidRPr="00F05BD6">
              <w:lastRenderedPageBreak/>
              <w:t xml:space="preserve">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w:t>
            </w:r>
            <w:bookmarkStart w:id="0" w:name="_GoBack"/>
            <w:bookmarkEnd w:id="0"/>
            <w:r>
              <w:t>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w:t>
            </w:r>
            <w:r>
              <w:lastRenderedPageBreak/>
              <w:t>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A50B31" w:rsidRPr="00723430" w:rsidRDefault="00A50B31" w:rsidP="00A50B31">
            <w:pPr>
              <w:ind w:firstLine="567"/>
              <w:jc w:val="both"/>
              <w:rPr>
                <w:u w:val="single"/>
              </w:rPr>
            </w:pPr>
            <w:r w:rsidRPr="00723430">
              <w:rPr>
                <w:b/>
                <w:u w:val="single"/>
              </w:rPr>
              <w:t>Юридические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lastRenderedPageBreak/>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723430" w:rsidRDefault="00A50B31" w:rsidP="00A50B31">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A50B31" w:rsidRPr="00723430" w:rsidRDefault="00A50B31" w:rsidP="00A50B31">
            <w:pPr>
              <w:ind w:firstLine="709"/>
              <w:jc w:val="both"/>
              <w:rPr>
                <w:u w:val="single"/>
              </w:rPr>
            </w:pPr>
            <w:r w:rsidRPr="00723430">
              <w:rPr>
                <w:b/>
                <w:u w:val="single"/>
              </w:rPr>
              <w:t>Физические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ab/>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041E21" w:rsidRDefault="00A50B31" w:rsidP="00A50B31">
            <w:pPr>
              <w:suppressAutoHyphens/>
              <w:ind w:firstLine="708"/>
              <w:jc w:val="both"/>
              <w:rPr>
                <w:bCs/>
                <w:u w:val="single"/>
              </w:rPr>
            </w:pPr>
            <w:r w:rsidRPr="00041E21">
              <w:t xml:space="preserve">-плата НДС производится физическим лицом: </w:t>
            </w:r>
            <w:r w:rsidRPr="00041E21">
              <w:rPr>
                <w:b/>
                <w:bCs/>
                <w:u w:val="single"/>
              </w:rPr>
              <w:t>КБК: 070 1170 505 005 0000 180</w:t>
            </w:r>
            <w:r w:rsidRPr="00041E21">
              <w:rPr>
                <w:bCs/>
                <w:u w:val="single"/>
              </w:rPr>
              <w:t xml:space="preserve"> - прочие неналоговые доходы бюджетов муниципальных районов.</w:t>
            </w:r>
          </w:p>
          <w:p w:rsidR="00A50B31" w:rsidRPr="00041E21" w:rsidRDefault="00A50B31" w:rsidP="00A50B31">
            <w:pPr>
              <w:suppressAutoHyphens/>
              <w:ind w:firstLine="708"/>
              <w:jc w:val="both"/>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suppressAutoHyphens/>
              <w:ind w:firstLine="708"/>
              <w:jc w:val="both"/>
            </w:pPr>
            <w:r w:rsidRPr="00041E21">
              <w:rPr>
                <w:bCs/>
              </w:rPr>
              <w:t xml:space="preserve">Единый казначейский счет: </w:t>
            </w:r>
            <w:r w:rsidRPr="00041E21">
              <w:t>40102810245370000007</w:t>
            </w:r>
          </w:p>
          <w:p w:rsidR="00A50B31" w:rsidRPr="00041E21" w:rsidRDefault="00A50B31" w:rsidP="00A50B31">
            <w:pPr>
              <w:suppressAutoHyphens/>
              <w:ind w:firstLine="708"/>
              <w:jc w:val="both"/>
            </w:pPr>
            <w:r w:rsidRPr="00041E21">
              <w:t>Номер  казначейского счета: 03100643000000018700</w:t>
            </w:r>
          </w:p>
          <w:p w:rsidR="00A50B31" w:rsidRPr="00041E21" w:rsidRDefault="00A50B31" w:rsidP="00A50B31">
            <w:pPr>
              <w:suppressAutoHyphens/>
              <w:ind w:firstLine="708"/>
              <w:jc w:val="both"/>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suppressAutoHyphens/>
              <w:ind w:firstLine="708"/>
              <w:jc w:val="both"/>
              <w:rPr>
                <w:bCs/>
              </w:rPr>
            </w:pPr>
            <w:r w:rsidRPr="00041E21">
              <w:rPr>
                <w:bCs/>
              </w:rPr>
              <w:t>БИК: 007162163</w:t>
            </w:r>
          </w:p>
          <w:p w:rsidR="00A50B31" w:rsidRPr="00041E21" w:rsidRDefault="00A50B31" w:rsidP="00A50B31">
            <w:pPr>
              <w:suppressAutoHyphens/>
              <w:ind w:firstLine="708"/>
              <w:jc w:val="both"/>
              <w:rPr>
                <w:bCs/>
              </w:rPr>
            </w:pPr>
            <w:r w:rsidRPr="00041E21">
              <w:rPr>
                <w:bCs/>
              </w:rPr>
              <w:t>ИНН 8619005023</w:t>
            </w:r>
          </w:p>
          <w:p w:rsidR="00A50B31" w:rsidRPr="00041E21" w:rsidRDefault="00A50B31" w:rsidP="00A50B31">
            <w:pPr>
              <w:suppressAutoHyphens/>
              <w:ind w:firstLine="708"/>
              <w:jc w:val="both"/>
              <w:rPr>
                <w:bCs/>
              </w:rPr>
            </w:pPr>
            <w:r w:rsidRPr="00041E21">
              <w:rPr>
                <w:bCs/>
              </w:rPr>
              <w:t>КПП 861901001</w:t>
            </w:r>
          </w:p>
          <w:p w:rsidR="00A50B31" w:rsidRPr="00041E21" w:rsidRDefault="00A50B31" w:rsidP="00A50B31">
            <w:pPr>
              <w:suppressAutoHyphens/>
              <w:ind w:firstLine="708"/>
              <w:jc w:val="both"/>
              <w:rPr>
                <w:bCs/>
                <w:u w:val="single"/>
              </w:rPr>
            </w:pPr>
            <w:r w:rsidRPr="00041E21">
              <w:rPr>
                <w:bCs/>
                <w:u w:val="single"/>
              </w:rPr>
              <w:t>ОКТМО 71818000</w:t>
            </w:r>
          </w:p>
          <w:p w:rsidR="00A50B31" w:rsidRPr="00723430" w:rsidRDefault="00A50B31" w:rsidP="00A50B31">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A50B31" w:rsidRPr="00A05FF8" w:rsidRDefault="00A50B31" w:rsidP="00A50B31">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A50B31" w:rsidP="00A50B31">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азмере и сроки, указанные в договоре купли-продажи.</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 xml:space="preserve">Организатор приостанавливает проведение продажи имущества в случае технологического сбоя, зафиксированного программно-аппаратными </w:t>
            </w:r>
            <w:r w:rsidRPr="000F2F2D">
              <w:lastRenderedPageBreak/>
              <w:t>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EE6697">
            <w:pPr>
              <w:tabs>
                <w:tab w:val="left" w:pos="142"/>
              </w:tabs>
              <w:ind w:right="118"/>
            </w:pPr>
            <w:proofErr w:type="gramStart"/>
            <w:r>
              <w:t>Торги</w:t>
            </w:r>
            <w:proofErr w:type="gramEnd"/>
            <w:r>
              <w:t xml:space="preserve"> назначенные на </w:t>
            </w:r>
            <w:r w:rsidR="00EE6697">
              <w:t>25</w:t>
            </w:r>
            <w:r w:rsidR="00271DB6">
              <w:t>.0</w:t>
            </w:r>
            <w:r w:rsidR="00EE6697">
              <w:t>5</w:t>
            </w:r>
            <w:r w:rsidR="00271DB6">
              <w:t>.2021</w:t>
            </w:r>
            <w:r>
              <w:t xml:space="preserve"> признан</w:t>
            </w:r>
            <w:r w:rsidR="005E06A4">
              <w:t xml:space="preserve">ы </w:t>
            </w:r>
            <w:r>
              <w:t xml:space="preserve"> несостоявшим</w:t>
            </w:r>
            <w:r w:rsidR="005E06A4">
              <w:t>и</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sidR="005E06A4">
        <w:rPr>
          <w:sz w:val="28"/>
          <w:szCs w:val="28"/>
        </w:rPr>
        <w:softHyphen/>
      </w:r>
      <w:r w:rsidR="005E06A4">
        <w:rPr>
          <w:sz w:val="28"/>
          <w:szCs w:val="28"/>
        </w:rPr>
        <w:softHyphen/>
        <w:t>__</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B31"/>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6697"/>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51FC-84D4-49A7-8C87-D4A58A4F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39599</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8</cp:revision>
  <cp:lastPrinted>2020-03-23T11:38:00Z</cp:lastPrinted>
  <dcterms:created xsi:type="dcterms:W3CDTF">2020-11-02T11:34:00Z</dcterms:created>
  <dcterms:modified xsi:type="dcterms:W3CDTF">2021-05-28T06:00:00Z</dcterms:modified>
</cp:coreProperties>
</file>