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49" w:rsidRDefault="00CA0D03" w:rsidP="008D3F01">
      <w:pPr>
        <w:pStyle w:val="a5"/>
        <w:rPr>
          <w:b/>
          <w:spacing w:val="40"/>
          <w:sz w:val="20"/>
        </w:rPr>
      </w:pPr>
      <w:r>
        <w:rPr>
          <w:b/>
          <w:spacing w:val="40"/>
          <w:sz w:val="20"/>
        </w:rPr>
        <w:t>1</w:t>
      </w:r>
      <w:r w:rsidR="00AE5554">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p>
    <w:p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rsidR="00DF767A" w:rsidRDefault="00F4363A" w:rsidP="00CD5A1D">
      <w:pPr>
        <w:jc w:val="center"/>
        <w:rPr>
          <w:b/>
        </w:rPr>
      </w:pPr>
      <w:r w:rsidRPr="00CD5A1D">
        <w:rPr>
          <w:b/>
        </w:rPr>
        <w:t xml:space="preserve">муниципального образования </w:t>
      </w:r>
      <w:proofErr w:type="spellStart"/>
      <w:r w:rsidR="000D7766">
        <w:rPr>
          <w:b/>
        </w:rPr>
        <w:t>Нефтеюганский</w:t>
      </w:r>
      <w:proofErr w:type="spellEnd"/>
      <w:r w:rsidR="009904D7">
        <w:rPr>
          <w:b/>
        </w:rPr>
        <w:t xml:space="preserve"> район</w:t>
      </w:r>
      <w:r w:rsidR="0084169F">
        <w:rPr>
          <w:b/>
        </w:rPr>
        <w:t xml:space="preserve"> </w:t>
      </w:r>
      <w:r w:rsidR="00DF767A">
        <w:rPr>
          <w:b/>
        </w:rPr>
        <w:t xml:space="preserve"> посредством публичного </w:t>
      </w:r>
    </w:p>
    <w:p w:rsidR="000D4D3D" w:rsidRPr="00CD5A1D" w:rsidRDefault="00DF767A" w:rsidP="00CD5A1D">
      <w:pPr>
        <w:jc w:val="center"/>
        <w:rPr>
          <w:b/>
        </w:rPr>
      </w:pPr>
      <w:r>
        <w:rPr>
          <w:b/>
        </w:rPr>
        <w:t>предложения в электронной форме</w:t>
      </w:r>
    </w:p>
    <w:p w:rsidR="000F500E" w:rsidRDefault="000F500E" w:rsidP="00A96ECA">
      <w:pPr>
        <w:tabs>
          <w:tab w:val="left" w:pos="720"/>
        </w:tabs>
        <w:ind w:right="118"/>
        <w:jc w:val="both"/>
      </w:pPr>
    </w:p>
    <w:p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rsidR="00F77477" w:rsidRPr="00520653" w:rsidRDefault="00520653" w:rsidP="00520653">
      <w:pPr>
        <w:pStyle w:val="ab"/>
        <w:tabs>
          <w:tab w:val="left" w:pos="720"/>
        </w:tabs>
        <w:ind w:left="0"/>
        <w:rPr>
          <w:b/>
        </w:rPr>
      </w:pPr>
      <w:r>
        <w:rPr>
          <w:b/>
        </w:rPr>
        <w:t>1.1. </w:t>
      </w:r>
      <w:r w:rsidR="00DF767A">
        <w:rPr>
          <w:b/>
        </w:rPr>
        <w:t>Продажа муниципального имущества посредством публичного предложения</w:t>
      </w:r>
      <w:r w:rsidR="00FA5C49">
        <w:rPr>
          <w:b/>
        </w:rPr>
        <w:t xml:space="preserve"> </w:t>
      </w:r>
      <w:r w:rsidRPr="00520653">
        <w:rPr>
          <w:b/>
        </w:rPr>
        <w:t>в электронной форме</w:t>
      </w:r>
    </w:p>
    <w:tbl>
      <w:tblPr>
        <w:tblStyle w:val="aa"/>
        <w:tblW w:w="9889" w:type="dxa"/>
        <w:tblLook w:val="04A0" w:firstRow="1" w:lastRow="0" w:firstColumn="1" w:lastColumn="0" w:noHBand="0" w:noVBand="1"/>
      </w:tblPr>
      <w:tblGrid>
        <w:gridCol w:w="3085"/>
        <w:gridCol w:w="6804"/>
      </w:tblGrid>
      <w:tr w:rsidR="00FB7027" w:rsidTr="00F77477">
        <w:tc>
          <w:tcPr>
            <w:tcW w:w="3085" w:type="dxa"/>
            <w:vAlign w:val="center"/>
          </w:tcPr>
          <w:p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rsidR="00FB7027" w:rsidRDefault="00F441FD" w:rsidP="000D7766">
            <w:pPr>
              <w:tabs>
                <w:tab w:val="left" w:pos="142"/>
                <w:tab w:val="left" w:pos="720"/>
              </w:tabs>
              <w:ind w:right="118"/>
              <w:jc w:val="both"/>
            </w:pPr>
            <w:r>
              <w:t xml:space="preserve">Муниципальное образование </w:t>
            </w:r>
            <w:proofErr w:type="spellStart"/>
            <w:r w:rsidR="000D7766">
              <w:t>Нефтеюганский</w:t>
            </w:r>
            <w:proofErr w:type="spellEnd"/>
            <w:r w:rsidR="00F40A58">
              <w:t xml:space="preserve"> район</w:t>
            </w:r>
          </w:p>
        </w:tc>
      </w:tr>
      <w:tr w:rsidR="00FB7027" w:rsidTr="00F77477">
        <w:tc>
          <w:tcPr>
            <w:tcW w:w="3085" w:type="dxa"/>
            <w:vAlign w:val="center"/>
          </w:tcPr>
          <w:p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rsidR="008A44E6" w:rsidRPr="00F40A58" w:rsidRDefault="00F40A58" w:rsidP="00142880">
            <w:pPr>
              <w:tabs>
                <w:tab w:val="left" w:pos="142"/>
                <w:tab w:val="left" w:pos="720"/>
              </w:tabs>
              <w:ind w:right="118"/>
              <w:jc w:val="both"/>
            </w:pPr>
            <w:r>
              <w:t xml:space="preserve">Департамент </w:t>
            </w:r>
            <w:r w:rsidR="000D7766">
              <w:t xml:space="preserve">имущественных отношений </w:t>
            </w:r>
            <w:proofErr w:type="spellStart"/>
            <w:r w:rsidR="000D7766">
              <w:t>Нефтеюганского</w:t>
            </w:r>
            <w:proofErr w:type="spellEnd"/>
            <w:r w:rsidR="000D7766">
              <w:t xml:space="preserve"> района</w:t>
            </w:r>
          </w:p>
          <w:p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w:t>
            </w:r>
            <w:proofErr w:type="gramStart"/>
            <w:r w:rsidR="000D7766">
              <w:rPr>
                <w:color w:val="000000"/>
              </w:rPr>
              <w:t>.Н</w:t>
            </w:r>
            <w:proofErr w:type="gramEnd"/>
            <w:r w:rsidR="000D7766">
              <w:rPr>
                <w:color w:val="000000"/>
              </w:rPr>
              <w:t>ефтеюганск</w:t>
            </w:r>
            <w:proofErr w:type="spellEnd"/>
            <w:r w:rsidR="000D7766">
              <w:rPr>
                <w:color w:val="000000"/>
              </w:rPr>
              <w:t>, 3 микрорайон, строение 21</w:t>
            </w:r>
          </w:p>
          <w:p w:rsidR="008A44E6" w:rsidRPr="009755DD" w:rsidRDefault="008A44E6" w:rsidP="00142880">
            <w:pPr>
              <w:tabs>
                <w:tab w:val="left" w:pos="142"/>
                <w:tab w:val="left" w:pos="720"/>
              </w:tabs>
              <w:ind w:right="118"/>
              <w:jc w:val="both"/>
              <w:rPr>
                <w:color w:val="000000" w:themeColor="text1"/>
              </w:rPr>
            </w:pPr>
            <w:r>
              <w:t xml:space="preserve">Сайт: </w:t>
            </w:r>
            <w:hyperlink r:id="rId7" w:history="1">
              <w:r w:rsidR="000D7766" w:rsidRPr="00FE3701">
                <w:rPr>
                  <w:rStyle w:val="a3"/>
                  <w:lang w:val="en-US"/>
                </w:rPr>
                <w:t>www</w:t>
              </w:r>
              <w:r w:rsidR="000D7766" w:rsidRPr="00FE3701">
                <w:rPr>
                  <w:rStyle w:val="a3"/>
                </w:rPr>
                <w:t>.</w:t>
              </w:r>
              <w:proofErr w:type="spellStart"/>
              <w:r w:rsidR="000D7766" w:rsidRPr="00FE3701">
                <w:rPr>
                  <w:rStyle w:val="a3"/>
                  <w:lang w:val="en-US"/>
                </w:rPr>
                <w:t>admoil</w:t>
              </w:r>
              <w:proofErr w:type="spellEnd"/>
              <w:r w:rsidR="000D7766" w:rsidRPr="00FE3701">
                <w:rPr>
                  <w:rStyle w:val="a3"/>
                </w:rPr>
                <w:t>.</w:t>
              </w:r>
              <w:proofErr w:type="spellStart"/>
              <w:r w:rsidR="000D7766" w:rsidRPr="00FE3701">
                <w:rPr>
                  <w:rStyle w:val="a3"/>
                  <w:lang w:val="en-US"/>
                </w:rPr>
                <w:t>ru</w:t>
              </w:r>
              <w:proofErr w:type="spellEnd"/>
            </w:hyperlink>
          </w:p>
          <w:p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8" w:history="1">
              <w:r w:rsidR="000D7766" w:rsidRPr="00FE3701">
                <w:rPr>
                  <w:rStyle w:val="a3"/>
                </w:rPr>
                <w:t>horoshevaas@admoil.r</w:t>
              </w:r>
              <w:r w:rsidR="000D7766" w:rsidRPr="00FE3701">
                <w:rPr>
                  <w:rStyle w:val="a3"/>
                  <w:lang w:val="en-US"/>
                </w:rPr>
                <w:t>u</w:t>
              </w:r>
            </w:hyperlink>
          </w:p>
        </w:tc>
      </w:tr>
      <w:tr w:rsidR="00FB7027" w:rsidTr="00F77477">
        <w:tc>
          <w:tcPr>
            <w:tcW w:w="3085" w:type="dxa"/>
            <w:vAlign w:val="center"/>
          </w:tcPr>
          <w:p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rsidR="00FC76C1" w:rsidRPr="00EC26A7" w:rsidRDefault="007C274A" w:rsidP="007C274A">
            <w:pPr>
              <w:jc w:val="both"/>
              <w:rPr>
                <w:highlight w:val="yellow"/>
              </w:rPr>
            </w:pPr>
            <w:r>
              <w:rPr>
                <w:shd w:val="clear" w:color="auto" w:fill="FFFFFF"/>
              </w:rPr>
              <w:t xml:space="preserve">ЗАО «Сбербанк-АСТ» в сети Интернет </w:t>
            </w:r>
            <w:hyperlink r:id="rId9"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rsidTr="00F77477">
        <w:tc>
          <w:tcPr>
            <w:tcW w:w="3085" w:type="dxa"/>
            <w:vAlign w:val="center"/>
          </w:tcPr>
          <w:p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rsidTr="00F77477">
        <w:tc>
          <w:tcPr>
            <w:tcW w:w="3085" w:type="dxa"/>
            <w:vAlign w:val="center"/>
          </w:tcPr>
          <w:p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rsidR="00520653" w:rsidRPr="00F77477" w:rsidRDefault="00DF767A" w:rsidP="00142880">
            <w:pPr>
              <w:tabs>
                <w:tab w:val="left" w:pos="142"/>
                <w:tab w:val="left" w:pos="720"/>
              </w:tabs>
              <w:ind w:right="118"/>
              <w:jc w:val="both"/>
            </w:pPr>
            <w:r>
              <w:t xml:space="preserve">Продажа посредством публичного предложения в электронной форме </w:t>
            </w:r>
          </w:p>
        </w:tc>
      </w:tr>
      <w:tr w:rsidR="009F3655" w:rsidTr="00F77477">
        <w:tc>
          <w:tcPr>
            <w:tcW w:w="3085" w:type="dxa"/>
            <w:vAlign w:val="center"/>
          </w:tcPr>
          <w:p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rsidR="009F3655" w:rsidRPr="00EC26A7" w:rsidRDefault="00B91838" w:rsidP="00142880">
            <w:pPr>
              <w:tabs>
                <w:tab w:val="left" w:pos="142"/>
              </w:tabs>
              <w:ind w:right="118"/>
              <w:jc w:val="both"/>
              <w:rPr>
                <w:highlight w:val="yellow"/>
              </w:rPr>
            </w:pPr>
            <w:hyperlink r:id="rId10"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rsidR="009F3655" w:rsidRPr="0032307D" w:rsidRDefault="00C6694D" w:rsidP="00C6694D">
            <w:pPr>
              <w:tabs>
                <w:tab w:val="left" w:pos="142"/>
              </w:tabs>
              <w:ind w:right="118"/>
              <w:jc w:val="both"/>
            </w:pPr>
            <w:r>
              <w:t>28</w:t>
            </w:r>
            <w:r w:rsidR="009904D7" w:rsidRPr="0032307D">
              <w:t xml:space="preserve"> </w:t>
            </w:r>
            <w:r>
              <w:t>декабря</w:t>
            </w:r>
            <w:r w:rsidR="009904D7" w:rsidRPr="0032307D">
              <w:t xml:space="preserve"> 20</w:t>
            </w:r>
            <w:r w:rsidR="00E34852">
              <w:t>21</w:t>
            </w:r>
            <w:r w:rsidR="009904D7" w:rsidRPr="0032307D">
              <w:t xml:space="preserve">г. в </w:t>
            </w:r>
            <w:r w:rsidR="00CE785F">
              <w:t>10</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CE785F">
              <w:t>8</w:t>
            </w:r>
            <w:r w:rsidR="009F3655" w:rsidRPr="0032307D">
              <w:t>.00 по московскому времени). Подача заявок осуществляется круглосуточно.</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rsidR="009F3655" w:rsidRPr="0032307D" w:rsidRDefault="00C6694D" w:rsidP="00C164E3">
            <w:pPr>
              <w:tabs>
                <w:tab w:val="left" w:pos="142"/>
              </w:tabs>
              <w:ind w:right="118"/>
              <w:jc w:val="both"/>
            </w:pPr>
            <w:r>
              <w:t>31</w:t>
            </w:r>
            <w:r w:rsidR="006013D7" w:rsidRPr="0032307D">
              <w:t xml:space="preserve"> </w:t>
            </w:r>
            <w:r w:rsidR="00C164E3">
              <w:t>января</w:t>
            </w:r>
            <w:r w:rsidR="00142880" w:rsidRPr="0032307D">
              <w:t xml:space="preserve"> 20</w:t>
            </w:r>
            <w:r w:rsidR="00CE785F">
              <w:t>2</w:t>
            </w:r>
            <w:r w:rsidR="00C164E3">
              <w:t>2</w:t>
            </w:r>
            <w:r w:rsidR="00D90298" w:rsidRPr="0032307D">
              <w:t>г. в 1</w:t>
            </w:r>
            <w:r w:rsidR="00CE785F">
              <w:t>0</w:t>
            </w:r>
            <w:r w:rsidR="00EA04E6" w:rsidRPr="0032307D">
              <w:t>.00</w:t>
            </w:r>
            <w:r w:rsidR="00142880" w:rsidRPr="0032307D">
              <w:t xml:space="preserve"> </w:t>
            </w:r>
            <w:r w:rsidR="00EA04E6" w:rsidRPr="0032307D">
              <w:t>по местному времени</w:t>
            </w:r>
            <w:r w:rsidR="009F3655" w:rsidRPr="0032307D">
              <w:t xml:space="preserve"> (0</w:t>
            </w:r>
            <w:r w:rsidR="00CE785F">
              <w:t>8</w:t>
            </w:r>
            <w:r w:rsidR="009F3655" w:rsidRPr="0032307D">
              <w:t>.00 по московскому времени</w:t>
            </w:r>
            <w:r w:rsidR="00142880" w:rsidRPr="0032307D">
              <w:t xml:space="preserve">). </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rsidR="009F3655" w:rsidRPr="0032307D" w:rsidRDefault="00C6694D" w:rsidP="00C6694D">
            <w:pPr>
              <w:tabs>
                <w:tab w:val="left" w:pos="142"/>
              </w:tabs>
              <w:ind w:right="118"/>
              <w:jc w:val="both"/>
            </w:pPr>
            <w:r>
              <w:t>04</w:t>
            </w:r>
            <w:r w:rsidR="00142880" w:rsidRPr="0032307D">
              <w:t xml:space="preserve"> </w:t>
            </w:r>
            <w:r>
              <w:t>февраля</w:t>
            </w:r>
            <w:r w:rsidR="00CE785F">
              <w:t xml:space="preserve"> 202</w:t>
            </w:r>
            <w:r w:rsidR="00C164E3">
              <w:t>2</w:t>
            </w:r>
            <w:r w:rsidR="00D90298" w:rsidRPr="0032307D">
              <w:t xml:space="preserve">г. в </w:t>
            </w:r>
            <w:r w:rsidR="001644FB">
              <w:t>1</w:t>
            </w:r>
            <w:r w:rsidR="007D70EC">
              <w:t>0</w:t>
            </w:r>
            <w:r w:rsidR="00D90298" w:rsidRPr="0032307D">
              <w:t>.</w:t>
            </w:r>
            <w:r w:rsidR="001644F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1644FB">
              <w:t>0</w:t>
            </w:r>
            <w:r w:rsidR="007D70EC">
              <w:t>8</w:t>
            </w:r>
            <w:r w:rsidR="00D90298" w:rsidRPr="0032307D">
              <w:t>.</w:t>
            </w:r>
            <w:r w:rsidR="001644FB">
              <w:t>0</w:t>
            </w:r>
            <w:r w:rsidR="00D90298" w:rsidRPr="0032307D">
              <w:t>0</w:t>
            </w:r>
            <w:r w:rsidR="009F3655" w:rsidRPr="0032307D">
              <w:t xml:space="preserve"> по московскому времени).</w:t>
            </w:r>
          </w:p>
        </w:tc>
      </w:tr>
      <w:tr w:rsidR="009F3655" w:rsidTr="00C6694D">
        <w:trPr>
          <w:trHeight w:val="477"/>
        </w:trPr>
        <w:tc>
          <w:tcPr>
            <w:tcW w:w="3085" w:type="dxa"/>
            <w:vAlign w:val="center"/>
          </w:tcPr>
          <w:p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rsidR="009F3655" w:rsidRPr="0032307D" w:rsidRDefault="00B91838" w:rsidP="00142880">
            <w:pPr>
              <w:tabs>
                <w:tab w:val="left" w:pos="142"/>
              </w:tabs>
              <w:ind w:right="118"/>
              <w:jc w:val="both"/>
            </w:pPr>
            <w:hyperlink r:id="rId11"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rsidR="005D7B27" w:rsidRDefault="00C6694D" w:rsidP="009259AD">
            <w:pPr>
              <w:tabs>
                <w:tab w:val="left" w:pos="142"/>
              </w:tabs>
              <w:ind w:right="118"/>
              <w:jc w:val="both"/>
            </w:pPr>
            <w:r>
              <w:t xml:space="preserve">08 февраля </w:t>
            </w:r>
            <w:r w:rsidR="00142880" w:rsidRPr="0032307D">
              <w:t xml:space="preserve"> 20</w:t>
            </w:r>
            <w:r w:rsidR="00CE785F">
              <w:t>2</w:t>
            </w:r>
            <w:r w:rsidR="00C164E3">
              <w:t>2</w:t>
            </w:r>
            <w:r w:rsidR="00D90298" w:rsidRPr="0032307D">
              <w:t>г. с 1</w:t>
            </w:r>
            <w:r w:rsidR="007D70EC">
              <w:t>1</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(0</w:t>
            </w:r>
            <w:r w:rsidR="007D70EC">
              <w:t>9</w:t>
            </w:r>
            <w:r w:rsidR="009F3655" w:rsidRPr="0032307D">
              <w:t xml:space="preserve">.00 по московскому времени) </w:t>
            </w:r>
          </w:p>
          <w:p w:rsidR="009F3655" w:rsidRDefault="005D7B27" w:rsidP="009259AD">
            <w:pPr>
              <w:tabs>
                <w:tab w:val="left" w:pos="142"/>
              </w:tabs>
              <w:ind w:right="118"/>
              <w:jc w:val="both"/>
            </w:pPr>
            <w:r>
              <w:t>Время приема предложений участников о цене имущества составляет один час от времени начала проведения процедуры продажи имущества посредством публичного предложения и 10 минут на предоставление предложений о цене имущества на каждом «шаге понижения».</w:t>
            </w:r>
          </w:p>
          <w:p w:rsidR="005D7B27" w:rsidRPr="0032307D" w:rsidRDefault="005D7B27" w:rsidP="005D7B27">
            <w:pPr>
              <w:autoSpaceDE w:val="0"/>
              <w:autoSpaceDN w:val="0"/>
              <w:adjustRightInd w:val="0"/>
              <w:jc w:val="both"/>
            </w:pPr>
            <w: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tc>
      </w:tr>
      <w:tr w:rsidR="008240C9" w:rsidTr="007C567F">
        <w:tc>
          <w:tcPr>
            <w:tcW w:w="9889" w:type="dxa"/>
            <w:gridSpan w:val="2"/>
          </w:tcPr>
          <w:p w:rsidR="008240C9" w:rsidRPr="008240C9" w:rsidRDefault="008240C9" w:rsidP="00C828D7">
            <w:pPr>
              <w:tabs>
                <w:tab w:val="left" w:pos="142"/>
                <w:tab w:val="left" w:pos="720"/>
              </w:tabs>
              <w:ind w:right="118"/>
              <w:jc w:val="center"/>
              <w:rPr>
                <w:b/>
              </w:rPr>
            </w:pPr>
            <w:r w:rsidRPr="008240C9">
              <w:rPr>
                <w:b/>
              </w:rPr>
              <w:t>ЛОТ № 1</w:t>
            </w:r>
          </w:p>
        </w:tc>
      </w:tr>
      <w:tr w:rsidR="008240C9" w:rsidTr="00D90298">
        <w:tc>
          <w:tcPr>
            <w:tcW w:w="3085" w:type="dxa"/>
            <w:vAlign w:val="center"/>
          </w:tcPr>
          <w:p w:rsidR="008240C9" w:rsidRDefault="008240C9" w:rsidP="008007F0">
            <w:pPr>
              <w:tabs>
                <w:tab w:val="left" w:pos="142"/>
                <w:tab w:val="left" w:pos="720"/>
              </w:tabs>
              <w:ind w:right="118"/>
            </w:pPr>
            <w:r>
              <w:t>Наименование, характеристика имущества, а</w:t>
            </w:r>
            <w:r w:rsidRPr="000F402B">
              <w:t>дрес (местонахождение</w:t>
            </w:r>
            <w:r>
              <w:t xml:space="preserve"> имущества</w:t>
            </w:r>
            <w:r w:rsidRPr="000F402B">
              <w:t>)</w:t>
            </w:r>
          </w:p>
          <w:p w:rsidR="008240C9" w:rsidRDefault="008240C9" w:rsidP="008007F0">
            <w:pPr>
              <w:tabs>
                <w:tab w:val="left" w:pos="142"/>
                <w:tab w:val="left" w:pos="720"/>
              </w:tabs>
              <w:ind w:right="118"/>
            </w:pPr>
          </w:p>
        </w:tc>
        <w:tc>
          <w:tcPr>
            <w:tcW w:w="6804" w:type="dxa"/>
            <w:vAlign w:val="center"/>
          </w:tcPr>
          <w:p w:rsidR="00C164E3" w:rsidRPr="00D76F5C" w:rsidRDefault="00C164E3" w:rsidP="00C164E3">
            <w:pPr>
              <w:tabs>
                <w:tab w:val="left" w:pos="0"/>
              </w:tabs>
              <w:jc w:val="both"/>
              <w:rPr>
                <w:b/>
              </w:rPr>
            </w:pPr>
            <w:r w:rsidRPr="00D76F5C">
              <w:rPr>
                <w:b/>
              </w:rPr>
              <w:t xml:space="preserve">Общество с ограниченной ответственностью «Электросвязь», </w:t>
            </w:r>
          </w:p>
          <w:p w:rsidR="00C164E3" w:rsidRPr="00D76F5C" w:rsidRDefault="00C164E3" w:rsidP="00C164E3">
            <w:pPr>
              <w:jc w:val="both"/>
              <w:rPr>
                <w:b/>
              </w:rPr>
            </w:pPr>
            <w:r w:rsidRPr="00D76F5C">
              <w:rPr>
                <w:b/>
              </w:rPr>
              <w:t xml:space="preserve">Ханты-Мансийский автономный округ – Югра, </w:t>
            </w:r>
            <w:proofErr w:type="spellStart"/>
            <w:r w:rsidRPr="00D76F5C">
              <w:rPr>
                <w:b/>
              </w:rPr>
              <w:t>Нефтеюганский</w:t>
            </w:r>
            <w:proofErr w:type="spellEnd"/>
            <w:r w:rsidRPr="00D76F5C">
              <w:rPr>
                <w:b/>
              </w:rPr>
              <w:t xml:space="preserve"> район, село </w:t>
            </w:r>
            <w:proofErr w:type="spellStart"/>
            <w:r w:rsidRPr="00D76F5C">
              <w:rPr>
                <w:b/>
              </w:rPr>
              <w:t>Чеускино</w:t>
            </w:r>
            <w:proofErr w:type="spellEnd"/>
            <w:r w:rsidRPr="00D76F5C">
              <w:rPr>
                <w:b/>
              </w:rPr>
              <w:t xml:space="preserve">, </w:t>
            </w:r>
            <w:proofErr w:type="spellStart"/>
            <w:r w:rsidRPr="00D76F5C">
              <w:rPr>
                <w:b/>
              </w:rPr>
              <w:t>ул</w:t>
            </w:r>
            <w:proofErr w:type="gramStart"/>
            <w:r w:rsidRPr="00D76F5C">
              <w:rPr>
                <w:b/>
              </w:rPr>
              <w:t>.Ц</w:t>
            </w:r>
            <w:proofErr w:type="gramEnd"/>
            <w:r w:rsidRPr="00D76F5C">
              <w:rPr>
                <w:b/>
              </w:rPr>
              <w:t>ентральная</w:t>
            </w:r>
            <w:proofErr w:type="spellEnd"/>
            <w:r w:rsidRPr="00D76F5C">
              <w:rPr>
                <w:b/>
              </w:rPr>
              <w:t>, строение 9а, помещение 1</w:t>
            </w:r>
            <w:r>
              <w:rPr>
                <w:b/>
              </w:rPr>
              <w:t xml:space="preserve"> (ИНН 8604071256)</w:t>
            </w:r>
          </w:p>
          <w:p w:rsidR="00C164E3" w:rsidRDefault="00C164E3" w:rsidP="00C164E3">
            <w:pPr>
              <w:jc w:val="both"/>
            </w:pPr>
            <w:r>
              <w:t>Размер доли в уставном капитале  – 100%.</w:t>
            </w:r>
          </w:p>
          <w:p w:rsidR="00C164E3" w:rsidRDefault="00C164E3" w:rsidP="00C164E3">
            <w:pPr>
              <w:jc w:val="both"/>
            </w:pPr>
            <w:r w:rsidRPr="00C42521">
              <w:t>Размер уставного капитала – 84 833 638 рублей 74 копейки.</w:t>
            </w:r>
          </w:p>
          <w:p w:rsidR="00C164E3" w:rsidRDefault="00C164E3" w:rsidP="00C164E3">
            <w:pPr>
              <w:jc w:val="both"/>
            </w:pPr>
            <w:r>
              <w:t>Численность работников – 28 человек.</w:t>
            </w:r>
          </w:p>
          <w:p w:rsidR="00C164E3" w:rsidRDefault="00C164E3" w:rsidP="00C164E3">
            <w:pPr>
              <w:jc w:val="both"/>
            </w:pPr>
            <w:r>
              <w:t>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 – отсутствует.</w:t>
            </w:r>
          </w:p>
          <w:p w:rsidR="00C164E3" w:rsidRDefault="00C164E3" w:rsidP="00C164E3">
            <w:pPr>
              <w:jc w:val="both"/>
            </w:pPr>
            <w:r>
              <w:t>Перечень видов основной продукции (работ, услуг) – согласно Форме №Р50007 (прилагается к информационному сообщению).</w:t>
            </w:r>
          </w:p>
          <w:p w:rsidR="00C164E3" w:rsidRDefault="00C164E3" w:rsidP="00C164E3">
            <w:pPr>
              <w:jc w:val="both"/>
            </w:pPr>
            <w:r w:rsidRPr="007D5759">
              <w:t xml:space="preserve">Адрес сайта в сети «Интернет», на котором размещена годовая бухгалтерская (финансовая) отчетность и промежуточная бухгалтерская </w:t>
            </w:r>
            <w:r w:rsidRPr="007D5759">
              <w:lastRenderedPageBreak/>
              <w:t>(финансовая) отчетность хозяйственного общества –</w:t>
            </w:r>
            <w:r>
              <w:t xml:space="preserve">  </w:t>
            </w:r>
            <w:hyperlink r:id="rId12" w:history="1">
              <w:r w:rsidRPr="00BD5FD7">
                <w:rPr>
                  <w:rStyle w:val="a3"/>
                </w:rPr>
                <w:t>http://www.admoil.ru/deyatelnost/imushchestvennye-otnosheniya</w:t>
              </w:r>
            </w:hyperlink>
            <w:r>
              <w:t xml:space="preserve"> . </w:t>
            </w:r>
          </w:p>
          <w:p w:rsidR="00C164E3" w:rsidRDefault="00C164E3" w:rsidP="00C164E3">
            <w:pPr>
              <w:jc w:val="both"/>
            </w:pPr>
            <w:r>
              <w:t xml:space="preserve">Площадь земельных участков, находящихся в собственности ООО «Электросвязь» – 12 489 </w:t>
            </w:r>
            <w:proofErr w:type="spellStart"/>
            <w:r>
              <w:t>кв.м</w:t>
            </w:r>
            <w:proofErr w:type="spellEnd"/>
            <w:r>
              <w:t>.</w:t>
            </w:r>
          </w:p>
          <w:p w:rsidR="00C164E3" w:rsidRDefault="00C164E3" w:rsidP="00C164E3">
            <w:pPr>
              <w:jc w:val="both"/>
            </w:pPr>
            <w:r>
              <w:t>Недвижимое имущество, находящееся в собственности ООО «Электросвязь»:</w:t>
            </w:r>
          </w:p>
          <w:p w:rsidR="00C164E3" w:rsidRDefault="00C164E3" w:rsidP="00C164E3">
            <w:pPr>
              <w:jc w:val="both"/>
            </w:pPr>
            <w:r>
              <w:t xml:space="preserve">-  Линия связи, ХМАО-Югра, </w:t>
            </w:r>
            <w:proofErr w:type="spellStart"/>
            <w:r>
              <w:t>Нефтеюганский</w:t>
            </w:r>
            <w:proofErr w:type="spellEnd"/>
            <w:r>
              <w:t xml:space="preserve"> район, </w:t>
            </w:r>
            <w:proofErr w:type="spellStart"/>
            <w:r>
              <w:t>п</w:t>
            </w:r>
            <w:proofErr w:type="gramStart"/>
            <w:r>
              <w:t>.У</w:t>
            </w:r>
            <w:proofErr w:type="gramEnd"/>
            <w:r>
              <w:t>сть-Юган</w:t>
            </w:r>
            <w:proofErr w:type="spellEnd"/>
            <w:r>
              <w:t>, протяженностью 3270м., кадастровый номер 86:08:0030601:344;</w:t>
            </w:r>
          </w:p>
          <w:p w:rsidR="00C164E3" w:rsidRDefault="00C164E3" w:rsidP="00C164E3">
            <w:pPr>
              <w:jc w:val="both"/>
            </w:pPr>
            <w:r>
              <w:t xml:space="preserve">- Мачта (вышка), ХМАО-Югра, </w:t>
            </w:r>
            <w:proofErr w:type="spellStart"/>
            <w:r>
              <w:t>Нефтеюганский</w:t>
            </w:r>
            <w:proofErr w:type="spellEnd"/>
            <w:r>
              <w:t xml:space="preserve"> район, </w:t>
            </w:r>
            <w:proofErr w:type="spellStart"/>
            <w:r>
              <w:t>с</w:t>
            </w:r>
            <w:proofErr w:type="gramStart"/>
            <w:r>
              <w:t>.Л</w:t>
            </w:r>
            <w:proofErr w:type="gramEnd"/>
            <w:r>
              <w:t>емпино</w:t>
            </w:r>
            <w:proofErr w:type="spellEnd"/>
            <w:r>
              <w:t>, высота 50м., кадастровый номер 86:08:0010101:346;</w:t>
            </w:r>
          </w:p>
          <w:p w:rsidR="00C164E3" w:rsidRDefault="00C164E3" w:rsidP="00C164E3">
            <w:pPr>
              <w:jc w:val="both"/>
            </w:pPr>
            <w:r>
              <w:t xml:space="preserve">- Мачта (вышка), ХМАО-Югра, </w:t>
            </w:r>
            <w:proofErr w:type="spellStart"/>
            <w:r>
              <w:t>Нефтеюганский</w:t>
            </w:r>
            <w:proofErr w:type="spellEnd"/>
            <w:r>
              <w:t xml:space="preserve"> район, </w:t>
            </w:r>
            <w:proofErr w:type="spellStart"/>
            <w:r>
              <w:t>пгт</w:t>
            </w:r>
            <w:proofErr w:type="gramStart"/>
            <w:r>
              <w:t>.П</w:t>
            </w:r>
            <w:proofErr w:type="gramEnd"/>
            <w:r>
              <w:t>ойковский</w:t>
            </w:r>
            <w:proofErr w:type="spellEnd"/>
            <w:r>
              <w:t>, Промышленная зона, сооружение 77, кадастровый номер 86:08:0000000:18906;</w:t>
            </w:r>
          </w:p>
          <w:p w:rsidR="00C164E3" w:rsidRDefault="00C164E3" w:rsidP="00C164E3">
            <w:pPr>
              <w:jc w:val="both"/>
            </w:pPr>
            <w:r>
              <w:t xml:space="preserve">- Опора РРЛ Н=72м, ХМАО-Югры, </w:t>
            </w:r>
            <w:proofErr w:type="spellStart"/>
            <w:r>
              <w:t>Нефтеюганский</w:t>
            </w:r>
            <w:proofErr w:type="spellEnd"/>
            <w:r>
              <w:t xml:space="preserve"> район, </w:t>
            </w:r>
            <w:proofErr w:type="spellStart"/>
            <w:r>
              <w:t>п</w:t>
            </w:r>
            <w:proofErr w:type="gramStart"/>
            <w:r>
              <w:t>.С</w:t>
            </w:r>
            <w:proofErr w:type="gramEnd"/>
            <w:r>
              <w:t>алым</w:t>
            </w:r>
            <w:proofErr w:type="spellEnd"/>
            <w:r>
              <w:t xml:space="preserve">, </w:t>
            </w:r>
            <w:proofErr w:type="spellStart"/>
            <w:r>
              <w:t>ул.Центральная</w:t>
            </w:r>
            <w:proofErr w:type="spellEnd"/>
            <w:r>
              <w:t>, Объект №6, кадастровый номер 86:08:0000000:16137;</w:t>
            </w:r>
          </w:p>
          <w:p w:rsidR="00C164E3" w:rsidRDefault="00C164E3" w:rsidP="00C164E3">
            <w:pPr>
              <w:jc w:val="both"/>
            </w:pPr>
            <w:r>
              <w:t xml:space="preserve">- Антенная мачта, ХМАО-Югра, </w:t>
            </w:r>
            <w:proofErr w:type="spellStart"/>
            <w:r>
              <w:t>г</w:t>
            </w:r>
            <w:proofErr w:type="gramStart"/>
            <w:r>
              <w:t>.Н</w:t>
            </w:r>
            <w:proofErr w:type="gramEnd"/>
            <w:r>
              <w:t>ефтеюганск</w:t>
            </w:r>
            <w:proofErr w:type="spellEnd"/>
            <w:r>
              <w:t xml:space="preserve">, </w:t>
            </w:r>
            <w:proofErr w:type="spellStart"/>
            <w:r>
              <w:t>ул.Парковая</w:t>
            </w:r>
            <w:proofErr w:type="spellEnd"/>
            <w:r>
              <w:t>, высота 72 м., кадастровый номер 86:20:0000031:283;</w:t>
            </w:r>
          </w:p>
          <w:p w:rsidR="00C164E3" w:rsidRDefault="00C164E3" w:rsidP="00C164E3">
            <w:pPr>
              <w:jc w:val="both"/>
            </w:pPr>
            <w:r>
              <w:t xml:space="preserve">- Нежилое помещение, ХМАО-Югра, </w:t>
            </w:r>
            <w:proofErr w:type="spellStart"/>
            <w:r>
              <w:t>Нефтеюганский</w:t>
            </w:r>
            <w:proofErr w:type="spellEnd"/>
            <w:r>
              <w:t xml:space="preserve"> район, </w:t>
            </w:r>
            <w:proofErr w:type="spellStart"/>
            <w:r>
              <w:t>п</w:t>
            </w:r>
            <w:proofErr w:type="gramStart"/>
            <w:r>
              <w:t>.К</w:t>
            </w:r>
            <w:proofErr w:type="gramEnd"/>
            <w:r>
              <w:t>аркатеевы</w:t>
            </w:r>
            <w:proofErr w:type="spellEnd"/>
            <w:r>
              <w:t xml:space="preserve">, </w:t>
            </w:r>
            <w:proofErr w:type="spellStart"/>
            <w:r>
              <w:t>ул.Молодежная</w:t>
            </w:r>
            <w:proofErr w:type="spellEnd"/>
            <w:r>
              <w:t xml:space="preserve">, строение 18 помещение 1, площадью 25,9 </w:t>
            </w:r>
            <w:proofErr w:type="spellStart"/>
            <w:r>
              <w:t>кв.м</w:t>
            </w:r>
            <w:proofErr w:type="spellEnd"/>
            <w:r>
              <w:t>., кадастровый номер 86:20:0000000:10076;</w:t>
            </w:r>
          </w:p>
          <w:p w:rsidR="008240C9" w:rsidRPr="00834927" w:rsidRDefault="00C164E3" w:rsidP="00C164E3">
            <w:pPr>
              <w:jc w:val="both"/>
            </w:pPr>
            <w:r>
              <w:t xml:space="preserve">- Нежилое помещение, ХМАО-Югра, </w:t>
            </w:r>
            <w:proofErr w:type="spellStart"/>
            <w:r>
              <w:t>Нефтеюганский</w:t>
            </w:r>
            <w:proofErr w:type="spellEnd"/>
            <w:r>
              <w:t xml:space="preserve"> район, </w:t>
            </w:r>
            <w:proofErr w:type="spellStart"/>
            <w:r>
              <w:t>с</w:t>
            </w:r>
            <w:proofErr w:type="gramStart"/>
            <w:r>
              <w:t>.Ч</w:t>
            </w:r>
            <w:proofErr w:type="gramEnd"/>
            <w:r>
              <w:t>еускино</w:t>
            </w:r>
            <w:proofErr w:type="spellEnd"/>
            <w:r>
              <w:t xml:space="preserve">, </w:t>
            </w:r>
            <w:proofErr w:type="spellStart"/>
            <w:r>
              <w:t>ул.Центральная</w:t>
            </w:r>
            <w:proofErr w:type="spellEnd"/>
            <w:r>
              <w:t xml:space="preserve">, строение 9а, помещение 1, площадью 35,1 </w:t>
            </w:r>
            <w:proofErr w:type="spellStart"/>
            <w:r>
              <w:t>кв.м</w:t>
            </w:r>
            <w:proofErr w:type="spellEnd"/>
            <w:r>
              <w:t>., кадастровый номер 86:08:0020601:577.</w:t>
            </w:r>
          </w:p>
        </w:tc>
      </w:tr>
      <w:tr w:rsidR="008240C9" w:rsidTr="00D90298">
        <w:tc>
          <w:tcPr>
            <w:tcW w:w="3085" w:type="dxa"/>
            <w:tcBorders>
              <w:top w:val="single" w:sz="4" w:space="0" w:color="auto"/>
              <w:left w:val="single" w:sz="4" w:space="0" w:color="auto"/>
              <w:bottom w:val="single" w:sz="4" w:space="0" w:color="auto"/>
              <w:right w:val="single" w:sz="4" w:space="0" w:color="auto"/>
            </w:tcBorders>
          </w:tcPr>
          <w:p w:rsidR="008240C9" w:rsidRPr="00D90298" w:rsidRDefault="008240C9" w:rsidP="000F402B">
            <w:pPr>
              <w:spacing w:line="254" w:lineRule="auto"/>
              <w:ind w:firstLine="5"/>
            </w:pPr>
            <w:r w:rsidRPr="00D90298">
              <w:lastRenderedPageBreak/>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rsidR="008240C9" w:rsidRPr="00D90298" w:rsidRDefault="00C164E3" w:rsidP="005536B9">
            <w:pPr>
              <w:jc w:val="both"/>
            </w:pPr>
            <w:r w:rsidRPr="00541BCE">
              <w:t>Отчет об оценке рыночной стоимости  09.08.2021 №150.1, предоставленног</w:t>
            </w:r>
            <w:proofErr w:type="gramStart"/>
            <w:r w:rsidRPr="00541BCE">
              <w:t>о ООО</w:t>
            </w:r>
            <w:proofErr w:type="gramEnd"/>
            <w:r w:rsidRPr="00541BCE">
              <w:t xml:space="preserve"> «Агентство оценки «Прайс-</w:t>
            </w:r>
            <w:proofErr w:type="spellStart"/>
            <w:r w:rsidRPr="00541BCE">
              <w:t>Информ</w:t>
            </w:r>
            <w:proofErr w:type="spellEnd"/>
            <w:r w:rsidRPr="00541BCE">
              <w:t>», рыночная стоимость имущества составляет: 36 267 000 (тридцать шесть миллионов двести шестьдесят семь тысяч) рублей 00 копеек.</w:t>
            </w:r>
          </w:p>
        </w:tc>
      </w:tr>
      <w:tr w:rsidR="005536B9" w:rsidTr="00D90298">
        <w:tc>
          <w:tcPr>
            <w:tcW w:w="3085" w:type="dxa"/>
            <w:vAlign w:val="center"/>
          </w:tcPr>
          <w:p w:rsidR="005536B9" w:rsidRPr="00D90298" w:rsidRDefault="005536B9" w:rsidP="000F402B">
            <w:pPr>
              <w:tabs>
                <w:tab w:val="left" w:pos="142"/>
                <w:tab w:val="left" w:pos="720"/>
              </w:tabs>
              <w:ind w:right="118"/>
            </w:pPr>
            <w:r w:rsidRPr="00D90298">
              <w:t>Основания проведения продажи муниципального имущества</w:t>
            </w:r>
          </w:p>
        </w:tc>
        <w:tc>
          <w:tcPr>
            <w:tcW w:w="6804" w:type="dxa"/>
            <w:vAlign w:val="center"/>
          </w:tcPr>
          <w:p w:rsidR="005536B9" w:rsidRDefault="005536B9" w:rsidP="000C59EF">
            <w:pPr>
              <w:jc w:val="both"/>
            </w:pPr>
            <w:r>
              <w:t xml:space="preserve">- </w:t>
            </w:r>
            <w:r w:rsidRPr="00C7106C">
              <w:t>решени</w:t>
            </w:r>
            <w:r>
              <w:t>е</w:t>
            </w:r>
            <w:r w:rsidRPr="00C7106C">
              <w:t xml:space="preserve"> Думы </w:t>
            </w:r>
            <w:proofErr w:type="spellStart"/>
            <w:r w:rsidRPr="00C7106C">
              <w:t>Нефтеюганского</w:t>
            </w:r>
            <w:proofErr w:type="spellEnd"/>
            <w:r w:rsidRPr="00C7106C">
              <w:t xml:space="preserve"> района от 2</w:t>
            </w:r>
            <w:r>
              <w:t>5.11</w:t>
            </w:r>
            <w:r w:rsidRPr="00C7106C">
              <w:t>.20</w:t>
            </w:r>
            <w:r>
              <w:t>20</w:t>
            </w:r>
            <w:r w:rsidRPr="00C7106C">
              <w:t xml:space="preserve"> № </w:t>
            </w:r>
            <w:r>
              <w:t>551</w:t>
            </w:r>
            <w:r w:rsidRPr="00C7106C">
              <w:t xml:space="preserve"> «О Прогнозном плане (программе) приватизации муниципального имущества на 20</w:t>
            </w:r>
            <w:r>
              <w:t>21</w:t>
            </w:r>
            <w:r w:rsidRPr="00C7106C">
              <w:t>-202</w:t>
            </w:r>
            <w:r>
              <w:t>3</w:t>
            </w:r>
            <w:r w:rsidRPr="00C7106C">
              <w:t xml:space="preserve"> годы»</w:t>
            </w:r>
            <w:r>
              <w:t>;</w:t>
            </w:r>
          </w:p>
          <w:p w:rsidR="005536B9" w:rsidRPr="00D90298" w:rsidRDefault="005536B9" w:rsidP="00C6694D">
            <w:pPr>
              <w:jc w:val="both"/>
            </w:pPr>
            <w:r>
              <w:t xml:space="preserve">- </w:t>
            </w:r>
            <w:r w:rsidRPr="00C7106C">
              <w:t xml:space="preserve">протокол заседания комиссии по приватизации муниципального </w:t>
            </w:r>
            <w:r w:rsidRPr="001F0DA4">
              <w:t xml:space="preserve">имущества муниципального образования </w:t>
            </w:r>
            <w:proofErr w:type="spellStart"/>
            <w:r w:rsidRPr="001F0DA4">
              <w:t>Нефтеюганский</w:t>
            </w:r>
            <w:proofErr w:type="spellEnd"/>
            <w:r w:rsidRPr="001F0DA4">
              <w:t xml:space="preserve"> район от </w:t>
            </w:r>
            <w:r w:rsidR="00C6694D">
              <w:t>27</w:t>
            </w:r>
            <w:r w:rsidRPr="00F36F4B">
              <w:t>.</w:t>
            </w:r>
            <w:r w:rsidR="00C164E3">
              <w:t>1</w:t>
            </w:r>
            <w:r w:rsidR="00C6694D">
              <w:t>2</w:t>
            </w:r>
            <w:r w:rsidRPr="00F36F4B">
              <w:t>.20</w:t>
            </w:r>
            <w:r>
              <w:t>21</w:t>
            </w:r>
            <w:r w:rsidRPr="00F36F4B">
              <w:t xml:space="preserve"> года  № </w:t>
            </w:r>
            <w:r w:rsidR="00C164E3">
              <w:t>2</w:t>
            </w:r>
            <w:r w:rsidR="00C6694D">
              <w:t>4</w:t>
            </w:r>
          </w:p>
        </w:tc>
      </w:tr>
      <w:tr w:rsidR="008240C9" w:rsidTr="00D90298">
        <w:tc>
          <w:tcPr>
            <w:tcW w:w="3085" w:type="dxa"/>
            <w:vAlign w:val="center"/>
          </w:tcPr>
          <w:p w:rsidR="008240C9" w:rsidRPr="00D90298" w:rsidRDefault="008240C9" w:rsidP="000F402B">
            <w:pPr>
              <w:tabs>
                <w:tab w:val="left" w:pos="142"/>
                <w:tab w:val="left" w:pos="720"/>
              </w:tabs>
              <w:ind w:right="118"/>
            </w:pPr>
            <w:r w:rsidRPr="00D90298">
              <w:t>Начальная цена</w:t>
            </w:r>
            <w:r>
              <w:t xml:space="preserve"> (с учетом НДС)</w:t>
            </w:r>
          </w:p>
        </w:tc>
        <w:tc>
          <w:tcPr>
            <w:tcW w:w="6804" w:type="dxa"/>
            <w:vAlign w:val="center"/>
          </w:tcPr>
          <w:p w:rsidR="008240C9" w:rsidRPr="00D90298" w:rsidRDefault="00C164E3" w:rsidP="00D556C8">
            <w:pPr>
              <w:tabs>
                <w:tab w:val="left" w:pos="142"/>
                <w:tab w:val="left" w:pos="540"/>
              </w:tabs>
            </w:pPr>
            <w:r>
              <w:t>36 267 000</w:t>
            </w:r>
            <w:r w:rsidR="005536B9">
              <w:t xml:space="preserve"> </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 xml:space="preserve">Цена отсечения </w:t>
            </w:r>
          </w:p>
        </w:tc>
        <w:tc>
          <w:tcPr>
            <w:tcW w:w="6804" w:type="dxa"/>
            <w:vAlign w:val="center"/>
          </w:tcPr>
          <w:p w:rsidR="008240C9" w:rsidRPr="00D90298" w:rsidRDefault="00C164E3" w:rsidP="00D556C8">
            <w:pPr>
              <w:tabs>
                <w:tab w:val="left" w:pos="142"/>
                <w:tab w:val="left" w:pos="540"/>
              </w:tabs>
            </w:pPr>
            <w:r>
              <w:t>18 133 500</w:t>
            </w:r>
            <w:r w:rsidR="005448F6">
              <w:t xml:space="preserve">  рублей 00 копеек</w:t>
            </w:r>
          </w:p>
        </w:tc>
      </w:tr>
      <w:tr w:rsidR="008240C9" w:rsidTr="00D90298">
        <w:tc>
          <w:tcPr>
            <w:tcW w:w="3085" w:type="dxa"/>
            <w:vAlign w:val="center"/>
          </w:tcPr>
          <w:p w:rsidR="008240C9" w:rsidRDefault="008240C9" w:rsidP="000F402B">
            <w:pPr>
              <w:tabs>
                <w:tab w:val="left" w:pos="142"/>
                <w:tab w:val="left" w:pos="720"/>
              </w:tabs>
              <w:ind w:right="118"/>
            </w:pPr>
            <w:r>
              <w:t xml:space="preserve">Шаг понижения </w:t>
            </w:r>
          </w:p>
        </w:tc>
        <w:tc>
          <w:tcPr>
            <w:tcW w:w="6804" w:type="dxa"/>
            <w:vAlign w:val="center"/>
          </w:tcPr>
          <w:p w:rsidR="008240C9" w:rsidRDefault="00C164E3" w:rsidP="000F402B">
            <w:pPr>
              <w:tabs>
                <w:tab w:val="left" w:pos="142"/>
                <w:tab w:val="left" w:pos="540"/>
              </w:tabs>
            </w:pPr>
            <w:r>
              <w:t>1 813 350</w:t>
            </w:r>
            <w:r w:rsidR="005536B9">
              <w:t xml:space="preserve"> </w:t>
            </w:r>
            <w:r w:rsidR="005448F6">
              <w:t xml:space="preserve"> рублей 00 копеек </w:t>
            </w:r>
          </w:p>
        </w:tc>
      </w:tr>
      <w:tr w:rsidR="008240C9" w:rsidTr="00D90298">
        <w:tc>
          <w:tcPr>
            <w:tcW w:w="3085" w:type="dxa"/>
            <w:vAlign w:val="center"/>
          </w:tcPr>
          <w:p w:rsidR="008240C9" w:rsidRDefault="008240C9" w:rsidP="000F402B">
            <w:pPr>
              <w:tabs>
                <w:tab w:val="left" w:pos="142"/>
                <w:tab w:val="left" w:pos="720"/>
              </w:tabs>
              <w:ind w:right="118"/>
            </w:pPr>
            <w:r>
              <w:t>Шаг аукциона</w:t>
            </w:r>
          </w:p>
        </w:tc>
        <w:tc>
          <w:tcPr>
            <w:tcW w:w="6804" w:type="dxa"/>
            <w:vAlign w:val="center"/>
          </w:tcPr>
          <w:p w:rsidR="008240C9" w:rsidRDefault="00C164E3" w:rsidP="000F402B">
            <w:pPr>
              <w:tabs>
                <w:tab w:val="left" w:pos="142"/>
                <w:tab w:val="left" w:pos="540"/>
              </w:tabs>
            </w:pPr>
            <w:r>
              <w:t>906 675</w:t>
            </w:r>
            <w:r w:rsidR="005536B9">
              <w:t xml:space="preserve"> </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Размер задатка</w:t>
            </w:r>
          </w:p>
        </w:tc>
        <w:tc>
          <w:tcPr>
            <w:tcW w:w="6804" w:type="dxa"/>
            <w:vAlign w:val="center"/>
          </w:tcPr>
          <w:p w:rsidR="008240C9" w:rsidRPr="00D90298" w:rsidRDefault="00C164E3" w:rsidP="00D556C8">
            <w:pPr>
              <w:tabs>
                <w:tab w:val="left" w:pos="142"/>
                <w:tab w:val="left" w:pos="540"/>
              </w:tabs>
            </w:pPr>
            <w:r>
              <w:t>7 253 400</w:t>
            </w:r>
            <w:r w:rsidR="005536B9">
              <w:t xml:space="preserve">  рубля</w:t>
            </w:r>
            <w:r w:rsidR="005448F6">
              <w:t xml:space="preserve"> 00 копеек</w:t>
            </w:r>
          </w:p>
        </w:tc>
      </w:tr>
      <w:tr w:rsidR="008240C9" w:rsidTr="00D90298">
        <w:tc>
          <w:tcPr>
            <w:tcW w:w="3085" w:type="dxa"/>
            <w:vAlign w:val="center"/>
          </w:tcPr>
          <w:p w:rsidR="008240C9" w:rsidRDefault="008240C9" w:rsidP="000F402B">
            <w:pPr>
              <w:tabs>
                <w:tab w:val="left" w:pos="142"/>
                <w:tab w:val="left" w:pos="720"/>
              </w:tabs>
              <w:ind w:right="118"/>
            </w:pPr>
            <w:r>
              <w:t>Форма платежа</w:t>
            </w:r>
          </w:p>
        </w:tc>
        <w:tc>
          <w:tcPr>
            <w:tcW w:w="6804" w:type="dxa"/>
            <w:vAlign w:val="center"/>
          </w:tcPr>
          <w:p w:rsidR="008240C9" w:rsidRDefault="008240C9" w:rsidP="000F402B">
            <w:pPr>
              <w:tabs>
                <w:tab w:val="left" w:pos="142"/>
                <w:tab w:val="left" w:pos="540"/>
              </w:tabs>
            </w:pPr>
            <w:r>
              <w:t>единовременная</w:t>
            </w:r>
          </w:p>
        </w:tc>
      </w:tr>
      <w:tr w:rsidR="00FF4253" w:rsidTr="00D90298">
        <w:tc>
          <w:tcPr>
            <w:tcW w:w="3085" w:type="dxa"/>
            <w:vAlign w:val="center"/>
          </w:tcPr>
          <w:p w:rsidR="00FF4253" w:rsidRDefault="00FF4253" w:rsidP="000F402B">
            <w:pPr>
              <w:tabs>
                <w:tab w:val="left" w:pos="142"/>
                <w:tab w:val="left" w:pos="720"/>
              </w:tabs>
              <w:ind w:right="118"/>
            </w:pPr>
            <w:r>
              <w:t xml:space="preserve">Ограничение участия отдельных категорий участников </w:t>
            </w:r>
          </w:p>
        </w:tc>
        <w:tc>
          <w:tcPr>
            <w:tcW w:w="6804" w:type="dxa"/>
            <w:vAlign w:val="center"/>
          </w:tcPr>
          <w:p w:rsidR="00FF4253" w:rsidRPr="00CB02E5" w:rsidRDefault="00FF4253" w:rsidP="00CB02E5">
            <w:pPr>
              <w:jc w:val="both"/>
            </w:pPr>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rsidR="00FF4253" w:rsidRPr="00CB02E5" w:rsidRDefault="00FF4253" w:rsidP="00CB02E5">
            <w:pPr>
              <w:jc w:val="both"/>
            </w:pPr>
            <w:r w:rsidRPr="00CB02E5">
              <w:t>- государственных и муниципальных унитарных предприятий, государственных и муниципальных учреждений;</w:t>
            </w:r>
          </w:p>
          <w:p w:rsidR="00FF4253" w:rsidRPr="00CB02E5" w:rsidRDefault="00FF4253" w:rsidP="00CB02E5">
            <w:pPr>
              <w:jc w:val="both"/>
            </w:pPr>
            <w:r w:rsidRPr="00CB02E5">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rsidR="00FF4253" w:rsidRPr="00CB02E5" w:rsidRDefault="00FF4253" w:rsidP="00CB02E5">
            <w:pPr>
              <w:jc w:val="both"/>
            </w:pPr>
            <w:proofErr w:type="gramStart"/>
            <w:r w:rsidRPr="00CB02E5">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B02E5">
              <w:t>бенефициарных</w:t>
            </w:r>
            <w:proofErr w:type="spellEnd"/>
            <w:r w:rsidRPr="00CB02E5">
              <w:t xml:space="preserve"> владельцах и контролирующих лицах в порядке, установленном Правительством Российской</w:t>
            </w:r>
            <w:proofErr w:type="gramEnd"/>
            <w:r w:rsidRPr="00CB02E5">
              <w:t xml:space="preserve"> Федерации.</w:t>
            </w:r>
          </w:p>
          <w:p w:rsidR="00B91838" w:rsidRDefault="00FF4253" w:rsidP="00CB02E5">
            <w:pPr>
              <w:autoSpaceDE w:val="0"/>
              <w:autoSpaceDN w:val="0"/>
              <w:adjustRightInd w:val="0"/>
              <w:jc w:val="both"/>
            </w:pPr>
            <w:r w:rsidRPr="00CB02E5">
              <w:t xml:space="preserve">Понятие «контролирующее лицо» используется в том же значении, что и в </w:t>
            </w:r>
            <w:hyperlink r:id="rId13" w:history="1">
              <w:r w:rsidRPr="00CB02E5">
                <w:t>статье 5</w:t>
              </w:r>
            </w:hyperlink>
            <w:r w:rsidRPr="00CB02E5">
              <w:t xml:space="preserve">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w:t>
            </w:r>
            <w:r w:rsidRPr="00CB02E5">
              <w:lastRenderedPageBreak/>
              <w:t>безопасности государства». Понятия «выгодоприобретатель» и «</w:t>
            </w:r>
            <w:proofErr w:type="spellStart"/>
            <w:r w:rsidRPr="00CB02E5">
              <w:t>бенефициарный</w:t>
            </w:r>
            <w:proofErr w:type="spellEnd"/>
            <w:r w:rsidRPr="00CB02E5">
              <w:t xml:space="preserve"> владелец» используются в значениях, указанных в </w:t>
            </w:r>
            <w:hyperlink r:id="rId14" w:history="1">
              <w:r w:rsidRPr="00CB02E5">
                <w:t>статье 3</w:t>
              </w:r>
            </w:hyperlink>
            <w:r w:rsidRPr="00CB02E5">
              <w:t xml:space="preserve"> Федерального закона от 7 августа 2001 г. № 115-ФЗ «О противодействии легализации (отмыванию) доходов, полученных преступным путем, и </w:t>
            </w:r>
          </w:p>
          <w:p w:rsidR="00FF4253" w:rsidRDefault="00FF4253" w:rsidP="00CB02E5">
            <w:pPr>
              <w:autoSpaceDE w:val="0"/>
              <w:autoSpaceDN w:val="0"/>
              <w:adjustRightInd w:val="0"/>
              <w:jc w:val="both"/>
            </w:pPr>
            <w:r w:rsidRPr="00CB02E5">
              <w:t>финансированию терроризма».</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Порядок подачи (приема) и отзыва заявок </w:t>
            </w:r>
          </w:p>
        </w:tc>
        <w:tc>
          <w:tcPr>
            <w:tcW w:w="6804" w:type="dxa"/>
            <w:vAlign w:val="center"/>
          </w:tcPr>
          <w:p w:rsidR="00FF4253" w:rsidRPr="00BF7D87" w:rsidRDefault="00FF4253" w:rsidP="00F8018C">
            <w:pPr>
              <w:tabs>
                <w:tab w:val="left" w:pos="284"/>
              </w:tabs>
              <w:jc w:val="both"/>
              <w:rPr>
                <w:bCs/>
              </w:rPr>
            </w:pPr>
            <w:r>
              <w:t>Прие</w:t>
            </w:r>
            <w:r w:rsidRPr="00BF7D87">
              <w:t xml:space="preserve">м заявок и прилагаемых к ним документов начинается с даты и времени, указанных в информационном сообщении о проведении </w:t>
            </w:r>
            <w:r>
              <w:t>продажи муниципального имущества в электронной форме</w:t>
            </w:r>
            <w:r w:rsidRPr="00BF7D87">
              <w:t xml:space="preserve">, осуществляется в сроки, установленные в </w:t>
            </w:r>
            <w:r>
              <w:t>и</w:t>
            </w:r>
            <w:r w:rsidRPr="00BF7D87">
              <w:t>нформационном сообщении.</w:t>
            </w:r>
          </w:p>
          <w:p w:rsidR="00FF4253" w:rsidRDefault="00FF4253" w:rsidP="00F8018C">
            <w:pPr>
              <w:tabs>
                <w:tab w:val="left" w:pos="284"/>
              </w:tabs>
              <w:jc w:val="both"/>
            </w:pPr>
            <w:proofErr w:type="gramStart"/>
            <w:r>
              <w:t xml:space="preserve">Заявка </w:t>
            </w:r>
            <w:r w:rsidRPr="002E7F25">
              <w:t>подается путем заполнения ее электронной формы,</w:t>
            </w:r>
            <w:r w:rsidRPr="00BF7D87">
              <w:t xml:space="preserve"> </w:t>
            </w:r>
            <w:r w:rsidRPr="00BF7D87">
              <w:rPr>
                <w:bCs/>
              </w:rPr>
              <w:br/>
            </w:r>
            <w:r w:rsidRPr="00BF7D87">
              <w:t xml:space="preserve">размещенной в открытой для доступа неограниченного круга лиц части электронной площадки (далее </w:t>
            </w:r>
            <w:r w:rsidR="00B91838">
              <w:t>–</w:t>
            </w:r>
            <w:r w:rsidRPr="00BF7D87">
              <w:t xml:space="preserve"> открытая часть электронной площадки), с приложением электронных образов документов, предусмотренных Федеральным </w:t>
            </w:r>
            <w:hyperlink r:id="rId15" w:history="1">
              <w:r w:rsidRPr="00BF7D87">
                <w:t>законом</w:t>
              </w:r>
            </w:hyperlink>
            <w:r w:rsidRPr="00BF7D87">
              <w:t xml:space="preserve"> о приватизации от 21 декабря 2001 г. № 178-ФЗ «О приватизации государственного и муниципального имущества».</w:t>
            </w:r>
            <w:proofErr w:type="gramEnd"/>
          </w:p>
          <w:p w:rsidR="00FF4253" w:rsidRDefault="00FF4253" w:rsidP="00F8018C">
            <w:pPr>
              <w:tabs>
                <w:tab w:val="left" w:pos="284"/>
              </w:tabs>
              <w:jc w:val="both"/>
            </w:pPr>
            <w:r w:rsidRPr="00BF7D87">
              <w:t>Одно лицо имеет право подать только одну заявку.</w:t>
            </w:r>
          </w:p>
          <w:p w:rsidR="00FF4253" w:rsidRDefault="00FF4253" w:rsidP="00F8018C">
            <w:pPr>
              <w:tabs>
                <w:tab w:val="left" w:pos="284"/>
              </w:tabs>
              <w:jc w:val="both"/>
              <w:rPr>
                <w:rFonts w:ascii="TimesNewRoman" w:hAnsi="TimesNewRoman"/>
              </w:rPr>
            </w:pPr>
            <w:r w:rsidRPr="00BF7D87">
              <w:rPr>
                <w:rFonts w:ascii="TimesNewRoman" w:hAnsi="TimesNewRoman"/>
              </w:rPr>
              <w:t xml:space="preserve">Все подаваемые </w:t>
            </w:r>
            <w:r>
              <w:rPr>
                <w:rFonts w:ascii="TimesNewRoman" w:hAnsi="TimesNewRoman"/>
              </w:rPr>
              <w:t>п</w:t>
            </w:r>
            <w:r w:rsidRPr="00BF7D87">
              <w:rPr>
                <w:rFonts w:ascii="TimesNewRoman" w:hAnsi="TimesNewRoman"/>
              </w:rPr>
              <w:t>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F4253" w:rsidRPr="00BF7D87" w:rsidRDefault="00FF4253" w:rsidP="00F8018C">
            <w:pPr>
              <w:tabs>
                <w:tab w:val="left" w:pos="284"/>
              </w:tabs>
              <w:jc w:val="both"/>
              <w:rPr>
                <w:bCs/>
              </w:rPr>
            </w:pPr>
            <w:r w:rsidRPr="00BF7D87">
              <w:t>Заявки с прилагаемыми к ним документами, поданные с нарушением установленного срока, на электронной площадке не регистрируются.</w:t>
            </w:r>
          </w:p>
          <w:p w:rsidR="00FF4253" w:rsidRPr="00BF7D87" w:rsidRDefault="00FF4253" w:rsidP="00F8018C">
            <w:pPr>
              <w:tabs>
                <w:tab w:val="left" w:pos="284"/>
              </w:tabs>
              <w:jc w:val="both"/>
              <w:rPr>
                <w:bCs/>
              </w:rPr>
            </w:pPr>
            <w:r w:rsidRPr="00BF7D87">
              <w:t xml:space="preserve">При приеме заявок от претендентов </w:t>
            </w:r>
            <w:r>
              <w:t xml:space="preserve">Оператор электронной площадки </w:t>
            </w:r>
            <w:r w:rsidRPr="00BF7D87">
              <w:t>обеспечивает:</w:t>
            </w:r>
          </w:p>
          <w:p w:rsidR="00FF4253" w:rsidRPr="00BF7D87" w:rsidRDefault="00FF4253" w:rsidP="00F8018C">
            <w:pPr>
              <w:tabs>
                <w:tab w:val="left" w:pos="284"/>
              </w:tabs>
              <w:jc w:val="both"/>
              <w:rPr>
                <w:bCs/>
              </w:rPr>
            </w:pPr>
            <w:r w:rsidRPr="00BF7D87">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F4253" w:rsidRPr="00BF7D87" w:rsidRDefault="00FF4253" w:rsidP="00F8018C">
            <w:pPr>
              <w:tabs>
                <w:tab w:val="left" w:pos="284"/>
              </w:tabs>
              <w:jc w:val="both"/>
            </w:pPr>
            <w:r w:rsidRPr="00BF7D87">
              <w:t xml:space="preserve">- конфиденциальность данных о </w:t>
            </w:r>
            <w:r>
              <w:t>п</w:t>
            </w:r>
            <w:r w:rsidRPr="00BF7D87">
              <w:t xml:space="preserve">ретендентах и </w:t>
            </w:r>
            <w:r>
              <w:t>у</w:t>
            </w:r>
            <w:r w:rsidRPr="00BF7D87">
              <w:t xml:space="preserve">частниках, за исключением случая направления электронных документов </w:t>
            </w:r>
            <w:r>
              <w:t>п</w:t>
            </w:r>
            <w:r w:rsidRPr="00BF7D87">
              <w:t>родавцу.</w:t>
            </w:r>
          </w:p>
          <w:p w:rsidR="00FF4253" w:rsidRDefault="00FF4253" w:rsidP="00F8018C">
            <w:pPr>
              <w:tabs>
                <w:tab w:val="left" w:pos="284"/>
              </w:tabs>
              <w:jc w:val="both"/>
            </w:pPr>
            <w:r w:rsidRPr="00BF7D87">
              <w:t xml:space="preserve">В течение одного часа со времени поступления заявки </w:t>
            </w:r>
            <w:r>
              <w:t>Оператор электронной площадки</w:t>
            </w:r>
            <w:r w:rsidRPr="00BF7D87">
              <w:t xml:space="preserve"> сообщает претенденту о ее поступлении путем направления </w:t>
            </w:r>
            <w:proofErr w:type="gramStart"/>
            <w:r w:rsidRPr="00BF7D87">
              <w:t>уведомления</w:t>
            </w:r>
            <w:proofErr w:type="gramEnd"/>
            <w:r w:rsidRPr="00BF7D87">
              <w:t xml:space="preserve"> с приложением электронных копий зарегистрированной заявки и прилагаемых к ней документов.</w:t>
            </w:r>
          </w:p>
          <w:p w:rsidR="00FF4253" w:rsidRPr="00BF7D87" w:rsidRDefault="00FF4253" w:rsidP="00F8018C">
            <w:pPr>
              <w:tabs>
                <w:tab w:val="left" w:pos="284"/>
              </w:tabs>
              <w:jc w:val="both"/>
              <w:rPr>
                <w:bCs/>
              </w:rPr>
            </w:pPr>
            <w:r w:rsidRPr="00BF7D87">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t>.</w:t>
            </w:r>
          </w:p>
          <w:p w:rsidR="00FF4253" w:rsidRPr="00F8018C" w:rsidRDefault="00FF4253" w:rsidP="00F8018C">
            <w:pPr>
              <w:tabs>
                <w:tab w:val="left" w:pos="284"/>
              </w:tabs>
              <w:jc w:val="both"/>
              <w:rPr>
                <w:bCs/>
              </w:rPr>
            </w:pPr>
            <w:r w:rsidRPr="00BF7D87">
              <w:t xml:space="preserve">В случае отзыва претендентом заявки, уведомление об отзыве заявки вместе с заявкой в течение одного часа поступает в «личный кабинет» </w:t>
            </w:r>
            <w:r>
              <w:t>п</w:t>
            </w:r>
            <w:r w:rsidRPr="00BF7D87">
              <w:t xml:space="preserve">родавца, о чем </w:t>
            </w:r>
            <w:r>
              <w:t>п</w:t>
            </w:r>
            <w:r w:rsidRPr="00BF7D87">
              <w:t>ретенденту направляется соответствующее уведомление.</w:t>
            </w:r>
          </w:p>
        </w:tc>
      </w:tr>
      <w:tr w:rsidR="00B91838" w:rsidTr="00D90298">
        <w:tc>
          <w:tcPr>
            <w:tcW w:w="3085" w:type="dxa"/>
            <w:vAlign w:val="center"/>
          </w:tcPr>
          <w:p w:rsidR="00B91838" w:rsidRDefault="00B91838" w:rsidP="000F402B">
            <w:pPr>
              <w:tabs>
                <w:tab w:val="left" w:pos="142"/>
                <w:tab w:val="left" w:pos="720"/>
              </w:tabs>
              <w:ind w:right="118"/>
            </w:pPr>
            <w:r>
              <w:t xml:space="preserve">Требования, предъявляемые к Участнику </w:t>
            </w:r>
          </w:p>
        </w:tc>
        <w:tc>
          <w:tcPr>
            <w:tcW w:w="6804" w:type="dxa"/>
            <w:vAlign w:val="center"/>
          </w:tcPr>
          <w:p w:rsidR="00B91838" w:rsidRDefault="00B91838" w:rsidP="00F8018C">
            <w:pPr>
              <w:tabs>
                <w:tab w:val="left" w:pos="284"/>
              </w:tabs>
              <w:jc w:val="both"/>
            </w:pPr>
            <w:bookmarkStart w:id="0" w:name="_GoBack"/>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bookmarkEnd w:id="0"/>
          </w:p>
        </w:tc>
      </w:tr>
      <w:tr w:rsidR="00FF4253" w:rsidTr="00D90298">
        <w:tc>
          <w:tcPr>
            <w:tcW w:w="3085" w:type="dxa"/>
            <w:vAlign w:val="center"/>
          </w:tcPr>
          <w:p w:rsidR="00FF4253" w:rsidRDefault="00FF4253" w:rsidP="000F402B">
            <w:pPr>
              <w:tabs>
                <w:tab w:val="left" w:pos="142"/>
                <w:tab w:val="left" w:pos="720"/>
              </w:tabs>
              <w:ind w:right="118"/>
            </w:pPr>
            <w:r>
              <w:t>Требования к оформлению представляемых участниками документов</w:t>
            </w:r>
          </w:p>
        </w:tc>
        <w:tc>
          <w:tcPr>
            <w:tcW w:w="6804" w:type="dxa"/>
            <w:vAlign w:val="center"/>
          </w:tcPr>
          <w:p w:rsidR="00FF4253" w:rsidRPr="00E82427" w:rsidRDefault="00FF4253" w:rsidP="00FB1931">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rsidR="00FF4253" w:rsidRPr="00CB02E5" w:rsidRDefault="00FF4253" w:rsidP="00FB1931">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FF4253" w:rsidTr="00D90298">
        <w:tc>
          <w:tcPr>
            <w:tcW w:w="3085" w:type="dxa"/>
            <w:vAlign w:val="center"/>
          </w:tcPr>
          <w:p w:rsidR="00FF4253" w:rsidRDefault="00FF4253" w:rsidP="000F402B">
            <w:pPr>
              <w:tabs>
                <w:tab w:val="left" w:pos="142"/>
                <w:tab w:val="left" w:pos="720"/>
              </w:tabs>
              <w:ind w:right="118"/>
            </w:pPr>
            <w:r>
              <w:t xml:space="preserve">Перечень документов, </w:t>
            </w:r>
            <w:r>
              <w:lastRenderedPageBreak/>
              <w:t xml:space="preserve">предоставляемых претендентами на участие в продаже муниципального имущества, и требования к их оформлению </w:t>
            </w:r>
          </w:p>
        </w:tc>
        <w:tc>
          <w:tcPr>
            <w:tcW w:w="6804" w:type="dxa"/>
            <w:vAlign w:val="center"/>
          </w:tcPr>
          <w:p w:rsidR="00FF4253" w:rsidRPr="00D1510D" w:rsidRDefault="00FF4253" w:rsidP="00F60B0F">
            <w:pPr>
              <w:tabs>
                <w:tab w:val="left" w:pos="284"/>
              </w:tabs>
              <w:jc w:val="both"/>
              <w:rPr>
                <w:rFonts w:ascii="TimesNewRoman" w:hAnsi="TimesNewRoman"/>
              </w:rPr>
            </w:pPr>
            <w:r w:rsidRPr="00D1510D">
              <w:rPr>
                <w:rFonts w:ascii="TimesNewRoman" w:hAnsi="TimesNewRoman"/>
              </w:rPr>
              <w:lastRenderedPageBreak/>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 xml:space="preserve">продаже муниципального имущества </w:t>
            </w:r>
            <w:r>
              <w:rPr>
                <w:rFonts w:ascii="TimesNewRoman" w:hAnsi="TimesNewRoman"/>
              </w:rPr>
              <w:lastRenderedPageBreak/>
              <w:t>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F4253" w:rsidRPr="00D1510D" w:rsidRDefault="00FF4253" w:rsidP="00F60B0F">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FF4253" w:rsidRPr="00D1510D" w:rsidRDefault="00FF4253" w:rsidP="00F60B0F">
            <w:pPr>
              <w:tabs>
                <w:tab w:val="left" w:pos="284"/>
              </w:tabs>
              <w:jc w:val="both"/>
              <w:rPr>
                <w:rFonts w:ascii="TimesNewRoman" w:hAnsi="TimesNewRoman"/>
              </w:rPr>
            </w:pPr>
            <w:r w:rsidRPr="00D1510D">
              <w:rPr>
                <w:rFonts w:ascii="TimesNewRoman" w:hAnsi="TimesNewRoman"/>
              </w:rPr>
              <w:t>В случае</w:t>
            </w:r>
            <w:proofErr w:type="gramStart"/>
            <w:r w:rsidRPr="00D1510D">
              <w:rPr>
                <w:rFonts w:ascii="TimesNewRoman" w:hAnsi="TimesNewRoman"/>
              </w:rPr>
              <w:t>,</w:t>
            </w:r>
            <w:proofErr w:type="gramEnd"/>
            <w:r w:rsidRPr="00D1510D">
              <w:rPr>
                <w:rFonts w:ascii="TimesNewRoman" w:hAnsi="TimesNew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F4253" w:rsidRPr="00D1510D" w:rsidRDefault="00FF4253" w:rsidP="00F60B0F">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rsidR="00FF4253" w:rsidRPr="00D1510D" w:rsidRDefault="00FF4253" w:rsidP="00F60B0F">
            <w:pPr>
              <w:jc w:val="both"/>
            </w:pPr>
            <w:r w:rsidRPr="00D1510D">
              <w:t>- заверенные копии учредительных документов;</w:t>
            </w:r>
          </w:p>
          <w:p w:rsidR="00FF4253" w:rsidRPr="00D1510D" w:rsidRDefault="00FF4253" w:rsidP="00F60B0F">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F4253" w:rsidRPr="00D1510D" w:rsidRDefault="00FF4253" w:rsidP="00F60B0F">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F4253" w:rsidRPr="00D1510D" w:rsidRDefault="00FF4253" w:rsidP="00F60B0F">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rsidR="00FF4253" w:rsidRPr="00D1510D" w:rsidRDefault="00FF4253" w:rsidP="001D1A9F">
            <w:pPr>
              <w:jc w:val="both"/>
              <w:rPr>
                <w:bCs/>
              </w:rPr>
            </w:pPr>
            <w:r w:rsidRPr="00D1510D">
              <w:rPr>
                <w:bCs/>
              </w:rPr>
              <w:t>-документ, удостоверяющий личность.</w:t>
            </w:r>
          </w:p>
          <w:p w:rsidR="00FF4253" w:rsidRPr="002E7F25" w:rsidRDefault="00FF4253" w:rsidP="00F60B0F">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rsidR="00FF4253" w:rsidRPr="00D1510D" w:rsidRDefault="00FF4253" w:rsidP="00F60B0F">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rsidR="00FF4253" w:rsidRPr="00F60B0F" w:rsidRDefault="00FF4253" w:rsidP="00F60B0F">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Порядок ознакомления с иной информацией, условиями договора купли-продажи имущества </w:t>
            </w:r>
          </w:p>
        </w:tc>
        <w:tc>
          <w:tcPr>
            <w:tcW w:w="6804" w:type="dxa"/>
            <w:vAlign w:val="center"/>
          </w:tcPr>
          <w:p w:rsidR="00FF4253" w:rsidRDefault="00FF4253" w:rsidP="004B03DE">
            <w:pPr>
              <w:jc w:val="both"/>
              <w:rPr>
                <w:rFonts w:eastAsia="Calibri"/>
                <w:lang w:eastAsia="en-US"/>
              </w:rPr>
            </w:pPr>
            <w:r w:rsidRPr="00571970">
              <w:rPr>
                <w:rFonts w:eastAsia="Calibri"/>
                <w:lang w:eastAsia="en-US"/>
              </w:rPr>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6"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7" w:history="1">
              <w:r w:rsidRPr="00882739">
                <w:rPr>
                  <w:rStyle w:val="a3"/>
                </w:rPr>
                <w:t>http://www.</w:t>
              </w:r>
              <w:proofErr w:type="spellStart"/>
              <w:r w:rsidRPr="00882739">
                <w:rPr>
                  <w:rStyle w:val="a3"/>
                  <w:lang w:val="en-US"/>
                </w:rPr>
                <w:t>utp</w:t>
              </w:r>
              <w:proofErr w:type="spellEnd"/>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rsidR="00FF4253" w:rsidRPr="00EF639A" w:rsidRDefault="00FF4253" w:rsidP="004B03DE">
            <w:pPr>
              <w:jc w:val="both"/>
              <w:rPr>
                <w:rFonts w:eastAsia="Calibri"/>
                <w:lang w:eastAsia="en-US"/>
              </w:rPr>
            </w:pPr>
            <w:proofErr w:type="gramStart"/>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8"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9" w:history="1">
              <w:r w:rsidRPr="00882739">
                <w:rPr>
                  <w:rStyle w:val="a3"/>
                </w:rPr>
                <w:t>http://www.</w:t>
              </w:r>
              <w:proofErr w:type="spellStart"/>
              <w:r w:rsidRPr="00882739">
                <w:rPr>
                  <w:rStyle w:val="a3"/>
                  <w:lang w:val="en-US"/>
                </w:rPr>
                <w:t>utp</w:t>
              </w:r>
              <w:proofErr w:type="spellEnd"/>
              <w:r w:rsidRPr="00882739">
                <w:rPr>
                  <w:rStyle w:val="a3"/>
                </w:rPr>
                <w:t>.sberbank-ast.ru/</w:t>
              </w:r>
            </w:hyperlink>
            <w:r>
              <w:t>, а</w:t>
            </w:r>
            <w:proofErr w:type="gramEnd"/>
            <w:r>
              <w:t xml:space="preserve">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rsidR="00A06AEC">
              <w:t>206</w:t>
            </w:r>
            <w:r>
              <w:t xml:space="preserve">.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w:t>
            </w:r>
            <w:r w:rsidRPr="00231004">
              <w:t>, тел. (346</w:t>
            </w:r>
            <w:r>
              <w:t>3</w:t>
            </w:r>
            <w:r w:rsidRPr="00231004">
              <w:t xml:space="preserve">) </w:t>
            </w:r>
            <w:r>
              <w:t>250134</w:t>
            </w:r>
            <w:r w:rsidRPr="00231004">
              <w:t>.</w:t>
            </w:r>
          </w:p>
          <w:p w:rsidR="00FF4253" w:rsidRPr="004B03DE" w:rsidRDefault="00FF4253" w:rsidP="004B03DE">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rsidR="00FF4253" w:rsidRPr="004B03DE" w:rsidRDefault="00FF4253" w:rsidP="004B03DE">
            <w:pPr>
              <w:jc w:val="both"/>
            </w:pPr>
            <w:proofErr w:type="gramStart"/>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roofErr w:type="gramEnd"/>
          </w:p>
          <w:p w:rsidR="00FF4253" w:rsidRPr="004B03DE" w:rsidRDefault="00FF4253" w:rsidP="004B03DE">
            <w:pPr>
              <w:jc w:val="both"/>
            </w:pPr>
            <w:r w:rsidRPr="004B03DE">
              <w:t>2)</w:t>
            </w:r>
            <w:r w:rsidRPr="004B03DE">
              <w:tab/>
              <w:t xml:space="preserve">для незарегистрированных пользователей подача запроса возможна только из открытой части ЭП, для этого необходимо </w:t>
            </w:r>
            <w:proofErr w:type="gramStart"/>
            <w:r w:rsidRPr="004B03DE">
              <w:t>в</w:t>
            </w:r>
            <w:proofErr w:type="gramEnd"/>
            <w:r w:rsidRPr="004B03DE">
              <w:t xml:space="preserve"> ТС ЭП перейти </w:t>
            </w:r>
            <w:proofErr w:type="gramStart"/>
            <w:r w:rsidRPr="004B03DE">
              <w:t>в</w:t>
            </w:r>
            <w:proofErr w:type="gramEnd"/>
            <w:r w:rsidRPr="004B03DE">
              <w:t xml:space="preserve"> раздел «Процедуры», подраздел «Реестр процедур (лотов)», нажать на пиктограмму «Направит запрос о разъяснениях».</w:t>
            </w:r>
          </w:p>
          <w:p w:rsidR="00FF4253" w:rsidRPr="004B03DE" w:rsidRDefault="00FF4253" w:rsidP="004B03DE">
            <w:pPr>
              <w:jc w:val="both"/>
            </w:pPr>
            <w:r w:rsidRPr="004B03DE">
              <w:t xml:space="preserve">На форме запроса необходимо указать тему запроса, в поле «Запрос на </w:t>
            </w:r>
            <w:r w:rsidRPr="004B03DE">
              <w:lastRenderedPageBreak/>
              <w:t>разъяснение» прикрепить файл с содержанием вопроса, нажать кнопку «Направить запрос».</w:t>
            </w:r>
          </w:p>
          <w:p w:rsidR="00FF4253" w:rsidRPr="00FE1A00" w:rsidRDefault="00FF4253" w:rsidP="00FE1A00">
            <w:r w:rsidRPr="004B03DE">
              <w:t>Ответ Организатора процедуры (Продавца) с разъяснениями размещается в извещении о проведении процедуры продажи.</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Порядок внесения задатка и его возврата </w:t>
            </w:r>
          </w:p>
        </w:tc>
        <w:tc>
          <w:tcPr>
            <w:tcW w:w="6804" w:type="dxa"/>
            <w:vAlign w:val="center"/>
          </w:tcPr>
          <w:p w:rsidR="00FF4253" w:rsidRPr="00F05BD6" w:rsidRDefault="00FF4253" w:rsidP="00D75EB4">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rsidR="00FF4253" w:rsidRPr="00F05BD6" w:rsidRDefault="00FF4253" w:rsidP="00D75EB4">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rsidR="00FF4253" w:rsidRPr="00F05BD6" w:rsidRDefault="00FF4253" w:rsidP="00D75EB4">
            <w:pPr>
              <w:jc w:val="both"/>
            </w:pPr>
            <w:r w:rsidRPr="00F05BD6">
              <w:t xml:space="preserve">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w:t>
            </w:r>
            <w:proofErr w:type="gramStart"/>
            <w:r w:rsidRPr="00F05BD6">
              <w:t>–А</w:t>
            </w:r>
            <w:proofErr w:type="gramEnd"/>
            <w:r w:rsidRPr="00F05BD6">
              <w:t>СТ» (utp.sberbank-ast.ru) (далее – ТС ЭП).</w:t>
            </w:r>
          </w:p>
          <w:p w:rsidR="00FF4253" w:rsidRPr="00F05BD6" w:rsidRDefault="00FF4253" w:rsidP="00D75EB4">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rsidR="00FF4253" w:rsidRPr="00F05BD6" w:rsidRDefault="00FF4253" w:rsidP="00D75EB4">
            <w:pPr>
              <w:jc w:val="both"/>
            </w:pPr>
            <w:r w:rsidRPr="00F05BD6">
              <w:t>В момент подачи заявки Участника на участие и её регистрации ЭП программными средствами осуществляет блокирование денежных сре</w:t>
            </w:r>
            <w:proofErr w:type="gramStart"/>
            <w:r w:rsidRPr="00F05BD6">
              <w:t>дств в с</w:t>
            </w:r>
            <w:proofErr w:type="gramEnd"/>
            <w:r w:rsidRPr="00F05BD6">
              <w:t xml:space="preserve">умме задатка (при их наличии на лицевом счёте, открытом на электронной площадке при регистрации). </w:t>
            </w:r>
          </w:p>
          <w:p w:rsidR="00FF4253" w:rsidRPr="00F05BD6" w:rsidRDefault="00FF4253" w:rsidP="00D75EB4">
            <w:pPr>
              <w:jc w:val="both"/>
            </w:pPr>
            <w:r w:rsidRPr="00F05BD6">
              <w:t>Если на момент подачи заявки денежных сре</w:t>
            </w:r>
            <w:proofErr w:type="gramStart"/>
            <w:r w:rsidRPr="00F05BD6">
              <w:t>дств в с</w:t>
            </w:r>
            <w:proofErr w:type="gramEnd"/>
            <w:r w:rsidRPr="00F05BD6">
              <w:t xml:space="preserve">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rsidR="00FF4253" w:rsidRPr="00F05BD6" w:rsidRDefault="00FF4253" w:rsidP="00D75EB4">
            <w:pPr>
              <w:jc w:val="both"/>
            </w:pPr>
            <w:proofErr w:type="gramStart"/>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roofErr w:type="gramEnd"/>
          </w:p>
          <w:p w:rsidR="00FF4253" w:rsidRPr="00F05BD6" w:rsidRDefault="00FF4253" w:rsidP="00D75EB4">
            <w:pPr>
              <w:jc w:val="both"/>
            </w:pPr>
            <w:r w:rsidRPr="00F05BD6">
              <w:t xml:space="preserve">Разблокирование задатка производится в порядке, определённом в регламенте ТС ЭП. </w:t>
            </w:r>
          </w:p>
          <w:p w:rsidR="00FF4253" w:rsidRPr="00483B6E" w:rsidRDefault="00FF4253" w:rsidP="00D75EB4">
            <w:pPr>
              <w:jc w:val="both"/>
            </w:pPr>
            <w:r w:rsidRPr="00F05BD6">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FF4253" w:rsidTr="00D90298">
        <w:tc>
          <w:tcPr>
            <w:tcW w:w="3085" w:type="dxa"/>
            <w:vAlign w:val="center"/>
          </w:tcPr>
          <w:p w:rsidR="00FF4253" w:rsidRDefault="00FF4253" w:rsidP="000F402B">
            <w:pPr>
              <w:tabs>
                <w:tab w:val="left" w:pos="142"/>
                <w:tab w:val="left" w:pos="720"/>
              </w:tabs>
              <w:ind w:right="118"/>
            </w:pPr>
            <w:r>
              <w:t xml:space="preserve">Информация </w:t>
            </w:r>
          </w:p>
        </w:tc>
        <w:tc>
          <w:tcPr>
            <w:tcW w:w="6804" w:type="dxa"/>
            <w:vAlign w:val="center"/>
          </w:tcPr>
          <w:p w:rsidR="00FF4253" w:rsidRPr="00F8018C" w:rsidRDefault="00FF4253" w:rsidP="00F05BD6">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FF4253" w:rsidTr="00D90298">
        <w:tc>
          <w:tcPr>
            <w:tcW w:w="3085" w:type="dxa"/>
            <w:vAlign w:val="center"/>
          </w:tcPr>
          <w:p w:rsidR="00FF4253" w:rsidRDefault="00FF4253" w:rsidP="001B1447">
            <w:pPr>
              <w:tabs>
                <w:tab w:val="left" w:pos="142"/>
                <w:tab w:val="left" w:pos="720"/>
              </w:tabs>
              <w:ind w:right="118"/>
            </w:pPr>
            <w:r w:rsidRPr="00014979">
              <w:t xml:space="preserve">Порядок определения участников </w:t>
            </w:r>
            <w:r w:rsidR="001B1447">
              <w:t>продажи</w:t>
            </w:r>
          </w:p>
        </w:tc>
        <w:tc>
          <w:tcPr>
            <w:tcW w:w="6804" w:type="dxa"/>
            <w:vAlign w:val="center"/>
          </w:tcPr>
          <w:p w:rsidR="00FF4253" w:rsidRDefault="00FF4253" w:rsidP="00014979">
            <w:pPr>
              <w:autoSpaceDE w:val="0"/>
              <w:autoSpaceDN w:val="0"/>
              <w:adjustRightInd w:val="0"/>
              <w:jc w:val="both"/>
            </w:pPr>
            <w:proofErr w:type="gramStart"/>
            <w: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t xml:space="preserve"> посредством публичного предложения, с указанием оснований отказа.</w:t>
            </w:r>
          </w:p>
          <w:p w:rsidR="00FF4253" w:rsidRDefault="00FF4253" w:rsidP="00014979">
            <w:pPr>
              <w:autoSpaceDE w:val="0"/>
              <w:autoSpaceDN w:val="0"/>
              <w:adjustRightInd w:val="0"/>
              <w:jc w:val="both"/>
            </w:pPr>
            <w: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FF4253" w:rsidRDefault="00FF4253" w:rsidP="00014979">
            <w:pPr>
              <w:autoSpaceDE w:val="0"/>
              <w:autoSpaceDN w:val="0"/>
              <w:adjustRightInd w:val="0"/>
              <w:jc w:val="both"/>
            </w:pPr>
            <w: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w:t>
            </w:r>
            <w:hyperlink r:id="rId20" w:history="1">
              <w:r w:rsidRPr="00CA119E">
                <w:rPr>
                  <w:rStyle w:val="a3"/>
                  <w:lang w:val="en-US"/>
                </w:rPr>
                <w:t>www</w:t>
              </w:r>
              <w:r w:rsidRPr="00CA119E">
                <w:rPr>
                  <w:rStyle w:val="a3"/>
                </w:rPr>
                <w:t>.</w:t>
              </w:r>
              <w:proofErr w:type="spellStart"/>
              <w:r w:rsidRPr="00CA119E">
                <w:rPr>
                  <w:rStyle w:val="a3"/>
                  <w:lang w:val="en-US"/>
                </w:rPr>
                <w:t>admoil</w:t>
              </w:r>
              <w:proofErr w:type="spellEnd"/>
              <w:r w:rsidRPr="00CA119E">
                <w:rPr>
                  <w:rStyle w:val="a3"/>
                </w:rPr>
                <w:t>.</w:t>
              </w:r>
              <w:proofErr w:type="spellStart"/>
              <w:r w:rsidRPr="00CA119E">
                <w:rPr>
                  <w:rStyle w:val="a3"/>
                  <w:lang w:val="en-US"/>
                </w:rPr>
                <w:t>ru</w:t>
              </w:r>
              <w:proofErr w:type="spellEnd"/>
            </w:hyperlink>
          </w:p>
          <w:p w:rsidR="00FF4253" w:rsidRDefault="00FF4253" w:rsidP="004C554C">
            <w:pPr>
              <w:autoSpaceDE w:val="0"/>
              <w:autoSpaceDN w:val="0"/>
              <w:adjustRightInd w:val="0"/>
              <w:jc w:val="both"/>
            </w:pPr>
            <w:r>
              <w:lastRenderedPageBreak/>
              <w:t>Продажа имущества посредством публичного предложения признается несостоявшейся в следующих случаях:</w:t>
            </w:r>
          </w:p>
          <w:p w:rsidR="00FF4253" w:rsidRDefault="00FF4253" w:rsidP="004C554C">
            <w:pPr>
              <w:autoSpaceDE w:val="0"/>
              <w:autoSpaceDN w:val="0"/>
              <w:adjustRightInd w:val="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F4253" w:rsidRDefault="00FF4253" w:rsidP="004C554C">
            <w:pPr>
              <w:autoSpaceDE w:val="0"/>
              <w:autoSpaceDN w:val="0"/>
              <w:adjustRightInd w:val="0"/>
              <w:jc w:val="both"/>
            </w:pPr>
            <w:r>
              <w:t>б) принято решение о признании только одного претендента участником;</w:t>
            </w:r>
          </w:p>
          <w:p w:rsidR="00FF4253" w:rsidRPr="004C554C" w:rsidRDefault="00FF4253" w:rsidP="00014979">
            <w:pPr>
              <w:autoSpaceDE w:val="0"/>
              <w:autoSpaceDN w:val="0"/>
              <w:adjustRightInd w:val="0"/>
              <w:jc w:val="both"/>
            </w:pPr>
            <w:r>
              <w:t>в) ни один из участников не сделал предложение о цене имущества при достижении минимальной цены продажи (цены отсечения) имущества.</w:t>
            </w:r>
          </w:p>
        </w:tc>
      </w:tr>
      <w:tr w:rsidR="00FF4253" w:rsidTr="00014979">
        <w:tc>
          <w:tcPr>
            <w:tcW w:w="3085" w:type="dxa"/>
            <w:shd w:val="clear" w:color="auto" w:fill="auto"/>
            <w:vAlign w:val="center"/>
          </w:tcPr>
          <w:p w:rsidR="00FF4253" w:rsidRDefault="00FF4253" w:rsidP="00014979">
            <w:pPr>
              <w:tabs>
                <w:tab w:val="left" w:pos="142"/>
                <w:tab w:val="left" w:pos="720"/>
              </w:tabs>
              <w:ind w:right="118"/>
            </w:pPr>
            <w:r w:rsidRPr="00014979">
              <w:lastRenderedPageBreak/>
              <w:t>Порядок проведения продажи посредством публичного предложения и определения победителя</w:t>
            </w:r>
            <w:r>
              <w:t xml:space="preserve"> </w:t>
            </w:r>
          </w:p>
        </w:tc>
        <w:tc>
          <w:tcPr>
            <w:tcW w:w="6804" w:type="dxa"/>
            <w:vAlign w:val="center"/>
          </w:tcPr>
          <w:p w:rsidR="00FF4253" w:rsidRDefault="00FF4253" w:rsidP="00014979">
            <w:pPr>
              <w:autoSpaceDE w:val="0"/>
              <w:autoSpaceDN w:val="0"/>
              <w:adjustRightInd w:val="0"/>
              <w:jc w:val="both"/>
            </w:pPr>
            <w: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FF4253" w:rsidRDefault="00FF4253" w:rsidP="00014979">
            <w:pPr>
              <w:autoSpaceDE w:val="0"/>
              <w:autoSpaceDN w:val="0"/>
              <w:adjustRightInd w:val="0"/>
              <w:jc w:val="both"/>
            </w:pPr>
            <w: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F4253" w:rsidRDefault="00FF4253" w:rsidP="00014979">
            <w:pPr>
              <w:autoSpaceDE w:val="0"/>
              <w:autoSpaceDN w:val="0"/>
              <w:adjustRightInd w:val="0"/>
              <w:jc w:val="both"/>
            </w:pPr>
            <w: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F4253" w:rsidRDefault="00FF4253" w:rsidP="00014979">
            <w:pPr>
              <w:autoSpaceDE w:val="0"/>
              <w:autoSpaceDN w:val="0"/>
              <w:adjustRightInd w:val="0"/>
              <w:jc w:val="both"/>
            </w:pPr>
            <w: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федеральным законом №178-ФЗ «О приватизации государственного и муниципального имущества».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F4253" w:rsidRDefault="00FF4253" w:rsidP="004C554C">
            <w:pPr>
              <w:autoSpaceDE w:val="0"/>
              <w:autoSpaceDN w:val="0"/>
              <w:adjustRightInd w:val="0"/>
              <w:jc w:val="both"/>
            </w:pPr>
            <w: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FF4253" w:rsidRDefault="00FF4253" w:rsidP="004C554C">
            <w:pPr>
              <w:autoSpaceDE w:val="0"/>
              <w:autoSpaceDN w:val="0"/>
              <w:adjustRightInd w:val="0"/>
              <w:jc w:val="both"/>
            </w:pPr>
            <w: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rsidR="00FF4253" w:rsidRDefault="00FF4253" w:rsidP="004C554C">
            <w:pPr>
              <w:autoSpaceDE w:val="0"/>
              <w:autoSpaceDN w:val="0"/>
              <w:adjustRightInd w:val="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F4253" w:rsidRPr="000F6729" w:rsidRDefault="00FF4253" w:rsidP="004C554C">
            <w:pPr>
              <w:autoSpaceDE w:val="0"/>
              <w:autoSpaceDN w:val="0"/>
              <w:adjustRightInd w:val="0"/>
              <w:jc w:val="both"/>
            </w:pPr>
            <w: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tc>
      </w:tr>
      <w:tr w:rsidR="00FF4253" w:rsidTr="00D90298">
        <w:tc>
          <w:tcPr>
            <w:tcW w:w="3085" w:type="dxa"/>
            <w:vAlign w:val="center"/>
          </w:tcPr>
          <w:p w:rsidR="00FF4253" w:rsidRDefault="00FF4253" w:rsidP="000F402B">
            <w:pPr>
              <w:tabs>
                <w:tab w:val="left" w:pos="142"/>
                <w:tab w:val="left" w:pos="720"/>
              </w:tabs>
              <w:ind w:right="118"/>
            </w:pPr>
            <w:r>
              <w:t xml:space="preserve">Срок заключения договора купли-продажи имущества, порядок оплаты имущества </w:t>
            </w:r>
          </w:p>
        </w:tc>
        <w:tc>
          <w:tcPr>
            <w:tcW w:w="6804" w:type="dxa"/>
            <w:vAlign w:val="center"/>
          </w:tcPr>
          <w:p w:rsidR="00FF4253" w:rsidRDefault="00FF4253" w:rsidP="00723430">
            <w:pPr>
              <w:tabs>
                <w:tab w:val="left" w:pos="284"/>
              </w:tabs>
              <w:jc w:val="both"/>
            </w:pPr>
            <w:r w:rsidRPr="00A05FF8">
              <w:t xml:space="preserve">Договор купли-продажи имущества заключается между продавцом и победителем </w:t>
            </w:r>
            <w:r>
              <w:t xml:space="preserve">продажи муниципального имущества в </w:t>
            </w:r>
            <w:r w:rsidR="00893C52">
              <w:t>электронной форме</w:t>
            </w:r>
            <w:r>
              <w:t xml:space="preserve"> </w:t>
            </w:r>
            <w:r w:rsidR="00893C52">
              <w:t>на</w:t>
            </w:r>
            <w:r>
              <w:t xml:space="preserve"> электронной площадк</w:t>
            </w:r>
            <w:r w:rsidR="00893C52">
              <w:t>е</w:t>
            </w:r>
            <w:r>
              <w:t xml:space="preserve"> </w:t>
            </w:r>
            <w:r w:rsidRPr="00A05FF8">
              <w:t xml:space="preserve">в течение 5 (пяти) рабочих дней с даты подведения итогов </w:t>
            </w:r>
            <w:r w:rsidR="0040620F">
              <w:t>продажи</w:t>
            </w:r>
            <w:r>
              <w:t>.</w:t>
            </w:r>
          </w:p>
          <w:p w:rsidR="00FF4253" w:rsidRPr="00A05FF8" w:rsidRDefault="00FF4253" w:rsidP="0072343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xml:space="preserve">, результаты </w:t>
            </w:r>
            <w:r>
              <w:lastRenderedPageBreak/>
              <w:t>аукциона аннулируются продавцом.</w:t>
            </w:r>
          </w:p>
          <w:p w:rsidR="00FF4253" w:rsidRDefault="00FF4253" w:rsidP="0072343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rsidR="00FF4253" w:rsidRPr="00A05FF8" w:rsidRDefault="00FF4253" w:rsidP="0072343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rsidR="00A50B31" w:rsidRPr="00723430" w:rsidRDefault="00A50B31" w:rsidP="00A50B31">
            <w:pPr>
              <w:ind w:firstLine="567"/>
              <w:jc w:val="both"/>
              <w:rPr>
                <w:u w:val="single"/>
              </w:rPr>
            </w:pPr>
            <w:r w:rsidRPr="00723430">
              <w:rPr>
                <w:b/>
                <w:u w:val="single"/>
              </w:rPr>
              <w:t>Юридические лица:</w:t>
            </w:r>
            <w:r w:rsidRPr="00723430">
              <w:rPr>
                <w:u w:val="single"/>
              </w:rPr>
              <w:t xml:space="preserve"> </w:t>
            </w:r>
          </w:p>
          <w:p w:rsidR="00A50B31" w:rsidRPr="00041E21" w:rsidRDefault="00A50B31" w:rsidP="00A50B31">
            <w:pPr>
              <w:suppressAutoHyphens/>
              <w:ind w:firstLine="708"/>
              <w:jc w:val="both"/>
            </w:pPr>
            <w:r w:rsidRPr="00041E21">
              <w:rPr>
                <w:bCs/>
              </w:rPr>
              <w:t>КБК: 070 114 0205 305 0000 410-</w:t>
            </w:r>
            <w:r w:rsidRPr="00041E21">
              <w:rPr>
                <w:u w:val="single"/>
              </w:rPr>
              <w:t>Доходы от реализации иного имущества</w:t>
            </w:r>
            <w:r w:rsidRPr="00041E21">
              <w:t>,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041E21">
              <w:rPr>
                <w:bCs/>
              </w:rPr>
              <w:t xml:space="preserve"> Ф.И.О. Адрес</w:t>
            </w:r>
          </w:p>
          <w:p w:rsidR="00A50B31" w:rsidRPr="00041E21" w:rsidRDefault="00A50B31" w:rsidP="00A50B31">
            <w:pPr>
              <w:tabs>
                <w:tab w:val="left" w:pos="915"/>
              </w:tabs>
              <w:rPr>
                <w:bCs/>
              </w:rPr>
            </w:pPr>
            <w:r w:rsidRPr="00041E21">
              <w:rPr>
                <w:bCs/>
              </w:rPr>
              <w:t>Получатель:</w:t>
            </w:r>
            <w:r w:rsidRPr="00041E21">
              <w:rPr>
                <w:bCs/>
                <w:u w:val="single"/>
              </w:rPr>
              <w:t xml:space="preserve"> </w:t>
            </w:r>
            <w:proofErr w:type="gramStart"/>
            <w:r w:rsidRPr="00041E21">
              <w:rPr>
                <w:bCs/>
                <w:u w:val="single"/>
              </w:rPr>
              <w:t>Управление федерального казначейства по Ханты-Мансийскому автономному округу - Югре (Департамент финансов                            (Департамент имущественных отношений)</w:t>
            </w:r>
            <w:r w:rsidRPr="00041E21">
              <w:rPr>
                <w:bCs/>
              </w:rPr>
              <w:t>, л/с 04873031230</w:t>
            </w:r>
            <w:proofErr w:type="gramEnd"/>
          </w:p>
          <w:p w:rsidR="00A50B31" w:rsidRPr="00041E21" w:rsidRDefault="00A50B31" w:rsidP="00A50B31">
            <w:pPr>
              <w:tabs>
                <w:tab w:val="left" w:pos="915"/>
              </w:tabs>
            </w:pPr>
            <w:r w:rsidRPr="00041E21">
              <w:rPr>
                <w:bCs/>
              </w:rPr>
              <w:t xml:space="preserve">Единый казначейский счет: </w:t>
            </w:r>
            <w:r w:rsidRPr="00041E21">
              <w:t>40102810245370000007</w:t>
            </w:r>
          </w:p>
          <w:p w:rsidR="00A50B31" w:rsidRPr="00041E21" w:rsidRDefault="00A50B31" w:rsidP="00A50B31">
            <w:pPr>
              <w:tabs>
                <w:tab w:val="left" w:pos="915"/>
              </w:tabs>
            </w:pPr>
            <w:r w:rsidRPr="00041E21">
              <w:t>Номер  казначейского счета: 03100643000000018700</w:t>
            </w:r>
          </w:p>
          <w:p w:rsidR="00A50B31" w:rsidRPr="00041E21" w:rsidRDefault="00A50B31" w:rsidP="00A50B31">
            <w:pPr>
              <w:tabs>
                <w:tab w:val="left" w:pos="915"/>
              </w:tabs>
              <w:rPr>
                <w:bCs/>
              </w:rPr>
            </w:pPr>
            <w:r w:rsidRPr="00041E21">
              <w:rPr>
                <w:bCs/>
              </w:rPr>
              <w:t xml:space="preserve">Банк: РКЦ Ханты-Мансийск//УФК по Ханты-Мансийскому автономному округу - Югре </w:t>
            </w:r>
            <w:proofErr w:type="spellStart"/>
            <w:r w:rsidRPr="00041E21">
              <w:rPr>
                <w:bCs/>
              </w:rPr>
              <w:t>г</w:t>
            </w:r>
            <w:proofErr w:type="gramStart"/>
            <w:r w:rsidRPr="00041E21">
              <w:rPr>
                <w:bCs/>
              </w:rPr>
              <w:t>.Х</w:t>
            </w:r>
            <w:proofErr w:type="gramEnd"/>
            <w:r w:rsidRPr="00041E21">
              <w:rPr>
                <w:bCs/>
              </w:rPr>
              <w:t>анты-Мансийск</w:t>
            </w:r>
            <w:proofErr w:type="spellEnd"/>
          </w:p>
          <w:p w:rsidR="00A50B31" w:rsidRPr="00041E21" w:rsidRDefault="00A50B31" w:rsidP="00A50B31">
            <w:pPr>
              <w:tabs>
                <w:tab w:val="left" w:pos="915"/>
              </w:tabs>
              <w:rPr>
                <w:bCs/>
              </w:rPr>
            </w:pPr>
            <w:r w:rsidRPr="00041E21">
              <w:rPr>
                <w:bCs/>
              </w:rPr>
              <w:t>БИК: 007162163</w:t>
            </w:r>
          </w:p>
          <w:p w:rsidR="00A50B31" w:rsidRPr="00041E21" w:rsidRDefault="00A50B31" w:rsidP="00A50B31">
            <w:pPr>
              <w:tabs>
                <w:tab w:val="left" w:pos="915"/>
              </w:tabs>
              <w:rPr>
                <w:bCs/>
              </w:rPr>
            </w:pPr>
            <w:r w:rsidRPr="00041E21">
              <w:rPr>
                <w:bCs/>
              </w:rPr>
              <w:t>ИНН 8619005023</w:t>
            </w:r>
          </w:p>
          <w:p w:rsidR="00A50B31" w:rsidRPr="00041E21" w:rsidRDefault="00A50B31" w:rsidP="00A50B31">
            <w:pPr>
              <w:tabs>
                <w:tab w:val="left" w:pos="915"/>
              </w:tabs>
              <w:rPr>
                <w:bCs/>
              </w:rPr>
            </w:pPr>
            <w:r w:rsidRPr="00041E21">
              <w:rPr>
                <w:bCs/>
              </w:rPr>
              <w:t>КПП 861901001</w:t>
            </w:r>
          </w:p>
          <w:p w:rsidR="00A50B31" w:rsidRPr="00041E21" w:rsidRDefault="00A50B31" w:rsidP="00A50B31">
            <w:pPr>
              <w:tabs>
                <w:tab w:val="left" w:pos="915"/>
              </w:tabs>
              <w:rPr>
                <w:bCs/>
                <w:u w:val="single"/>
              </w:rPr>
            </w:pPr>
            <w:r w:rsidRPr="00041E21">
              <w:rPr>
                <w:bCs/>
                <w:u w:val="single"/>
              </w:rPr>
              <w:t>ОКТМО 71818000</w:t>
            </w:r>
          </w:p>
          <w:p w:rsidR="00A50B31" w:rsidRPr="00723430" w:rsidRDefault="00A50B31" w:rsidP="00A50B31">
            <w:pPr>
              <w:ind w:firstLine="567"/>
              <w:jc w:val="both"/>
            </w:pPr>
            <w:r w:rsidRPr="00723430">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rsidR="00A50B31" w:rsidRPr="00723430" w:rsidRDefault="00A50B31" w:rsidP="00A50B31">
            <w:pPr>
              <w:ind w:firstLine="709"/>
              <w:jc w:val="both"/>
              <w:rPr>
                <w:u w:val="single"/>
              </w:rPr>
            </w:pPr>
            <w:r w:rsidRPr="00723430">
              <w:rPr>
                <w:b/>
                <w:u w:val="single"/>
              </w:rPr>
              <w:t>Физические лица:</w:t>
            </w:r>
            <w:r w:rsidRPr="00723430">
              <w:rPr>
                <w:u w:val="single"/>
              </w:rPr>
              <w:t xml:space="preserve"> </w:t>
            </w:r>
          </w:p>
          <w:p w:rsidR="00A50B31" w:rsidRPr="00041E21" w:rsidRDefault="00A50B31" w:rsidP="00A50B31">
            <w:pPr>
              <w:suppressAutoHyphens/>
              <w:ind w:firstLine="708"/>
              <w:jc w:val="both"/>
            </w:pPr>
            <w:r w:rsidRPr="00041E21">
              <w:rPr>
                <w:bCs/>
              </w:rPr>
              <w:t>КБК: 070 114 0205 305 0000 410-</w:t>
            </w:r>
            <w:r w:rsidRPr="00041E21">
              <w:rPr>
                <w:u w:val="single"/>
              </w:rPr>
              <w:t>Доходы от реализации иного имущества</w:t>
            </w:r>
            <w:r w:rsidRPr="00041E21">
              <w:t>,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041E21">
              <w:rPr>
                <w:bCs/>
              </w:rPr>
              <w:t xml:space="preserve"> Ф.И.О. Адрес</w:t>
            </w:r>
          </w:p>
          <w:p w:rsidR="00A50B31" w:rsidRPr="00041E21" w:rsidRDefault="00A50B31" w:rsidP="00A50B31">
            <w:pPr>
              <w:tabs>
                <w:tab w:val="left" w:pos="915"/>
              </w:tabs>
              <w:rPr>
                <w:bCs/>
              </w:rPr>
            </w:pPr>
            <w:r w:rsidRPr="00041E21">
              <w:rPr>
                <w:bCs/>
              </w:rPr>
              <w:tab/>
            </w:r>
          </w:p>
          <w:p w:rsidR="00A50B31" w:rsidRPr="00041E21" w:rsidRDefault="00A50B31" w:rsidP="00A50B31">
            <w:pPr>
              <w:tabs>
                <w:tab w:val="left" w:pos="915"/>
              </w:tabs>
              <w:rPr>
                <w:bCs/>
              </w:rPr>
            </w:pPr>
            <w:r w:rsidRPr="00041E21">
              <w:rPr>
                <w:bCs/>
              </w:rPr>
              <w:t>Получатель:</w:t>
            </w:r>
            <w:r w:rsidRPr="00041E21">
              <w:rPr>
                <w:bCs/>
                <w:u w:val="single"/>
              </w:rPr>
              <w:t xml:space="preserve"> </w:t>
            </w:r>
            <w:proofErr w:type="gramStart"/>
            <w:r w:rsidRPr="00041E21">
              <w:rPr>
                <w:bCs/>
                <w:u w:val="single"/>
              </w:rPr>
              <w:t>Управление федерального казначейства по Ханты-Мансийскому автономному округу - Югре (Департамент финансов                            (Департамент имущественных отношений)</w:t>
            </w:r>
            <w:r w:rsidRPr="00041E21">
              <w:rPr>
                <w:bCs/>
              </w:rPr>
              <w:t>, л/с 04873031230</w:t>
            </w:r>
            <w:proofErr w:type="gramEnd"/>
          </w:p>
          <w:p w:rsidR="00A50B31" w:rsidRPr="00041E21" w:rsidRDefault="00A50B31" w:rsidP="00A50B31">
            <w:pPr>
              <w:tabs>
                <w:tab w:val="left" w:pos="915"/>
              </w:tabs>
            </w:pPr>
            <w:r w:rsidRPr="00041E21">
              <w:rPr>
                <w:bCs/>
              </w:rPr>
              <w:t xml:space="preserve">Единый казначейский счет: </w:t>
            </w:r>
            <w:r w:rsidRPr="00041E21">
              <w:t>40102810245370000007</w:t>
            </w:r>
          </w:p>
          <w:p w:rsidR="00A50B31" w:rsidRPr="00041E21" w:rsidRDefault="00A50B31" w:rsidP="00A50B31">
            <w:pPr>
              <w:tabs>
                <w:tab w:val="left" w:pos="915"/>
              </w:tabs>
            </w:pPr>
            <w:r w:rsidRPr="00041E21">
              <w:t>Номер  казначейского счета: 03100643000000018700</w:t>
            </w:r>
          </w:p>
          <w:p w:rsidR="00A50B31" w:rsidRPr="00041E21" w:rsidRDefault="00A50B31" w:rsidP="00A50B31">
            <w:pPr>
              <w:tabs>
                <w:tab w:val="left" w:pos="915"/>
              </w:tabs>
              <w:rPr>
                <w:bCs/>
              </w:rPr>
            </w:pPr>
            <w:r w:rsidRPr="00041E21">
              <w:rPr>
                <w:bCs/>
              </w:rPr>
              <w:t xml:space="preserve">Банк: РКЦ Ханты-Мансийск//УФК по Ханты-Мансийскому автономному округу - Югре </w:t>
            </w:r>
            <w:proofErr w:type="spellStart"/>
            <w:r w:rsidRPr="00041E21">
              <w:rPr>
                <w:bCs/>
              </w:rPr>
              <w:t>г</w:t>
            </w:r>
            <w:proofErr w:type="gramStart"/>
            <w:r w:rsidRPr="00041E21">
              <w:rPr>
                <w:bCs/>
              </w:rPr>
              <w:t>.Х</w:t>
            </w:r>
            <w:proofErr w:type="gramEnd"/>
            <w:r w:rsidRPr="00041E21">
              <w:rPr>
                <w:bCs/>
              </w:rPr>
              <w:t>анты-Мансийск</w:t>
            </w:r>
            <w:proofErr w:type="spellEnd"/>
          </w:p>
          <w:p w:rsidR="00A50B31" w:rsidRPr="00041E21" w:rsidRDefault="00A50B31" w:rsidP="00A50B31">
            <w:pPr>
              <w:tabs>
                <w:tab w:val="left" w:pos="915"/>
              </w:tabs>
              <w:rPr>
                <w:bCs/>
              </w:rPr>
            </w:pPr>
            <w:r w:rsidRPr="00041E21">
              <w:rPr>
                <w:bCs/>
              </w:rPr>
              <w:t>БИК: 007162163</w:t>
            </w:r>
          </w:p>
          <w:p w:rsidR="00A50B31" w:rsidRPr="00041E21" w:rsidRDefault="00A50B31" w:rsidP="00A50B31">
            <w:pPr>
              <w:tabs>
                <w:tab w:val="left" w:pos="915"/>
              </w:tabs>
              <w:rPr>
                <w:bCs/>
              </w:rPr>
            </w:pPr>
            <w:r w:rsidRPr="00041E21">
              <w:rPr>
                <w:bCs/>
              </w:rPr>
              <w:t>ИНН 8619005023</w:t>
            </w:r>
          </w:p>
          <w:p w:rsidR="00A50B31" w:rsidRPr="00041E21" w:rsidRDefault="00A50B31" w:rsidP="00A50B31">
            <w:pPr>
              <w:tabs>
                <w:tab w:val="left" w:pos="915"/>
              </w:tabs>
              <w:rPr>
                <w:bCs/>
              </w:rPr>
            </w:pPr>
            <w:r w:rsidRPr="00041E21">
              <w:rPr>
                <w:bCs/>
              </w:rPr>
              <w:t>КПП 861901001</w:t>
            </w:r>
          </w:p>
          <w:p w:rsidR="00A50B31" w:rsidRPr="00041E21" w:rsidRDefault="00A50B31" w:rsidP="00A50B31">
            <w:pPr>
              <w:tabs>
                <w:tab w:val="left" w:pos="915"/>
              </w:tabs>
              <w:rPr>
                <w:bCs/>
                <w:u w:val="single"/>
              </w:rPr>
            </w:pPr>
            <w:r w:rsidRPr="00041E21">
              <w:rPr>
                <w:bCs/>
                <w:u w:val="single"/>
              </w:rPr>
              <w:t>ОКТМО 71818000</w:t>
            </w:r>
          </w:p>
          <w:p w:rsidR="00A50B31" w:rsidRPr="00A05FF8" w:rsidRDefault="00A50B31" w:rsidP="00A50B31">
            <w:pPr>
              <w:tabs>
                <w:tab w:val="left" w:pos="0"/>
                <w:tab w:val="left" w:pos="284"/>
              </w:tabs>
              <w:jc w:val="both"/>
            </w:pPr>
            <w:proofErr w:type="gramStart"/>
            <w:r w:rsidRPr="00A05FF8">
              <w:t>Задаток, перечисленный покупателем для участия в аукционе</w:t>
            </w:r>
            <w:r>
              <w:t xml:space="preserve"> </w:t>
            </w:r>
            <w:r w:rsidRPr="00A05FF8">
              <w:t>засчитывается</w:t>
            </w:r>
            <w:proofErr w:type="gramEnd"/>
            <w:r w:rsidRPr="00A05FF8">
              <w:t xml:space="preserve"> в счет оплаты имущества.</w:t>
            </w:r>
          </w:p>
          <w:p w:rsidR="00FF4253" w:rsidRPr="00BF7D87" w:rsidRDefault="00A50B31" w:rsidP="00A50B31">
            <w:pPr>
              <w:jc w:val="both"/>
            </w:pPr>
            <w:r w:rsidRPr="00A05FF8">
              <w:t xml:space="preserve">Факт оплаты имущества подтверждается выпиской со счета </w:t>
            </w:r>
            <w:r>
              <w:t xml:space="preserve">продавца </w:t>
            </w:r>
            <w:r w:rsidRPr="00A05FF8">
              <w:t>о поступлении сре</w:t>
            </w:r>
            <w:proofErr w:type="gramStart"/>
            <w:r w:rsidRPr="00A05FF8">
              <w:t>дств в р</w:t>
            </w:r>
            <w:proofErr w:type="gramEnd"/>
            <w:r w:rsidRPr="00A05FF8">
              <w:t>азмере и сроки, указанные в договоре купли-продажи.</w:t>
            </w:r>
          </w:p>
        </w:tc>
      </w:tr>
      <w:tr w:rsidR="00FF4253" w:rsidTr="00D90298">
        <w:tc>
          <w:tcPr>
            <w:tcW w:w="3085" w:type="dxa"/>
            <w:vAlign w:val="center"/>
          </w:tcPr>
          <w:p w:rsidR="00FF4253" w:rsidRPr="00013362" w:rsidRDefault="00FF4253" w:rsidP="000F402B">
            <w:pPr>
              <w:tabs>
                <w:tab w:val="left" w:pos="142"/>
                <w:tab w:val="left" w:pos="720"/>
              </w:tabs>
              <w:ind w:right="118"/>
              <w:rPr>
                <w:highlight w:val="yellow"/>
              </w:rPr>
            </w:pPr>
            <w:r w:rsidRPr="00F11C9E">
              <w:lastRenderedPageBreak/>
              <w:t>Порядок определения победителей</w:t>
            </w:r>
          </w:p>
        </w:tc>
        <w:tc>
          <w:tcPr>
            <w:tcW w:w="6804" w:type="dxa"/>
            <w:vAlign w:val="center"/>
          </w:tcPr>
          <w:p w:rsidR="00FF4253" w:rsidRPr="00A05FF8" w:rsidRDefault="00FF4253" w:rsidP="00723430">
            <w:pPr>
              <w:tabs>
                <w:tab w:val="left" w:pos="284"/>
              </w:tabs>
              <w:jc w:val="both"/>
            </w:pPr>
            <w:r>
              <w:t>Победителем признается участник, предложивший наиболее высокую цену</w:t>
            </w:r>
          </w:p>
        </w:tc>
      </w:tr>
      <w:tr w:rsidR="00FF4253" w:rsidTr="00D90298">
        <w:tc>
          <w:tcPr>
            <w:tcW w:w="3085" w:type="dxa"/>
            <w:vAlign w:val="center"/>
          </w:tcPr>
          <w:p w:rsidR="00FF4253" w:rsidRPr="00F11C9E" w:rsidRDefault="00FF4253" w:rsidP="00C43677">
            <w:pPr>
              <w:tabs>
                <w:tab w:val="left" w:pos="142"/>
                <w:tab w:val="left" w:pos="720"/>
              </w:tabs>
              <w:ind w:right="118"/>
            </w:pPr>
            <w:r w:rsidRPr="00F11C9E">
              <w:t xml:space="preserve">Отмена и приостановление </w:t>
            </w:r>
            <w:r>
              <w:t>продажи</w:t>
            </w:r>
          </w:p>
        </w:tc>
        <w:tc>
          <w:tcPr>
            <w:tcW w:w="6804" w:type="dxa"/>
            <w:vAlign w:val="center"/>
          </w:tcPr>
          <w:p w:rsidR="00FF4253" w:rsidRPr="000F2F2D" w:rsidRDefault="00FF4253" w:rsidP="000F2F2D">
            <w:pPr>
              <w:jc w:val="both"/>
            </w:pPr>
            <w:r w:rsidRPr="000F2F2D">
              <w:t xml:space="preserve">Продавец вправе отменить </w:t>
            </w:r>
            <w:r>
              <w:t>продажу</w:t>
            </w:r>
            <w:r w:rsidRPr="000F2F2D">
              <w:t xml:space="preserve"> не </w:t>
            </w:r>
            <w:proofErr w:type="gramStart"/>
            <w:r w:rsidRPr="000F2F2D">
              <w:t>позднее</w:t>
            </w:r>
            <w:proofErr w:type="gramEnd"/>
            <w:r w:rsidRPr="000F2F2D">
              <w:t xml:space="preserve"> чем за 3 (три) дня до даты проведения </w:t>
            </w:r>
            <w:r>
              <w:t>торгов</w:t>
            </w:r>
            <w:r w:rsidRPr="000F2F2D">
              <w:t>.</w:t>
            </w:r>
          </w:p>
          <w:p w:rsidR="00FF4253" w:rsidRPr="000F2F2D" w:rsidRDefault="00FF4253" w:rsidP="000F2F2D">
            <w:pPr>
              <w:jc w:val="both"/>
            </w:pPr>
            <w:proofErr w:type="gramStart"/>
            <w:r w:rsidRPr="000F2F2D">
              <w:t xml:space="preserve">Решение об отмене </w:t>
            </w:r>
            <w:r>
              <w:t>продажи</w:t>
            </w:r>
            <w:r w:rsidRPr="000F2F2D">
              <w:t xml:space="preserve">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21"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22" w:history="1">
              <w:r w:rsidRPr="000F2F2D">
                <w:rPr>
                  <w:rStyle w:val="a3"/>
                </w:rPr>
                <w:t>www.torgi.gov.ru</w:t>
              </w:r>
            </w:hyperlink>
            <w:r w:rsidRPr="000F2F2D">
              <w:t xml:space="preserve">, на </w:t>
            </w:r>
            <w:r w:rsidRPr="000F2F2D">
              <w:lastRenderedPageBreak/>
              <w:t xml:space="preserve">официальном сайте Продавца </w:t>
            </w:r>
            <w:hyperlink r:id="rId23" w:history="1">
              <w:r w:rsidRPr="00A46729">
                <w:rPr>
                  <w:rStyle w:val="a3"/>
                  <w:lang w:val="en-US"/>
                </w:rPr>
                <w:t>www</w:t>
              </w:r>
              <w:r w:rsidRPr="00A46729">
                <w:rPr>
                  <w:rStyle w:val="a3"/>
                </w:rPr>
                <w:t>.</w:t>
              </w:r>
              <w:proofErr w:type="spellStart"/>
              <w:r w:rsidRPr="00A46729">
                <w:rPr>
                  <w:rStyle w:val="a3"/>
                  <w:lang w:val="en-US"/>
                </w:rPr>
                <w:t>admoil</w:t>
              </w:r>
              <w:proofErr w:type="spellEnd"/>
              <w:r w:rsidRPr="00A46729">
                <w:rPr>
                  <w:rStyle w:val="a3"/>
                </w:rPr>
                <w:t>.</w:t>
              </w:r>
              <w:proofErr w:type="spellStart"/>
              <w:r w:rsidRPr="00A46729">
                <w:rPr>
                  <w:rStyle w:val="a3"/>
                  <w:lang w:val="en-US"/>
                </w:rPr>
                <w:t>ru</w:t>
              </w:r>
              <w:proofErr w:type="spellEnd"/>
            </w:hyperlink>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roofErr w:type="gramEnd"/>
          </w:p>
          <w:p w:rsidR="00FF4253" w:rsidRPr="000F2F2D" w:rsidRDefault="00FF4253" w:rsidP="000F2F2D">
            <w:pPr>
              <w:jc w:val="both"/>
            </w:pPr>
            <w:r w:rsidRPr="000F2F2D">
              <w:t xml:space="preserve">Организатор извещает Претендентов об отмене </w:t>
            </w:r>
            <w:r>
              <w:t>продажи</w:t>
            </w:r>
            <w:r w:rsidRPr="000F2F2D">
              <w:t xml:space="preserve">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F4253" w:rsidRPr="000F2F2D" w:rsidRDefault="00FF4253" w:rsidP="000F2F2D">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F4253" w:rsidRPr="000F2F2D" w:rsidRDefault="00FF4253" w:rsidP="000F2F2D">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FF4253" w:rsidTr="00D90298">
        <w:tc>
          <w:tcPr>
            <w:tcW w:w="3085" w:type="dxa"/>
            <w:vAlign w:val="center"/>
          </w:tcPr>
          <w:p w:rsidR="00FF4253" w:rsidRDefault="00FF4253" w:rsidP="000F402B">
            <w:pPr>
              <w:tabs>
                <w:tab w:val="left" w:pos="142"/>
                <w:tab w:val="left" w:pos="720"/>
              </w:tabs>
              <w:ind w:right="118"/>
            </w:pPr>
            <w:r>
              <w:lastRenderedPageBreak/>
              <w:t>Сведения о предыдущих продажах имущества, объявленных в течение года, предшествующего его продаже</w:t>
            </w:r>
          </w:p>
        </w:tc>
        <w:tc>
          <w:tcPr>
            <w:tcW w:w="6804" w:type="dxa"/>
            <w:vAlign w:val="center"/>
          </w:tcPr>
          <w:p w:rsidR="00FF4253" w:rsidRDefault="00FF4253" w:rsidP="00C164E3">
            <w:pPr>
              <w:tabs>
                <w:tab w:val="left" w:pos="142"/>
              </w:tabs>
              <w:ind w:right="118"/>
            </w:pPr>
            <w:r>
              <w:t>Торги</w:t>
            </w:r>
            <w:r w:rsidR="00C6694D">
              <w:t>,</w:t>
            </w:r>
            <w:r>
              <w:t xml:space="preserve"> назначенные на </w:t>
            </w:r>
            <w:r w:rsidR="00C164E3">
              <w:t>16</w:t>
            </w:r>
            <w:r w:rsidR="00271DB6">
              <w:t>.</w:t>
            </w:r>
            <w:r w:rsidR="00C164E3">
              <w:t>11</w:t>
            </w:r>
            <w:r w:rsidR="00271DB6">
              <w:t>.2021</w:t>
            </w:r>
            <w:r>
              <w:t xml:space="preserve"> </w:t>
            </w:r>
            <w:r w:rsidR="00C6694D">
              <w:t xml:space="preserve">, </w:t>
            </w:r>
            <w:r>
              <w:t>признан</w:t>
            </w:r>
            <w:r w:rsidR="005E06A4">
              <w:t xml:space="preserve">ы </w:t>
            </w:r>
            <w:r>
              <w:t xml:space="preserve"> несостоявшим</w:t>
            </w:r>
            <w:r w:rsidR="005E06A4">
              <w:t>и</w:t>
            </w:r>
            <w:r w:rsidR="00DA6A35">
              <w:t>ся</w:t>
            </w:r>
            <w:r>
              <w:t xml:space="preserve"> в связи с отсутствием заявок </w:t>
            </w:r>
          </w:p>
          <w:p w:rsidR="00C6694D" w:rsidRDefault="00C6694D" w:rsidP="00C164E3">
            <w:pPr>
              <w:tabs>
                <w:tab w:val="left" w:pos="142"/>
              </w:tabs>
              <w:ind w:right="118"/>
            </w:pPr>
            <w:r>
              <w:t>Торги, назначенные на 19.01.2022, отменены</w:t>
            </w:r>
          </w:p>
        </w:tc>
      </w:tr>
    </w:tbl>
    <w:p w:rsidR="00F77477" w:rsidRDefault="00F77477" w:rsidP="00D90298">
      <w:pPr>
        <w:rPr>
          <w:b/>
        </w:rPr>
      </w:pPr>
    </w:p>
    <w:p w:rsidR="00323776" w:rsidRDefault="00323776" w:rsidP="00323776">
      <w:pPr>
        <w:tabs>
          <w:tab w:val="left" w:pos="284"/>
        </w:tabs>
        <w:ind w:firstLine="709"/>
        <w:jc w:val="both"/>
      </w:pPr>
    </w:p>
    <w:p w:rsidR="003A4C32" w:rsidRDefault="003A4C32" w:rsidP="00660EEE">
      <w:pPr>
        <w:tabs>
          <w:tab w:val="left" w:pos="142"/>
          <w:tab w:val="left" w:pos="720"/>
        </w:tabs>
        <w:ind w:right="118"/>
        <w:jc w:val="both"/>
      </w:pPr>
    </w:p>
    <w:p w:rsidR="003A4C32" w:rsidRDefault="003A4C32" w:rsidP="00660EEE">
      <w:pPr>
        <w:tabs>
          <w:tab w:val="left" w:pos="142"/>
          <w:tab w:val="left" w:pos="720"/>
        </w:tabs>
        <w:ind w:right="118"/>
        <w:jc w:val="both"/>
      </w:pPr>
    </w:p>
    <w:p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rsidR="007F25FD" w:rsidRDefault="007F25FD" w:rsidP="007F25FD">
      <w:pPr>
        <w:widowControl w:val="0"/>
        <w:jc w:val="center"/>
        <w:rPr>
          <w:rFonts w:ascii="Arial" w:hAnsi="Arial" w:cs="Arial"/>
          <w:b/>
          <w:bCs/>
          <w:sz w:val="22"/>
          <w:szCs w:val="22"/>
        </w:rPr>
      </w:pPr>
    </w:p>
    <w:p w:rsidR="007F25FD" w:rsidRDefault="007F25FD" w:rsidP="007F25FD">
      <w:pPr>
        <w:widowControl w:val="0"/>
        <w:jc w:val="center"/>
        <w:rPr>
          <w:b/>
          <w:bCs/>
          <w:sz w:val="22"/>
          <w:szCs w:val="22"/>
        </w:rPr>
      </w:pPr>
    </w:p>
    <w:p w:rsidR="007F25FD" w:rsidRPr="007F25FD" w:rsidRDefault="007F25FD" w:rsidP="007F25FD">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rsidR="007F25FD" w:rsidRDefault="007F25FD" w:rsidP="007F25FD">
      <w:pPr>
        <w:widowControl w:val="0"/>
        <w:jc w:val="center"/>
        <w:rPr>
          <w:sz w:val="22"/>
          <w:szCs w:val="22"/>
        </w:rPr>
      </w:pPr>
      <w:proofErr w:type="gramStart"/>
      <w:r w:rsidRPr="007F25FD">
        <w:rPr>
          <w:sz w:val="22"/>
          <w:szCs w:val="22"/>
        </w:rPr>
        <w:t>представляемых</w:t>
      </w:r>
      <w:proofErr w:type="gramEnd"/>
      <w:r w:rsidRPr="007F25FD">
        <w:rPr>
          <w:sz w:val="22"/>
          <w:szCs w:val="22"/>
        </w:rPr>
        <w:t xml:space="preserve"> для участия в </w:t>
      </w:r>
      <w:r w:rsidR="00F11C9E">
        <w:rPr>
          <w:sz w:val="22"/>
          <w:szCs w:val="22"/>
        </w:rPr>
        <w:t>продаже посредством публичного предложения</w:t>
      </w:r>
      <w:r w:rsidRPr="007F25FD">
        <w:rPr>
          <w:sz w:val="22"/>
          <w:szCs w:val="22"/>
        </w:rPr>
        <w:t xml:space="preserve"> в электронной форме </w:t>
      </w:r>
    </w:p>
    <w:p w:rsidR="00F11C9E" w:rsidRPr="007F25FD" w:rsidRDefault="00F11C9E" w:rsidP="007F25FD">
      <w:pPr>
        <w:widowControl w:val="0"/>
        <w:jc w:val="center"/>
        <w:rPr>
          <w:b/>
          <w:bCs/>
          <w:sz w:val="24"/>
          <w:szCs w:val="24"/>
        </w:rPr>
      </w:pP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sidR="00460927">
        <w:rPr>
          <w:rFonts w:eastAsia="Calibri"/>
          <w:sz w:val="26"/>
          <w:szCs w:val="22"/>
          <w:lang w:eastAsia="en-US"/>
        </w:rPr>
        <w:t>______</w:t>
      </w:r>
      <w:r w:rsidRPr="007F25FD">
        <w:rPr>
          <w:rFonts w:eastAsia="Calibri"/>
          <w:sz w:val="26"/>
          <w:szCs w:val="22"/>
          <w:lang w:eastAsia="en-US"/>
        </w:rPr>
        <w:t>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 xml:space="preserve">Ф.И.О. физического лица или полное наименование </w:t>
      </w:r>
      <w:proofErr w:type="spellStart"/>
      <w:r w:rsidRPr="007F25FD">
        <w:rPr>
          <w:rFonts w:eastAsia="Calibri"/>
          <w:i/>
          <w:sz w:val="18"/>
          <w:szCs w:val="18"/>
          <w:lang w:eastAsia="en-US"/>
        </w:rPr>
        <w:t>юрид</w:t>
      </w:r>
      <w:proofErr w:type="spellEnd"/>
      <w:r w:rsidRPr="007F25FD">
        <w:rPr>
          <w:rFonts w:eastAsia="Calibri"/>
          <w:i/>
          <w:sz w:val="18"/>
          <w:szCs w:val="18"/>
          <w:lang w:eastAsia="en-US"/>
        </w:rPr>
        <w:t>. лица, индивидуального предпринимателя</w:t>
      </w:r>
      <w:r w:rsidRPr="007F25FD">
        <w:rPr>
          <w:rFonts w:eastAsia="Calibri"/>
          <w:i/>
          <w:lang w:eastAsia="en-US"/>
        </w:rPr>
        <w:t>)</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sidR="00F11C9E">
        <w:rPr>
          <w:sz w:val="22"/>
          <w:szCs w:val="22"/>
        </w:rPr>
        <w:t>продаже посредством публичного предложения</w:t>
      </w:r>
      <w:r w:rsidR="00F11C9E"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sidR="00460927">
        <w:rPr>
          <w:rFonts w:eastAsia="Calibri"/>
          <w:sz w:val="26"/>
          <w:szCs w:val="22"/>
          <w:lang w:eastAsia="en-US"/>
        </w:rPr>
        <w:t>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sidR="00460927">
        <w:rPr>
          <w:rFonts w:eastAsia="Calibri"/>
          <w:sz w:val="26"/>
          <w:szCs w:val="22"/>
          <w:lang w:eastAsia="en-US"/>
        </w:rPr>
        <w:t>____________________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rsidR="007F25FD" w:rsidRPr="007F25FD" w:rsidRDefault="007F25FD" w:rsidP="007F25FD">
      <w:pPr>
        <w:widowControl w:val="0"/>
        <w:jc w:val="both"/>
        <w:rPr>
          <w:sz w:val="22"/>
          <w:szCs w:val="22"/>
        </w:rPr>
      </w:pPr>
      <w:r w:rsidRPr="007F25FD">
        <w:rPr>
          <w:sz w:val="22"/>
          <w:szCs w:val="22"/>
        </w:rPr>
        <w:t>направлены ниже перечисленные документы и формы. Документы, предоставленные в составе заявки,  соответствуют описи.</w:t>
      </w:r>
    </w:p>
    <w:p w:rsidR="007F25FD" w:rsidRPr="007F25FD" w:rsidRDefault="007F25FD" w:rsidP="007F25FD">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7F25FD" w:rsidRPr="007F25FD" w:rsidTr="007F25FD">
        <w:trPr>
          <w:trHeight w:val="887"/>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 </w:t>
            </w:r>
          </w:p>
          <w:p w:rsidR="007F25FD" w:rsidRPr="007F25FD" w:rsidRDefault="007F25FD" w:rsidP="007F25FD">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bl>
    <w:p w:rsidR="007F25FD" w:rsidRPr="007F25FD" w:rsidRDefault="007F25FD" w:rsidP="007F25FD">
      <w:pPr>
        <w:spacing w:after="200" w:line="276" w:lineRule="auto"/>
        <w:jc w:val="both"/>
        <w:rPr>
          <w:rFonts w:eastAsia="Calibri"/>
          <w:sz w:val="16"/>
          <w:szCs w:val="16"/>
          <w:lang w:eastAsia="en-US"/>
        </w:rPr>
      </w:pPr>
    </w:p>
    <w:p w:rsidR="007F25FD" w:rsidRPr="007F25FD" w:rsidRDefault="007F25FD" w:rsidP="007F25FD">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rsidR="007F25FD" w:rsidRPr="007F25FD" w:rsidRDefault="007F25FD" w:rsidP="007F25FD">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rsidR="007F25FD" w:rsidRPr="007F25FD" w:rsidRDefault="007F25FD" w:rsidP="007F25FD">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r w:rsidRPr="007F25FD">
        <w:rPr>
          <w:rFonts w:eastAsia="Calibri"/>
          <w:sz w:val="22"/>
          <w:szCs w:val="22"/>
          <w:lang w:eastAsia="en-US"/>
        </w:rPr>
        <w:t>юрид.лиц</w:t>
      </w:r>
      <w:proofErr w:type="spellEnd"/>
      <w:r w:rsidRPr="007F25FD">
        <w:rPr>
          <w:rFonts w:eastAsia="Calibri"/>
          <w:sz w:val="22"/>
          <w:szCs w:val="22"/>
          <w:lang w:eastAsia="en-US"/>
        </w:rPr>
        <w:t xml:space="preserve">) </w:t>
      </w:r>
    </w:p>
    <w:p w:rsidR="007F25FD" w:rsidRPr="007F25FD" w:rsidRDefault="007F25FD" w:rsidP="007F25FD">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t xml:space="preserve">М.П. </w:t>
      </w:r>
    </w:p>
    <w:p w:rsidR="007F25FD" w:rsidRPr="007F25FD" w:rsidRDefault="007F25FD">
      <w:pPr>
        <w:rPr>
          <w:bCs/>
        </w:rPr>
      </w:pPr>
    </w:p>
    <w:p w:rsidR="007F25FD" w:rsidRDefault="007F25FD">
      <w:pPr>
        <w:rPr>
          <w:bCs/>
        </w:rPr>
      </w:pPr>
      <w:r>
        <w:rPr>
          <w:bCs/>
        </w:rPr>
        <w:br w:type="page"/>
      </w:r>
    </w:p>
    <w:p w:rsidR="00CE243B" w:rsidRPr="0020727C" w:rsidRDefault="00CE243B" w:rsidP="006910C4">
      <w:pPr>
        <w:ind w:right="-58"/>
        <w:jc w:val="right"/>
        <w:rPr>
          <w:bCs/>
        </w:rPr>
      </w:pPr>
      <w:r w:rsidRPr="00CE243B">
        <w:rPr>
          <w:bCs/>
        </w:rPr>
        <w:lastRenderedPageBreak/>
        <w:t xml:space="preserve">Приложение № </w:t>
      </w:r>
      <w:r w:rsidR="007F25FD">
        <w:rPr>
          <w:bCs/>
        </w:rPr>
        <w:t>2</w:t>
      </w:r>
      <w:r w:rsidRPr="00CE243B">
        <w:rPr>
          <w:bCs/>
        </w:rPr>
        <w:t xml:space="preserve"> к информационному сообщению</w:t>
      </w:r>
    </w:p>
    <w:p w:rsidR="0020727C" w:rsidRPr="00EB0E23" w:rsidRDefault="0020727C" w:rsidP="0020727C">
      <w:pPr>
        <w:jc w:val="right"/>
        <w:rPr>
          <w:color w:val="000000"/>
          <w:sz w:val="26"/>
          <w:szCs w:val="26"/>
        </w:rPr>
      </w:pPr>
    </w:p>
    <w:p w:rsidR="0020727C" w:rsidRPr="003A5F40" w:rsidRDefault="0020727C" w:rsidP="0020727C">
      <w:pPr>
        <w:jc w:val="right"/>
        <w:rPr>
          <w:sz w:val="22"/>
          <w:szCs w:val="22"/>
        </w:rPr>
      </w:pPr>
      <w:r w:rsidRPr="003A5F40">
        <w:rPr>
          <w:sz w:val="22"/>
          <w:szCs w:val="22"/>
        </w:rPr>
        <w:t>ПРОДАВЦУ:    В Департамент имущественных отношений</w:t>
      </w:r>
    </w:p>
    <w:p w:rsidR="0020727C" w:rsidRPr="006403AE" w:rsidRDefault="0020727C" w:rsidP="0020727C">
      <w:pPr>
        <w:jc w:val="right"/>
        <w:rPr>
          <w:sz w:val="22"/>
          <w:szCs w:val="22"/>
        </w:rPr>
      </w:pPr>
      <w:r w:rsidRPr="003A5F40">
        <w:rPr>
          <w:sz w:val="22"/>
          <w:szCs w:val="22"/>
        </w:rPr>
        <w:t xml:space="preserve">                                           </w:t>
      </w:r>
      <w:proofErr w:type="spellStart"/>
      <w:r w:rsidRPr="003A5F40">
        <w:rPr>
          <w:sz w:val="22"/>
          <w:szCs w:val="22"/>
        </w:rPr>
        <w:t>Нефтеюганского</w:t>
      </w:r>
      <w:proofErr w:type="spellEnd"/>
      <w:r w:rsidRPr="003A5F40">
        <w:rPr>
          <w:sz w:val="22"/>
          <w:szCs w:val="22"/>
        </w:rPr>
        <w:t xml:space="preserve"> района</w:t>
      </w:r>
    </w:p>
    <w:p w:rsidR="0020727C" w:rsidRPr="007C274A" w:rsidRDefault="0020727C" w:rsidP="007C274A">
      <w:pPr>
        <w:jc w:val="center"/>
        <w:rPr>
          <w:b/>
          <w:sz w:val="22"/>
          <w:szCs w:val="22"/>
        </w:rPr>
      </w:pPr>
      <w:r w:rsidRPr="003A5F40">
        <w:rPr>
          <w:b/>
          <w:sz w:val="22"/>
          <w:szCs w:val="22"/>
        </w:rPr>
        <w:t xml:space="preserve">Заявка </w:t>
      </w:r>
      <w:r w:rsidRPr="003A5F40">
        <w:rPr>
          <w:b/>
          <w:bCs/>
          <w:sz w:val="22"/>
          <w:szCs w:val="22"/>
        </w:rPr>
        <w:t xml:space="preserve">на участие в </w:t>
      </w:r>
      <w:r w:rsidR="00F11C9E"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20727C" w:rsidRPr="003A5F40" w:rsidTr="00EF5CDD">
        <w:trPr>
          <w:trHeight w:val="290"/>
        </w:trPr>
        <w:tc>
          <w:tcPr>
            <w:tcW w:w="9896"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jc w:val="center"/>
              <w:rPr>
                <w:color w:val="auto"/>
                <w:sz w:val="22"/>
                <w:szCs w:val="22"/>
              </w:rPr>
            </w:pPr>
          </w:p>
        </w:tc>
      </w:tr>
    </w:tbl>
    <w:p w:rsidR="0020727C" w:rsidRPr="00FC46C7" w:rsidRDefault="0020727C" w:rsidP="0020727C">
      <w:pPr>
        <w:pStyle w:val="13"/>
        <w:spacing w:before="0" w:after="0" w:line="216" w:lineRule="auto"/>
        <w:ind w:left="0" w:right="0" w:firstLine="0"/>
        <w:jc w:val="center"/>
        <w:rPr>
          <w:color w:val="auto"/>
        </w:rPr>
      </w:pPr>
      <w:r w:rsidRPr="00FC46C7">
        <w:rPr>
          <w:color w:val="auto"/>
        </w:rPr>
        <w:t xml:space="preserve">(наименование </w:t>
      </w:r>
      <w:r w:rsidR="007C274A">
        <w:rPr>
          <w:color w:val="auto"/>
        </w:rPr>
        <w:t>лота</w:t>
      </w:r>
      <w:r w:rsidRPr="00FC46C7">
        <w:rPr>
          <w:color w:val="auto"/>
        </w:rPr>
        <w:t>)</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(местонахождение)</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20727C" w:rsidRPr="003A5F40" w:rsidTr="00EF5CDD">
        <w:tc>
          <w:tcPr>
            <w:tcW w:w="3528" w:type="dxa"/>
            <w:gridSpan w:val="4"/>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20727C" w:rsidRPr="003A5F40" w:rsidTr="00EF5CDD">
        <w:tc>
          <w:tcPr>
            <w:tcW w:w="3528"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0" w:after="0" w:line="216" w:lineRule="auto"/>
              <w:ind w:left="0" w:right="0" w:firstLine="0"/>
              <w:rPr>
                <w:b/>
                <w:bCs/>
                <w:color w:val="auto"/>
                <w:sz w:val="22"/>
                <w:szCs w:val="22"/>
              </w:rPr>
            </w:pPr>
          </w:p>
          <w:p w:rsidR="0020727C" w:rsidRPr="003A5F40" w:rsidRDefault="0020727C" w:rsidP="00EF5CDD">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3528" w:type="dxa"/>
            <w:gridSpan w:val="4"/>
            <w:tcBorders>
              <w:top w:val="single" w:sz="4" w:space="0" w:color="auto"/>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4785" w:type="dxa"/>
            <w:gridSpan w:val="5"/>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11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9571" w:type="dxa"/>
            <w:gridSpan w:val="7"/>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bl>
    <w:p w:rsidR="0020727C" w:rsidRPr="00FC46C7" w:rsidRDefault="0020727C" w:rsidP="0020727C">
      <w:pPr>
        <w:pStyle w:val="13"/>
        <w:spacing w:before="113" w:after="0" w:line="216" w:lineRule="auto"/>
        <w:ind w:left="0" w:right="0" w:firstLine="0"/>
        <w:jc w:val="center"/>
        <w:rPr>
          <w:bCs/>
          <w:color w:val="auto"/>
        </w:rPr>
      </w:pPr>
      <w:r w:rsidRPr="00FC46C7">
        <w:rPr>
          <w:bCs/>
          <w:color w:val="auto"/>
        </w:rPr>
        <w:t xml:space="preserve">(кем </w:t>
      </w:r>
      <w:proofErr w:type="gramStart"/>
      <w:r w:rsidRPr="00FC46C7">
        <w:rPr>
          <w:bCs/>
          <w:color w:val="auto"/>
        </w:rPr>
        <w:t>выдан</w:t>
      </w:r>
      <w:proofErr w:type="gramEnd"/>
      <w:r w:rsidRPr="00FC46C7">
        <w:rPr>
          <w:bCs/>
          <w:color w:val="auto"/>
        </w:rPr>
        <w:t>)</w:t>
      </w:r>
    </w:p>
    <w:tbl>
      <w:tblPr>
        <w:tblW w:w="0" w:type="auto"/>
        <w:tblLook w:val="01E0" w:firstRow="1" w:lastRow="1" w:firstColumn="1" w:lastColumn="1" w:noHBand="0" w:noVBand="0"/>
      </w:tblPr>
      <w:tblGrid>
        <w:gridCol w:w="1368"/>
        <w:gridCol w:w="3417"/>
        <w:gridCol w:w="903"/>
        <w:gridCol w:w="3883"/>
      </w:tblGrid>
      <w:tr w:rsidR="0020727C" w:rsidRPr="003A5F40" w:rsidTr="00EF5CDD">
        <w:tc>
          <w:tcPr>
            <w:tcW w:w="4785" w:type="dxa"/>
            <w:gridSpan w:val="2"/>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r w:rsidR="0020727C" w:rsidRPr="003A5F40" w:rsidTr="00EF5CDD">
        <w:tc>
          <w:tcPr>
            <w:tcW w:w="1368" w:type="dxa"/>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bl>
    <w:p w:rsidR="0020727C" w:rsidRPr="003A5F40" w:rsidRDefault="0020727C" w:rsidP="0020727C">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20727C" w:rsidRPr="003A5F40" w:rsidTr="00EF5CDD">
        <w:tc>
          <w:tcPr>
            <w:tcW w:w="3528"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single" w:sz="4" w:space="0" w:color="auto"/>
              <w:left w:val="nil"/>
              <w:bottom w:val="nil"/>
              <w:right w:val="nil"/>
            </w:tcBorders>
            <w:shd w:val="clear" w:color="auto" w:fill="auto"/>
          </w:tcPr>
          <w:p w:rsidR="0020727C" w:rsidRPr="00FC46C7" w:rsidRDefault="0020727C" w:rsidP="00EF5CDD">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sidR="007C274A">
              <w:rPr>
                <w:bCs/>
                <w:color w:val="auto"/>
              </w:rPr>
              <w:t>, ИНН, ОГРН</w:t>
            </w:r>
            <w:r w:rsidRPr="00FC46C7">
              <w:rPr>
                <w:bCs/>
                <w:color w:val="auto"/>
              </w:rPr>
              <w:t>)</w:t>
            </w:r>
          </w:p>
        </w:tc>
      </w:tr>
      <w:tr w:rsidR="0020727C" w:rsidRPr="003A5F40" w:rsidTr="00EF5CDD">
        <w:tc>
          <w:tcPr>
            <w:tcW w:w="1728"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2988" w:type="dxa"/>
            <w:gridSpan w:val="2"/>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proofErr w:type="gramStart"/>
            <w:r w:rsidRPr="003A5F40">
              <w:rPr>
                <w:bCs/>
                <w:color w:val="auto"/>
                <w:sz w:val="22"/>
                <w:szCs w:val="22"/>
              </w:rPr>
              <w:t>действующего</w:t>
            </w:r>
            <w:proofErr w:type="gramEnd"/>
            <w:r w:rsidRPr="003A5F40">
              <w:rPr>
                <w:bCs/>
                <w:color w:val="auto"/>
                <w:sz w:val="22"/>
                <w:szCs w:val="22"/>
              </w:rPr>
              <w:t xml:space="preserve"> на основании</w:t>
            </w:r>
          </w:p>
        </w:tc>
        <w:tc>
          <w:tcPr>
            <w:tcW w:w="6583"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bl>
    <w:p w:rsidR="0020727C" w:rsidRPr="006403AE" w:rsidRDefault="0020727C" w:rsidP="0020727C">
      <w:pPr>
        <w:pStyle w:val="13"/>
        <w:spacing w:before="113" w:after="0" w:line="216" w:lineRule="auto"/>
        <w:ind w:left="0" w:right="0" w:firstLine="708"/>
        <w:rPr>
          <w:color w:val="auto"/>
        </w:rPr>
      </w:pPr>
      <w:r w:rsidRPr="006403AE">
        <w:rPr>
          <w:color w:val="auto"/>
        </w:rPr>
        <w:t>Принимая решение о приобретении в собственность муниципального имущества обязуюсь:</w:t>
      </w:r>
    </w:p>
    <w:p w:rsidR="0020727C" w:rsidRPr="006403AE" w:rsidRDefault="0020727C" w:rsidP="0020727C">
      <w:pPr>
        <w:ind w:firstLine="708"/>
        <w:jc w:val="both"/>
      </w:pPr>
      <w:r w:rsidRPr="006403AE">
        <w:t xml:space="preserve">1. Соблюдать условия </w:t>
      </w:r>
      <w:r w:rsidR="00F11C9E">
        <w:t>продажи</w:t>
      </w:r>
      <w:r w:rsidRPr="006403AE">
        <w:t xml:space="preserve">, содержащиеся в информационном сообщении о проведении </w:t>
      </w:r>
      <w:r w:rsidR="00EA4302">
        <w:t>продажи</w:t>
      </w:r>
      <w:r w:rsidRPr="006403AE">
        <w:t xml:space="preserve">, а также порядок проведения </w:t>
      </w:r>
      <w:r w:rsidR="00EA4302">
        <w:t>продажи</w:t>
      </w:r>
      <w:r w:rsidRPr="006403AE">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rsidR="00F93869">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rsidR="00F93869">
        <w:t>27</w:t>
      </w:r>
      <w:r w:rsidRPr="006403AE">
        <w:t>.08.20</w:t>
      </w:r>
      <w:r w:rsidR="00F93869">
        <w:t>1</w:t>
      </w:r>
      <w:r w:rsidRPr="006403AE">
        <w:t xml:space="preserve">2 № </w:t>
      </w:r>
      <w:r w:rsidR="00F93869">
        <w:t>860</w:t>
      </w:r>
      <w:r w:rsidRPr="006403AE">
        <w:t>.</w:t>
      </w:r>
    </w:p>
    <w:p w:rsidR="0020727C" w:rsidRPr="006403AE" w:rsidRDefault="0020727C" w:rsidP="0020727C">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w:t>
      </w:r>
      <w:proofErr w:type="gramStart"/>
      <w:r w:rsidRPr="006403AE">
        <w:t>с даты подведения</w:t>
      </w:r>
      <w:proofErr w:type="gramEnd"/>
      <w:r w:rsidRPr="006403AE">
        <w:t xml:space="preserve"> итогов аукциона. </w:t>
      </w:r>
    </w:p>
    <w:p w:rsidR="0020727C" w:rsidRDefault="0020727C" w:rsidP="0020727C">
      <w:pPr>
        <w:ind w:firstLine="708"/>
        <w:jc w:val="both"/>
      </w:pPr>
      <w:r w:rsidRPr="006403AE">
        <w:t xml:space="preserve">Настоящим Претендент подтверждает, что он ознакомлен с порядком проведения </w:t>
      </w:r>
      <w:r w:rsidR="008B413D">
        <w:t>продажи</w:t>
      </w:r>
      <w:r w:rsidRPr="006403AE">
        <w:t xml:space="preserve">, с имуществом и соответствующей документацией, характеризующей имущество. </w:t>
      </w:r>
    </w:p>
    <w:p w:rsidR="006910C4" w:rsidRPr="006910C4" w:rsidRDefault="006910C4" w:rsidP="006910C4">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rsidR="0020727C" w:rsidRPr="006403AE" w:rsidRDefault="0020727C" w:rsidP="0020727C">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20727C" w:rsidRPr="003A5F40" w:rsidTr="00EF5CDD">
        <w:tc>
          <w:tcPr>
            <w:tcW w:w="9571"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r w:rsidR="0020727C" w:rsidRPr="003A5F40" w:rsidTr="00EF5CDD">
        <w:tc>
          <w:tcPr>
            <w:tcW w:w="9571" w:type="dxa"/>
            <w:tcBorders>
              <w:top w:val="single" w:sz="4" w:space="0" w:color="auto"/>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bl>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rsidR="0020727C" w:rsidRPr="003A5F40" w:rsidRDefault="0020727C" w:rsidP="0020727C">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Заявка принята ДИО </w:t>
      </w:r>
      <w:proofErr w:type="spellStart"/>
      <w:r w:rsidRPr="003A5F40">
        <w:rPr>
          <w:color w:val="auto"/>
          <w:sz w:val="22"/>
          <w:szCs w:val="22"/>
        </w:rPr>
        <w:t>Нефтеюганского</w:t>
      </w:r>
      <w:proofErr w:type="spellEnd"/>
      <w:r w:rsidRPr="003A5F40">
        <w:rPr>
          <w:color w:val="auto"/>
          <w:sz w:val="22"/>
          <w:szCs w:val="22"/>
        </w:rPr>
        <w:t xml:space="preserve"> района (его ответственным представителем)</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 ______________________20</w:t>
      </w:r>
      <w:r>
        <w:rPr>
          <w:color w:val="auto"/>
          <w:sz w:val="22"/>
          <w:szCs w:val="22"/>
        </w:rPr>
        <w:t>___</w:t>
      </w:r>
      <w:r w:rsidRPr="003A5F40">
        <w:rPr>
          <w:color w:val="auto"/>
          <w:sz w:val="22"/>
          <w:szCs w:val="22"/>
        </w:rPr>
        <w:t>г. в ______ч. _________мин. за № _______</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ответственного лица, принявшего заявку:</w:t>
      </w:r>
    </w:p>
    <w:p w:rsidR="0020727C" w:rsidRPr="001E2CFF" w:rsidRDefault="0020727C" w:rsidP="0020727C">
      <w:pPr>
        <w:jc w:val="both"/>
        <w:rPr>
          <w:sz w:val="22"/>
          <w:szCs w:val="22"/>
        </w:rPr>
      </w:pPr>
      <w:r w:rsidRPr="003A5F40">
        <w:rPr>
          <w:sz w:val="22"/>
          <w:szCs w:val="22"/>
        </w:rPr>
        <w:t xml:space="preserve">___________________________/_____________________________/ </w:t>
      </w:r>
    </w:p>
    <w:p w:rsidR="00CE243B" w:rsidRPr="006910C4" w:rsidRDefault="00CE243B" w:rsidP="006910C4">
      <w:pPr>
        <w:jc w:val="right"/>
        <w:rPr>
          <w:bCs/>
          <w:sz w:val="22"/>
          <w:szCs w:val="22"/>
        </w:rPr>
      </w:pPr>
      <w:r>
        <w:rPr>
          <w:sz w:val="26"/>
          <w:szCs w:val="26"/>
        </w:rPr>
        <w:br w:type="page"/>
      </w: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rsidR="00C164E3" w:rsidRPr="0062160F" w:rsidRDefault="00CE243B" w:rsidP="00C164E3">
      <w:pPr>
        <w:jc w:val="center"/>
        <w:rPr>
          <w:b/>
          <w:sz w:val="28"/>
          <w:szCs w:val="28"/>
        </w:rPr>
      </w:pPr>
      <w:r w:rsidRPr="00984172">
        <w:t xml:space="preserve">                             </w:t>
      </w:r>
      <w:r w:rsidRPr="00984172">
        <w:tab/>
      </w:r>
      <w:r w:rsidR="00C164E3" w:rsidRPr="0062160F">
        <w:rPr>
          <w:b/>
          <w:sz w:val="28"/>
          <w:szCs w:val="28"/>
        </w:rPr>
        <w:t xml:space="preserve">Договор купли-продажи № </w:t>
      </w:r>
      <w:r w:rsidR="00C164E3">
        <w:rPr>
          <w:b/>
          <w:sz w:val="28"/>
          <w:szCs w:val="28"/>
        </w:rPr>
        <w:t>____</w:t>
      </w:r>
    </w:p>
    <w:p w:rsidR="00C164E3" w:rsidRPr="0062160F" w:rsidRDefault="00C164E3" w:rsidP="00C164E3">
      <w:pPr>
        <w:jc w:val="both"/>
        <w:rPr>
          <w:sz w:val="28"/>
          <w:szCs w:val="28"/>
        </w:rPr>
      </w:pPr>
    </w:p>
    <w:p w:rsidR="00C164E3" w:rsidRPr="0062160F" w:rsidRDefault="00C164E3" w:rsidP="00C164E3">
      <w:pPr>
        <w:jc w:val="both"/>
        <w:rPr>
          <w:sz w:val="28"/>
          <w:szCs w:val="28"/>
        </w:rPr>
      </w:pPr>
      <w:proofErr w:type="spellStart"/>
      <w:r w:rsidRPr="0062160F">
        <w:rPr>
          <w:sz w:val="28"/>
          <w:szCs w:val="28"/>
        </w:rPr>
        <w:t>г</w:t>
      </w:r>
      <w:proofErr w:type="gramStart"/>
      <w:r w:rsidRPr="0062160F">
        <w:rPr>
          <w:sz w:val="28"/>
          <w:szCs w:val="28"/>
        </w:rPr>
        <w:t>.Н</w:t>
      </w:r>
      <w:proofErr w:type="gramEnd"/>
      <w:r w:rsidRPr="0062160F">
        <w:rPr>
          <w:sz w:val="28"/>
          <w:szCs w:val="28"/>
        </w:rPr>
        <w:t>ефтеюганск</w:t>
      </w:r>
      <w:proofErr w:type="spellEnd"/>
      <w:r w:rsidRPr="0062160F">
        <w:rPr>
          <w:sz w:val="28"/>
          <w:szCs w:val="28"/>
        </w:rPr>
        <w:t xml:space="preserve"> </w:t>
      </w:r>
      <w:r w:rsidRPr="0062160F">
        <w:rPr>
          <w:sz w:val="28"/>
          <w:szCs w:val="28"/>
        </w:rPr>
        <w:tab/>
      </w:r>
      <w:r w:rsidRPr="0062160F">
        <w:rPr>
          <w:sz w:val="28"/>
          <w:szCs w:val="28"/>
        </w:rPr>
        <w:tab/>
      </w:r>
      <w:r w:rsidRPr="0062160F">
        <w:rPr>
          <w:sz w:val="28"/>
          <w:szCs w:val="28"/>
        </w:rPr>
        <w:tab/>
        <w:t xml:space="preserve">                                                   «</w:t>
      </w:r>
      <w:r>
        <w:rPr>
          <w:sz w:val="28"/>
          <w:szCs w:val="28"/>
        </w:rPr>
        <w:t>__</w:t>
      </w:r>
      <w:r w:rsidRPr="0062160F">
        <w:rPr>
          <w:sz w:val="28"/>
          <w:szCs w:val="28"/>
        </w:rPr>
        <w:t xml:space="preserve">» </w:t>
      </w:r>
      <w:r>
        <w:rPr>
          <w:sz w:val="28"/>
          <w:szCs w:val="28"/>
        </w:rPr>
        <w:t>____</w:t>
      </w:r>
      <w:r w:rsidRPr="0062160F">
        <w:rPr>
          <w:sz w:val="28"/>
          <w:szCs w:val="28"/>
        </w:rPr>
        <w:t xml:space="preserve"> 20</w:t>
      </w:r>
      <w:r>
        <w:rPr>
          <w:sz w:val="28"/>
          <w:szCs w:val="28"/>
        </w:rPr>
        <w:t>21</w:t>
      </w:r>
      <w:r w:rsidRPr="0062160F">
        <w:rPr>
          <w:sz w:val="28"/>
          <w:szCs w:val="28"/>
        </w:rPr>
        <w:t xml:space="preserve">г.                                                                        </w:t>
      </w:r>
    </w:p>
    <w:p w:rsidR="00C164E3" w:rsidRPr="0062160F" w:rsidRDefault="00C164E3" w:rsidP="00C164E3">
      <w:pPr>
        <w:jc w:val="both"/>
        <w:rPr>
          <w:sz w:val="28"/>
          <w:szCs w:val="28"/>
        </w:rPr>
      </w:pPr>
    </w:p>
    <w:p w:rsidR="00C164E3" w:rsidRPr="0062160F" w:rsidRDefault="00C164E3" w:rsidP="00C164E3">
      <w:pPr>
        <w:pStyle w:val="ae"/>
        <w:spacing w:after="0"/>
        <w:ind w:left="0" w:firstLine="708"/>
        <w:jc w:val="both"/>
        <w:rPr>
          <w:sz w:val="28"/>
          <w:szCs w:val="28"/>
        </w:rPr>
      </w:pPr>
      <w:proofErr w:type="gramStart"/>
      <w:r w:rsidRPr="0062160F">
        <w:rPr>
          <w:sz w:val="28"/>
          <w:szCs w:val="28"/>
        </w:rPr>
        <w:t xml:space="preserve">Департамент имущественных отношений </w:t>
      </w:r>
      <w:proofErr w:type="spellStart"/>
      <w:r w:rsidRPr="0062160F">
        <w:rPr>
          <w:sz w:val="28"/>
          <w:szCs w:val="28"/>
        </w:rPr>
        <w:t>Нефтеюганского</w:t>
      </w:r>
      <w:proofErr w:type="spellEnd"/>
      <w:r w:rsidRPr="0062160F">
        <w:rPr>
          <w:sz w:val="28"/>
          <w:szCs w:val="28"/>
        </w:rPr>
        <w:t xml:space="preserve"> района, действующий от имени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именуемый в дальнейшем «Продавец», в лице </w:t>
      </w:r>
      <w:r>
        <w:rPr>
          <w:color w:val="000000"/>
          <w:sz w:val="28"/>
          <w:szCs w:val="28"/>
        </w:rPr>
        <w:t>______________</w:t>
      </w:r>
      <w:r w:rsidRPr="0062160F">
        <w:rPr>
          <w:color w:val="000000"/>
          <w:sz w:val="28"/>
          <w:szCs w:val="28"/>
        </w:rPr>
        <w:t xml:space="preserve">, </w:t>
      </w:r>
      <w:r w:rsidRPr="0062160F">
        <w:rPr>
          <w:sz w:val="28"/>
          <w:szCs w:val="28"/>
        </w:rPr>
        <w:t>действующе</w:t>
      </w:r>
      <w:r>
        <w:rPr>
          <w:sz w:val="28"/>
          <w:szCs w:val="28"/>
        </w:rPr>
        <w:t>й</w:t>
      </w:r>
      <w:r w:rsidRPr="0062160F">
        <w:rPr>
          <w:sz w:val="28"/>
          <w:szCs w:val="28"/>
        </w:rPr>
        <w:t xml:space="preserve"> на основании </w:t>
      </w:r>
      <w:r>
        <w:rPr>
          <w:sz w:val="28"/>
          <w:szCs w:val="28"/>
        </w:rPr>
        <w:t>__________</w:t>
      </w:r>
      <w:r w:rsidRPr="0062160F">
        <w:rPr>
          <w:sz w:val="28"/>
          <w:szCs w:val="28"/>
        </w:rPr>
        <w:t xml:space="preserve">, с одной стороны, и </w:t>
      </w:r>
      <w:r>
        <w:rPr>
          <w:sz w:val="28"/>
          <w:szCs w:val="28"/>
        </w:rPr>
        <w:t>___________</w:t>
      </w:r>
      <w:r w:rsidRPr="0062160F">
        <w:rPr>
          <w:sz w:val="28"/>
          <w:szCs w:val="28"/>
        </w:rPr>
        <w:t xml:space="preserve">,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w:t>
      </w:r>
      <w:r>
        <w:rPr>
          <w:sz w:val="28"/>
          <w:szCs w:val="28"/>
        </w:rPr>
        <w:t>и проведении продажи государственного имущества в электронной</w:t>
      </w:r>
      <w:proofErr w:type="gramEnd"/>
      <w:r>
        <w:rPr>
          <w:sz w:val="28"/>
          <w:szCs w:val="28"/>
        </w:rPr>
        <w:t xml:space="preserve"> форме</w:t>
      </w:r>
      <w:r w:rsidRPr="0062160F">
        <w:rPr>
          <w:sz w:val="28"/>
          <w:szCs w:val="28"/>
        </w:rPr>
        <w:t xml:space="preserve">, утвержденным постановлением Правительства Российской Федерации от </w:t>
      </w:r>
      <w:r>
        <w:rPr>
          <w:sz w:val="28"/>
          <w:szCs w:val="28"/>
        </w:rPr>
        <w:t>27</w:t>
      </w:r>
      <w:r w:rsidRPr="0062160F">
        <w:rPr>
          <w:sz w:val="28"/>
          <w:szCs w:val="28"/>
        </w:rPr>
        <w:t>.0</w:t>
      </w:r>
      <w:r>
        <w:rPr>
          <w:sz w:val="28"/>
          <w:szCs w:val="28"/>
        </w:rPr>
        <w:t>8</w:t>
      </w:r>
      <w:r w:rsidRPr="0062160F">
        <w:rPr>
          <w:sz w:val="28"/>
          <w:szCs w:val="28"/>
        </w:rPr>
        <w:t>.20</w:t>
      </w:r>
      <w:r>
        <w:rPr>
          <w:sz w:val="28"/>
          <w:szCs w:val="28"/>
        </w:rPr>
        <w:t>1</w:t>
      </w:r>
      <w:r w:rsidRPr="0062160F">
        <w:rPr>
          <w:sz w:val="28"/>
          <w:szCs w:val="28"/>
        </w:rPr>
        <w:t xml:space="preserve">2 № </w:t>
      </w:r>
      <w:r>
        <w:rPr>
          <w:sz w:val="28"/>
          <w:szCs w:val="28"/>
        </w:rPr>
        <w:t>860</w:t>
      </w:r>
      <w:r w:rsidRPr="0062160F">
        <w:rPr>
          <w:sz w:val="28"/>
          <w:szCs w:val="28"/>
        </w:rPr>
        <w:t xml:space="preserve">, на основании Протокола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w:t>
      </w:r>
      <w:r w:rsidRPr="0062160F">
        <w:rPr>
          <w:color w:val="000000"/>
          <w:sz w:val="28"/>
          <w:szCs w:val="28"/>
        </w:rPr>
        <w:t xml:space="preserve"> № </w:t>
      </w:r>
      <w:r>
        <w:rPr>
          <w:color w:val="000000"/>
          <w:sz w:val="28"/>
          <w:szCs w:val="28"/>
        </w:rPr>
        <w:t>______</w:t>
      </w:r>
      <w:r w:rsidRPr="0062160F">
        <w:rPr>
          <w:sz w:val="28"/>
          <w:szCs w:val="28"/>
        </w:rPr>
        <w:t>, настоящий Договор (далее - Договор) о нижеследующем:</w:t>
      </w:r>
    </w:p>
    <w:p w:rsidR="00C164E3" w:rsidRPr="0062160F" w:rsidRDefault="00C164E3" w:rsidP="00C164E3">
      <w:pPr>
        <w:jc w:val="center"/>
        <w:rPr>
          <w:b/>
          <w:sz w:val="28"/>
          <w:szCs w:val="28"/>
        </w:rPr>
      </w:pPr>
    </w:p>
    <w:p w:rsidR="00C164E3" w:rsidRPr="0062160F" w:rsidRDefault="00C164E3" w:rsidP="00C164E3">
      <w:pPr>
        <w:numPr>
          <w:ilvl w:val="0"/>
          <w:numId w:val="14"/>
        </w:numPr>
        <w:jc w:val="center"/>
        <w:rPr>
          <w:b/>
          <w:sz w:val="28"/>
          <w:szCs w:val="28"/>
        </w:rPr>
      </w:pPr>
      <w:r w:rsidRPr="0062160F">
        <w:rPr>
          <w:b/>
          <w:sz w:val="28"/>
          <w:szCs w:val="28"/>
        </w:rPr>
        <w:t>ПРЕДМЕТ ДОГОВОРА</w:t>
      </w:r>
    </w:p>
    <w:p w:rsidR="00C164E3" w:rsidRPr="0062160F" w:rsidRDefault="00C164E3" w:rsidP="00C164E3">
      <w:pPr>
        <w:ind w:left="720"/>
        <w:rPr>
          <w:b/>
          <w:sz w:val="28"/>
          <w:szCs w:val="28"/>
        </w:rPr>
      </w:pPr>
    </w:p>
    <w:p w:rsidR="00C164E3" w:rsidRDefault="00C164E3" w:rsidP="00C164E3">
      <w:pPr>
        <w:ind w:firstLine="709"/>
        <w:jc w:val="both"/>
        <w:rPr>
          <w:sz w:val="28"/>
          <w:szCs w:val="28"/>
        </w:rPr>
      </w:pPr>
      <w:r w:rsidRPr="0062160F">
        <w:rPr>
          <w:sz w:val="28"/>
          <w:szCs w:val="28"/>
        </w:rPr>
        <w:t xml:space="preserve">1.1.По Договору «Продавец» обязуется передать в собственность «Покупателя», а «Покупатель» обязуется </w:t>
      </w:r>
      <w:proofErr w:type="gramStart"/>
      <w:r w:rsidRPr="0062160F">
        <w:rPr>
          <w:sz w:val="28"/>
          <w:szCs w:val="28"/>
        </w:rPr>
        <w:t>принять и оплатить</w:t>
      </w:r>
      <w:proofErr w:type="gramEnd"/>
      <w:r w:rsidRPr="0062160F">
        <w:rPr>
          <w:sz w:val="28"/>
          <w:szCs w:val="28"/>
        </w:rPr>
        <w:t xml:space="preserve"> </w:t>
      </w:r>
      <w:r>
        <w:rPr>
          <w:sz w:val="28"/>
          <w:szCs w:val="28"/>
        </w:rPr>
        <w:t xml:space="preserve">долю в уставном капитале общества с ограниченной ответственностью «Электросвязь» </w:t>
      </w:r>
    </w:p>
    <w:p w:rsidR="00C164E3" w:rsidRDefault="00C164E3" w:rsidP="00C164E3">
      <w:pPr>
        <w:ind w:firstLine="709"/>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w:t>
      </w:r>
      <w:r w:rsidRPr="0062160F">
        <w:rPr>
          <w:sz w:val="28"/>
          <w:szCs w:val="28"/>
        </w:rPr>
        <w:t>(далее «</w:t>
      </w:r>
      <w:r>
        <w:rPr>
          <w:sz w:val="28"/>
          <w:szCs w:val="28"/>
        </w:rPr>
        <w:t>Доля</w:t>
      </w:r>
      <w:r w:rsidRPr="0062160F">
        <w:rPr>
          <w:sz w:val="28"/>
          <w:szCs w:val="28"/>
        </w:rPr>
        <w:t>»).</w:t>
      </w:r>
    </w:p>
    <w:p w:rsidR="00C164E3" w:rsidRPr="0062160F" w:rsidRDefault="00C164E3" w:rsidP="00C164E3">
      <w:pPr>
        <w:pStyle w:val="ae"/>
        <w:spacing w:after="0"/>
        <w:ind w:left="0" w:firstLine="708"/>
        <w:jc w:val="both"/>
        <w:rPr>
          <w:sz w:val="28"/>
          <w:szCs w:val="28"/>
        </w:rPr>
      </w:pPr>
      <w:r w:rsidRPr="0062160F">
        <w:rPr>
          <w:sz w:val="28"/>
          <w:szCs w:val="28"/>
        </w:rPr>
        <w:t>1.2.«</w:t>
      </w:r>
      <w:r>
        <w:rPr>
          <w:sz w:val="28"/>
          <w:szCs w:val="28"/>
        </w:rPr>
        <w:t>Доля</w:t>
      </w:r>
      <w:r w:rsidRPr="0062160F">
        <w:rPr>
          <w:sz w:val="28"/>
          <w:szCs w:val="28"/>
        </w:rPr>
        <w:t xml:space="preserve">» принадлежит муниципальному образованию </w:t>
      </w:r>
      <w:proofErr w:type="spellStart"/>
      <w:r w:rsidRPr="0062160F">
        <w:rPr>
          <w:sz w:val="28"/>
          <w:szCs w:val="28"/>
        </w:rPr>
        <w:t>Нефтеюганский</w:t>
      </w:r>
      <w:proofErr w:type="spellEnd"/>
      <w:r w:rsidRPr="0062160F">
        <w:rPr>
          <w:sz w:val="28"/>
          <w:szCs w:val="28"/>
        </w:rPr>
        <w:t xml:space="preserve"> район на праве собственности, что подтверждается </w:t>
      </w:r>
      <w:r>
        <w:rPr>
          <w:sz w:val="28"/>
          <w:szCs w:val="28"/>
        </w:rPr>
        <w:t xml:space="preserve">_________. </w:t>
      </w:r>
    </w:p>
    <w:p w:rsidR="00C164E3" w:rsidRPr="0062160F" w:rsidRDefault="00C164E3" w:rsidP="00C164E3">
      <w:pPr>
        <w:jc w:val="both"/>
        <w:rPr>
          <w:sz w:val="28"/>
          <w:szCs w:val="28"/>
        </w:rPr>
      </w:pPr>
      <w:r w:rsidRPr="0062160F">
        <w:rPr>
          <w:sz w:val="28"/>
          <w:szCs w:val="28"/>
        </w:rPr>
        <w:tab/>
        <w:t>1.3.«Продавец» гарантирует, что «</w:t>
      </w:r>
      <w:r>
        <w:rPr>
          <w:sz w:val="28"/>
          <w:szCs w:val="28"/>
        </w:rPr>
        <w:t>Доля</w:t>
      </w:r>
      <w:r w:rsidRPr="0062160F">
        <w:rPr>
          <w:sz w:val="28"/>
          <w:szCs w:val="28"/>
        </w:rPr>
        <w:t>» не обременен</w:t>
      </w:r>
      <w:r>
        <w:rPr>
          <w:sz w:val="28"/>
          <w:szCs w:val="28"/>
        </w:rPr>
        <w:t>а</w:t>
      </w:r>
      <w:r w:rsidRPr="0062160F">
        <w:rPr>
          <w:sz w:val="28"/>
          <w:szCs w:val="28"/>
        </w:rPr>
        <w:t xml:space="preserve"> правами третьих лиц, не заложен</w:t>
      </w:r>
      <w:r>
        <w:rPr>
          <w:sz w:val="28"/>
          <w:szCs w:val="28"/>
        </w:rPr>
        <w:t>а</w:t>
      </w:r>
      <w:r w:rsidRPr="0062160F">
        <w:rPr>
          <w:sz w:val="28"/>
          <w:szCs w:val="28"/>
        </w:rPr>
        <w:t>, не находится под арестом и свободн</w:t>
      </w:r>
      <w:r>
        <w:rPr>
          <w:sz w:val="28"/>
          <w:szCs w:val="28"/>
        </w:rPr>
        <w:t>а</w:t>
      </w:r>
      <w:r w:rsidRPr="0062160F">
        <w:rPr>
          <w:sz w:val="28"/>
          <w:szCs w:val="28"/>
        </w:rPr>
        <w:t xml:space="preserve"> от прав третьих лиц.</w:t>
      </w:r>
    </w:p>
    <w:p w:rsidR="00C164E3" w:rsidRPr="0062160F" w:rsidRDefault="00C164E3" w:rsidP="00C164E3">
      <w:pPr>
        <w:jc w:val="both"/>
        <w:rPr>
          <w:b/>
          <w:sz w:val="28"/>
          <w:szCs w:val="28"/>
        </w:rPr>
      </w:pPr>
    </w:p>
    <w:p w:rsidR="00C164E3" w:rsidRPr="0062160F" w:rsidRDefault="00C164E3" w:rsidP="00C164E3">
      <w:pPr>
        <w:numPr>
          <w:ilvl w:val="0"/>
          <w:numId w:val="14"/>
        </w:numPr>
        <w:jc w:val="center"/>
        <w:rPr>
          <w:b/>
          <w:sz w:val="28"/>
          <w:szCs w:val="28"/>
        </w:rPr>
      </w:pPr>
      <w:r w:rsidRPr="0062160F">
        <w:rPr>
          <w:b/>
          <w:sz w:val="28"/>
          <w:szCs w:val="28"/>
        </w:rPr>
        <w:t xml:space="preserve">СТОИМОСТЬ ДОГОВОРА И ПОРЯДОК РАСЧЕТОВ   </w:t>
      </w:r>
    </w:p>
    <w:p w:rsidR="00C164E3" w:rsidRPr="0062160F" w:rsidRDefault="00C164E3" w:rsidP="00C164E3">
      <w:pPr>
        <w:ind w:left="720"/>
        <w:rPr>
          <w:b/>
          <w:sz w:val="28"/>
          <w:szCs w:val="28"/>
        </w:rPr>
      </w:pPr>
      <w:r w:rsidRPr="0062160F">
        <w:rPr>
          <w:b/>
          <w:sz w:val="28"/>
          <w:szCs w:val="28"/>
        </w:rPr>
        <w:t xml:space="preserve">    </w:t>
      </w:r>
    </w:p>
    <w:p w:rsidR="00C164E3" w:rsidRPr="0062160F" w:rsidRDefault="00C164E3" w:rsidP="00C164E3">
      <w:pPr>
        <w:ind w:firstLine="709"/>
        <w:jc w:val="both"/>
        <w:rPr>
          <w:sz w:val="28"/>
          <w:szCs w:val="28"/>
        </w:rPr>
      </w:pPr>
      <w:r w:rsidRPr="0062160F">
        <w:rPr>
          <w:sz w:val="28"/>
          <w:szCs w:val="28"/>
        </w:rPr>
        <w:t>2.1.Стоимость «</w:t>
      </w:r>
      <w:r>
        <w:rPr>
          <w:sz w:val="28"/>
          <w:szCs w:val="28"/>
        </w:rPr>
        <w:t>Доли</w:t>
      </w:r>
      <w:r w:rsidRPr="0062160F">
        <w:rPr>
          <w:sz w:val="28"/>
          <w:szCs w:val="28"/>
        </w:rPr>
        <w:t xml:space="preserve">» по Договору, в соответствии с Протоколом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________</w:t>
      </w:r>
      <w:r w:rsidRPr="0062160F">
        <w:rPr>
          <w:sz w:val="28"/>
          <w:szCs w:val="28"/>
        </w:rPr>
        <w:t xml:space="preserve"> № </w:t>
      </w:r>
      <w:r>
        <w:rPr>
          <w:sz w:val="28"/>
          <w:szCs w:val="28"/>
        </w:rPr>
        <w:t>_____</w:t>
      </w:r>
      <w:r w:rsidRPr="0062160F">
        <w:rPr>
          <w:sz w:val="28"/>
          <w:szCs w:val="28"/>
        </w:rPr>
        <w:t xml:space="preserve"> составляет - </w:t>
      </w:r>
      <w:r>
        <w:rPr>
          <w:sz w:val="28"/>
          <w:szCs w:val="28"/>
        </w:rPr>
        <w:t>____________________________________</w:t>
      </w:r>
      <w:r w:rsidRPr="0062160F">
        <w:rPr>
          <w:sz w:val="28"/>
          <w:szCs w:val="28"/>
        </w:rPr>
        <w:t xml:space="preserve">. </w:t>
      </w:r>
    </w:p>
    <w:p w:rsidR="00C164E3" w:rsidRDefault="00C164E3" w:rsidP="00C164E3">
      <w:pPr>
        <w:ind w:firstLine="709"/>
        <w:jc w:val="both"/>
        <w:rPr>
          <w:sz w:val="28"/>
          <w:szCs w:val="28"/>
        </w:rPr>
      </w:pPr>
      <w:r w:rsidRPr="0062160F">
        <w:rPr>
          <w:sz w:val="28"/>
          <w:szCs w:val="28"/>
        </w:rPr>
        <w:t>2.2.Стоимость «</w:t>
      </w:r>
      <w:r>
        <w:rPr>
          <w:sz w:val="28"/>
          <w:szCs w:val="28"/>
        </w:rPr>
        <w:t>Доли</w:t>
      </w:r>
      <w:r w:rsidRPr="0062160F">
        <w:rPr>
          <w:sz w:val="28"/>
          <w:szCs w:val="28"/>
        </w:rPr>
        <w:t>», указанная в п.2.1 Договора, включает в себя:</w:t>
      </w:r>
    </w:p>
    <w:p w:rsidR="00C164E3" w:rsidRPr="0062160F" w:rsidRDefault="00C164E3" w:rsidP="00C164E3">
      <w:pPr>
        <w:ind w:firstLine="709"/>
        <w:jc w:val="both"/>
        <w:rPr>
          <w:sz w:val="28"/>
          <w:szCs w:val="28"/>
        </w:rPr>
      </w:pPr>
      <w:r>
        <w:rPr>
          <w:sz w:val="28"/>
          <w:szCs w:val="28"/>
        </w:rPr>
        <w:t>_____________________________________________________________</w:t>
      </w:r>
    </w:p>
    <w:p w:rsidR="00C164E3" w:rsidRPr="0062160F" w:rsidRDefault="00C164E3" w:rsidP="00C164E3">
      <w:pPr>
        <w:suppressAutoHyphens/>
        <w:ind w:firstLine="426"/>
        <w:jc w:val="both"/>
        <w:rPr>
          <w:sz w:val="28"/>
          <w:szCs w:val="28"/>
        </w:rPr>
      </w:pPr>
      <w:r>
        <w:rPr>
          <w:sz w:val="28"/>
          <w:szCs w:val="28"/>
        </w:rPr>
        <w:t xml:space="preserve">    </w:t>
      </w:r>
      <w:r w:rsidRPr="0062160F">
        <w:rPr>
          <w:sz w:val="28"/>
          <w:szCs w:val="28"/>
        </w:rPr>
        <w:t>2.3.Оплата производится путем перечисления денежных средств, по реквизитам, указанным в</w:t>
      </w:r>
      <w:r>
        <w:rPr>
          <w:sz w:val="28"/>
          <w:szCs w:val="28"/>
        </w:rPr>
        <w:t xml:space="preserve"> графе «Продавец» радела 11 Договора</w:t>
      </w:r>
      <w:r w:rsidRPr="0062160F">
        <w:rPr>
          <w:sz w:val="28"/>
          <w:szCs w:val="28"/>
        </w:rPr>
        <w:t xml:space="preserve"> не позднее 30 </w:t>
      </w:r>
      <w:r>
        <w:rPr>
          <w:sz w:val="28"/>
          <w:szCs w:val="28"/>
        </w:rPr>
        <w:t>календарных</w:t>
      </w:r>
      <w:r w:rsidRPr="0062160F">
        <w:rPr>
          <w:sz w:val="28"/>
          <w:szCs w:val="28"/>
        </w:rPr>
        <w:t xml:space="preserve"> дней </w:t>
      </w:r>
      <w:proofErr w:type="gramStart"/>
      <w:r w:rsidRPr="0062160F">
        <w:rPr>
          <w:sz w:val="28"/>
          <w:szCs w:val="28"/>
        </w:rPr>
        <w:t>с даты заключения</w:t>
      </w:r>
      <w:proofErr w:type="gramEnd"/>
      <w:r w:rsidRPr="0062160F">
        <w:rPr>
          <w:sz w:val="28"/>
          <w:szCs w:val="28"/>
        </w:rPr>
        <w:t xml:space="preserve"> Договора.</w:t>
      </w:r>
    </w:p>
    <w:p w:rsidR="00C164E3" w:rsidRPr="0062160F" w:rsidRDefault="00C164E3" w:rsidP="00C164E3">
      <w:pPr>
        <w:suppressAutoHyphens/>
        <w:ind w:firstLine="426"/>
        <w:jc w:val="both"/>
        <w:rPr>
          <w:sz w:val="28"/>
          <w:szCs w:val="28"/>
        </w:rPr>
      </w:pPr>
      <w:r>
        <w:rPr>
          <w:sz w:val="28"/>
          <w:szCs w:val="28"/>
        </w:rPr>
        <w:t xml:space="preserve">    </w:t>
      </w:r>
      <w:r w:rsidRPr="0062160F">
        <w:rPr>
          <w:sz w:val="28"/>
          <w:szCs w:val="28"/>
        </w:rPr>
        <w:t xml:space="preserve">2.4.Датой оплаты считается дата поступления денежных средств на расчетные счета «Продавца», указанные </w:t>
      </w:r>
      <w:r w:rsidRPr="009C7520">
        <w:rPr>
          <w:sz w:val="28"/>
          <w:szCs w:val="28"/>
        </w:rPr>
        <w:t>графе «Продавец» радела 11</w:t>
      </w:r>
      <w:r>
        <w:rPr>
          <w:sz w:val="28"/>
          <w:szCs w:val="28"/>
        </w:rPr>
        <w:t xml:space="preserve"> Договора</w:t>
      </w:r>
      <w:r w:rsidRPr="0062160F">
        <w:rPr>
          <w:sz w:val="28"/>
          <w:szCs w:val="28"/>
        </w:rPr>
        <w:t>.</w:t>
      </w:r>
    </w:p>
    <w:p w:rsidR="00C164E3" w:rsidRPr="0062160F" w:rsidRDefault="00C164E3" w:rsidP="00C164E3">
      <w:pPr>
        <w:tabs>
          <w:tab w:val="left" w:pos="2114"/>
        </w:tabs>
        <w:suppressAutoHyphens/>
        <w:ind w:firstLine="426"/>
        <w:jc w:val="both"/>
        <w:rPr>
          <w:sz w:val="28"/>
          <w:szCs w:val="28"/>
        </w:rPr>
      </w:pPr>
      <w:r w:rsidRPr="0062160F">
        <w:rPr>
          <w:sz w:val="28"/>
          <w:szCs w:val="28"/>
        </w:rPr>
        <w:tab/>
        <w:t xml:space="preserve"> </w:t>
      </w:r>
    </w:p>
    <w:p w:rsidR="00C164E3" w:rsidRPr="0062160F" w:rsidRDefault="00C164E3" w:rsidP="00C164E3">
      <w:pPr>
        <w:tabs>
          <w:tab w:val="left" w:pos="2114"/>
        </w:tabs>
        <w:suppressAutoHyphens/>
        <w:ind w:firstLine="426"/>
        <w:jc w:val="both"/>
        <w:rPr>
          <w:sz w:val="28"/>
          <w:szCs w:val="28"/>
        </w:rPr>
      </w:pPr>
    </w:p>
    <w:p w:rsidR="00C164E3" w:rsidRPr="0062160F" w:rsidRDefault="00C164E3" w:rsidP="00C164E3">
      <w:pPr>
        <w:widowControl w:val="0"/>
        <w:numPr>
          <w:ilvl w:val="0"/>
          <w:numId w:val="14"/>
        </w:numPr>
        <w:jc w:val="center"/>
        <w:rPr>
          <w:b/>
          <w:sz w:val="28"/>
          <w:szCs w:val="28"/>
        </w:rPr>
      </w:pPr>
      <w:r w:rsidRPr="0062160F">
        <w:rPr>
          <w:b/>
          <w:sz w:val="28"/>
          <w:szCs w:val="28"/>
        </w:rPr>
        <w:t>ПРАВА И ОБЯЗАННОСТИ СТОРОН</w:t>
      </w:r>
    </w:p>
    <w:p w:rsidR="00C164E3" w:rsidRPr="0062160F" w:rsidRDefault="00C164E3" w:rsidP="00C164E3">
      <w:pPr>
        <w:widowControl w:val="0"/>
        <w:ind w:left="720"/>
        <w:rPr>
          <w:sz w:val="28"/>
          <w:szCs w:val="28"/>
        </w:rPr>
      </w:pPr>
    </w:p>
    <w:p w:rsidR="00C164E3" w:rsidRPr="0062160F" w:rsidRDefault="00C164E3" w:rsidP="00C164E3">
      <w:pPr>
        <w:widowControl w:val="0"/>
        <w:ind w:firstLine="567"/>
        <w:jc w:val="both"/>
        <w:rPr>
          <w:sz w:val="28"/>
          <w:szCs w:val="28"/>
        </w:rPr>
      </w:pPr>
      <w:r w:rsidRPr="0062160F">
        <w:rPr>
          <w:sz w:val="28"/>
          <w:szCs w:val="28"/>
        </w:rPr>
        <w:t>3.1.«Продавец» обязан:</w:t>
      </w:r>
    </w:p>
    <w:p w:rsidR="00C164E3" w:rsidRPr="0062160F" w:rsidRDefault="00C164E3" w:rsidP="00C164E3">
      <w:pPr>
        <w:widowControl w:val="0"/>
        <w:ind w:firstLine="567"/>
        <w:jc w:val="both"/>
        <w:rPr>
          <w:sz w:val="28"/>
          <w:szCs w:val="28"/>
        </w:rPr>
      </w:pPr>
      <w:r w:rsidRPr="0062160F">
        <w:rPr>
          <w:noProof/>
          <w:sz w:val="28"/>
          <w:szCs w:val="28"/>
        </w:rPr>
        <w:t>3.1.1.</w:t>
      </w:r>
      <w:r w:rsidRPr="0062160F">
        <w:rPr>
          <w:sz w:val="28"/>
          <w:szCs w:val="28"/>
        </w:rPr>
        <w:t>Принять оплату за «</w:t>
      </w:r>
      <w:r>
        <w:rPr>
          <w:sz w:val="28"/>
          <w:szCs w:val="28"/>
        </w:rPr>
        <w:t>Долю</w:t>
      </w:r>
      <w:r w:rsidRPr="0062160F">
        <w:rPr>
          <w:sz w:val="28"/>
          <w:szCs w:val="28"/>
        </w:rPr>
        <w:t>»;</w:t>
      </w:r>
    </w:p>
    <w:p w:rsidR="00C164E3" w:rsidRPr="0062160F" w:rsidRDefault="00C164E3" w:rsidP="00C164E3">
      <w:pPr>
        <w:widowControl w:val="0"/>
        <w:ind w:firstLine="567"/>
        <w:jc w:val="both"/>
        <w:rPr>
          <w:sz w:val="28"/>
          <w:szCs w:val="28"/>
        </w:rPr>
      </w:pPr>
      <w:r w:rsidRPr="0062160F">
        <w:rPr>
          <w:sz w:val="28"/>
          <w:szCs w:val="28"/>
        </w:rPr>
        <w:t>3.1.2.</w:t>
      </w:r>
      <w:r>
        <w:rPr>
          <w:sz w:val="28"/>
          <w:szCs w:val="28"/>
        </w:rPr>
        <w:t>Осуществить действия по передаче «Доли» в собственность «Покупателя» в порядке, установленном разделом 4 настоящего Договора</w:t>
      </w:r>
      <w:r w:rsidRPr="0062160F">
        <w:rPr>
          <w:sz w:val="28"/>
          <w:szCs w:val="28"/>
        </w:rPr>
        <w:t>.</w:t>
      </w:r>
    </w:p>
    <w:p w:rsidR="00C164E3" w:rsidRPr="0062160F" w:rsidRDefault="00C164E3" w:rsidP="00C164E3">
      <w:pPr>
        <w:widowControl w:val="0"/>
        <w:ind w:firstLine="567"/>
        <w:jc w:val="both"/>
        <w:rPr>
          <w:sz w:val="28"/>
          <w:szCs w:val="28"/>
        </w:rPr>
      </w:pPr>
      <w:r w:rsidRPr="0062160F">
        <w:rPr>
          <w:noProof/>
          <w:sz w:val="28"/>
          <w:szCs w:val="28"/>
        </w:rPr>
        <w:t>3.2.</w:t>
      </w:r>
      <w:r w:rsidRPr="0062160F">
        <w:rPr>
          <w:sz w:val="28"/>
          <w:szCs w:val="28"/>
        </w:rPr>
        <w:t>«Покупатель» обязан:</w:t>
      </w:r>
    </w:p>
    <w:p w:rsidR="00C164E3" w:rsidRPr="0062160F" w:rsidRDefault="00C164E3" w:rsidP="00C164E3">
      <w:pPr>
        <w:widowControl w:val="0"/>
        <w:ind w:firstLine="567"/>
        <w:jc w:val="both"/>
        <w:rPr>
          <w:sz w:val="28"/>
          <w:szCs w:val="28"/>
        </w:rPr>
      </w:pPr>
      <w:r w:rsidRPr="0062160F">
        <w:rPr>
          <w:noProof/>
          <w:sz w:val="28"/>
          <w:szCs w:val="28"/>
        </w:rPr>
        <w:t>3.2.1.</w:t>
      </w:r>
      <w:r w:rsidRPr="0062160F">
        <w:rPr>
          <w:sz w:val="28"/>
          <w:szCs w:val="28"/>
        </w:rPr>
        <w:t>Оплатить «</w:t>
      </w:r>
      <w:r>
        <w:rPr>
          <w:sz w:val="28"/>
          <w:szCs w:val="28"/>
        </w:rPr>
        <w:t>Долю</w:t>
      </w:r>
      <w:r w:rsidRPr="0062160F">
        <w:rPr>
          <w:sz w:val="28"/>
          <w:szCs w:val="28"/>
        </w:rPr>
        <w:t>» в объеме, в порядке и в сроки, установленные разделом 2 Договора;</w:t>
      </w:r>
    </w:p>
    <w:p w:rsidR="00C164E3" w:rsidRPr="0062160F" w:rsidRDefault="00C164E3" w:rsidP="00C164E3">
      <w:pPr>
        <w:widowControl w:val="0"/>
        <w:ind w:firstLine="567"/>
        <w:jc w:val="both"/>
        <w:rPr>
          <w:sz w:val="28"/>
          <w:szCs w:val="28"/>
        </w:rPr>
      </w:pPr>
      <w:r w:rsidRPr="0062160F">
        <w:rPr>
          <w:sz w:val="28"/>
          <w:szCs w:val="28"/>
        </w:rPr>
        <w:t>3.2.2.Принять «</w:t>
      </w:r>
      <w:r>
        <w:rPr>
          <w:sz w:val="28"/>
          <w:szCs w:val="28"/>
        </w:rPr>
        <w:t>Долю</w:t>
      </w:r>
      <w:r w:rsidRPr="0062160F">
        <w:rPr>
          <w:sz w:val="28"/>
          <w:szCs w:val="28"/>
        </w:rPr>
        <w:t>» на условиях, предусмотренных разделом 4 Договора;</w:t>
      </w:r>
    </w:p>
    <w:p w:rsidR="00C164E3" w:rsidRPr="0062160F" w:rsidRDefault="00C164E3" w:rsidP="00C164E3">
      <w:pPr>
        <w:widowControl w:val="0"/>
        <w:ind w:firstLine="567"/>
        <w:jc w:val="both"/>
        <w:rPr>
          <w:sz w:val="28"/>
          <w:szCs w:val="28"/>
        </w:rPr>
      </w:pPr>
      <w:r w:rsidRPr="0062160F">
        <w:rPr>
          <w:sz w:val="28"/>
          <w:szCs w:val="28"/>
        </w:rPr>
        <w:t xml:space="preserve">3.2.3.В случае неисполнения или несвоевременного исполнения обязательств по Договору, уплатить сумму пени «Продавцу» в </w:t>
      </w:r>
      <w:r>
        <w:rPr>
          <w:sz w:val="28"/>
          <w:szCs w:val="28"/>
        </w:rPr>
        <w:t>соответствии с п.5.1</w:t>
      </w:r>
      <w:r w:rsidRPr="0062160F">
        <w:rPr>
          <w:sz w:val="28"/>
          <w:szCs w:val="28"/>
        </w:rPr>
        <w:t xml:space="preserve"> Договора.</w:t>
      </w:r>
    </w:p>
    <w:p w:rsidR="00C164E3" w:rsidRPr="0062160F" w:rsidRDefault="00C164E3" w:rsidP="00C164E3">
      <w:pPr>
        <w:widowControl w:val="0"/>
        <w:jc w:val="both"/>
        <w:rPr>
          <w:sz w:val="28"/>
          <w:szCs w:val="28"/>
        </w:rPr>
      </w:pPr>
    </w:p>
    <w:p w:rsidR="00C164E3" w:rsidRPr="0062160F" w:rsidRDefault="00C164E3" w:rsidP="00C164E3">
      <w:pPr>
        <w:widowControl w:val="0"/>
        <w:numPr>
          <w:ilvl w:val="0"/>
          <w:numId w:val="14"/>
        </w:numPr>
        <w:jc w:val="center"/>
        <w:rPr>
          <w:b/>
          <w:sz w:val="28"/>
          <w:szCs w:val="28"/>
        </w:rPr>
      </w:pPr>
      <w:r>
        <w:rPr>
          <w:b/>
          <w:sz w:val="28"/>
          <w:szCs w:val="28"/>
        </w:rPr>
        <w:t>ПЕРЕХОД ПРАВА СОБСТВЕННОСТИ НА ДОЛЮ</w:t>
      </w:r>
    </w:p>
    <w:p w:rsidR="00C164E3" w:rsidRPr="0062160F" w:rsidRDefault="00C164E3" w:rsidP="00C164E3">
      <w:pPr>
        <w:widowControl w:val="0"/>
        <w:ind w:left="720"/>
        <w:rPr>
          <w:b/>
          <w:sz w:val="28"/>
          <w:szCs w:val="28"/>
        </w:rPr>
      </w:pPr>
    </w:p>
    <w:p w:rsidR="00C164E3" w:rsidRPr="0062160F" w:rsidRDefault="00C164E3" w:rsidP="00C164E3">
      <w:pPr>
        <w:widowControl w:val="0"/>
        <w:ind w:firstLine="567"/>
        <w:jc w:val="both"/>
        <w:rPr>
          <w:sz w:val="28"/>
          <w:szCs w:val="28"/>
        </w:rPr>
      </w:pPr>
      <w:r w:rsidRPr="0062160F">
        <w:rPr>
          <w:sz w:val="28"/>
          <w:szCs w:val="28"/>
        </w:rPr>
        <w:t>4.1.</w:t>
      </w:r>
      <w:r>
        <w:rPr>
          <w:sz w:val="28"/>
          <w:szCs w:val="28"/>
        </w:rPr>
        <w:t xml:space="preserve">Переход права собственности на «Долю» к «Покупателю» оформляется в соответствии с требованиями действующего законодательства Российской Федерации после полной оплаты «Доли» в порядке, предусмотренном настоящим Договором и получения нотариусом Письма-подтверждения. «Доля»  переходит к «Покупателю»  с момента внесения соответствующей записи в единый государственный реестр юридических лиц. Одновременно к «Покупателю» переходят все права и обязанности участника общества с ограниченной ответственностью «Электросвязь», возникшие до удостоверения Договора, за исключением дополнительных прав и обязанностей Продавцов, если такие имеются.  </w:t>
      </w:r>
    </w:p>
    <w:p w:rsidR="00C164E3" w:rsidRPr="0062160F" w:rsidRDefault="00C164E3" w:rsidP="00C164E3">
      <w:pPr>
        <w:widowControl w:val="0"/>
        <w:ind w:firstLine="567"/>
        <w:jc w:val="both"/>
        <w:rPr>
          <w:sz w:val="28"/>
          <w:szCs w:val="28"/>
        </w:rPr>
      </w:pPr>
      <w:r w:rsidRPr="0062160F">
        <w:rPr>
          <w:sz w:val="28"/>
          <w:szCs w:val="28"/>
        </w:rPr>
        <w:t>4.2.</w:t>
      </w:r>
      <w:r>
        <w:rPr>
          <w:sz w:val="28"/>
          <w:szCs w:val="28"/>
        </w:rPr>
        <w:t xml:space="preserve">Расходы, связанные с оформлением перехода прав собственности на «Долю» от </w:t>
      </w:r>
      <w:proofErr w:type="spellStart"/>
      <w:r>
        <w:rPr>
          <w:sz w:val="28"/>
          <w:szCs w:val="28"/>
        </w:rPr>
        <w:t>Нефтеюганского</w:t>
      </w:r>
      <w:proofErr w:type="spellEnd"/>
      <w:r>
        <w:rPr>
          <w:sz w:val="28"/>
          <w:szCs w:val="28"/>
        </w:rPr>
        <w:t xml:space="preserve"> муниципального района Ханты-Мансийского автономного округа-Югры «Покупателю», включая расходы на нотариальное удостоверение Договора, в полном объеме несет «Покупатель». </w:t>
      </w:r>
      <w:proofErr w:type="gramStart"/>
      <w:r>
        <w:rPr>
          <w:sz w:val="28"/>
          <w:szCs w:val="28"/>
        </w:rPr>
        <w:t>В соответствии с п.14 ст.21 Федерального закона</w:t>
      </w:r>
      <w:r w:rsidRPr="00D6135F">
        <w:t xml:space="preserve"> </w:t>
      </w:r>
      <w:r w:rsidRPr="00D6135F">
        <w:rPr>
          <w:sz w:val="28"/>
          <w:szCs w:val="28"/>
        </w:rPr>
        <w:t>от 08.02.1998</w:t>
      </w:r>
      <w:r>
        <w:rPr>
          <w:sz w:val="28"/>
          <w:szCs w:val="28"/>
        </w:rPr>
        <w:t xml:space="preserve"> № 14-ФЗ «Об обществах с ограниченной ответственностью», на нотариуса, совершающего действие по нотариальному удостоверению Договора, возлагается обязанность по совершению нотариальных действий по передаче в уполномоченный орган, осуществляющий государственную регистрацию юридических лиц, всех необходимых документов для внесения соответствующих изменений в единый государственный реестр юридических лиц. </w:t>
      </w:r>
      <w:proofErr w:type="gramEnd"/>
    </w:p>
    <w:p w:rsidR="00C164E3" w:rsidRPr="0062160F" w:rsidRDefault="00C164E3" w:rsidP="00C164E3">
      <w:pPr>
        <w:ind w:firstLine="567"/>
        <w:jc w:val="center"/>
        <w:rPr>
          <w:b/>
          <w:sz w:val="28"/>
          <w:szCs w:val="28"/>
        </w:rPr>
      </w:pPr>
    </w:p>
    <w:p w:rsidR="00C164E3" w:rsidRPr="0062160F" w:rsidRDefault="00C164E3" w:rsidP="00C164E3">
      <w:pPr>
        <w:numPr>
          <w:ilvl w:val="0"/>
          <w:numId w:val="14"/>
        </w:numPr>
        <w:jc w:val="center"/>
        <w:rPr>
          <w:b/>
          <w:sz w:val="28"/>
          <w:szCs w:val="28"/>
        </w:rPr>
      </w:pPr>
      <w:r w:rsidRPr="0062160F">
        <w:rPr>
          <w:b/>
          <w:sz w:val="28"/>
          <w:szCs w:val="28"/>
        </w:rPr>
        <w:t>ОТВЕТСТВЕННОСТЬ СТОРОН</w:t>
      </w:r>
    </w:p>
    <w:p w:rsidR="00C164E3" w:rsidRPr="0062160F" w:rsidRDefault="00C164E3" w:rsidP="00C164E3">
      <w:pPr>
        <w:ind w:left="720"/>
        <w:rPr>
          <w:b/>
          <w:sz w:val="28"/>
          <w:szCs w:val="28"/>
        </w:rPr>
      </w:pPr>
    </w:p>
    <w:p w:rsidR="00C164E3" w:rsidRPr="0062160F" w:rsidRDefault="00C164E3" w:rsidP="00C164E3">
      <w:pPr>
        <w:ind w:firstLine="567"/>
        <w:jc w:val="both"/>
        <w:rPr>
          <w:sz w:val="28"/>
          <w:szCs w:val="28"/>
        </w:rPr>
      </w:pPr>
      <w:r w:rsidRPr="0062160F">
        <w:rPr>
          <w:sz w:val="28"/>
          <w:szCs w:val="28"/>
        </w:rPr>
        <w:t xml:space="preserve">5.1.За нарушение сроков оплаты, предусмотренных </w:t>
      </w:r>
      <w:r>
        <w:rPr>
          <w:sz w:val="28"/>
          <w:szCs w:val="28"/>
        </w:rPr>
        <w:t>п.</w:t>
      </w:r>
      <w:r w:rsidRPr="0062160F">
        <w:rPr>
          <w:sz w:val="28"/>
          <w:szCs w:val="28"/>
        </w:rPr>
        <w:t>2.3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rsidR="00C164E3" w:rsidRPr="0062160F" w:rsidRDefault="00C164E3" w:rsidP="00C164E3">
      <w:pPr>
        <w:ind w:firstLine="567"/>
        <w:jc w:val="both"/>
        <w:rPr>
          <w:sz w:val="28"/>
          <w:szCs w:val="28"/>
        </w:rPr>
      </w:pPr>
      <w:r w:rsidRPr="0062160F">
        <w:rPr>
          <w:sz w:val="28"/>
          <w:szCs w:val="28"/>
        </w:rPr>
        <w:lastRenderedPageBreak/>
        <w:t>5.2.За нарушение «Продавцом» срока передачи «</w:t>
      </w:r>
      <w:r>
        <w:rPr>
          <w:sz w:val="28"/>
          <w:szCs w:val="28"/>
        </w:rPr>
        <w:t>Доли</w:t>
      </w:r>
      <w:r w:rsidRPr="0062160F">
        <w:rPr>
          <w:sz w:val="28"/>
          <w:szCs w:val="28"/>
        </w:rPr>
        <w:t>» «Покупатель» вправе потребовать от «Продавца» уплатить неустойку (пени) в размере 0,1 % от суммы Договора за каждый день просрочки.</w:t>
      </w:r>
    </w:p>
    <w:p w:rsidR="00C164E3" w:rsidRDefault="00C164E3" w:rsidP="00C164E3">
      <w:pPr>
        <w:ind w:firstLine="567"/>
        <w:jc w:val="both"/>
        <w:rPr>
          <w:sz w:val="28"/>
          <w:szCs w:val="28"/>
        </w:rPr>
      </w:pPr>
      <w:r w:rsidRPr="0062160F">
        <w:rPr>
          <w:sz w:val="28"/>
          <w:szCs w:val="28"/>
        </w:rPr>
        <w:t>5.3.«Сторона»,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C164E3" w:rsidRPr="0062160F" w:rsidRDefault="00C164E3" w:rsidP="00C164E3">
      <w:pPr>
        <w:ind w:firstLine="567"/>
        <w:jc w:val="both"/>
        <w:rPr>
          <w:sz w:val="28"/>
          <w:szCs w:val="28"/>
        </w:rPr>
      </w:pPr>
      <w:r>
        <w:rPr>
          <w:sz w:val="28"/>
          <w:szCs w:val="28"/>
        </w:rPr>
        <w:t>5.4.</w:t>
      </w:r>
      <w:r w:rsidRPr="009C7289">
        <w:rPr>
          <w:sz w:val="28"/>
          <w:szCs w:val="28"/>
        </w:rPr>
        <w:t xml:space="preserve"> </w:t>
      </w:r>
      <w:r w:rsidRPr="0062160F">
        <w:rPr>
          <w:sz w:val="28"/>
          <w:szCs w:val="28"/>
        </w:rPr>
        <w:t>Оплата пени не освобождает «Стороны» от исполнения обязательств по Договору, в том случае, когда другая «Сторона» на этом настаивает.</w:t>
      </w:r>
    </w:p>
    <w:p w:rsidR="00C164E3" w:rsidRPr="0062160F" w:rsidRDefault="00C164E3" w:rsidP="00C164E3">
      <w:pPr>
        <w:ind w:firstLine="567"/>
        <w:jc w:val="both"/>
        <w:rPr>
          <w:sz w:val="28"/>
          <w:szCs w:val="28"/>
        </w:rPr>
      </w:pPr>
      <w:r w:rsidRPr="0062160F">
        <w:rPr>
          <w:sz w:val="28"/>
          <w:szCs w:val="28"/>
        </w:rPr>
        <w:t>5.</w:t>
      </w:r>
      <w:r>
        <w:rPr>
          <w:sz w:val="28"/>
          <w:szCs w:val="28"/>
        </w:rPr>
        <w:t>5</w:t>
      </w:r>
      <w:r w:rsidRPr="0062160F">
        <w:rPr>
          <w:sz w:val="28"/>
          <w:szCs w:val="28"/>
        </w:rPr>
        <w:t>.Во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C164E3" w:rsidRPr="0062160F" w:rsidRDefault="00C164E3" w:rsidP="00C164E3">
      <w:pPr>
        <w:ind w:firstLine="567"/>
        <w:jc w:val="center"/>
        <w:rPr>
          <w:b/>
          <w:sz w:val="28"/>
          <w:szCs w:val="28"/>
        </w:rPr>
      </w:pPr>
      <w:r w:rsidRPr="0062160F">
        <w:rPr>
          <w:b/>
          <w:sz w:val="28"/>
          <w:szCs w:val="28"/>
        </w:rPr>
        <w:t>6.ФОРС-МАЖОР</w:t>
      </w:r>
    </w:p>
    <w:p w:rsidR="00C164E3" w:rsidRPr="0062160F" w:rsidRDefault="00C164E3" w:rsidP="00C164E3">
      <w:pPr>
        <w:ind w:firstLine="567"/>
        <w:jc w:val="center"/>
        <w:rPr>
          <w:b/>
          <w:sz w:val="28"/>
          <w:szCs w:val="28"/>
        </w:rPr>
      </w:pPr>
    </w:p>
    <w:p w:rsidR="00C164E3" w:rsidRPr="0062160F" w:rsidRDefault="00C164E3" w:rsidP="00C164E3">
      <w:pPr>
        <w:ind w:firstLine="567"/>
        <w:jc w:val="both"/>
        <w:rPr>
          <w:sz w:val="28"/>
          <w:szCs w:val="28"/>
        </w:rPr>
      </w:pPr>
      <w:r w:rsidRPr="0062160F">
        <w:rPr>
          <w:sz w:val="28"/>
          <w:szCs w:val="28"/>
        </w:rPr>
        <w:t xml:space="preserve">6.1.Ни одна из </w:t>
      </w:r>
      <w:r w:rsidRPr="0062160F">
        <w:rPr>
          <w:bCs/>
          <w:sz w:val="28"/>
          <w:szCs w:val="28"/>
        </w:rPr>
        <w:t>«Сторон»</w:t>
      </w:r>
      <w:r w:rsidRPr="0062160F">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rsidR="00C164E3" w:rsidRPr="0062160F" w:rsidRDefault="00C164E3" w:rsidP="00C164E3">
      <w:pPr>
        <w:ind w:firstLine="567"/>
        <w:jc w:val="both"/>
        <w:rPr>
          <w:sz w:val="28"/>
          <w:szCs w:val="28"/>
        </w:rPr>
      </w:pPr>
      <w:r w:rsidRPr="0062160F">
        <w:rPr>
          <w:sz w:val="28"/>
          <w:szCs w:val="28"/>
        </w:rPr>
        <w:t xml:space="preserve">«Сторона»,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w:t>
      </w:r>
      <w:proofErr w:type="gramStart"/>
      <w:r w:rsidRPr="0062160F">
        <w:rPr>
          <w:sz w:val="28"/>
          <w:szCs w:val="28"/>
        </w:rPr>
        <w:t>и</w:t>
      </w:r>
      <w:proofErr w:type="gramEnd"/>
      <w:r w:rsidRPr="0062160F">
        <w:rPr>
          <w:sz w:val="28"/>
          <w:szCs w:val="28"/>
        </w:rPr>
        <w:t xml:space="preserve"> об их последствиях.</w:t>
      </w:r>
    </w:p>
    <w:p w:rsidR="00C164E3" w:rsidRPr="0062160F" w:rsidRDefault="00C164E3" w:rsidP="00C164E3">
      <w:pPr>
        <w:ind w:firstLine="567"/>
        <w:jc w:val="both"/>
        <w:rPr>
          <w:sz w:val="28"/>
          <w:szCs w:val="28"/>
        </w:rPr>
      </w:pPr>
      <w:r w:rsidRPr="0062160F">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rsidR="00C164E3" w:rsidRPr="0062160F" w:rsidRDefault="00C164E3" w:rsidP="00C164E3">
      <w:pPr>
        <w:ind w:firstLine="567"/>
        <w:jc w:val="both"/>
        <w:rPr>
          <w:sz w:val="28"/>
          <w:szCs w:val="28"/>
        </w:rPr>
      </w:pPr>
      <w:r w:rsidRPr="0062160F">
        <w:rPr>
          <w:sz w:val="28"/>
          <w:szCs w:val="28"/>
        </w:rPr>
        <w:t>6.2.Ненадлежащее оформленное извещение или несвоевременное извещение «Стороной», для которой создалась невозможность исполнения обязательства по  Договору, другой «Стороны» о наступлении форс-мажорных обстоятель</w:t>
      </w:r>
      <w:proofErr w:type="gramStart"/>
      <w:r w:rsidRPr="0062160F">
        <w:rPr>
          <w:sz w:val="28"/>
          <w:szCs w:val="28"/>
        </w:rPr>
        <w:t>ств вл</w:t>
      </w:r>
      <w:proofErr w:type="gramEnd"/>
      <w:r w:rsidRPr="0062160F">
        <w:rPr>
          <w:sz w:val="28"/>
          <w:szCs w:val="28"/>
        </w:rPr>
        <w:t>ечет за собой утрату права ссылаться на эти обстоятельства.</w:t>
      </w:r>
    </w:p>
    <w:p w:rsidR="00C164E3" w:rsidRDefault="00C164E3" w:rsidP="00C164E3">
      <w:pPr>
        <w:widowControl w:val="0"/>
        <w:jc w:val="center"/>
        <w:rPr>
          <w:b/>
          <w:sz w:val="28"/>
          <w:szCs w:val="28"/>
        </w:rPr>
      </w:pPr>
    </w:p>
    <w:p w:rsidR="00C164E3" w:rsidRPr="0062160F" w:rsidRDefault="00C164E3" w:rsidP="00C164E3">
      <w:pPr>
        <w:widowControl w:val="0"/>
        <w:jc w:val="center"/>
        <w:rPr>
          <w:b/>
          <w:sz w:val="28"/>
          <w:szCs w:val="28"/>
        </w:rPr>
      </w:pPr>
      <w:r>
        <w:rPr>
          <w:b/>
          <w:sz w:val="28"/>
          <w:szCs w:val="28"/>
        </w:rPr>
        <w:t>7</w:t>
      </w:r>
      <w:r w:rsidRPr="0062160F">
        <w:rPr>
          <w:b/>
          <w:sz w:val="28"/>
          <w:szCs w:val="28"/>
        </w:rPr>
        <w:t>. СРОК ДЕЙСТВИЯ ДОГОВОРА</w:t>
      </w:r>
    </w:p>
    <w:p w:rsidR="00C164E3" w:rsidRPr="0062160F" w:rsidRDefault="00C164E3" w:rsidP="00C164E3">
      <w:pPr>
        <w:widowControl w:val="0"/>
        <w:jc w:val="center"/>
        <w:rPr>
          <w:b/>
          <w:sz w:val="28"/>
          <w:szCs w:val="28"/>
        </w:rPr>
      </w:pPr>
    </w:p>
    <w:p w:rsidR="00C164E3" w:rsidRPr="0062160F" w:rsidRDefault="00C164E3" w:rsidP="00C164E3">
      <w:pPr>
        <w:widowControl w:val="0"/>
        <w:ind w:firstLine="567"/>
        <w:jc w:val="both"/>
        <w:rPr>
          <w:b/>
          <w:sz w:val="28"/>
          <w:szCs w:val="28"/>
        </w:rPr>
      </w:pPr>
      <w:r>
        <w:rPr>
          <w:noProof/>
          <w:sz w:val="28"/>
          <w:szCs w:val="28"/>
        </w:rPr>
        <w:t>7</w:t>
      </w:r>
      <w:r w:rsidRPr="0062160F">
        <w:rPr>
          <w:noProof/>
          <w:sz w:val="28"/>
          <w:szCs w:val="28"/>
        </w:rPr>
        <w:t>.1.</w:t>
      </w:r>
      <w:r w:rsidRPr="0062160F">
        <w:rPr>
          <w:sz w:val="28"/>
          <w:szCs w:val="28"/>
        </w:rPr>
        <w:t>Договор действует с момента его подписания и до полного исполнения «Сторонами» всех обязательств по Договору.</w:t>
      </w:r>
    </w:p>
    <w:p w:rsidR="00C164E3" w:rsidRPr="0062160F" w:rsidRDefault="00C164E3" w:rsidP="00C164E3">
      <w:pPr>
        <w:ind w:firstLine="567"/>
        <w:jc w:val="center"/>
        <w:rPr>
          <w:b/>
          <w:sz w:val="28"/>
          <w:szCs w:val="28"/>
        </w:rPr>
      </w:pPr>
    </w:p>
    <w:p w:rsidR="00C164E3" w:rsidRPr="0062160F" w:rsidRDefault="00C164E3" w:rsidP="00C164E3">
      <w:pPr>
        <w:ind w:firstLine="567"/>
        <w:jc w:val="center"/>
        <w:rPr>
          <w:b/>
          <w:sz w:val="28"/>
          <w:szCs w:val="28"/>
        </w:rPr>
      </w:pPr>
      <w:r>
        <w:rPr>
          <w:b/>
          <w:sz w:val="28"/>
          <w:szCs w:val="28"/>
        </w:rPr>
        <w:t>8</w:t>
      </w:r>
      <w:r w:rsidRPr="0062160F">
        <w:rPr>
          <w:b/>
          <w:sz w:val="28"/>
          <w:szCs w:val="28"/>
        </w:rPr>
        <w:t>. РАСТОРЖЕНИЕ ДОГОВОРА</w:t>
      </w:r>
    </w:p>
    <w:p w:rsidR="00C164E3" w:rsidRPr="0062160F" w:rsidRDefault="00C164E3" w:rsidP="00C164E3">
      <w:pPr>
        <w:ind w:firstLine="567"/>
        <w:jc w:val="center"/>
        <w:rPr>
          <w:b/>
          <w:sz w:val="28"/>
          <w:szCs w:val="28"/>
        </w:rPr>
      </w:pPr>
    </w:p>
    <w:p w:rsidR="00C164E3" w:rsidRPr="0062160F" w:rsidRDefault="00C164E3" w:rsidP="00C164E3">
      <w:pPr>
        <w:ind w:firstLine="567"/>
        <w:jc w:val="both"/>
        <w:rPr>
          <w:sz w:val="28"/>
          <w:szCs w:val="28"/>
        </w:rPr>
      </w:pPr>
      <w:r>
        <w:rPr>
          <w:sz w:val="28"/>
          <w:szCs w:val="28"/>
        </w:rPr>
        <w:t>8</w:t>
      </w:r>
      <w:r w:rsidRPr="0062160F">
        <w:rPr>
          <w:sz w:val="28"/>
          <w:szCs w:val="28"/>
        </w:rPr>
        <w:t>.1.</w:t>
      </w:r>
      <w:proofErr w:type="gramStart"/>
      <w:r w:rsidRPr="0062160F">
        <w:rPr>
          <w:sz w:val="28"/>
          <w:szCs w:val="28"/>
        </w:rPr>
        <w:t>Договор</w:t>
      </w:r>
      <w:proofErr w:type="gramEnd"/>
      <w:r w:rsidRPr="0062160F">
        <w:rPr>
          <w:sz w:val="28"/>
          <w:szCs w:val="28"/>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rsidR="00C164E3" w:rsidRPr="0062160F" w:rsidRDefault="00C164E3" w:rsidP="00C164E3">
      <w:pPr>
        <w:ind w:firstLine="567"/>
        <w:jc w:val="both"/>
        <w:rPr>
          <w:sz w:val="28"/>
          <w:szCs w:val="28"/>
        </w:rPr>
      </w:pPr>
      <w:r>
        <w:rPr>
          <w:sz w:val="28"/>
          <w:szCs w:val="28"/>
        </w:rPr>
        <w:t>8</w:t>
      </w:r>
      <w:r w:rsidRPr="0062160F">
        <w:rPr>
          <w:sz w:val="28"/>
          <w:szCs w:val="28"/>
        </w:rPr>
        <w:t xml:space="preserve">.2.«Продавец» вправе в одностороннем порядке расторгнуть Договор в случае, если «Покупатель» допустил просрочку исполнения обязательства по </w:t>
      </w:r>
      <w:r w:rsidRPr="0062160F">
        <w:rPr>
          <w:sz w:val="28"/>
          <w:szCs w:val="28"/>
        </w:rPr>
        <w:lastRenderedPageBreak/>
        <w:t>осуществлению платежа более чем на 7 (семь) рабочих дней или же, если им не выполнены условия Договора.</w:t>
      </w:r>
    </w:p>
    <w:p w:rsidR="00C164E3" w:rsidRPr="0062160F" w:rsidRDefault="00C164E3" w:rsidP="00C164E3">
      <w:pPr>
        <w:ind w:firstLine="567"/>
        <w:jc w:val="both"/>
        <w:rPr>
          <w:sz w:val="28"/>
          <w:szCs w:val="28"/>
        </w:rPr>
      </w:pPr>
      <w:r w:rsidRPr="0062160F">
        <w:rPr>
          <w:sz w:val="28"/>
          <w:szCs w:val="28"/>
        </w:rPr>
        <w:t xml:space="preserve">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w:t>
      </w:r>
      <w:r>
        <w:rPr>
          <w:sz w:val="28"/>
          <w:szCs w:val="28"/>
        </w:rPr>
        <w:t>неустойки (</w:t>
      </w:r>
      <w:r w:rsidRPr="0062160F">
        <w:rPr>
          <w:sz w:val="28"/>
          <w:szCs w:val="28"/>
        </w:rPr>
        <w:t>пени</w:t>
      </w:r>
      <w:r>
        <w:rPr>
          <w:sz w:val="28"/>
          <w:szCs w:val="28"/>
        </w:rPr>
        <w:t>)</w:t>
      </w:r>
      <w:r w:rsidRPr="0062160F">
        <w:rPr>
          <w:sz w:val="28"/>
          <w:szCs w:val="28"/>
        </w:rPr>
        <w:t>, рассчитанной на день расторжения Договора.</w:t>
      </w:r>
    </w:p>
    <w:p w:rsidR="00C164E3" w:rsidRPr="0062160F" w:rsidRDefault="00C164E3" w:rsidP="00C164E3">
      <w:pPr>
        <w:ind w:firstLine="567"/>
        <w:jc w:val="center"/>
        <w:rPr>
          <w:b/>
          <w:sz w:val="28"/>
          <w:szCs w:val="28"/>
        </w:rPr>
      </w:pPr>
    </w:p>
    <w:p w:rsidR="00C164E3" w:rsidRPr="0062160F" w:rsidRDefault="00C164E3" w:rsidP="00C164E3">
      <w:pPr>
        <w:ind w:firstLine="567"/>
        <w:jc w:val="center"/>
        <w:rPr>
          <w:b/>
          <w:sz w:val="28"/>
          <w:szCs w:val="28"/>
        </w:rPr>
      </w:pPr>
      <w:r>
        <w:rPr>
          <w:b/>
          <w:sz w:val="28"/>
          <w:szCs w:val="28"/>
        </w:rPr>
        <w:t>9</w:t>
      </w:r>
      <w:r w:rsidRPr="0062160F">
        <w:rPr>
          <w:b/>
          <w:sz w:val="28"/>
          <w:szCs w:val="28"/>
        </w:rPr>
        <w:t>. РАЗРЕШЕНИЕ СПОРОВ</w:t>
      </w:r>
    </w:p>
    <w:p w:rsidR="00C164E3" w:rsidRPr="0062160F" w:rsidRDefault="00C164E3" w:rsidP="00C164E3">
      <w:pPr>
        <w:ind w:firstLine="567"/>
        <w:jc w:val="center"/>
        <w:rPr>
          <w:b/>
          <w:sz w:val="28"/>
          <w:szCs w:val="28"/>
        </w:rPr>
      </w:pPr>
    </w:p>
    <w:p w:rsidR="00C164E3" w:rsidRPr="0062160F" w:rsidRDefault="00C164E3" w:rsidP="00C164E3">
      <w:pPr>
        <w:ind w:firstLine="567"/>
        <w:jc w:val="both"/>
        <w:rPr>
          <w:sz w:val="28"/>
          <w:szCs w:val="28"/>
        </w:rPr>
      </w:pPr>
      <w:r>
        <w:rPr>
          <w:sz w:val="28"/>
          <w:szCs w:val="28"/>
        </w:rPr>
        <w:t>9</w:t>
      </w:r>
      <w:r w:rsidRPr="0062160F">
        <w:rPr>
          <w:sz w:val="28"/>
          <w:szCs w:val="28"/>
        </w:rPr>
        <w:t>.1.Все споры и разногласия, которые могут возникнуть между «Сторонами»</w:t>
      </w:r>
      <w:r w:rsidRPr="0062160F">
        <w:rPr>
          <w:b/>
          <w:sz w:val="28"/>
          <w:szCs w:val="28"/>
        </w:rPr>
        <w:t xml:space="preserve"> </w:t>
      </w:r>
      <w:r w:rsidRPr="0062160F">
        <w:rPr>
          <w:sz w:val="28"/>
          <w:szCs w:val="28"/>
        </w:rPr>
        <w:t>Договора, будут разрешаться путем переговоров в соответствии с действующим законодательством Российской Федерации.</w:t>
      </w:r>
    </w:p>
    <w:p w:rsidR="00C164E3" w:rsidRPr="0062160F" w:rsidRDefault="00C164E3" w:rsidP="00C164E3">
      <w:pPr>
        <w:ind w:firstLine="567"/>
        <w:jc w:val="both"/>
        <w:rPr>
          <w:b/>
          <w:sz w:val="28"/>
          <w:szCs w:val="28"/>
        </w:rPr>
      </w:pPr>
      <w:r>
        <w:rPr>
          <w:sz w:val="28"/>
          <w:szCs w:val="28"/>
        </w:rPr>
        <w:t>9</w:t>
      </w:r>
      <w:r w:rsidRPr="0062160F">
        <w:rPr>
          <w:sz w:val="28"/>
          <w:szCs w:val="28"/>
        </w:rPr>
        <w:t>.2.</w:t>
      </w:r>
      <w:r w:rsidRPr="009C7289">
        <w:rPr>
          <w:sz w:val="28"/>
          <w:szCs w:val="28"/>
        </w:rPr>
        <w:t xml:space="preserve"> </w:t>
      </w:r>
      <w:r>
        <w:rPr>
          <w:sz w:val="28"/>
          <w:szCs w:val="28"/>
        </w:rPr>
        <w:t xml:space="preserve">В случае </w:t>
      </w:r>
      <w:proofErr w:type="spellStart"/>
      <w:r>
        <w:rPr>
          <w:sz w:val="28"/>
          <w:szCs w:val="28"/>
        </w:rPr>
        <w:t>недостижения</w:t>
      </w:r>
      <w:proofErr w:type="spellEnd"/>
      <w:r>
        <w:rPr>
          <w:sz w:val="28"/>
          <w:szCs w:val="28"/>
        </w:rPr>
        <w:t xml:space="preserve"> соглашения путём переговоров, споры подлежат  рассмотрению в Арбитражном суде Ханты-Мансийского автономного округ</w:t>
      </w:r>
      <w:proofErr w:type="gramStart"/>
      <w:r>
        <w:rPr>
          <w:sz w:val="28"/>
          <w:szCs w:val="28"/>
        </w:rPr>
        <w:t>а-</w:t>
      </w:r>
      <w:proofErr w:type="gramEnd"/>
      <w:r>
        <w:rPr>
          <w:sz w:val="28"/>
          <w:szCs w:val="28"/>
        </w:rPr>
        <w:t xml:space="preserve"> Югре  в порядке, предусмотренном действующим законодательством Российской Федерации. </w:t>
      </w:r>
      <w:r w:rsidRPr="0062160F">
        <w:rPr>
          <w:b/>
          <w:sz w:val="28"/>
          <w:szCs w:val="28"/>
        </w:rPr>
        <w:t xml:space="preserve"> </w:t>
      </w:r>
    </w:p>
    <w:p w:rsidR="00C164E3" w:rsidRPr="0062160F" w:rsidRDefault="00C164E3" w:rsidP="00C164E3">
      <w:pPr>
        <w:ind w:firstLine="567"/>
        <w:jc w:val="both"/>
        <w:rPr>
          <w:b/>
          <w:sz w:val="28"/>
          <w:szCs w:val="28"/>
        </w:rPr>
      </w:pPr>
    </w:p>
    <w:p w:rsidR="00C164E3" w:rsidRPr="0062160F" w:rsidRDefault="00C164E3" w:rsidP="00C164E3">
      <w:pPr>
        <w:ind w:firstLine="567"/>
        <w:jc w:val="both"/>
        <w:rPr>
          <w:b/>
          <w:sz w:val="28"/>
          <w:szCs w:val="28"/>
        </w:rPr>
      </w:pPr>
    </w:p>
    <w:p w:rsidR="00C164E3" w:rsidRPr="0062160F" w:rsidRDefault="00C164E3" w:rsidP="00C164E3">
      <w:pPr>
        <w:ind w:firstLine="567"/>
        <w:jc w:val="center"/>
        <w:rPr>
          <w:b/>
          <w:sz w:val="28"/>
          <w:szCs w:val="28"/>
        </w:rPr>
      </w:pPr>
      <w:r w:rsidRPr="0062160F">
        <w:rPr>
          <w:b/>
          <w:sz w:val="28"/>
          <w:szCs w:val="28"/>
        </w:rPr>
        <w:t>1</w:t>
      </w:r>
      <w:r>
        <w:rPr>
          <w:b/>
          <w:sz w:val="28"/>
          <w:szCs w:val="28"/>
        </w:rPr>
        <w:t>0</w:t>
      </w:r>
      <w:r w:rsidRPr="0062160F">
        <w:rPr>
          <w:b/>
          <w:sz w:val="28"/>
          <w:szCs w:val="28"/>
        </w:rPr>
        <w:t>. ЗАКЛЮЧИТЕЛЬНЫЕ ПОЛОЖЕНИЯ</w:t>
      </w:r>
    </w:p>
    <w:p w:rsidR="00C164E3" w:rsidRPr="0062160F" w:rsidRDefault="00C164E3" w:rsidP="00C164E3">
      <w:pPr>
        <w:ind w:firstLine="567"/>
        <w:jc w:val="center"/>
        <w:rPr>
          <w:b/>
          <w:sz w:val="28"/>
          <w:szCs w:val="28"/>
        </w:rPr>
      </w:pPr>
    </w:p>
    <w:p w:rsidR="00C164E3" w:rsidRPr="0062160F" w:rsidRDefault="00C164E3" w:rsidP="00C164E3">
      <w:pPr>
        <w:ind w:firstLine="567"/>
        <w:jc w:val="both"/>
        <w:rPr>
          <w:sz w:val="28"/>
          <w:szCs w:val="28"/>
        </w:rPr>
      </w:pPr>
      <w:r w:rsidRPr="0062160F">
        <w:rPr>
          <w:sz w:val="28"/>
          <w:szCs w:val="28"/>
        </w:rPr>
        <w:t>1</w:t>
      </w:r>
      <w:r>
        <w:rPr>
          <w:sz w:val="28"/>
          <w:szCs w:val="28"/>
        </w:rPr>
        <w:t>0</w:t>
      </w:r>
      <w:r w:rsidRPr="0062160F">
        <w:rPr>
          <w:sz w:val="28"/>
          <w:szCs w:val="28"/>
        </w:rPr>
        <w:t xml:space="preserve">.1.Любые изменения и дополнения к Договору должны быть </w:t>
      </w:r>
      <w:proofErr w:type="gramStart"/>
      <w:r w:rsidRPr="0062160F">
        <w:rPr>
          <w:sz w:val="28"/>
          <w:szCs w:val="28"/>
        </w:rPr>
        <w:t>составлены в письменной форме и подписаны</w:t>
      </w:r>
      <w:proofErr w:type="gramEnd"/>
      <w:r w:rsidRPr="0062160F">
        <w:rPr>
          <w:sz w:val="28"/>
          <w:szCs w:val="28"/>
        </w:rPr>
        <w:t xml:space="preserve"> «Сторонами».</w:t>
      </w:r>
    </w:p>
    <w:p w:rsidR="00C164E3" w:rsidRPr="0062160F" w:rsidRDefault="00C164E3" w:rsidP="00C164E3">
      <w:pPr>
        <w:ind w:firstLine="567"/>
        <w:jc w:val="both"/>
        <w:rPr>
          <w:sz w:val="28"/>
          <w:szCs w:val="28"/>
        </w:rPr>
      </w:pPr>
      <w:r w:rsidRPr="0062160F">
        <w:rPr>
          <w:sz w:val="28"/>
          <w:szCs w:val="28"/>
        </w:rPr>
        <w:t>1</w:t>
      </w:r>
      <w:r>
        <w:rPr>
          <w:sz w:val="28"/>
          <w:szCs w:val="28"/>
        </w:rPr>
        <w:t>0</w:t>
      </w:r>
      <w:r w:rsidRPr="0062160F">
        <w:rPr>
          <w:sz w:val="28"/>
          <w:szCs w:val="28"/>
        </w:rPr>
        <w:t>.2.Во всем остальном, что не предусмотрено Договором, «Стороны» руководствуются действующим законодательством Российской Федерации.</w:t>
      </w:r>
    </w:p>
    <w:p w:rsidR="00C164E3" w:rsidRPr="0062160F" w:rsidRDefault="00C164E3" w:rsidP="00C164E3">
      <w:pPr>
        <w:ind w:firstLine="567"/>
        <w:jc w:val="both"/>
        <w:rPr>
          <w:sz w:val="28"/>
          <w:szCs w:val="28"/>
        </w:rPr>
      </w:pPr>
      <w:r w:rsidRPr="0062160F">
        <w:rPr>
          <w:sz w:val="28"/>
          <w:szCs w:val="28"/>
        </w:rPr>
        <w:t>1</w:t>
      </w:r>
      <w:r>
        <w:rPr>
          <w:sz w:val="28"/>
          <w:szCs w:val="28"/>
        </w:rPr>
        <w:t>0</w:t>
      </w:r>
      <w:r w:rsidRPr="0062160F">
        <w:rPr>
          <w:sz w:val="28"/>
          <w:szCs w:val="28"/>
        </w:rPr>
        <w:t>.3.Договор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C164E3" w:rsidRPr="0062160F" w:rsidRDefault="00C164E3" w:rsidP="00C164E3">
      <w:pPr>
        <w:ind w:firstLine="567"/>
        <w:jc w:val="both"/>
        <w:rPr>
          <w:sz w:val="28"/>
          <w:szCs w:val="28"/>
        </w:rPr>
      </w:pPr>
      <w:r w:rsidRPr="0062160F">
        <w:rPr>
          <w:sz w:val="28"/>
          <w:szCs w:val="28"/>
        </w:rPr>
        <w:t>1</w:t>
      </w:r>
      <w:r>
        <w:rPr>
          <w:sz w:val="28"/>
          <w:szCs w:val="28"/>
        </w:rPr>
        <w:t>0</w:t>
      </w:r>
      <w:r w:rsidRPr="0062160F">
        <w:rPr>
          <w:sz w:val="28"/>
          <w:szCs w:val="28"/>
        </w:rPr>
        <w:t>.4.Приложение, являющееся неотъемлемой частью Договора:</w:t>
      </w:r>
    </w:p>
    <w:p w:rsidR="00C164E3" w:rsidRPr="0062160F" w:rsidRDefault="00C164E3" w:rsidP="00C164E3">
      <w:pPr>
        <w:jc w:val="both"/>
        <w:rPr>
          <w:sz w:val="28"/>
          <w:szCs w:val="28"/>
        </w:rPr>
      </w:pPr>
      <w:r w:rsidRPr="0062160F">
        <w:rPr>
          <w:sz w:val="28"/>
          <w:szCs w:val="28"/>
        </w:rPr>
        <w:t xml:space="preserve">         -акт приема-передачи к договору купли-продажи </w:t>
      </w:r>
      <w:proofErr w:type="gramStart"/>
      <w:r w:rsidRPr="0062160F">
        <w:rPr>
          <w:sz w:val="28"/>
          <w:szCs w:val="28"/>
        </w:rPr>
        <w:t>от</w:t>
      </w:r>
      <w:proofErr w:type="gramEnd"/>
      <w:r w:rsidRPr="0062160F">
        <w:rPr>
          <w:sz w:val="28"/>
          <w:szCs w:val="28"/>
        </w:rPr>
        <w:t xml:space="preserve"> </w:t>
      </w:r>
      <w:r>
        <w:rPr>
          <w:sz w:val="28"/>
          <w:szCs w:val="28"/>
        </w:rPr>
        <w:t>_____</w:t>
      </w:r>
      <w:r w:rsidRPr="005D0E98">
        <w:rPr>
          <w:sz w:val="28"/>
          <w:szCs w:val="28"/>
        </w:rPr>
        <w:t>№ ___</w:t>
      </w:r>
      <w:r w:rsidRPr="0062160F">
        <w:rPr>
          <w:sz w:val="28"/>
          <w:szCs w:val="28"/>
        </w:rPr>
        <w:t>.</w:t>
      </w:r>
    </w:p>
    <w:p w:rsidR="00C164E3" w:rsidRPr="0062160F" w:rsidRDefault="00C164E3" w:rsidP="00C164E3">
      <w:pPr>
        <w:jc w:val="both"/>
        <w:rPr>
          <w:sz w:val="28"/>
          <w:szCs w:val="28"/>
        </w:rPr>
      </w:pPr>
    </w:p>
    <w:p w:rsidR="00C164E3" w:rsidRPr="0062160F" w:rsidRDefault="00C164E3" w:rsidP="00C164E3">
      <w:pPr>
        <w:ind w:firstLine="567"/>
        <w:jc w:val="center"/>
        <w:rPr>
          <w:b/>
          <w:sz w:val="28"/>
          <w:szCs w:val="28"/>
        </w:rPr>
      </w:pPr>
      <w:r w:rsidRPr="0062160F">
        <w:rPr>
          <w:b/>
          <w:sz w:val="28"/>
          <w:szCs w:val="28"/>
        </w:rPr>
        <w:t>1</w:t>
      </w:r>
      <w:r>
        <w:rPr>
          <w:b/>
          <w:sz w:val="28"/>
          <w:szCs w:val="28"/>
        </w:rPr>
        <w:t>1</w:t>
      </w:r>
      <w:r w:rsidRPr="0062160F">
        <w:rPr>
          <w:b/>
          <w:sz w:val="28"/>
          <w:szCs w:val="28"/>
        </w:rPr>
        <w:t>. АДРЕСА И БАНКОВСКИЕ РЕКВИЗИТЫ СТОРОН</w:t>
      </w:r>
    </w:p>
    <w:p w:rsidR="00C164E3" w:rsidRPr="0062160F" w:rsidRDefault="00C164E3" w:rsidP="00C164E3">
      <w:pPr>
        <w:ind w:firstLine="567"/>
        <w:jc w:val="both"/>
        <w:rPr>
          <w:b/>
          <w:sz w:val="28"/>
          <w:szCs w:val="28"/>
        </w:rPr>
      </w:pPr>
    </w:p>
    <w:tbl>
      <w:tblPr>
        <w:tblW w:w="9918" w:type="dxa"/>
        <w:tblLayout w:type="fixed"/>
        <w:tblLook w:val="01E0" w:firstRow="1" w:lastRow="1" w:firstColumn="1" w:lastColumn="1" w:noHBand="0" w:noVBand="0"/>
      </w:tblPr>
      <w:tblGrid>
        <w:gridCol w:w="1242"/>
        <w:gridCol w:w="3656"/>
        <w:gridCol w:w="5020"/>
      </w:tblGrid>
      <w:tr w:rsidR="00C164E3" w:rsidRPr="0062160F" w:rsidTr="009D539E">
        <w:tc>
          <w:tcPr>
            <w:tcW w:w="4898" w:type="dxa"/>
            <w:gridSpan w:val="2"/>
            <w:shd w:val="clear" w:color="auto" w:fill="auto"/>
          </w:tcPr>
          <w:p w:rsidR="00C164E3" w:rsidRPr="0062160F" w:rsidRDefault="00C164E3" w:rsidP="009D539E">
            <w:pPr>
              <w:jc w:val="center"/>
              <w:rPr>
                <w:sz w:val="28"/>
                <w:szCs w:val="28"/>
              </w:rPr>
            </w:pPr>
            <w:r w:rsidRPr="0062160F">
              <w:rPr>
                <w:b/>
                <w:bCs/>
                <w:sz w:val="28"/>
                <w:szCs w:val="28"/>
              </w:rPr>
              <w:t xml:space="preserve">Продавец:                                                     </w:t>
            </w:r>
          </w:p>
        </w:tc>
        <w:tc>
          <w:tcPr>
            <w:tcW w:w="5020" w:type="dxa"/>
            <w:shd w:val="clear" w:color="auto" w:fill="auto"/>
          </w:tcPr>
          <w:p w:rsidR="00C164E3" w:rsidRPr="0062160F" w:rsidRDefault="00C164E3" w:rsidP="009D539E">
            <w:pPr>
              <w:jc w:val="center"/>
              <w:rPr>
                <w:b/>
                <w:bCs/>
                <w:sz w:val="28"/>
                <w:szCs w:val="28"/>
              </w:rPr>
            </w:pPr>
            <w:r w:rsidRPr="0062160F">
              <w:rPr>
                <w:b/>
                <w:bCs/>
                <w:sz w:val="28"/>
                <w:szCs w:val="28"/>
              </w:rPr>
              <w:t>Покупатель:</w:t>
            </w:r>
          </w:p>
        </w:tc>
      </w:tr>
      <w:tr w:rsidR="00C164E3" w:rsidRPr="0062160F" w:rsidTr="009D539E">
        <w:tc>
          <w:tcPr>
            <w:tcW w:w="4898" w:type="dxa"/>
            <w:gridSpan w:val="2"/>
            <w:shd w:val="clear" w:color="auto" w:fill="auto"/>
          </w:tcPr>
          <w:p w:rsidR="00C164E3" w:rsidRPr="0062160F" w:rsidRDefault="00C164E3" w:rsidP="009D539E">
            <w:pPr>
              <w:rPr>
                <w:b/>
                <w:sz w:val="28"/>
                <w:szCs w:val="28"/>
              </w:rPr>
            </w:pPr>
          </w:p>
        </w:tc>
        <w:tc>
          <w:tcPr>
            <w:tcW w:w="5020" w:type="dxa"/>
            <w:shd w:val="clear" w:color="auto" w:fill="auto"/>
          </w:tcPr>
          <w:p w:rsidR="00C164E3" w:rsidRPr="0062160F" w:rsidRDefault="00C164E3" w:rsidP="009D539E">
            <w:pPr>
              <w:rPr>
                <w:b/>
                <w:sz w:val="28"/>
                <w:szCs w:val="28"/>
              </w:rPr>
            </w:pPr>
          </w:p>
        </w:tc>
      </w:tr>
      <w:tr w:rsidR="00C164E3" w:rsidRPr="0062160F" w:rsidTr="009D539E">
        <w:tc>
          <w:tcPr>
            <w:tcW w:w="4898" w:type="dxa"/>
            <w:gridSpan w:val="2"/>
            <w:shd w:val="clear" w:color="auto" w:fill="auto"/>
          </w:tcPr>
          <w:p w:rsidR="00C164E3" w:rsidRPr="0062160F" w:rsidRDefault="00C164E3" w:rsidP="009D539E">
            <w:pPr>
              <w:ind w:left="851" w:hanging="851"/>
              <w:rPr>
                <w:sz w:val="28"/>
                <w:szCs w:val="28"/>
              </w:rPr>
            </w:pPr>
          </w:p>
        </w:tc>
        <w:tc>
          <w:tcPr>
            <w:tcW w:w="5020" w:type="dxa"/>
            <w:shd w:val="clear" w:color="auto" w:fill="auto"/>
          </w:tcPr>
          <w:p w:rsidR="00C164E3" w:rsidRPr="0062160F" w:rsidRDefault="00C164E3" w:rsidP="009D539E">
            <w:pPr>
              <w:rPr>
                <w:sz w:val="28"/>
                <w:szCs w:val="28"/>
              </w:rPr>
            </w:pPr>
          </w:p>
        </w:tc>
      </w:tr>
      <w:tr w:rsidR="00C164E3" w:rsidRPr="0062160F" w:rsidTr="009D5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C164E3" w:rsidRPr="0062160F" w:rsidRDefault="00C164E3" w:rsidP="009D539E">
            <w:pPr>
              <w:jc w:val="both"/>
              <w:rPr>
                <w:sz w:val="28"/>
                <w:szCs w:val="28"/>
              </w:rPr>
            </w:pPr>
          </w:p>
        </w:tc>
        <w:tc>
          <w:tcPr>
            <w:tcW w:w="5020" w:type="dxa"/>
            <w:vMerge w:val="restart"/>
            <w:tcBorders>
              <w:top w:val="nil"/>
              <w:left w:val="nil"/>
              <w:bottom w:val="nil"/>
              <w:right w:val="nil"/>
            </w:tcBorders>
            <w:shd w:val="clear" w:color="auto" w:fill="auto"/>
          </w:tcPr>
          <w:p w:rsidR="00C164E3" w:rsidRPr="0062160F" w:rsidRDefault="00C164E3" w:rsidP="009D539E">
            <w:pPr>
              <w:rPr>
                <w:sz w:val="28"/>
                <w:szCs w:val="28"/>
              </w:rPr>
            </w:pPr>
          </w:p>
        </w:tc>
      </w:tr>
      <w:tr w:rsidR="00C164E3" w:rsidRPr="0062160F" w:rsidTr="009D5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C164E3" w:rsidRPr="0062160F" w:rsidRDefault="00C164E3" w:rsidP="009D539E">
            <w:pPr>
              <w:jc w:val="both"/>
              <w:rPr>
                <w:sz w:val="28"/>
                <w:szCs w:val="28"/>
              </w:rPr>
            </w:pPr>
          </w:p>
        </w:tc>
        <w:tc>
          <w:tcPr>
            <w:tcW w:w="3656" w:type="dxa"/>
            <w:tcBorders>
              <w:top w:val="nil"/>
              <w:left w:val="nil"/>
              <w:bottom w:val="nil"/>
              <w:right w:val="nil"/>
            </w:tcBorders>
            <w:shd w:val="clear" w:color="auto" w:fill="auto"/>
          </w:tcPr>
          <w:p w:rsidR="00C164E3" w:rsidRPr="0062160F" w:rsidRDefault="00C164E3" w:rsidP="009D539E">
            <w:pPr>
              <w:jc w:val="both"/>
              <w:rPr>
                <w:sz w:val="28"/>
                <w:szCs w:val="28"/>
              </w:rPr>
            </w:pPr>
          </w:p>
        </w:tc>
        <w:tc>
          <w:tcPr>
            <w:tcW w:w="5020" w:type="dxa"/>
            <w:vMerge/>
            <w:tcBorders>
              <w:top w:val="nil"/>
              <w:left w:val="nil"/>
              <w:bottom w:val="nil"/>
              <w:right w:val="nil"/>
            </w:tcBorders>
            <w:shd w:val="clear" w:color="auto" w:fill="auto"/>
          </w:tcPr>
          <w:p w:rsidR="00C164E3" w:rsidRPr="0062160F" w:rsidRDefault="00C164E3" w:rsidP="009D539E">
            <w:pPr>
              <w:rPr>
                <w:sz w:val="28"/>
                <w:szCs w:val="28"/>
              </w:rPr>
            </w:pPr>
          </w:p>
        </w:tc>
      </w:tr>
      <w:tr w:rsidR="00C164E3" w:rsidRPr="0062160F" w:rsidTr="009D5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C164E3" w:rsidRPr="0062160F" w:rsidRDefault="00C164E3" w:rsidP="009D539E">
            <w:pPr>
              <w:jc w:val="both"/>
              <w:rPr>
                <w:sz w:val="28"/>
                <w:szCs w:val="28"/>
              </w:rPr>
            </w:pPr>
          </w:p>
        </w:tc>
        <w:tc>
          <w:tcPr>
            <w:tcW w:w="3656" w:type="dxa"/>
            <w:tcBorders>
              <w:top w:val="nil"/>
              <w:left w:val="nil"/>
              <w:bottom w:val="nil"/>
              <w:right w:val="nil"/>
            </w:tcBorders>
            <w:shd w:val="clear" w:color="auto" w:fill="auto"/>
          </w:tcPr>
          <w:p w:rsidR="00C164E3" w:rsidRPr="0062160F" w:rsidRDefault="00C164E3" w:rsidP="009D539E">
            <w:pPr>
              <w:jc w:val="both"/>
              <w:rPr>
                <w:sz w:val="28"/>
                <w:szCs w:val="28"/>
              </w:rPr>
            </w:pPr>
          </w:p>
        </w:tc>
        <w:tc>
          <w:tcPr>
            <w:tcW w:w="5020" w:type="dxa"/>
            <w:vMerge/>
            <w:tcBorders>
              <w:top w:val="nil"/>
              <w:left w:val="nil"/>
              <w:bottom w:val="nil"/>
              <w:right w:val="nil"/>
            </w:tcBorders>
            <w:shd w:val="clear" w:color="auto" w:fill="auto"/>
          </w:tcPr>
          <w:p w:rsidR="00C164E3" w:rsidRPr="0062160F" w:rsidRDefault="00C164E3" w:rsidP="009D539E">
            <w:pPr>
              <w:rPr>
                <w:sz w:val="28"/>
                <w:szCs w:val="28"/>
              </w:rPr>
            </w:pPr>
          </w:p>
        </w:tc>
      </w:tr>
      <w:tr w:rsidR="00C164E3" w:rsidRPr="0062160F" w:rsidTr="009D5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C164E3" w:rsidRPr="0062160F" w:rsidRDefault="00C164E3" w:rsidP="009D539E">
            <w:pPr>
              <w:rPr>
                <w:sz w:val="28"/>
                <w:szCs w:val="28"/>
              </w:rPr>
            </w:pPr>
          </w:p>
          <w:p w:rsidR="00C164E3" w:rsidRPr="0062160F" w:rsidRDefault="00C164E3" w:rsidP="009D539E">
            <w:pPr>
              <w:ind w:left="851" w:hanging="851"/>
              <w:rPr>
                <w:b/>
                <w:sz w:val="28"/>
                <w:szCs w:val="28"/>
              </w:rPr>
            </w:pPr>
            <w:r w:rsidRPr="0062160F">
              <w:rPr>
                <w:sz w:val="28"/>
                <w:szCs w:val="28"/>
              </w:rPr>
              <w:t xml:space="preserve">_______________ </w:t>
            </w:r>
            <w:r w:rsidRPr="0062160F">
              <w:rPr>
                <w:b/>
                <w:sz w:val="28"/>
                <w:szCs w:val="28"/>
              </w:rPr>
              <w:t xml:space="preserve">     </w:t>
            </w:r>
          </w:p>
          <w:p w:rsidR="00C164E3" w:rsidRPr="0062160F" w:rsidRDefault="00C164E3" w:rsidP="009D539E">
            <w:pPr>
              <w:rPr>
                <w:sz w:val="28"/>
                <w:szCs w:val="28"/>
              </w:rPr>
            </w:pPr>
            <w:r w:rsidRPr="0062160F">
              <w:rPr>
                <w:sz w:val="28"/>
                <w:szCs w:val="28"/>
              </w:rPr>
              <w:t>М.П.</w:t>
            </w:r>
          </w:p>
        </w:tc>
        <w:tc>
          <w:tcPr>
            <w:tcW w:w="5020" w:type="dxa"/>
            <w:tcBorders>
              <w:top w:val="nil"/>
              <w:left w:val="nil"/>
              <w:bottom w:val="nil"/>
              <w:right w:val="nil"/>
            </w:tcBorders>
            <w:shd w:val="clear" w:color="auto" w:fill="auto"/>
          </w:tcPr>
          <w:p w:rsidR="00C164E3" w:rsidRPr="0062160F" w:rsidRDefault="00C164E3" w:rsidP="009D539E">
            <w:pPr>
              <w:rPr>
                <w:sz w:val="28"/>
                <w:szCs w:val="28"/>
              </w:rPr>
            </w:pPr>
          </w:p>
          <w:p w:rsidR="00C164E3" w:rsidRPr="0062160F" w:rsidRDefault="00C164E3" w:rsidP="009D539E">
            <w:pPr>
              <w:rPr>
                <w:b/>
                <w:sz w:val="28"/>
                <w:szCs w:val="28"/>
              </w:rPr>
            </w:pPr>
            <w:r w:rsidRPr="0062160F">
              <w:rPr>
                <w:sz w:val="28"/>
                <w:szCs w:val="28"/>
              </w:rPr>
              <w:t>_______________</w:t>
            </w:r>
          </w:p>
          <w:p w:rsidR="00C164E3" w:rsidRPr="0062160F" w:rsidRDefault="00C164E3" w:rsidP="009D539E">
            <w:pPr>
              <w:rPr>
                <w:sz w:val="28"/>
                <w:szCs w:val="28"/>
              </w:rPr>
            </w:pPr>
            <w:r w:rsidRPr="0062160F">
              <w:rPr>
                <w:sz w:val="28"/>
                <w:szCs w:val="28"/>
              </w:rPr>
              <w:t>М.П.</w:t>
            </w:r>
          </w:p>
        </w:tc>
      </w:tr>
    </w:tbl>
    <w:p w:rsidR="00C164E3" w:rsidRDefault="00C164E3" w:rsidP="00C164E3">
      <w:pPr>
        <w:rPr>
          <w:sz w:val="28"/>
          <w:szCs w:val="28"/>
        </w:rPr>
      </w:pPr>
    </w:p>
    <w:p w:rsidR="00C164E3" w:rsidRDefault="00C164E3" w:rsidP="00C164E3">
      <w:pPr>
        <w:rPr>
          <w:sz w:val="28"/>
          <w:szCs w:val="28"/>
        </w:rPr>
      </w:pPr>
    </w:p>
    <w:p w:rsidR="00C164E3" w:rsidRDefault="00C164E3" w:rsidP="00C164E3">
      <w:pPr>
        <w:rPr>
          <w:sz w:val="28"/>
          <w:szCs w:val="28"/>
        </w:rPr>
      </w:pPr>
    </w:p>
    <w:p w:rsidR="00C164E3" w:rsidRDefault="00C164E3" w:rsidP="00C164E3">
      <w:pPr>
        <w:rPr>
          <w:sz w:val="28"/>
          <w:szCs w:val="28"/>
        </w:rPr>
      </w:pPr>
    </w:p>
    <w:p w:rsidR="00C164E3" w:rsidRDefault="00C164E3" w:rsidP="00C164E3">
      <w:pPr>
        <w:rPr>
          <w:sz w:val="28"/>
          <w:szCs w:val="28"/>
        </w:rPr>
      </w:pPr>
    </w:p>
    <w:p w:rsidR="00C164E3" w:rsidRDefault="00C164E3" w:rsidP="00C164E3">
      <w:pPr>
        <w:rPr>
          <w:sz w:val="28"/>
          <w:szCs w:val="28"/>
        </w:rPr>
      </w:pPr>
    </w:p>
    <w:p w:rsidR="00C164E3" w:rsidRDefault="00C164E3" w:rsidP="00C164E3">
      <w:pPr>
        <w:jc w:val="right"/>
        <w:rPr>
          <w:sz w:val="27"/>
          <w:szCs w:val="27"/>
        </w:rPr>
      </w:pPr>
      <w:r>
        <w:rPr>
          <w:sz w:val="27"/>
          <w:szCs w:val="27"/>
        </w:rPr>
        <w:t>Приложение к договору купли-продажи</w:t>
      </w:r>
    </w:p>
    <w:p w:rsidR="00C164E3" w:rsidRDefault="00C164E3" w:rsidP="00C164E3">
      <w:pPr>
        <w:jc w:val="right"/>
        <w:rPr>
          <w:sz w:val="27"/>
          <w:szCs w:val="27"/>
        </w:rPr>
      </w:pPr>
      <w:r>
        <w:rPr>
          <w:sz w:val="27"/>
          <w:szCs w:val="27"/>
        </w:rPr>
        <w:t>от ____________</w:t>
      </w:r>
      <w:r w:rsidRPr="00E1470F">
        <w:rPr>
          <w:sz w:val="27"/>
          <w:szCs w:val="27"/>
        </w:rPr>
        <w:t>№____</w:t>
      </w:r>
    </w:p>
    <w:p w:rsidR="00C164E3" w:rsidRDefault="00C164E3" w:rsidP="00C164E3">
      <w:pPr>
        <w:jc w:val="right"/>
        <w:rPr>
          <w:sz w:val="27"/>
          <w:szCs w:val="27"/>
        </w:rPr>
      </w:pPr>
    </w:p>
    <w:p w:rsidR="00C164E3" w:rsidRDefault="00C164E3" w:rsidP="00C164E3">
      <w:pPr>
        <w:jc w:val="center"/>
        <w:rPr>
          <w:sz w:val="27"/>
          <w:szCs w:val="27"/>
        </w:rPr>
      </w:pPr>
      <w:r>
        <w:rPr>
          <w:sz w:val="27"/>
          <w:szCs w:val="27"/>
        </w:rPr>
        <w:t xml:space="preserve">Акт приема-передачи </w:t>
      </w:r>
    </w:p>
    <w:p w:rsidR="00C164E3" w:rsidRDefault="00C164E3" w:rsidP="00C164E3">
      <w:pPr>
        <w:jc w:val="center"/>
        <w:rPr>
          <w:b/>
          <w:sz w:val="27"/>
          <w:szCs w:val="27"/>
        </w:rPr>
      </w:pPr>
    </w:p>
    <w:p w:rsidR="00C164E3" w:rsidRDefault="00C164E3" w:rsidP="00C164E3">
      <w:pPr>
        <w:jc w:val="both"/>
        <w:rPr>
          <w:rFonts w:eastAsia="Arial Unicode MS"/>
          <w:sz w:val="27"/>
          <w:szCs w:val="27"/>
        </w:rPr>
      </w:pPr>
      <w:proofErr w:type="spellStart"/>
      <w:r>
        <w:rPr>
          <w:sz w:val="27"/>
          <w:szCs w:val="27"/>
        </w:rPr>
        <w:t>г</w:t>
      </w:r>
      <w:proofErr w:type="gramStart"/>
      <w:r>
        <w:rPr>
          <w:sz w:val="27"/>
          <w:szCs w:val="27"/>
        </w:rPr>
        <w:t>.Н</w:t>
      </w:r>
      <w:proofErr w:type="gramEnd"/>
      <w:r>
        <w:rPr>
          <w:sz w:val="27"/>
          <w:szCs w:val="27"/>
        </w:rPr>
        <w:t>ефтеюганск</w:t>
      </w:r>
      <w:proofErr w:type="spellEnd"/>
      <w:r>
        <w:rPr>
          <w:sz w:val="27"/>
          <w:szCs w:val="27"/>
        </w:rPr>
        <w:t xml:space="preserve">                                                                  «____» _________ 20__ г. </w:t>
      </w:r>
    </w:p>
    <w:p w:rsidR="00C164E3" w:rsidRDefault="00C164E3" w:rsidP="00C164E3">
      <w:pPr>
        <w:rPr>
          <w:b/>
          <w:sz w:val="27"/>
          <w:szCs w:val="27"/>
        </w:rPr>
      </w:pPr>
    </w:p>
    <w:p w:rsidR="00C164E3" w:rsidRDefault="00C164E3" w:rsidP="00C164E3">
      <w:pPr>
        <w:pStyle w:val="ae"/>
        <w:ind w:left="0" w:firstLine="708"/>
        <w:jc w:val="both"/>
        <w:rPr>
          <w:sz w:val="27"/>
          <w:szCs w:val="27"/>
        </w:rPr>
      </w:pPr>
      <w:r>
        <w:rPr>
          <w:sz w:val="27"/>
          <w:szCs w:val="27"/>
        </w:rPr>
        <w:t xml:space="preserve">Департамент имущественных отношений </w:t>
      </w:r>
      <w:proofErr w:type="spellStart"/>
      <w:r>
        <w:rPr>
          <w:sz w:val="27"/>
          <w:szCs w:val="27"/>
        </w:rPr>
        <w:t>Нефтеюганского</w:t>
      </w:r>
      <w:proofErr w:type="spellEnd"/>
      <w:r>
        <w:rPr>
          <w:sz w:val="27"/>
          <w:szCs w:val="27"/>
        </w:rPr>
        <w:t xml:space="preserve"> района, действующий от имени муниципального образования </w:t>
      </w:r>
      <w:proofErr w:type="spellStart"/>
      <w:r>
        <w:rPr>
          <w:sz w:val="27"/>
          <w:szCs w:val="27"/>
        </w:rPr>
        <w:t>Нефтеюганский</w:t>
      </w:r>
      <w:proofErr w:type="spellEnd"/>
      <w:r>
        <w:rPr>
          <w:sz w:val="27"/>
          <w:szCs w:val="27"/>
        </w:rPr>
        <w:t xml:space="preserve"> район</w:t>
      </w:r>
      <w:r>
        <w:rPr>
          <w:b/>
          <w:sz w:val="27"/>
          <w:szCs w:val="27"/>
        </w:rPr>
        <w:t>,</w:t>
      </w:r>
      <w:r>
        <w:rPr>
          <w:sz w:val="27"/>
          <w:szCs w:val="27"/>
        </w:rPr>
        <w:t xml:space="preserve"> именуемый в дальнейшем «Продавец», в лице </w:t>
      </w:r>
      <w:r>
        <w:rPr>
          <w:color w:val="000000"/>
          <w:sz w:val="27"/>
          <w:szCs w:val="27"/>
        </w:rPr>
        <w:t xml:space="preserve">______, </w:t>
      </w:r>
      <w:r>
        <w:rPr>
          <w:sz w:val="27"/>
          <w:szCs w:val="27"/>
        </w:rPr>
        <w:t>действующей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rsidR="00C164E3" w:rsidRDefault="00C164E3" w:rsidP="00C164E3">
      <w:pPr>
        <w:ind w:firstLine="709"/>
        <w:jc w:val="both"/>
        <w:rPr>
          <w:sz w:val="27"/>
          <w:szCs w:val="27"/>
        </w:rPr>
      </w:pPr>
      <w:r>
        <w:rPr>
          <w:sz w:val="27"/>
          <w:szCs w:val="27"/>
        </w:rPr>
        <w:t>- ________________________________________________________________.</w:t>
      </w:r>
    </w:p>
    <w:p w:rsidR="00C164E3" w:rsidRDefault="00C164E3" w:rsidP="00C164E3">
      <w:pPr>
        <w:ind w:firstLine="567"/>
        <w:jc w:val="both"/>
        <w:rPr>
          <w:sz w:val="27"/>
          <w:szCs w:val="27"/>
        </w:rPr>
      </w:pPr>
    </w:p>
    <w:p w:rsidR="00C164E3" w:rsidRDefault="00C164E3" w:rsidP="00C164E3">
      <w:pPr>
        <w:ind w:firstLine="567"/>
        <w:jc w:val="both"/>
        <w:rPr>
          <w:sz w:val="27"/>
          <w:szCs w:val="27"/>
        </w:rPr>
      </w:pPr>
    </w:p>
    <w:p w:rsidR="00C164E3" w:rsidRDefault="00C164E3" w:rsidP="00C164E3">
      <w:pPr>
        <w:ind w:firstLine="567"/>
        <w:jc w:val="both"/>
        <w:rPr>
          <w:sz w:val="27"/>
          <w:szCs w:val="27"/>
        </w:rPr>
      </w:pPr>
      <w:r>
        <w:rPr>
          <w:sz w:val="27"/>
          <w:szCs w:val="27"/>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C164E3" w:rsidRDefault="00C164E3" w:rsidP="00C164E3">
      <w:pPr>
        <w:spacing w:line="216" w:lineRule="auto"/>
        <w:jc w:val="both"/>
        <w:rPr>
          <w:sz w:val="27"/>
          <w:szCs w:val="27"/>
        </w:rPr>
      </w:pPr>
    </w:p>
    <w:p w:rsidR="00C164E3" w:rsidRDefault="00C164E3" w:rsidP="00C164E3">
      <w:pPr>
        <w:spacing w:line="216" w:lineRule="auto"/>
        <w:jc w:val="both"/>
        <w:rPr>
          <w:sz w:val="27"/>
          <w:szCs w:val="27"/>
        </w:rPr>
      </w:pPr>
    </w:p>
    <w:p w:rsidR="00C164E3" w:rsidRDefault="00C164E3" w:rsidP="00C164E3">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C164E3" w:rsidTr="009D539E">
        <w:tc>
          <w:tcPr>
            <w:tcW w:w="4785" w:type="dxa"/>
          </w:tcPr>
          <w:p w:rsidR="00C164E3" w:rsidRDefault="00C164E3" w:rsidP="009D539E">
            <w:pPr>
              <w:rPr>
                <w:bCs/>
                <w:sz w:val="27"/>
                <w:szCs w:val="27"/>
              </w:rPr>
            </w:pPr>
          </w:p>
        </w:tc>
        <w:tc>
          <w:tcPr>
            <w:tcW w:w="4785" w:type="dxa"/>
          </w:tcPr>
          <w:p w:rsidR="00C164E3" w:rsidRDefault="00C164E3" w:rsidP="009D539E">
            <w:pPr>
              <w:rPr>
                <w:bCs/>
                <w:sz w:val="27"/>
                <w:szCs w:val="27"/>
              </w:rPr>
            </w:pPr>
          </w:p>
        </w:tc>
      </w:tr>
      <w:tr w:rsidR="00C164E3" w:rsidTr="009D539E">
        <w:tc>
          <w:tcPr>
            <w:tcW w:w="4785" w:type="dxa"/>
            <w:hideMark/>
          </w:tcPr>
          <w:p w:rsidR="00C164E3" w:rsidRDefault="00C164E3" w:rsidP="009D539E">
            <w:pPr>
              <w:rPr>
                <w:bCs/>
                <w:sz w:val="27"/>
                <w:szCs w:val="27"/>
              </w:rPr>
            </w:pPr>
            <w:r>
              <w:rPr>
                <w:bCs/>
                <w:sz w:val="27"/>
                <w:szCs w:val="27"/>
              </w:rPr>
              <w:t>_________________</w:t>
            </w:r>
          </w:p>
          <w:p w:rsidR="00C164E3" w:rsidRDefault="00C164E3" w:rsidP="009D539E">
            <w:pPr>
              <w:rPr>
                <w:bCs/>
                <w:sz w:val="27"/>
                <w:szCs w:val="27"/>
              </w:rPr>
            </w:pPr>
            <w:r>
              <w:rPr>
                <w:bCs/>
                <w:sz w:val="27"/>
                <w:szCs w:val="27"/>
              </w:rPr>
              <w:t>М.П.</w:t>
            </w:r>
          </w:p>
        </w:tc>
        <w:tc>
          <w:tcPr>
            <w:tcW w:w="4785" w:type="dxa"/>
          </w:tcPr>
          <w:p w:rsidR="00C164E3" w:rsidRDefault="00C164E3" w:rsidP="009D539E">
            <w:pPr>
              <w:tabs>
                <w:tab w:val="left" w:pos="910"/>
              </w:tabs>
              <w:jc w:val="both"/>
              <w:rPr>
                <w:sz w:val="27"/>
                <w:szCs w:val="27"/>
              </w:rPr>
            </w:pPr>
            <w:r>
              <w:rPr>
                <w:sz w:val="27"/>
                <w:szCs w:val="27"/>
              </w:rPr>
              <w:t xml:space="preserve">__________________ </w:t>
            </w:r>
          </w:p>
          <w:p w:rsidR="00C164E3" w:rsidRDefault="00C164E3" w:rsidP="009D539E">
            <w:pPr>
              <w:tabs>
                <w:tab w:val="left" w:pos="910"/>
              </w:tabs>
              <w:jc w:val="both"/>
              <w:rPr>
                <w:sz w:val="27"/>
                <w:szCs w:val="27"/>
              </w:rPr>
            </w:pPr>
            <w:r w:rsidRPr="005D0E98">
              <w:rPr>
                <w:sz w:val="27"/>
                <w:szCs w:val="27"/>
              </w:rPr>
              <w:t>М.П.</w:t>
            </w:r>
          </w:p>
        </w:tc>
      </w:tr>
    </w:tbl>
    <w:p w:rsidR="00C164E3" w:rsidRDefault="00C164E3" w:rsidP="00C164E3">
      <w:pPr>
        <w:rPr>
          <w:b/>
          <w:bCs/>
          <w:sz w:val="27"/>
          <w:szCs w:val="27"/>
        </w:rPr>
      </w:pPr>
    </w:p>
    <w:p w:rsidR="00C164E3" w:rsidRPr="00581793" w:rsidRDefault="00C164E3" w:rsidP="00C164E3">
      <w:pPr>
        <w:rPr>
          <w:sz w:val="28"/>
          <w:szCs w:val="28"/>
        </w:rPr>
      </w:pPr>
    </w:p>
    <w:p w:rsidR="001B1447" w:rsidRDefault="001B1447" w:rsidP="001B1447">
      <w:pPr>
        <w:jc w:val="center"/>
      </w:pPr>
    </w:p>
    <w:sectPr w:rsidR="001B1447"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69"/>
    <w:rsid w:val="0000221D"/>
    <w:rsid w:val="000030F3"/>
    <w:rsid w:val="00006AC9"/>
    <w:rsid w:val="000070AA"/>
    <w:rsid w:val="000071E5"/>
    <w:rsid w:val="00012872"/>
    <w:rsid w:val="00013362"/>
    <w:rsid w:val="000145A8"/>
    <w:rsid w:val="00014979"/>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90B81"/>
    <w:rsid w:val="00091C71"/>
    <w:rsid w:val="00091FD8"/>
    <w:rsid w:val="00092EE3"/>
    <w:rsid w:val="00094070"/>
    <w:rsid w:val="000A07F4"/>
    <w:rsid w:val="000A0C69"/>
    <w:rsid w:val="000A2ACB"/>
    <w:rsid w:val="000A49A1"/>
    <w:rsid w:val="000A4F19"/>
    <w:rsid w:val="000A6BAA"/>
    <w:rsid w:val="000B0FC3"/>
    <w:rsid w:val="000B1878"/>
    <w:rsid w:val="000B35A6"/>
    <w:rsid w:val="000B3FB8"/>
    <w:rsid w:val="000B4081"/>
    <w:rsid w:val="000B591C"/>
    <w:rsid w:val="000B723D"/>
    <w:rsid w:val="000C1DC5"/>
    <w:rsid w:val="000C5F55"/>
    <w:rsid w:val="000C6349"/>
    <w:rsid w:val="000C66DB"/>
    <w:rsid w:val="000C7110"/>
    <w:rsid w:val="000D0B56"/>
    <w:rsid w:val="000D25D9"/>
    <w:rsid w:val="000D284B"/>
    <w:rsid w:val="000D4747"/>
    <w:rsid w:val="000D4D3D"/>
    <w:rsid w:val="000D7766"/>
    <w:rsid w:val="000E0D74"/>
    <w:rsid w:val="000E34BE"/>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D7F"/>
    <w:rsid w:val="00124E43"/>
    <w:rsid w:val="00125C46"/>
    <w:rsid w:val="00125C7B"/>
    <w:rsid w:val="00131CF7"/>
    <w:rsid w:val="001321BF"/>
    <w:rsid w:val="0013472C"/>
    <w:rsid w:val="00136902"/>
    <w:rsid w:val="00141EC6"/>
    <w:rsid w:val="00142880"/>
    <w:rsid w:val="0014360A"/>
    <w:rsid w:val="00143B83"/>
    <w:rsid w:val="0014496B"/>
    <w:rsid w:val="00145A56"/>
    <w:rsid w:val="00146CC2"/>
    <w:rsid w:val="001479A2"/>
    <w:rsid w:val="00155022"/>
    <w:rsid w:val="00155B56"/>
    <w:rsid w:val="00160B13"/>
    <w:rsid w:val="00163075"/>
    <w:rsid w:val="001644FB"/>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447"/>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10D3B"/>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10FC"/>
    <w:rsid w:val="0024361E"/>
    <w:rsid w:val="0024521D"/>
    <w:rsid w:val="002501C3"/>
    <w:rsid w:val="002531C9"/>
    <w:rsid w:val="00255904"/>
    <w:rsid w:val="00261D26"/>
    <w:rsid w:val="00261DEA"/>
    <w:rsid w:val="002624EA"/>
    <w:rsid w:val="0026394F"/>
    <w:rsid w:val="00271DB6"/>
    <w:rsid w:val="00274D0D"/>
    <w:rsid w:val="002776A5"/>
    <w:rsid w:val="002804D1"/>
    <w:rsid w:val="002808AF"/>
    <w:rsid w:val="0028165B"/>
    <w:rsid w:val="00281AC2"/>
    <w:rsid w:val="002824EE"/>
    <w:rsid w:val="002845DF"/>
    <w:rsid w:val="00284808"/>
    <w:rsid w:val="00284BFA"/>
    <w:rsid w:val="00285416"/>
    <w:rsid w:val="00285EF4"/>
    <w:rsid w:val="002863B2"/>
    <w:rsid w:val="00287526"/>
    <w:rsid w:val="0029103F"/>
    <w:rsid w:val="00294B1C"/>
    <w:rsid w:val="0029717F"/>
    <w:rsid w:val="00297AE5"/>
    <w:rsid w:val="002A18D1"/>
    <w:rsid w:val="002A1A61"/>
    <w:rsid w:val="002A534A"/>
    <w:rsid w:val="002A6350"/>
    <w:rsid w:val="002A78F5"/>
    <w:rsid w:val="002A79B3"/>
    <w:rsid w:val="002A7B2F"/>
    <w:rsid w:val="002B2275"/>
    <w:rsid w:val="002B23DD"/>
    <w:rsid w:val="002B3511"/>
    <w:rsid w:val="002B43AC"/>
    <w:rsid w:val="002B4B18"/>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EAB"/>
    <w:rsid w:val="003831E5"/>
    <w:rsid w:val="00383A15"/>
    <w:rsid w:val="00384300"/>
    <w:rsid w:val="00384450"/>
    <w:rsid w:val="00384B9E"/>
    <w:rsid w:val="0038502F"/>
    <w:rsid w:val="0038763B"/>
    <w:rsid w:val="00390008"/>
    <w:rsid w:val="00392B62"/>
    <w:rsid w:val="00394052"/>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30F5"/>
    <w:rsid w:val="003E4411"/>
    <w:rsid w:val="003E4A2F"/>
    <w:rsid w:val="003E5776"/>
    <w:rsid w:val="003E7673"/>
    <w:rsid w:val="003F0E0F"/>
    <w:rsid w:val="003F34EB"/>
    <w:rsid w:val="003F4106"/>
    <w:rsid w:val="003F436B"/>
    <w:rsid w:val="003F52BA"/>
    <w:rsid w:val="003F72C7"/>
    <w:rsid w:val="00400845"/>
    <w:rsid w:val="0040104A"/>
    <w:rsid w:val="00402224"/>
    <w:rsid w:val="00402B4F"/>
    <w:rsid w:val="00405039"/>
    <w:rsid w:val="0040620F"/>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736E"/>
    <w:rsid w:val="00456D90"/>
    <w:rsid w:val="00457D3F"/>
    <w:rsid w:val="00460927"/>
    <w:rsid w:val="00460DF8"/>
    <w:rsid w:val="00462AC0"/>
    <w:rsid w:val="00463241"/>
    <w:rsid w:val="00463954"/>
    <w:rsid w:val="00466CB1"/>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EDD"/>
    <w:rsid w:val="004A5866"/>
    <w:rsid w:val="004A6704"/>
    <w:rsid w:val="004B03DE"/>
    <w:rsid w:val="004B27B3"/>
    <w:rsid w:val="004B34BC"/>
    <w:rsid w:val="004B537F"/>
    <w:rsid w:val="004B56AE"/>
    <w:rsid w:val="004B5AB5"/>
    <w:rsid w:val="004B6071"/>
    <w:rsid w:val="004C252D"/>
    <w:rsid w:val="004C26B5"/>
    <w:rsid w:val="004C2769"/>
    <w:rsid w:val="004C3FE0"/>
    <w:rsid w:val="004C453D"/>
    <w:rsid w:val="004C554C"/>
    <w:rsid w:val="004C78D3"/>
    <w:rsid w:val="004D024D"/>
    <w:rsid w:val="004D09BC"/>
    <w:rsid w:val="004D0EE0"/>
    <w:rsid w:val="004D12C9"/>
    <w:rsid w:val="004D1F2F"/>
    <w:rsid w:val="004D550D"/>
    <w:rsid w:val="004D565B"/>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448F6"/>
    <w:rsid w:val="005506B7"/>
    <w:rsid w:val="005536B9"/>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3689"/>
    <w:rsid w:val="005A36C5"/>
    <w:rsid w:val="005A4B40"/>
    <w:rsid w:val="005B0D37"/>
    <w:rsid w:val="005B0E5C"/>
    <w:rsid w:val="005B5698"/>
    <w:rsid w:val="005B7EDB"/>
    <w:rsid w:val="005C1967"/>
    <w:rsid w:val="005C4534"/>
    <w:rsid w:val="005D1C35"/>
    <w:rsid w:val="005D2B0C"/>
    <w:rsid w:val="005D3248"/>
    <w:rsid w:val="005D6588"/>
    <w:rsid w:val="005D7B27"/>
    <w:rsid w:val="005E02C7"/>
    <w:rsid w:val="005E0579"/>
    <w:rsid w:val="005E06A4"/>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46B7"/>
    <w:rsid w:val="00624EE7"/>
    <w:rsid w:val="006259BB"/>
    <w:rsid w:val="0062625F"/>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30FB"/>
    <w:rsid w:val="006E44A4"/>
    <w:rsid w:val="006E45D2"/>
    <w:rsid w:val="006E4B14"/>
    <w:rsid w:val="006E5B0E"/>
    <w:rsid w:val="006E65CD"/>
    <w:rsid w:val="006E7634"/>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0A91"/>
    <w:rsid w:val="00731D21"/>
    <w:rsid w:val="00731D7E"/>
    <w:rsid w:val="00732C6A"/>
    <w:rsid w:val="00733468"/>
    <w:rsid w:val="007347F5"/>
    <w:rsid w:val="00734E20"/>
    <w:rsid w:val="00735E7E"/>
    <w:rsid w:val="007404A3"/>
    <w:rsid w:val="00740502"/>
    <w:rsid w:val="00740F96"/>
    <w:rsid w:val="0074698B"/>
    <w:rsid w:val="00750907"/>
    <w:rsid w:val="007528BA"/>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0EC"/>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0C9"/>
    <w:rsid w:val="0082495D"/>
    <w:rsid w:val="00826BA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5264"/>
    <w:rsid w:val="00860368"/>
    <w:rsid w:val="0086301C"/>
    <w:rsid w:val="00863875"/>
    <w:rsid w:val="00863AFC"/>
    <w:rsid w:val="00864691"/>
    <w:rsid w:val="00865F9F"/>
    <w:rsid w:val="0086660C"/>
    <w:rsid w:val="0086740B"/>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3C52"/>
    <w:rsid w:val="00895009"/>
    <w:rsid w:val="0089553F"/>
    <w:rsid w:val="008958D8"/>
    <w:rsid w:val="0089706C"/>
    <w:rsid w:val="008A0745"/>
    <w:rsid w:val="008A0E64"/>
    <w:rsid w:val="008A37F3"/>
    <w:rsid w:val="008A44E6"/>
    <w:rsid w:val="008A6519"/>
    <w:rsid w:val="008A6FBD"/>
    <w:rsid w:val="008B413D"/>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AD"/>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95D"/>
    <w:rsid w:val="00997E4B"/>
    <w:rsid w:val="009A3C35"/>
    <w:rsid w:val="009A5A03"/>
    <w:rsid w:val="009A6853"/>
    <w:rsid w:val="009B2CC9"/>
    <w:rsid w:val="009B4A9B"/>
    <w:rsid w:val="009B4E79"/>
    <w:rsid w:val="009B64C6"/>
    <w:rsid w:val="009C3911"/>
    <w:rsid w:val="009C449B"/>
    <w:rsid w:val="009C5344"/>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06AEC"/>
    <w:rsid w:val="00A11ABA"/>
    <w:rsid w:val="00A14B18"/>
    <w:rsid w:val="00A15102"/>
    <w:rsid w:val="00A20241"/>
    <w:rsid w:val="00A20E68"/>
    <w:rsid w:val="00A21F0E"/>
    <w:rsid w:val="00A2247B"/>
    <w:rsid w:val="00A27E80"/>
    <w:rsid w:val="00A3053F"/>
    <w:rsid w:val="00A306AF"/>
    <w:rsid w:val="00A367B3"/>
    <w:rsid w:val="00A4087A"/>
    <w:rsid w:val="00A45E92"/>
    <w:rsid w:val="00A471CE"/>
    <w:rsid w:val="00A50A86"/>
    <w:rsid w:val="00A50B31"/>
    <w:rsid w:val="00A50C97"/>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F6D"/>
    <w:rsid w:val="00AA28BF"/>
    <w:rsid w:val="00AA2AA3"/>
    <w:rsid w:val="00AA34BA"/>
    <w:rsid w:val="00AA36BF"/>
    <w:rsid w:val="00AA57A8"/>
    <w:rsid w:val="00AA5A92"/>
    <w:rsid w:val="00AA680A"/>
    <w:rsid w:val="00AA6C56"/>
    <w:rsid w:val="00AB008E"/>
    <w:rsid w:val="00AB0C03"/>
    <w:rsid w:val="00AB2674"/>
    <w:rsid w:val="00AB6F35"/>
    <w:rsid w:val="00AC0C54"/>
    <w:rsid w:val="00AC319F"/>
    <w:rsid w:val="00AC3452"/>
    <w:rsid w:val="00AC3733"/>
    <w:rsid w:val="00AC4325"/>
    <w:rsid w:val="00AC4B27"/>
    <w:rsid w:val="00AC5BC3"/>
    <w:rsid w:val="00AD40C3"/>
    <w:rsid w:val="00AD6264"/>
    <w:rsid w:val="00AD6D31"/>
    <w:rsid w:val="00AE4471"/>
    <w:rsid w:val="00AE4A61"/>
    <w:rsid w:val="00AE4CFE"/>
    <w:rsid w:val="00AE5554"/>
    <w:rsid w:val="00AE75BE"/>
    <w:rsid w:val="00AF28EB"/>
    <w:rsid w:val="00AF2B29"/>
    <w:rsid w:val="00AF4942"/>
    <w:rsid w:val="00AF6287"/>
    <w:rsid w:val="00AF673A"/>
    <w:rsid w:val="00AF6803"/>
    <w:rsid w:val="00AF6B3A"/>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1838"/>
    <w:rsid w:val="00B96566"/>
    <w:rsid w:val="00B976AB"/>
    <w:rsid w:val="00BA2420"/>
    <w:rsid w:val="00BB0C31"/>
    <w:rsid w:val="00BB17D8"/>
    <w:rsid w:val="00BB1B3F"/>
    <w:rsid w:val="00BB1B63"/>
    <w:rsid w:val="00BB2725"/>
    <w:rsid w:val="00BB2FCC"/>
    <w:rsid w:val="00BB340B"/>
    <w:rsid w:val="00BB4900"/>
    <w:rsid w:val="00BB4A9B"/>
    <w:rsid w:val="00BB582D"/>
    <w:rsid w:val="00BB6522"/>
    <w:rsid w:val="00BB6932"/>
    <w:rsid w:val="00BB71A7"/>
    <w:rsid w:val="00BC06CC"/>
    <w:rsid w:val="00BC1DC7"/>
    <w:rsid w:val="00BC1ED0"/>
    <w:rsid w:val="00BC4E84"/>
    <w:rsid w:val="00BC540D"/>
    <w:rsid w:val="00BC5851"/>
    <w:rsid w:val="00BC638F"/>
    <w:rsid w:val="00BC64E3"/>
    <w:rsid w:val="00BD1070"/>
    <w:rsid w:val="00BD108B"/>
    <w:rsid w:val="00BD127F"/>
    <w:rsid w:val="00BD1284"/>
    <w:rsid w:val="00BD183D"/>
    <w:rsid w:val="00BD1C15"/>
    <w:rsid w:val="00BD41A9"/>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908"/>
    <w:rsid w:val="00C07200"/>
    <w:rsid w:val="00C073AC"/>
    <w:rsid w:val="00C11333"/>
    <w:rsid w:val="00C12806"/>
    <w:rsid w:val="00C14461"/>
    <w:rsid w:val="00C16333"/>
    <w:rsid w:val="00C164E3"/>
    <w:rsid w:val="00C17973"/>
    <w:rsid w:val="00C17A7C"/>
    <w:rsid w:val="00C2018B"/>
    <w:rsid w:val="00C21249"/>
    <w:rsid w:val="00C22E1A"/>
    <w:rsid w:val="00C23834"/>
    <w:rsid w:val="00C24CE7"/>
    <w:rsid w:val="00C2508D"/>
    <w:rsid w:val="00C30612"/>
    <w:rsid w:val="00C325F5"/>
    <w:rsid w:val="00C346DD"/>
    <w:rsid w:val="00C34DE2"/>
    <w:rsid w:val="00C355F6"/>
    <w:rsid w:val="00C37375"/>
    <w:rsid w:val="00C41DDB"/>
    <w:rsid w:val="00C43677"/>
    <w:rsid w:val="00C44546"/>
    <w:rsid w:val="00C4474C"/>
    <w:rsid w:val="00C469B6"/>
    <w:rsid w:val="00C502B6"/>
    <w:rsid w:val="00C50EB8"/>
    <w:rsid w:val="00C52640"/>
    <w:rsid w:val="00C52C46"/>
    <w:rsid w:val="00C5512C"/>
    <w:rsid w:val="00C554C5"/>
    <w:rsid w:val="00C557BE"/>
    <w:rsid w:val="00C5663C"/>
    <w:rsid w:val="00C572A9"/>
    <w:rsid w:val="00C64771"/>
    <w:rsid w:val="00C6694D"/>
    <w:rsid w:val="00C6777E"/>
    <w:rsid w:val="00C67872"/>
    <w:rsid w:val="00C7398D"/>
    <w:rsid w:val="00C75220"/>
    <w:rsid w:val="00C764A0"/>
    <w:rsid w:val="00C801B4"/>
    <w:rsid w:val="00C80A07"/>
    <w:rsid w:val="00C819D3"/>
    <w:rsid w:val="00C81C0C"/>
    <w:rsid w:val="00C83E74"/>
    <w:rsid w:val="00C86DBE"/>
    <w:rsid w:val="00C870C8"/>
    <w:rsid w:val="00C877EA"/>
    <w:rsid w:val="00C93EBF"/>
    <w:rsid w:val="00C94FAB"/>
    <w:rsid w:val="00C958E8"/>
    <w:rsid w:val="00C962BA"/>
    <w:rsid w:val="00C96C95"/>
    <w:rsid w:val="00C97DC1"/>
    <w:rsid w:val="00CA0D03"/>
    <w:rsid w:val="00CA7049"/>
    <w:rsid w:val="00CB02E5"/>
    <w:rsid w:val="00CB1220"/>
    <w:rsid w:val="00CB2735"/>
    <w:rsid w:val="00CB2D0D"/>
    <w:rsid w:val="00CB3075"/>
    <w:rsid w:val="00CB3086"/>
    <w:rsid w:val="00CB3482"/>
    <w:rsid w:val="00CB42D6"/>
    <w:rsid w:val="00CB43F0"/>
    <w:rsid w:val="00CB582C"/>
    <w:rsid w:val="00CB78B6"/>
    <w:rsid w:val="00CB78C7"/>
    <w:rsid w:val="00CC11DB"/>
    <w:rsid w:val="00CC1AF9"/>
    <w:rsid w:val="00CC33AB"/>
    <w:rsid w:val="00CC5A1F"/>
    <w:rsid w:val="00CC5FC5"/>
    <w:rsid w:val="00CC62AE"/>
    <w:rsid w:val="00CC6B85"/>
    <w:rsid w:val="00CD0864"/>
    <w:rsid w:val="00CD1941"/>
    <w:rsid w:val="00CD3B38"/>
    <w:rsid w:val="00CD4414"/>
    <w:rsid w:val="00CD4DB9"/>
    <w:rsid w:val="00CD5A1D"/>
    <w:rsid w:val="00CE1E6E"/>
    <w:rsid w:val="00CE222C"/>
    <w:rsid w:val="00CE243B"/>
    <w:rsid w:val="00CE48D1"/>
    <w:rsid w:val="00CE4ECB"/>
    <w:rsid w:val="00CE6648"/>
    <w:rsid w:val="00CE75EF"/>
    <w:rsid w:val="00CE785F"/>
    <w:rsid w:val="00CE7C72"/>
    <w:rsid w:val="00CF0FBB"/>
    <w:rsid w:val="00CF4BA8"/>
    <w:rsid w:val="00CF4E5B"/>
    <w:rsid w:val="00D00431"/>
    <w:rsid w:val="00D005F5"/>
    <w:rsid w:val="00D009AB"/>
    <w:rsid w:val="00D02E7C"/>
    <w:rsid w:val="00D0379F"/>
    <w:rsid w:val="00D1034D"/>
    <w:rsid w:val="00D12EAF"/>
    <w:rsid w:val="00D13D23"/>
    <w:rsid w:val="00D1510D"/>
    <w:rsid w:val="00D15BE3"/>
    <w:rsid w:val="00D15F9A"/>
    <w:rsid w:val="00D16665"/>
    <w:rsid w:val="00D17BB3"/>
    <w:rsid w:val="00D20AFA"/>
    <w:rsid w:val="00D20C21"/>
    <w:rsid w:val="00D2255C"/>
    <w:rsid w:val="00D22F4C"/>
    <w:rsid w:val="00D23167"/>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3299"/>
    <w:rsid w:val="00D44706"/>
    <w:rsid w:val="00D447BA"/>
    <w:rsid w:val="00D4500A"/>
    <w:rsid w:val="00D479A7"/>
    <w:rsid w:val="00D529AE"/>
    <w:rsid w:val="00D556C8"/>
    <w:rsid w:val="00D55887"/>
    <w:rsid w:val="00D55AD5"/>
    <w:rsid w:val="00D60C5D"/>
    <w:rsid w:val="00D60E00"/>
    <w:rsid w:val="00D61BAB"/>
    <w:rsid w:val="00D6311D"/>
    <w:rsid w:val="00D66835"/>
    <w:rsid w:val="00D66F18"/>
    <w:rsid w:val="00D701BD"/>
    <w:rsid w:val="00D74B79"/>
    <w:rsid w:val="00D75660"/>
    <w:rsid w:val="00D75E10"/>
    <w:rsid w:val="00D75EB4"/>
    <w:rsid w:val="00D77D4F"/>
    <w:rsid w:val="00D80D4E"/>
    <w:rsid w:val="00D837AF"/>
    <w:rsid w:val="00D84F18"/>
    <w:rsid w:val="00D87BA0"/>
    <w:rsid w:val="00D90298"/>
    <w:rsid w:val="00D91723"/>
    <w:rsid w:val="00D93550"/>
    <w:rsid w:val="00D96FE5"/>
    <w:rsid w:val="00DA11CB"/>
    <w:rsid w:val="00DA1EE6"/>
    <w:rsid w:val="00DA2158"/>
    <w:rsid w:val="00DA4BC9"/>
    <w:rsid w:val="00DA6A05"/>
    <w:rsid w:val="00DA6A35"/>
    <w:rsid w:val="00DA7527"/>
    <w:rsid w:val="00DA7C65"/>
    <w:rsid w:val="00DB3C06"/>
    <w:rsid w:val="00DB408A"/>
    <w:rsid w:val="00DB4C9C"/>
    <w:rsid w:val="00DC027E"/>
    <w:rsid w:val="00DC02AF"/>
    <w:rsid w:val="00DC1F1A"/>
    <w:rsid w:val="00DC21E0"/>
    <w:rsid w:val="00DC330C"/>
    <w:rsid w:val="00DC421C"/>
    <w:rsid w:val="00DC532D"/>
    <w:rsid w:val="00DC582F"/>
    <w:rsid w:val="00DC7539"/>
    <w:rsid w:val="00DD1A66"/>
    <w:rsid w:val="00DD3B99"/>
    <w:rsid w:val="00DD572A"/>
    <w:rsid w:val="00DD70B0"/>
    <w:rsid w:val="00DE0E5C"/>
    <w:rsid w:val="00DE2F74"/>
    <w:rsid w:val="00DE35DE"/>
    <w:rsid w:val="00DE5B87"/>
    <w:rsid w:val="00DE75AA"/>
    <w:rsid w:val="00DF1297"/>
    <w:rsid w:val="00DF14E4"/>
    <w:rsid w:val="00DF1733"/>
    <w:rsid w:val="00DF4966"/>
    <w:rsid w:val="00DF767A"/>
    <w:rsid w:val="00E04ACD"/>
    <w:rsid w:val="00E0573A"/>
    <w:rsid w:val="00E07215"/>
    <w:rsid w:val="00E0765F"/>
    <w:rsid w:val="00E078AF"/>
    <w:rsid w:val="00E10626"/>
    <w:rsid w:val="00E1119D"/>
    <w:rsid w:val="00E12B78"/>
    <w:rsid w:val="00E16784"/>
    <w:rsid w:val="00E16FD9"/>
    <w:rsid w:val="00E22C5A"/>
    <w:rsid w:val="00E232F0"/>
    <w:rsid w:val="00E242A8"/>
    <w:rsid w:val="00E247F9"/>
    <w:rsid w:val="00E24A53"/>
    <w:rsid w:val="00E2595F"/>
    <w:rsid w:val="00E25972"/>
    <w:rsid w:val="00E26064"/>
    <w:rsid w:val="00E31506"/>
    <w:rsid w:val="00E33B65"/>
    <w:rsid w:val="00E34852"/>
    <w:rsid w:val="00E42118"/>
    <w:rsid w:val="00E4239E"/>
    <w:rsid w:val="00E426A0"/>
    <w:rsid w:val="00E4396E"/>
    <w:rsid w:val="00E4453A"/>
    <w:rsid w:val="00E44968"/>
    <w:rsid w:val="00E455DB"/>
    <w:rsid w:val="00E4574D"/>
    <w:rsid w:val="00E45E23"/>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55B"/>
    <w:rsid w:val="00E85657"/>
    <w:rsid w:val="00E87657"/>
    <w:rsid w:val="00E91CEE"/>
    <w:rsid w:val="00E92010"/>
    <w:rsid w:val="00E922BF"/>
    <w:rsid w:val="00E93269"/>
    <w:rsid w:val="00E93C0F"/>
    <w:rsid w:val="00E945EB"/>
    <w:rsid w:val="00E94F41"/>
    <w:rsid w:val="00E96261"/>
    <w:rsid w:val="00E9707C"/>
    <w:rsid w:val="00EA04E6"/>
    <w:rsid w:val="00EA1F79"/>
    <w:rsid w:val="00EA26A6"/>
    <w:rsid w:val="00EA37BB"/>
    <w:rsid w:val="00EA4211"/>
    <w:rsid w:val="00EA4302"/>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8CE"/>
    <w:rsid w:val="00EE0B52"/>
    <w:rsid w:val="00EE142A"/>
    <w:rsid w:val="00EE6697"/>
    <w:rsid w:val="00EE7332"/>
    <w:rsid w:val="00EE7CAD"/>
    <w:rsid w:val="00EF13FC"/>
    <w:rsid w:val="00EF2271"/>
    <w:rsid w:val="00EF4366"/>
    <w:rsid w:val="00EF639A"/>
    <w:rsid w:val="00EF71A9"/>
    <w:rsid w:val="00EF73E2"/>
    <w:rsid w:val="00F009E2"/>
    <w:rsid w:val="00F05BD6"/>
    <w:rsid w:val="00F06216"/>
    <w:rsid w:val="00F0658B"/>
    <w:rsid w:val="00F067B2"/>
    <w:rsid w:val="00F067B5"/>
    <w:rsid w:val="00F100AE"/>
    <w:rsid w:val="00F10E29"/>
    <w:rsid w:val="00F11499"/>
    <w:rsid w:val="00F11C9E"/>
    <w:rsid w:val="00F123F6"/>
    <w:rsid w:val="00F12FFD"/>
    <w:rsid w:val="00F136F1"/>
    <w:rsid w:val="00F1425A"/>
    <w:rsid w:val="00F14641"/>
    <w:rsid w:val="00F17B68"/>
    <w:rsid w:val="00F250E3"/>
    <w:rsid w:val="00F26EF8"/>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1F7F"/>
    <w:rsid w:val="00F7205A"/>
    <w:rsid w:val="00F736D9"/>
    <w:rsid w:val="00F75FDF"/>
    <w:rsid w:val="00F76122"/>
    <w:rsid w:val="00F77477"/>
    <w:rsid w:val="00F8018C"/>
    <w:rsid w:val="00F82A82"/>
    <w:rsid w:val="00F8354E"/>
    <w:rsid w:val="00F83DB7"/>
    <w:rsid w:val="00F862B4"/>
    <w:rsid w:val="00F87E85"/>
    <w:rsid w:val="00F90DD9"/>
    <w:rsid w:val="00F91CC4"/>
    <w:rsid w:val="00F91FCE"/>
    <w:rsid w:val="00F93500"/>
    <w:rsid w:val="00F93869"/>
    <w:rsid w:val="00F95386"/>
    <w:rsid w:val="00F95A3B"/>
    <w:rsid w:val="00F9796A"/>
    <w:rsid w:val="00FA0409"/>
    <w:rsid w:val="00FA104C"/>
    <w:rsid w:val="00FA2811"/>
    <w:rsid w:val="00FA5C49"/>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6C59"/>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3D46"/>
    <w:rsid w:val="00FE651A"/>
    <w:rsid w:val="00FE7FE8"/>
    <w:rsid w:val="00FF05ED"/>
    <w:rsid w:val="00FF1924"/>
    <w:rsid w:val="00FF4253"/>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oshevaas@admoil.ru" TargetMode="External"/><Relationship Id="rId13" Type="http://schemas.openxmlformats.org/officeDocument/2006/relationships/hyperlink" Target="consultantplus://offline/ref=9BE5AE1D6BEC47D304A3404CD1D5655DF9913392758E63037C656E5E58381D939B2925E9A1AA134BDA97D2DD177D7B4C5B1AFB9E1FD0200AL3uCF"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utp.sberbank-ast.ru/" TargetMode="External"/><Relationship Id="rId7" Type="http://schemas.openxmlformats.org/officeDocument/2006/relationships/hyperlink" Target="http://www.admoil.ru" TargetMode="External"/><Relationship Id="rId12" Type="http://schemas.openxmlformats.org/officeDocument/2006/relationships/hyperlink" Target="http://www.admoil.ru/deyatelnost/imushchestvennye-otnosheniya" TargetMode="External"/><Relationship Id="rId17" Type="http://schemas.openxmlformats.org/officeDocument/2006/relationships/hyperlink" Target="http://www.utp.sberbank-as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admo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p.sberbank-as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608A915A77589369BD2B7F347595D5ABC538B22E06FA735FD52FF4C23570EP" TargetMode="External"/><Relationship Id="rId23" Type="http://schemas.openxmlformats.org/officeDocument/2006/relationships/hyperlink" Target="http://www.admoil.ru" TargetMode="External"/><Relationship Id="rId10" Type="http://schemas.openxmlformats.org/officeDocument/2006/relationships/hyperlink" Target="http://www.utp.sberbank-ast.ru/" TargetMode="External"/><Relationship Id="rId19" Type="http://schemas.openxmlformats.org/officeDocument/2006/relationships/hyperlink" Target="http://www.utp.sberbank-ast.ru/" TargetMode="External"/><Relationship Id="rId4" Type="http://schemas.microsoft.com/office/2007/relationships/stylesWithEffects" Target="stylesWithEffects.xml"/><Relationship Id="rId9" Type="http://schemas.openxmlformats.org/officeDocument/2006/relationships/hyperlink" Target="http://www.utp.sberbank-ast.ru/" TargetMode="External"/><Relationship Id="rId14" Type="http://schemas.openxmlformats.org/officeDocument/2006/relationships/hyperlink" Target="consultantplus://offline/ref=9BE5AE1D6BEC47D304A3404CD1D5655DF89A3A94738A63037C656E5E58381D939B2925E9A1AA114DD197D2DD177D7B4C5B1AFB9E1FD0200AL3uCF"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A93AE-D1D0-4BB2-9905-A3CE80169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6096</Words>
  <Characters>34752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40767</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5</cp:revision>
  <cp:lastPrinted>2021-12-27T07:27:00Z</cp:lastPrinted>
  <dcterms:created xsi:type="dcterms:W3CDTF">2021-12-27T07:22:00Z</dcterms:created>
  <dcterms:modified xsi:type="dcterms:W3CDTF">2021-12-27T11:14:00Z</dcterms:modified>
</cp:coreProperties>
</file>