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041E21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F6AB2" w:rsidP="002C6F7D">
            <w:pPr>
              <w:tabs>
                <w:tab w:val="left" w:pos="142"/>
              </w:tabs>
              <w:ind w:right="118"/>
              <w:jc w:val="both"/>
            </w:pPr>
            <w:r>
              <w:t>0</w:t>
            </w:r>
            <w:r w:rsidR="002C6F7D">
              <w:t>2</w:t>
            </w:r>
            <w:r w:rsidR="009904D7" w:rsidRPr="0032307D">
              <w:t xml:space="preserve"> </w:t>
            </w:r>
            <w:r>
              <w:t>февраля</w:t>
            </w:r>
            <w:r w:rsidR="009904D7" w:rsidRPr="0032307D">
              <w:t xml:space="preserve"> 20</w:t>
            </w:r>
            <w:r w:rsidR="00CA515B">
              <w:t>2</w:t>
            </w:r>
            <w:r>
              <w:t>1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F6AB2" w:rsidP="002F6AB2">
            <w:pPr>
              <w:tabs>
                <w:tab w:val="left" w:pos="142"/>
              </w:tabs>
              <w:ind w:right="118"/>
              <w:jc w:val="both"/>
            </w:pPr>
            <w:r>
              <w:t>03</w:t>
            </w:r>
            <w:r w:rsidR="00CA515B">
              <w:t xml:space="preserve"> </w:t>
            </w:r>
            <w:r>
              <w:t>марта</w:t>
            </w:r>
            <w:r w:rsidR="00142880" w:rsidRPr="0032307D">
              <w:t xml:space="preserve"> 20</w:t>
            </w:r>
            <w:r w:rsidR="009C6351">
              <w:t>2</w:t>
            </w:r>
            <w:r>
              <w:t>1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F6AB2" w:rsidP="002F6AB2">
            <w:pPr>
              <w:tabs>
                <w:tab w:val="left" w:pos="142"/>
              </w:tabs>
              <w:ind w:right="118"/>
              <w:jc w:val="both"/>
            </w:pPr>
            <w:r>
              <w:t>05</w:t>
            </w:r>
            <w:r w:rsidR="00142880" w:rsidRPr="0032307D">
              <w:t xml:space="preserve"> </w:t>
            </w:r>
            <w:r>
              <w:t>марта</w:t>
            </w:r>
            <w:r w:rsidR="00142880" w:rsidRPr="0032307D">
              <w:t xml:space="preserve"> 20</w:t>
            </w:r>
            <w:r w:rsidR="009C6351">
              <w:t>2</w:t>
            </w:r>
            <w:r>
              <w:t>1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041E21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F6AB2" w:rsidP="002F6AB2">
            <w:pPr>
              <w:tabs>
                <w:tab w:val="left" w:pos="142"/>
              </w:tabs>
              <w:ind w:right="118"/>
              <w:jc w:val="both"/>
            </w:pPr>
            <w:r>
              <w:t>09</w:t>
            </w:r>
            <w:r w:rsidR="00142880" w:rsidRPr="0032307D">
              <w:t xml:space="preserve"> </w:t>
            </w:r>
            <w:r>
              <w:t>марта</w:t>
            </w:r>
            <w:r w:rsidR="00142880" w:rsidRPr="0032307D">
              <w:t xml:space="preserve"> 20</w:t>
            </w:r>
            <w:r w:rsidR="009C6351">
              <w:t>2</w:t>
            </w:r>
            <w:r>
              <w:t>1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834927" w:rsidRDefault="00207735" w:rsidP="00834927">
            <w:pPr>
              <w:jc w:val="both"/>
            </w:pPr>
            <w:r>
              <w:t>«</w:t>
            </w:r>
            <w:r w:rsidR="00C05008" w:rsidRPr="009A74C5">
              <w:t xml:space="preserve">Нежилое помещение, кадастровый номер 86:20:0000043:310, назначение: нежилое помещение, общая площадь 17,5 </w:t>
            </w:r>
            <w:proofErr w:type="spellStart"/>
            <w:r w:rsidR="00C05008" w:rsidRPr="009A74C5">
              <w:t>кв.м</w:t>
            </w:r>
            <w:proofErr w:type="spellEnd"/>
            <w:r w:rsidR="00C05008" w:rsidRPr="009A74C5">
              <w:t xml:space="preserve">., адрес (местонахождение) объекта: Ханты-Мансийский автономный округ - Югра, </w:t>
            </w:r>
            <w:proofErr w:type="spellStart"/>
            <w:r w:rsidR="00C05008" w:rsidRPr="009A74C5">
              <w:t>г</w:t>
            </w:r>
            <w:proofErr w:type="gramStart"/>
            <w:r w:rsidR="00C05008" w:rsidRPr="009A74C5">
              <w:t>.Н</w:t>
            </w:r>
            <w:proofErr w:type="gramEnd"/>
            <w:r w:rsidR="00C05008" w:rsidRPr="009A74C5">
              <w:t>ефтеюганск</w:t>
            </w:r>
            <w:proofErr w:type="spellEnd"/>
            <w:r w:rsidR="00C05008" w:rsidRPr="009A74C5">
              <w:t xml:space="preserve">, </w:t>
            </w:r>
            <w:proofErr w:type="spellStart"/>
            <w:r w:rsidR="00C05008" w:rsidRPr="009A74C5">
              <w:t>ул.Нефтяников</w:t>
            </w:r>
            <w:proofErr w:type="spellEnd"/>
            <w:r w:rsidR="00C05008" w:rsidRPr="009A74C5">
              <w:t>, дом 10/3, гараж 35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B2" w:rsidRDefault="002F6AB2" w:rsidP="002F6AB2">
            <w:pPr>
              <w:spacing w:line="254" w:lineRule="auto"/>
              <w:ind w:firstLine="5"/>
              <w:jc w:val="both"/>
            </w:pPr>
            <w:r w:rsidRPr="002F6AB2">
              <w:t xml:space="preserve">Отчет об оценке рыночной стоимости  от 28.10.2020 №20-12-037, </w:t>
            </w:r>
          </w:p>
          <w:p w:rsidR="002F6AB2" w:rsidRPr="002F6AB2" w:rsidRDefault="002F6AB2" w:rsidP="002F6AB2">
            <w:pPr>
              <w:spacing w:line="254" w:lineRule="auto"/>
              <w:ind w:firstLine="5"/>
              <w:jc w:val="both"/>
            </w:pPr>
            <w:r w:rsidRPr="002F6AB2">
              <w:t xml:space="preserve">ООО «Ассоциация независимой оценки и экспертизы» </w:t>
            </w:r>
          </w:p>
          <w:p w:rsidR="00EE0B52" w:rsidRPr="00D90298" w:rsidRDefault="00C05008" w:rsidP="002F6AB2">
            <w:pPr>
              <w:spacing w:line="254" w:lineRule="auto"/>
              <w:ind w:firstLine="5"/>
              <w:jc w:val="both"/>
            </w:pPr>
            <w:r w:rsidRPr="002F6AB2">
              <w:t xml:space="preserve">Рыночная стоимость объектов составляет </w:t>
            </w:r>
            <w:r w:rsidR="002F6AB2">
              <w:t>158 1</w:t>
            </w:r>
            <w:r w:rsidRPr="002F6AB2">
              <w:t xml:space="preserve">00 руб. 00 копеек </w:t>
            </w:r>
            <w:r w:rsidR="002F6AB2">
              <w:t>без</w:t>
            </w:r>
            <w:r w:rsidRPr="002F6AB2">
              <w:t xml:space="preserve">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2F6AB2">
              <w:t>5</w:t>
            </w:r>
            <w:r>
              <w:t>.11</w:t>
            </w:r>
            <w:r w:rsidRPr="00C7106C">
              <w:t>.20</w:t>
            </w:r>
            <w:r w:rsidR="002F6AB2">
              <w:t>20</w:t>
            </w:r>
            <w:r w:rsidRPr="00C7106C">
              <w:t xml:space="preserve"> № </w:t>
            </w:r>
            <w:r w:rsidR="002F6AB2">
              <w:t>551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</w:t>
            </w:r>
            <w:r w:rsidR="003C308D">
              <w:t>1</w:t>
            </w:r>
            <w:r w:rsidRPr="00C7106C">
              <w:t>-202</w:t>
            </w:r>
            <w:r w:rsidR="003C308D">
              <w:t>3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3C308D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3C308D">
              <w:t>28</w:t>
            </w:r>
            <w:r w:rsidRPr="00F36F4B">
              <w:t>.</w:t>
            </w:r>
            <w:r w:rsidR="00C05008">
              <w:t>0</w:t>
            </w:r>
            <w:r w:rsidR="003C308D">
              <w:t>1</w:t>
            </w:r>
            <w:r w:rsidRPr="00F36F4B">
              <w:t>.20</w:t>
            </w:r>
            <w:r w:rsidR="00C05008">
              <w:t>2</w:t>
            </w:r>
            <w:r w:rsidR="003C308D">
              <w:t>1</w:t>
            </w:r>
            <w:r w:rsidRPr="00F36F4B">
              <w:t xml:space="preserve"> года  № </w:t>
            </w:r>
            <w:r w:rsidR="003C308D">
              <w:t>01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3C308D" w:rsidP="003C308D">
            <w:pPr>
              <w:tabs>
                <w:tab w:val="left" w:pos="142"/>
                <w:tab w:val="left" w:pos="540"/>
              </w:tabs>
            </w:pPr>
            <w:r>
              <w:t>189</w:t>
            </w:r>
            <w:r w:rsidR="00855264">
              <w:t> </w:t>
            </w:r>
            <w:r>
              <w:t>72</w:t>
            </w:r>
            <w:r w:rsidR="000F402B" w:rsidRPr="00D90298">
              <w:t>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3C308D" w:rsidP="000F402B">
            <w:pPr>
              <w:tabs>
                <w:tab w:val="left" w:pos="142"/>
                <w:tab w:val="left" w:pos="540"/>
              </w:tabs>
            </w:pPr>
            <w:r>
              <w:t xml:space="preserve">37 944 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3C308D" w:rsidP="006E5B0E">
            <w:pPr>
              <w:tabs>
                <w:tab w:val="left" w:pos="142"/>
                <w:tab w:val="left" w:pos="540"/>
              </w:tabs>
            </w:pPr>
            <w:r>
              <w:t xml:space="preserve">9 486 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r w:rsidRPr="00CB02E5">
              <w:lastRenderedPageBreak/>
              <w:t xml:space="preserve">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</w:t>
            </w:r>
            <w:r w:rsidRPr="00E82427">
              <w:lastRenderedPageBreak/>
              <w:t xml:space="preserve">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 xml:space="preserve"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</w:t>
            </w:r>
            <w:proofErr w:type="gramStart"/>
            <w:r w:rsidRPr="00E82427">
              <w:t>направлены от имени Претендента и отправитель несёт</w:t>
            </w:r>
            <w:proofErr w:type="gramEnd"/>
            <w:r w:rsidRPr="00E82427">
              <w:t xml:space="preserve">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Наличие электронной подписи означает, что документы и сведения, поданные в форме электронных документов, </w:t>
            </w:r>
            <w:proofErr w:type="gramStart"/>
            <w:r w:rsidRPr="00D1510D">
              <w:rPr>
                <w:rFonts w:eastAsia="Calibri"/>
                <w:lang w:eastAsia="en-US"/>
              </w:rPr>
              <w:t>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>и отправитель несет</w:t>
            </w:r>
            <w:proofErr w:type="gramEnd"/>
            <w:r w:rsidRPr="00D1510D">
              <w:rPr>
                <w:rFonts w:eastAsia="Calibri"/>
                <w:lang w:eastAsia="en-US"/>
              </w:rPr>
              <w:t xml:space="preserve">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 xml:space="preserve">Любое лицо (независимо от регистрации в ТС ЭП) вправе не позднее 5 </w:t>
            </w:r>
            <w:r w:rsidRPr="004B03DE">
              <w:lastRenderedPageBreak/>
              <w:t>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</w:t>
            </w:r>
            <w:r w:rsidRPr="000F6729">
              <w:lastRenderedPageBreak/>
              <w:t xml:space="preserve"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</w:t>
            </w:r>
            <w:r w:rsidRPr="00950033">
              <w:lastRenderedPageBreak/>
              <w:t>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 xml:space="preserve">на счет </w:t>
            </w:r>
            <w:r w:rsidRPr="00A05FF8">
              <w:lastRenderedPageBreak/>
              <w:t>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</w:t>
            </w:r>
            <w:r w:rsidRPr="00041E21">
              <w:rPr>
                <w:bCs/>
                <w:u w:val="single"/>
              </w:rPr>
              <w:t>а</w:t>
            </w:r>
            <w:r w:rsidRPr="00041E21">
              <w:rPr>
                <w:bCs/>
                <w:u w:val="single"/>
              </w:rPr>
              <w:t>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Банк: РКЦ Ханты-Мансийск//УФК по Ханты-Мансийскому автономному окр</w:t>
            </w:r>
            <w:r w:rsidRPr="00041E21">
              <w:rPr>
                <w:bCs/>
              </w:rPr>
              <w:t>у</w:t>
            </w:r>
            <w:r w:rsidRPr="00041E21">
              <w:rPr>
                <w:bCs/>
              </w:rPr>
              <w:t xml:space="preserve">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</w:t>
            </w:r>
            <w:bookmarkStart w:id="0" w:name="_GoBack"/>
            <w:bookmarkEnd w:id="0"/>
            <w:r w:rsidRPr="00041E21">
              <w:rPr>
                <w:bCs/>
              </w:rPr>
              <w:t>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ab/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</w:t>
            </w:r>
            <w:r w:rsidRPr="00041E21">
              <w:rPr>
                <w:bCs/>
                <w:u w:val="single"/>
              </w:rPr>
              <w:t>а</w:t>
            </w:r>
            <w:r w:rsidRPr="00041E21">
              <w:rPr>
                <w:bCs/>
                <w:u w:val="single"/>
              </w:rPr>
              <w:t>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Банк: РКЦ Ханты-Мансийск//УФК по Ханты-Мансийскому автономному окр</w:t>
            </w:r>
            <w:r w:rsidRPr="00041E21">
              <w:rPr>
                <w:bCs/>
              </w:rPr>
              <w:t>у</w:t>
            </w:r>
            <w:r w:rsidRPr="00041E21">
              <w:rPr>
                <w:bCs/>
              </w:rPr>
              <w:t xml:space="preserve">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041E21" w:rsidRPr="00041E21" w:rsidRDefault="00F05BD6" w:rsidP="00041E21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041E21">
              <w:t xml:space="preserve">-плата НДС производится физическим лицом: </w:t>
            </w:r>
            <w:r w:rsidR="00041E21" w:rsidRPr="00041E21">
              <w:rPr>
                <w:b/>
                <w:bCs/>
                <w:u w:val="single"/>
              </w:rPr>
              <w:t>КБК: 070 1170 505 005 0000 180</w:t>
            </w:r>
            <w:r w:rsidR="00041E21" w:rsidRPr="00041E21">
              <w:rPr>
                <w:bCs/>
                <w:u w:val="single"/>
              </w:rPr>
              <w:t xml:space="preserve"> - прочие неналоговые доходы бюджетов муниципальных районов.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F05BD6" w:rsidRPr="00041E21" w:rsidRDefault="00041E21" w:rsidP="00041E21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3C308D" w:rsidP="00255598">
            <w:pPr>
              <w:tabs>
                <w:tab w:val="left" w:pos="142"/>
              </w:tabs>
              <w:ind w:right="118"/>
            </w:pPr>
            <w:r>
              <w:t>-----</w:t>
            </w:r>
            <w:r w:rsidR="00F05BD6">
              <w:t xml:space="preserve">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</w:t>
      </w:r>
      <w:r w:rsidR="007050C2"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11.1.Любые изменения и дополнения к Договору должны быть </w:t>
      </w:r>
      <w:proofErr w:type="gramStart"/>
      <w:r w:rsidRPr="0062160F">
        <w:rPr>
          <w:sz w:val="28"/>
          <w:szCs w:val="28"/>
        </w:rPr>
        <w:t>составлены в письменной форме и подписаны</w:t>
      </w:r>
      <w:proofErr w:type="gramEnd"/>
      <w:r w:rsidRPr="0062160F">
        <w:rPr>
          <w:sz w:val="28"/>
          <w:szCs w:val="28"/>
        </w:rPr>
        <w:t xml:space="preserve">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1E21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1F6E34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598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6F7D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2F6AB2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676B9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08D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016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0C2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86D72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13D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B885-3D15-4EB5-95AF-B89A219E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5990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40053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8</cp:revision>
  <cp:lastPrinted>2020-03-16T11:24:00Z</cp:lastPrinted>
  <dcterms:created xsi:type="dcterms:W3CDTF">2021-01-28T10:40:00Z</dcterms:created>
  <dcterms:modified xsi:type="dcterms:W3CDTF">2021-01-29T11:54:00Z</dcterms:modified>
</cp:coreProperties>
</file>