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6" w:rsidRDefault="00774AB1" w:rsidP="003C6946">
      <w:pPr>
        <w:ind w:right="-1"/>
        <w:jc w:val="center"/>
      </w:pPr>
      <w:r>
        <w:rPr>
          <w:noProof/>
        </w:rPr>
        <w:drawing>
          <wp:inline distT="0" distB="0" distL="0" distR="0">
            <wp:extent cx="596265" cy="71564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46" w:rsidRDefault="003C6946" w:rsidP="003C6946">
      <w:pPr>
        <w:ind w:right="-1"/>
        <w:jc w:val="center"/>
        <w:rPr>
          <w:b/>
        </w:rPr>
      </w:pPr>
    </w:p>
    <w:p w:rsidR="003C6946" w:rsidRDefault="003C6946" w:rsidP="003C6946">
      <w:pPr>
        <w:ind w:right="-1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:rsidR="003C6946" w:rsidRPr="001A76B8" w:rsidRDefault="003C6946" w:rsidP="003C6946">
      <w:pPr>
        <w:jc w:val="center"/>
        <w:rPr>
          <w:b/>
          <w:sz w:val="20"/>
        </w:rPr>
      </w:pPr>
    </w:p>
    <w:p w:rsidR="003C6946" w:rsidRPr="00C87A66" w:rsidRDefault="003C6946" w:rsidP="003C6946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ПРИВАТИЗАЦИИ МУНИЦИПАЛЬНОГО ИМУЩЕСТВА МУНИЦИПАЛЬНОГО ОБРАЗОВАНИЯ НЕФТЕЮГАНСКИЙ РАЙОН</w:t>
      </w:r>
      <w:r w:rsidRPr="00C87A66">
        <w:rPr>
          <w:b/>
          <w:sz w:val="36"/>
          <w:szCs w:val="36"/>
        </w:rPr>
        <w:t xml:space="preserve"> </w:t>
      </w:r>
    </w:p>
    <w:p w:rsidR="003C6946" w:rsidRPr="00C87A66" w:rsidRDefault="003C6946" w:rsidP="003C6946">
      <w:pPr>
        <w:jc w:val="center"/>
        <w:rPr>
          <w:b/>
          <w:sz w:val="28"/>
          <w:szCs w:val="28"/>
        </w:rPr>
      </w:pPr>
    </w:p>
    <w:p w:rsidR="003C6946" w:rsidRPr="00C87A66" w:rsidRDefault="003C6946" w:rsidP="003C6946">
      <w:pPr>
        <w:jc w:val="center"/>
        <w:rPr>
          <w:b/>
          <w:sz w:val="32"/>
          <w:szCs w:val="32"/>
        </w:rPr>
      </w:pPr>
      <w:r w:rsidRPr="00C87A66">
        <w:rPr>
          <w:b/>
          <w:sz w:val="32"/>
          <w:szCs w:val="32"/>
        </w:rPr>
        <w:t>ПРОТОКОЛ</w:t>
      </w:r>
    </w:p>
    <w:p w:rsidR="003C6946" w:rsidRPr="009A0CCA" w:rsidRDefault="003C6946" w:rsidP="003C6946">
      <w:pPr>
        <w:rPr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3C6946" w:rsidRPr="009A0CCA" w:rsidTr="00320F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C6946" w:rsidRPr="00CF38B2" w:rsidRDefault="005034A8" w:rsidP="00C93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3E3E">
              <w:rPr>
                <w:sz w:val="26"/>
                <w:szCs w:val="26"/>
              </w:rPr>
              <w:t>6</w:t>
            </w:r>
            <w:r w:rsidR="009A0D9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C93E3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.2020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3C6946" w:rsidRPr="009A0CCA" w:rsidRDefault="003C6946" w:rsidP="00320F42">
            <w:pPr>
              <w:jc w:val="right"/>
              <w:rPr>
                <w:sz w:val="22"/>
              </w:rPr>
            </w:pPr>
            <w:r w:rsidRPr="009A0CCA">
              <w:rPr>
                <w:sz w:val="20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946" w:rsidRPr="00CF38B2" w:rsidRDefault="00C93E3E" w:rsidP="009A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C6946" w:rsidRPr="009A0CCA" w:rsidTr="00320F4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C6946" w:rsidRPr="009A0CCA" w:rsidRDefault="003C6946" w:rsidP="00320F42">
            <w:pPr>
              <w:rPr>
                <w:sz w:val="4"/>
              </w:rPr>
            </w:pPr>
          </w:p>
          <w:p w:rsidR="003C6946" w:rsidRPr="009A0CCA" w:rsidRDefault="003C6946" w:rsidP="00320F42">
            <w:pPr>
              <w:jc w:val="center"/>
              <w:rPr>
                <w:sz w:val="20"/>
              </w:rPr>
            </w:pPr>
          </w:p>
        </w:tc>
        <w:tc>
          <w:tcPr>
            <w:tcW w:w="4930" w:type="dxa"/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</w:tr>
    </w:tbl>
    <w:p w:rsidR="003C6946" w:rsidRPr="009A0CCA" w:rsidRDefault="003C6946" w:rsidP="003C6946">
      <w:pPr>
        <w:jc w:val="center"/>
      </w:pPr>
      <w:r w:rsidRPr="009A0CCA">
        <w:t>г.Нефтеюганск</w:t>
      </w:r>
    </w:p>
    <w:p w:rsidR="003C6946" w:rsidRDefault="003C6946" w:rsidP="003C6946">
      <w:pPr>
        <w:jc w:val="both"/>
      </w:pPr>
    </w:p>
    <w:p w:rsidR="0035606E" w:rsidRPr="00701346" w:rsidRDefault="005666FB" w:rsidP="0035606E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На заседании комиссии по приватизации муниципального имущества муниципального образования Нефтеюганский район (далее – комиссия), назначенной распоряжением администрации Нефтеюганского района от </w:t>
      </w:r>
      <w:r w:rsidR="00920B96" w:rsidRPr="00701346">
        <w:rPr>
          <w:color w:val="000000"/>
          <w:sz w:val="26"/>
          <w:szCs w:val="26"/>
        </w:rPr>
        <w:t xml:space="preserve">08.10.2014 № 578-ра (в редакции от </w:t>
      </w:r>
      <w:r w:rsidR="009A0D99">
        <w:rPr>
          <w:color w:val="000000"/>
          <w:sz w:val="26"/>
          <w:szCs w:val="26"/>
        </w:rPr>
        <w:t>20.08</w:t>
      </w:r>
      <w:r w:rsidR="00920B96" w:rsidRPr="00701346">
        <w:rPr>
          <w:color w:val="000000"/>
          <w:sz w:val="26"/>
          <w:szCs w:val="26"/>
        </w:rPr>
        <w:t>.201</w:t>
      </w:r>
      <w:r w:rsidR="009A0D99">
        <w:rPr>
          <w:color w:val="000000"/>
          <w:sz w:val="26"/>
          <w:szCs w:val="26"/>
        </w:rPr>
        <w:t>9</w:t>
      </w:r>
      <w:r w:rsidR="00920B96" w:rsidRPr="00701346">
        <w:rPr>
          <w:color w:val="000000"/>
          <w:sz w:val="26"/>
          <w:szCs w:val="26"/>
        </w:rPr>
        <w:t xml:space="preserve"> № </w:t>
      </w:r>
      <w:r w:rsidR="009A0D99">
        <w:rPr>
          <w:color w:val="000000"/>
          <w:sz w:val="26"/>
          <w:szCs w:val="26"/>
        </w:rPr>
        <w:t>496</w:t>
      </w:r>
      <w:r w:rsidR="00920B96" w:rsidRPr="00701346">
        <w:rPr>
          <w:color w:val="000000"/>
          <w:sz w:val="26"/>
          <w:szCs w:val="26"/>
        </w:rPr>
        <w:t>-ра)</w:t>
      </w:r>
      <w:r w:rsidRPr="00701346">
        <w:rPr>
          <w:sz w:val="26"/>
          <w:szCs w:val="26"/>
        </w:rPr>
        <w:t>,</w:t>
      </w:r>
      <w:r w:rsidRPr="00701346">
        <w:rPr>
          <w:color w:val="000000"/>
          <w:sz w:val="26"/>
          <w:szCs w:val="26"/>
        </w:rPr>
        <w:t xml:space="preserve">  </w:t>
      </w:r>
    </w:p>
    <w:tbl>
      <w:tblPr>
        <w:tblW w:w="4830" w:type="pct"/>
        <w:tblInd w:w="107" w:type="dxa"/>
        <w:tblLook w:val="04A0" w:firstRow="1" w:lastRow="0" w:firstColumn="1" w:lastColumn="0" w:noHBand="0" w:noVBand="1"/>
      </w:tblPr>
      <w:tblGrid>
        <w:gridCol w:w="2949"/>
        <w:gridCol w:w="6569"/>
      </w:tblGrid>
      <w:tr w:rsidR="006B2F76" w:rsidRPr="00701346" w:rsidTr="006964C6">
        <w:tc>
          <w:tcPr>
            <w:tcW w:w="5000" w:type="pct"/>
            <w:gridSpan w:val="2"/>
            <w:shd w:val="clear" w:color="auto" w:fill="auto"/>
          </w:tcPr>
          <w:p w:rsidR="006B2F76" w:rsidRPr="0035606E" w:rsidRDefault="006B2F76" w:rsidP="006964C6">
            <w:pPr>
              <w:suppressAutoHyphens/>
              <w:jc w:val="both"/>
              <w:rPr>
                <w:b/>
                <w:sz w:val="25"/>
                <w:szCs w:val="25"/>
              </w:rPr>
            </w:pPr>
            <w:r w:rsidRPr="0035606E">
              <w:rPr>
                <w:b/>
                <w:sz w:val="25"/>
                <w:szCs w:val="25"/>
              </w:rPr>
              <w:t>присутствовали:</w:t>
            </w:r>
          </w:p>
        </w:tc>
      </w:tr>
      <w:tr w:rsidR="00C93E3E" w:rsidRPr="00701346" w:rsidTr="006964C6">
        <w:tc>
          <w:tcPr>
            <w:tcW w:w="1549" w:type="pct"/>
            <w:shd w:val="clear" w:color="auto" w:fill="auto"/>
          </w:tcPr>
          <w:p w:rsidR="00774AB1" w:rsidRDefault="00774AB1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Бородкина </w:t>
            </w:r>
          </w:p>
          <w:p w:rsidR="00C93E3E" w:rsidRDefault="00774AB1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Оксана Владимировна </w:t>
            </w:r>
          </w:p>
        </w:tc>
        <w:tc>
          <w:tcPr>
            <w:tcW w:w="3451" w:type="pct"/>
            <w:shd w:val="clear" w:color="auto" w:fill="auto"/>
          </w:tcPr>
          <w:p w:rsidR="00C93E3E" w:rsidRPr="0035606E" w:rsidRDefault="00C93E3E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6F530D">
              <w:rPr>
                <w:sz w:val="25"/>
                <w:szCs w:val="25"/>
              </w:rPr>
              <w:t xml:space="preserve">директор департамента </w:t>
            </w:r>
            <w:r>
              <w:rPr>
                <w:sz w:val="25"/>
                <w:szCs w:val="25"/>
              </w:rPr>
              <w:t xml:space="preserve"> имущественных отношений Нефтеюганского района,  председател</w:t>
            </w:r>
            <w:r w:rsidR="00774AB1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 комиссии</w:t>
            </w:r>
            <w:r w:rsidR="00E770A7">
              <w:rPr>
                <w:sz w:val="25"/>
                <w:szCs w:val="25"/>
              </w:rPr>
              <w:t>.</w:t>
            </w:r>
          </w:p>
        </w:tc>
      </w:tr>
      <w:tr w:rsidR="00C93E3E" w:rsidRPr="00701346" w:rsidTr="006964C6">
        <w:tc>
          <w:tcPr>
            <w:tcW w:w="5000" w:type="pct"/>
            <w:gridSpan w:val="2"/>
            <w:shd w:val="clear" w:color="auto" w:fill="auto"/>
          </w:tcPr>
          <w:p w:rsidR="00C93E3E" w:rsidRPr="0035606E" w:rsidRDefault="00C93E3E" w:rsidP="006964C6">
            <w:pPr>
              <w:spacing w:line="216" w:lineRule="auto"/>
              <w:jc w:val="both"/>
              <w:rPr>
                <w:b/>
                <w:sz w:val="25"/>
                <w:szCs w:val="25"/>
              </w:rPr>
            </w:pPr>
            <w:r w:rsidRPr="0035606E">
              <w:rPr>
                <w:b/>
                <w:sz w:val="25"/>
                <w:szCs w:val="25"/>
              </w:rPr>
              <w:t>Члены комиссии:</w:t>
            </w:r>
          </w:p>
        </w:tc>
      </w:tr>
      <w:tr w:rsidR="00C93E3E" w:rsidRPr="00701346" w:rsidTr="006964C6">
        <w:tc>
          <w:tcPr>
            <w:tcW w:w="1549" w:type="pct"/>
            <w:shd w:val="clear" w:color="auto" w:fill="auto"/>
          </w:tcPr>
          <w:p w:rsidR="00C93E3E" w:rsidRPr="0035606E" w:rsidRDefault="00C93E3E" w:rsidP="004E5734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Котова </w:t>
            </w:r>
          </w:p>
          <w:p w:rsidR="00C93E3E" w:rsidRPr="0035606E" w:rsidRDefault="00C93E3E" w:rsidP="004E5734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Татьяна Георгиевна</w:t>
            </w:r>
          </w:p>
        </w:tc>
        <w:tc>
          <w:tcPr>
            <w:tcW w:w="3451" w:type="pct"/>
            <w:shd w:val="clear" w:color="auto" w:fill="auto"/>
          </w:tcPr>
          <w:p w:rsidR="00C93E3E" w:rsidRPr="0035606E" w:rsidRDefault="00C93E3E" w:rsidP="004E5734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председатель Думы Нефтеюганского района;</w:t>
            </w:r>
          </w:p>
        </w:tc>
      </w:tr>
      <w:tr w:rsidR="00774AB1" w:rsidRPr="00701346" w:rsidTr="006964C6">
        <w:tc>
          <w:tcPr>
            <w:tcW w:w="1549" w:type="pct"/>
            <w:shd w:val="clear" w:color="auto" w:fill="auto"/>
          </w:tcPr>
          <w:p w:rsidR="00774AB1" w:rsidRDefault="00774AB1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Большакова </w:t>
            </w:r>
          </w:p>
          <w:p w:rsidR="00774AB1" w:rsidRPr="0035606E" w:rsidRDefault="00774AB1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Ольга Николаевна</w:t>
            </w:r>
          </w:p>
        </w:tc>
        <w:tc>
          <w:tcPr>
            <w:tcW w:w="3451" w:type="pct"/>
            <w:shd w:val="clear" w:color="auto" w:fill="auto"/>
          </w:tcPr>
          <w:p w:rsidR="00774AB1" w:rsidRPr="0035606E" w:rsidRDefault="00774AB1" w:rsidP="00774AB1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заместитель </w:t>
            </w:r>
            <w:r>
              <w:rPr>
                <w:sz w:val="25"/>
                <w:szCs w:val="25"/>
              </w:rPr>
              <w:t>директор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 xml:space="preserve"> департамента  имущественных отношений Нефтеюганского района,  </w:t>
            </w:r>
            <w:r>
              <w:rPr>
                <w:sz w:val="25"/>
                <w:szCs w:val="25"/>
              </w:rPr>
              <w:t xml:space="preserve">заместитель </w:t>
            </w:r>
            <w:r>
              <w:rPr>
                <w:sz w:val="25"/>
                <w:szCs w:val="25"/>
              </w:rPr>
              <w:t>председател</w:t>
            </w:r>
            <w:r>
              <w:rPr>
                <w:sz w:val="25"/>
                <w:szCs w:val="25"/>
              </w:rPr>
              <w:t xml:space="preserve">я </w:t>
            </w:r>
            <w:r>
              <w:rPr>
                <w:sz w:val="25"/>
                <w:szCs w:val="25"/>
              </w:rPr>
              <w:t>комиссии</w:t>
            </w:r>
            <w:r>
              <w:rPr>
                <w:sz w:val="25"/>
                <w:szCs w:val="25"/>
              </w:rPr>
              <w:t>;</w:t>
            </w:r>
          </w:p>
        </w:tc>
      </w:tr>
      <w:tr w:rsidR="00C93E3E" w:rsidRPr="00701346" w:rsidTr="006964C6">
        <w:tc>
          <w:tcPr>
            <w:tcW w:w="1549" w:type="pct"/>
            <w:shd w:val="clear" w:color="auto" w:fill="auto"/>
          </w:tcPr>
          <w:p w:rsidR="00C93E3E" w:rsidRPr="0035606E" w:rsidRDefault="00C93E3E" w:rsidP="00C54945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Хорошева </w:t>
            </w:r>
          </w:p>
          <w:p w:rsidR="00C93E3E" w:rsidRPr="0035606E" w:rsidRDefault="00C93E3E" w:rsidP="00C54945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Анастасия Сергеевна</w:t>
            </w:r>
          </w:p>
        </w:tc>
        <w:tc>
          <w:tcPr>
            <w:tcW w:w="3451" w:type="pct"/>
            <w:shd w:val="clear" w:color="auto" w:fill="auto"/>
          </w:tcPr>
          <w:p w:rsidR="00C93E3E" w:rsidRPr="0035606E" w:rsidRDefault="00C93E3E" w:rsidP="0070134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начальник отдела приватизации и ведения реестра департамента имущественных отношений Нефтеюганского района;</w:t>
            </w:r>
          </w:p>
        </w:tc>
      </w:tr>
      <w:tr w:rsidR="006F530D" w:rsidRPr="00701346" w:rsidTr="006964C6">
        <w:tc>
          <w:tcPr>
            <w:tcW w:w="1549" w:type="pct"/>
            <w:shd w:val="clear" w:color="auto" w:fill="auto"/>
          </w:tcPr>
          <w:p w:rsidR="006F530D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Шатиленя </w:t>
            </w:r>
          </w:p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Виктория Викторовна </w:t>
            </w:r>
          </w:p>
        </w:tc>
        <w:tc>
          <w:tcPr>
            <w:tcW w:w="3451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заместитель председателя юридического комитета админи</w:t>
            </w:r>
            <w:r>
              <w:rPr>
                <w:sz w:val="25"/>
                <w:szCs w:val="25"/>
              </w:rPr>
              <w:t>страции Нефтеюганского района;</w:t>
            </w:r>
          </w:p>
        </w:tc>
      </w:tr>
      <w:tr w:rsidR="006F530D" w:rsidRPr="00701346" w:rsidTr="006964C6">
        <w:tc>
          <w:tcPr>
            <w:tcW w:w="1549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Курова</w:t>
            </w:r>
          </w:p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Надежда Валерьевна </w:t>
            </w:r>
          </w:p>
        </w:tc>
        <w:tc>
          <w:tcPr>
            <w:tcW w:w="3451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заместитель директора департамента</w:t>
            </w:r>
            <w:r w:rsidR="00774AB1">
              <w:rPr>
                <w:sz w:val="25"/>
                <w:szCs w:val="25"/>
              </w:rPr>
              <w:t xml:space="preserve"> финансов Нефтеюганского района;</w:t>
            </w:r>
          </w:p>
        </w:tc>
      </w:tr>
      <w:tr w:rsidR="006F530D" w:rsidRPr="00701346" w:rsidTr="00FC73FD">
        <w:tc>
          <w:tcPr>
            <w:tcW w:w="1549" w:type="pct"/>
            <w:shd w:val="clear" w:color="auto" w:fill="auto"/>
          </w:tcPr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Чернышова </w:t>
            </w:r>
          </w:p>
          <w:p w:rsidR="006F530D" w:rsidRPr="0035606E" w:rsidRDefault="006F530D" w:rsidP="00FC73FD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Галина Николаевна</w:t>
            </w:r>
          </w:p>
        </w:tc>
        <w:tc>
          <w:tcPr>
            <w:tcW w:w="3451" w:type="pct"/>
            <w:shd w:val="clear" w:color="auto" w:fill="auto"/>
          </w:tcPr>
          <w:p w:rsidR="006F530D" w:rsidRPr="0035606E" w:rsidRDefault="006F530D" w:rsidP="0070753B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>- начальник отдела по учету и отчетности департамента имущественных отношений Нефтеюганского района</w:t>
            </w:r>
            <w:r w:rsidR="0070753B">
              <w:rPr>
                <w:sz w:val="25"/>
                <w:szCs w:val="25"/>
              </w:rPr>
              <w:t>;</w:t>
            </w:r>
            <w:r w:rsidRPr="0035606E">
              <w:rPr>
                <w:sz w:val="25"/>
                <w:szCs w:val="25"/>
              </w:rPr>
              <w:t xml:space="preserve">                                                                                                     </w:t>
            </w:r>
          </w:p>
        </w:tc>
      </w:tr>
      <w:tr w:rsidR="0070753B" w:rsidRPr="00701346" w:rsidTr="00FC73FD">
        <w:tc>
          <w:tcPr>
            <w:tcW w:w="1549" w:type="pct"/>
            <w:shd w:val="clear" w:color="auto" w:fill="auto"/>
          </w:tcPr>
          <w:p w:rsidR="0070753B" w:rsidRPr="0035606E" w:rsidRDefault="0070753B" w:rsidP="001044E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Шаяхметова </w:t>
            </w:r>
          </w:p>
          <w:p w:rsidR="0070753B" w:rsidRPr="0035606E" w:rsidRDefault="0070753B" w:rsidP="001044E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Венера Мавлетзяновна </w:t>
            </w:r>
          </w:p>
        </w:tc>
        <w:tc>
          <w:tcPr>
            <w:tcW w:w="3451" w:type="pct"/>
            <w:shd w:val="clear" w:color="auto" w:fill="auto"/>
          </w:tcPr>
          <w:p w:rsidR="0070753B" w:rsidRPr="0035606E" w:rsidRDefault="0070753B" w:rsidP="001044E6">
            <w:pPr>
              <w:suppressAutoHyphens/>
              <w:jc w:val="both"/>
              <w:rPr>
                <w:sz w:val="25"/>
                <w:szCs w:val="25"/>
              </w:rPr>
            </w:pPr>
            <w:r w:rsidRPr="0035606E">
              <w:rPr>
                <w:sz w:val="25"/>
                <w:szCs w:val="25"/>
              </w:rPr>
              <w:t xml:space="preserve">- начальник отдела правовой и организационной работы департамента имущественных </w:t>
            </w:r>
            <w:r>
              <w:rPr>
                <w:sz w:val="25"/>
                <w:szCs w:val="25"/>
              </w:rPr>
              <w:t>отношений Нефтеюганского района.</w:t>
            </w:r>
          </w:p>
        </w:tc>
      </w:tr>
    </w:tbl>
    <w:p w:rsidR="00B51CFA" w:rsidRPr="00701346" w:rsidRDefault="005666FB" w:rsidP="005666FB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  </w:t>
      </w:r>
    </w:p>
    <w:p w:rsidR="008630C6" w:rsidRDefault="005C264D" w:rsidP="0035606E">
      <w:pPr>
        <w:ind w:firstLine="708"/>
        <w:rPr>
          <w:sz w:val="26"/>
          <w:szCs w:val="26"/>
        </w:rPr>
      </w:pPr>
      <w:r w:rsidRPr="0035606E">
        <w:rPr>
          <w:sz w:val="26"/>
          <w:szCs w:val="26"/>
        </w:rPr>
        <w:t xml:space="preserve">Заседание комиссии считается правомочным, так как на нем присутствует не менее 2/3 ее членов. </w:t>
      </w:r>
    </w:p>
    <w:p w:rsidR="0035606E" w:rsidRPr="0035606E" w:rsidRDefault="0035606E" w:rsidP="0035606E">
      <w:pPr>
        <w:ind w:firstLine="708"/>
        <w:rPr>
          <w:sz w:val="26"/>
          <w:szCs w:val="26"/>
        </w:rPr>
      </w:pPr>
    </w:p>
    <w:p w:rsidR="003C00C8" w:rsidRPr="00844A2E" w:rsidRDefault="003C00C8" w:rsidP="003C00C8">
      <w:pPr>
        <w:spacing w:line="216" w:lineRule="auto"/>
        <w:jc w:val="both"/>
        <w:rPr>
          <w:b/>
          <w:color w:val="000000"/>
          <w:sz w:val="26"/>
          <w:szCs w:val="26"/>
        </w:rPr>
      </w:pPr>
      <w:r w:rsidRPr="00844A2E">
        <w:rPr>
          <w:b/>
          <w:color w:val="000000"/>
          <w:sz w:val="26"/>
          <w:szCs w:val="26"/>
        </w:rPr>
        <w:t>Повестка дня:</w:t>
      </w:r>
    </w:p>
    <w:p w:rsidR="003C00C8" w:rsidRPr="00844A2E" w:rsidRDefault="003C00C8" w:rsidP="003C00C8">
      <w:pPr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844A2E">
        <w:rPr>
          <w:color w:val="000000"/>
          <w:sz w:val="26"/>
          <w:szCs w:val="26"/>
        </w:rPr>
        <w:t>1.Назначение секретаря заседания комиссии.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  <w:r w:rsidRPr="00E770A7">
        <w:rPr>
          <w:color w:val="000000"/>
          <w:sz w:val="26"/>
          <w:szCs w:val="26"/>
        </w:rPr>
        <w:t>2.</w:t>
      </w:r>
      <w:r w:rsidRPr="00E770A7">
        <w:rPr>
          <w:sz w:val="26"/>
          <w:szCs w:val="26"/>
        </w:rPr>
        <w:t xml:space="preserve">Определение условий приватизации муниципального имущества муниципального образования Нефтеюганский район: </w:t>
      </w:r>
      <w:r w:rsidR="00E770A7" w:rsidRPr="00E770A7">
        <w:rPr>
          <w:sz w:val="26"/>
          <w:szCs w:val="26"/>
        </w:rPr>
        <w:t xml:space="preserve">«Нежилое помещение», кадастровый номер 86:20:0000043:310, назначение: нежилое помещение, общая </w:t>
      </w:r>
      <w:r w:rsidR="00E770A7" w:rsidRPr="00E770A7">
        <w:rPr>
          <w:sz w:val="26"/>
          <w:szCs w:val="26"/>
        </w:rPr>
        <w:lastRenderedPageBreak/>
        <w:t>площадь 17,5 кв.м., адрес (местонахождение) объекта: Ханты-Мансийский автономный округ - Югра, г.Нефтеюганск, ул.Нефтяников, дом 10/3, гараж 35</w:t>
      </w:r>
      <w:r w:rsidRPr="00E770A7">
        <w:rPr>
          <w:sz w:val="26"/>
          <w:szCs w:val="26"/>
        </w:rPr>
        <w:t>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</w:p>
    <w:p w:rsidR="00774AB1" w:rsidRPr="00E770A7" w:rsidRDefault="00774AB1" w:rsidP="00774AB1">
      <w:pPr>
        <w:pStyle w:val="a5"/>
        <w:spacing w:line="216" w:lineRule="auto"/>
        <w:rPr>
          <w:b/>
          <w:bCs/>
          <w:sz w:val="26"/>
          <w:szCs w:val="26"/>
        </w:rPr>
      </w:pPr>
      <w:r w:rsidRPr="00D45A30">
        <w:rPr>
          <w:b/>
          <w:bCs/>
          <w:sz w:val="26"/>
          <w:szCs w:val="26"/>
        </w:rPr>
        <w:t xml:space="preserve">Заслушав директора департамента имущественных отношений - заместителя главы Нефтеюганского района, председателя комиссии Бородкину Оксану Владимировну: </w:t>
      </w:r>
      <w:r w:rsidRPr="00E770A7">
        <w:rPr>
          <w:b/>
          <w:bCs/>
          <w:sz w:val="26"/>
          <w:szCs w:val="26"/>
        </w:rPr>
        <w:t xml:space="preserve"> </w:t>
      </w:r>
    </w:p>
    <w:p w:rsidR="003C00C8" w:rsidRPr="00E770A7" w:rsidRDefault="003C00C8" w:rsidP="003C00C8">
      <w:pPr>
        <w:pStyle w:val="a5"/>
        <w:spacing w:line="216" w:lineRule="auto"/>
        <w:rPr>
          <w:b/>
          <w:bCs/>
          <w:sz w:val="26"/>
          <w:szCs w:val="26"/>
        </w:rPr>
      </w:pPr>
    </w:p>
    <w:p w:rsidR="003C00C8" w:rsidRPr="00E770A7" w:rsidRDefault="003C00C8" w:rsidP="003C00C8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>В соответствии с Федеральным законом от 21.12.2001 №178-ФЗ «О приватизации государственного и м</w:t>
      </w:r>
      <w:r w:rsidRPr="00E770A7">
        <w:rPr>
          <w:sz w:val="26"/>
          <w:szCs w:val="26"/>
        </w:rPr>
        <w:t>у</w:t>
      </w:r>
      <w:r w:rsidRPr="00E770A7">
        <w:rPr>
          <w:sz w:val="26"/>
          <w:szCs w:val="26"/>
        </w:rPr>
        <w:t>ниципального имущества», решением Думы Нефтеюганского района от 2</w:t>
      </w:r>
      <w:r w:rsidR="0057767E" w:rsidRPr="00E770A7">
        <w:rPr>
          <w:sz w:val="26"/>
          <w:szCs w:val="26"/>
        </w:rPr>
        <w:t>7</w:t>
      </w:r>
      <w:r w:rsidRPr="00E770A7">
        <w:rPr>
          <w:sz w:val="26"/>
          <w:szCs w:val="26"/>
        </w:rPr>
        <w:t>.11.201</w:t>
      </w:r>
      <w:r w:rsidR="0057767E" w:rsidRPr="00E770A7">
        <w:rPr>
          <w:sz w:val="26"/>
          <w:szCs w:val="26"/>
        </w:rPr>
        <w:t>9</w:t>
      </w:r>
      <w:r w:rsidRPr="00E770A7">
        <w:rPr>
          <w:sz w:val="26"/>
          <w:szCs w:val="26"/>
        </w:rPr>
        <w:t xml:space="preserve"> №</w:t>
      </w:r>
      <w:r w:rsidR="0057767E" w:rsidRPr="00E770A7">
        <w:rPr>
          <w:sz w:val="26"/>
          <w:szCs w:val="26"/>
        </w:rPr>
        <w:t>435</w:t>
      </w:r>
      <w:r w:rsidRPr="00E770A7">
        <w:rPr>
          <w:sz w:val="26"/>
          <w:szCs w:val="26"/>
        </w:rPr>
        <w:t xml:space="preserve"> «О Прогнозном плане (программе) приватизации муниципального имущества на 20</w:t>
      </w:r>
      <w:r w:rsidR="0057767E" w:rsidRPr="00E770A7">
        <w:rPr>
          <w:sz w:val="26"/>
          <w:szCs w:val="26"/>
        </w:rPr>
        <w:t>20</w:t>
      </w:r>
      <w:r w:rsidRPr="00E770A7">
        <w:rPr>
          <w:sz w:val="26"/>
          <w:szCs w:val="26"/>
        </w:rPr>
        <w:t>-202</w:t>
      </w:r>
      <w:r w:rsidR="0057767E" w:rsidRPr="00E770A7">
        <w:rPr>
          <w:sz w:val="26"/>
          <w:szCs w:val="26"/>
        </w:rPr>
        <w:t>2</w:t>
      </w:r>
      <w:r w:rsidRPr="00E770A7">
        <w:rPr>
          <w:sz w:val="26"/>
          <w:szCs w:val="26"/>
        </w:rPr>
        <w:t xml:space="preserve"> годы» необходимо определить условия реализации имущества: </w:t>
      </w:r>
      <w:r w:rsidR="00E770A7" w:rsidRPr="00E770A7">
        <w:rPr>
          <w:sz w:val="26"/>
          <w:szCs w:val="26"/>
        </w:rPr>
        <w:t>«Нежилое помещение»,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</w:t>
      </w:r>
      <w:r w:rsidRPr="00E770A7">
        <w:rPr>
          <w:sz w:val="26"/>
          <w:szCs w:val="26"/>
        </w:rPr>
        <w:t>.</w:t>
      </w:r>
    </w:p>
    <w:p w:rsidR="00E770A7" w:rsidRPr="00E770A7" w:rsidRDefault="00E770A7" w:rsidP="00E770A7">
      <w:pPr>
        <w:pStyle w:val="a5"/>
        <w:spacing w:line="216" w:lineRule="auto"/>
        <w:ind w:firstLine="708"/>
        <w:rPr>
          <w:sz w:val="26"/>
          <w:szCs w:val="26"/>
        </w:rPr>
      </w:pPr>
      <w:r w:rsidRPr="00E770A7">
        <w:rPr>
          <w:sz w:val="26"/>
          <w:szCs w:val="26"/>
        </w:rPr>
        <w:t xml:space="preserve">Характеристика имущества: </w:t>
      </w:r>
    </w:p>
    <w:p w:rsidR="00E770A7" w:rsidRPr="00E770A7" w:rsidRDefault="00E770A7" w:rsidP="00E770A7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>- Нежилое помещение,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35.</w:t>
      </w:r>
    </w:p>
    <w:p w:rsidR="008A258E" w:rsidRDefault="003C00C8" w:rsidP="00866615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В соответствии  с  отчетом об оценке рыночной стоимости  от </w:t>
      </w:r>
      <w:r w:rsidR="00E770A7">
        <w:rPr>
          <w:sz w:val="26"/>
          <w:szCs w:val="26"/>
        </w:rPr>
        <w:t>2</w:t>
      </w:r>
      <w:r w:rsidR="008A258E">
        <w:rPr>
          <w:sz w:val="26"/>
          <w:szCs w:val="26"/>
        </w:rPr>
        <w:t>6</w:t>
      </w:r>
      <w:r w:rsidRPr="00FB5E5C">
        <w:rPr>
          <w:sz w:val="26"/>
          <w:szCs w:val="26"/>
        </w:rPr>
        <w:t>.</w:t>
      </w:r>
      <w:r w:rsidR="00E770A7">
        <w:rPr>
          <w:sz w:val="26"/>
          <w:szCs w:val="26"/>
        </w:rPr>
        <w:t>0</w:t>
      </w:r>
      <w:r w:rsidR="008A258E">
        <w:rPr>
          <w:sz w:val="26"/>
          <w:szCs w:val="26"/>
        </w:rPr>
        <w:t>2</w:t>
      </w:r>
      <w:r w:rsidRPr="00FB5E5C">
        <w:rPr>
          <w:sz w:val="26"/>
          <w:szCs w:val="26"/>
        </w:rPr>
        <w:t>.20</w:t>
      </w:r>
      <w:r w:rsidR="00E770A7">
        <w:rPr>
          <w:sz w:val="26"/>
          <w:szCs w:val="26"/>
        </w:rPr>
        <w:t>20 №27/20</w:t>
      </w:r>
      <w:r w:rsidRPr="00FB5E5C">
        <w:rPr>
          <w:sz w:val="26"/>
          <w:szCs w:val="26"/>
        </w:rPr>
        <w:t xml:space="preserve">, предоставленного </w:t>
      </w:r>
      <w:r w:rsidR="00E770A7">
        <w:rPr>
          <w:sz w:val="26"/>
          <w:szCs w:val="26"/>
        </w:rPr>
        <w:t>АО</w:t>
      </w:r>
      <w:r w:rsidR="008A258E">
        <w:rPr>
          <w:sz w:val="26"/>
          <w:szCs w:val="26"/>
        </w:rPr>
        <w:t xml:space="preserve"> «</w:t>
      </w:r>
      <w:r w:rsidR="00E770A7">
        <w:rPr>
          <w:sz w:val="26"/>
          <w:szCs w:val="26"/>
        </w:rPr>
        <w:t>Реформа</w:t>
      </w:r>
      <w:r w:rsidR="008A258E">
        <w:rPr>
          <w:sz w:val="26"/>
          <w:szCs w:val="26"/>
        </w:rPr>
        <w:t>»</w:t>
      </w:r>
      <w:r w:rsidRPr="00FB5E5C">
        <w:rPr>
          <w:sz w:val="26"/>
          <w:szCs w:val="26"/>
        </w:rPr>
        <w:t>, рыночная стоимость имущества составляет</w:t>
      </w:r>
      <w:r w:rsidR="008A258E">
        <w:rPr>
          <w:sz w:val="26"/>
          <w:szCs w:val="26"/>
        </w:rPr>
        <w:t xml:space="preserve">: </w:t>
      </w:r>
      <w:r w:rsidR="00E770A7">
        <w:rPr>
          <w:sz w:val="26"/>
          <w:szCs w:val="26"/>
        </w:rPr>
        <w:t>68 000</w:t>
      </w:r>
      <w:r w:rsidRPr="00FB5E5C">
        <w:rPr>
          <w:sz w:val="26"/>
          <w:szCs w:val="26"/>
        </w:rPr>
        <w:t xml:space="preserve"> (</w:t>
      </w:r>
      <w:r w:rsidR="00E770A7">
        <w:rPr>
          <w:sz w:val="26"/>
          <w:szCs w:val="26"/>
        </w:rPr>
        <w:t>шестьдесят восемь</w:t>
      </w:r>
      <w:r w:rsidR="00866615">
        <w:rPr>
          <w:sz w:val="26"/>
          <w:szCs w:val="26"/>
        </w:rPr>
        <w:t xml:space="preserve"> тысяч) рублей 00 копеек.</w:t>
      </w:r>
    </w:p>
    <w:p w:rsidR="008A258E" w:rsidRDefault="008A258E" w:rsidP="003C00C8">
      <w:pPr>
        <w:ind w:firstLine="708"/>
        <w:jc w:val="both"/>
        <w:rPr>
          <w:sz w:val="26"/>
          <w:szCs w:val="26"/>
        </w:rPr>
      </w:pPr>
    </w:p>
    <w:p w:rsidR="003C00C8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  <w:r w:rsidRPr="00D45A30">
        <w:rPr>
          <w:b/>
          <w:sz w:val="26"/>
          <w:szCs w:val="26"/>
        </w:rPr>
        <w:t xml:space="preserve">Решение комиссии: </w:t>
      </w:r>
    </w:p>
    <w:p w:rsidR="003C00C8" w:rsidRPr="00D45A30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</w:p>
    <w:p w:rsidR="003C00C8" w:rsidRPr="00FB5E5C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1.Назначить секретарем заседания комиссии </w:t>
      </w:r>
      <w:r w:rsidR="00866615">
        <w:rPr>
          <w:sz w:val="26"/>
          <w:szCs w:val="26"/>
        </w:rPr>
        <w:t xml:space="preserve">главного специалиста </w:t>
      </w:r>
      <w:r w:rsidRPr="00FB5E5C">
        <w:rPr>
          <w:sz w:val="26"/>
          <w:szCs w:val="26"/>
        </w:rPr>
        <w:t xml:space="preserve">отдела приватизации и ведения реестра департамента имущественных отношений Нефтеюганского района </w:t>
      </w:r>
      <w:r w:rsidR="00866615">
        <w:rPr>
          <w:sz w:val="26"/>
          <w:szCs w:val="26"/>
        </w:rPr>
        <w:t>Сивак Ольгу Николаевну</w:t>
      </w:r>
      <w:r w:rsidRPr="00FB5E5C">
        <w:rPr>
          <w:sz w:val="26"/>
          <w:szCs w:val="26"/>
        </w:rPr>
        <w:t xml:space="preserve">. </w:t>
      </w:r>
    </w:p>
    <w:p w:rsidR="003C00C8" w:rsidRPr="002D64E4" w:rsidRDefault="003C00C8" w:rsidP="003C00C8">
      <w:pPr>
        <w:pStyle w:val="a5"/>
        <w:spacing w:line="216" w:lineRule="auto"/>
        <w:rPr>
          <w:b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774AB1">
        <w:rPr>
          <w:b/>
          <w:bCs/>
          <w:color w:val="000000"/>
          <w:sz w:val="20"/>
          <w:szCs w:val="20"/>
        </w:rPr>
        <w:t>8</w:t>
      </w:r>
      <w:r w:rsidR="00866615">
        <w:rPr>
          <w:b/>
          <w:bCs/>
          <w:color w:val="000000"/>
          <w:sz w:val="20"/>
          <w:szCs w:val="20"/>
        </w:rPr>
        <w:t xml:space="preserve"> </w:t>
      </w:r>
      <w:r w:rsidRPr="0007427B">
        <w:rPr>
          <w:b/>
          <w:bCs/>
          <w:color w:val="000000"/>
          <w:sz w:val="20"/>
          <w:szCs w:val="20"/>
        </w:rPr>
        <w:t>чел., «ПРОТИВ» - 0 чел., «ВОЗДЕРЖАЛОСЬ» - 0 чел.</w:t>
      </w:r>
    </w:p>
    <w:p w:rsidR="003C00C8" w:rsidRPr="00FB5E5C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color w:val="000000"/>
          <w:sz w:val="26"/>
          <w:szCs w:val="26"/>
        </w:rPr>
        <w:t xml:space="preserve">2. Определить следующие условия </w:t>
      </w:r>
      <w:r w:rsidRPr="00FB5E5C">
        <w:rPr>
          <w:sz w:val="26"/>
          <w:szCs w:val="26"/>
        </w:rPr>
        <w:t xml:space="preserve">приватизации муниципального имущества муниципального образования Нефтеюганский район: </w:t>
      </w:r>
      <w:r w:rsidR="00866615" w:rsidRPr="00E770A7">
        <w:rPr>
          <w:sz w:val="26"/>
          <w:szCs w:val="26"/>
        </w:rPr>
        <w:t>«Нежилое помещение», кадастровый номер 86:20:0000043:310, назначение: нежилое помещение, общая площадь 17,5 кв.м., адрес (местонахождение) объекта: Ханты-Мансийский автономный округ - Югра, г.Нефтеюганск, ул.Нефтяников, дом 10/3, гараж 35</w:t>
      </w:r>
      <w:r w:rsidRPr="00FB5E5C">
        <w:rPr>
          <w:sz w:val="26"/>
          <w:szCs w:val="26"/>
        </w:rPr>
        <w:t xml:space="preserve">: </w:t>
      </w:r>
      <w:r w:rsidRPr="00FB5E5C">
        <w:rPr>
          <w:color w:val="000000"/>
          <w:sz w:val="26"/>
          <w:szCs w:val="26"/>
        </w:rPr>
        <w:t xml:space="preserve"> </w:t>
      </w:r>
    </w:p>
    <w:p w:rsidR="003C00C8" w:rsidRPr="00FB5E5C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color w:val="000000"/>
          <w:sz w:val="26"/>
          <w:szCs w:val="26"/>
        </w:rPr>
        <w:t>С</w:t>
      </w:r>
      <w:r w:rsidRPr="00FB5E5C">
        <w:rPr>
          <w:b/>
          <w:sz w:val="26"/>
          <w:szCs w:val="26"/>
        </w:rPr>
        <w:t>пособ приватизации имущества</w:t>
      </w:r>
      <w:r w:rsidRPr="00FB5E5C">
        <w:rPr>
          <w:sz w:val="26"/>
          <w:szCs w:val="26"/>
        </w:rPr>
        <w:t xml:space="preserve"> – продажа муниципального имущества на аукционе, форма подачи предложений по цене приватизируемого имущества – открытая, в электронной форме.</w:t>
      </w:r>
    </w:p>
    <w:p w:rsidR="003C00C8" w:rsidRPr="00FB5E5C" w:rsidRDefault="003C00C8" w:rsidP="003C00C8">
      <w:pPr>
        <w:ind w:firstLine="708"/>
        <w:jc w:val="both"/>
        <w:rPr>
          <w:sz w:val="26"/>
          <w:szCs w:val="26"/>
          <w:shd w:val="clear" w:color="auto" w:fill="FFFFFF"/>
        </w:rPr>
      </w:pPr>
      <w:r w:rsidRPr="00FB5E5C">
        <w:rPr>
          <w:b/>
          <w:sz w:val="26"/>
          <w:szCs w:val="26"/>
        </w:rPr>
        <w:t>Оператор электронной площадки</w:t>
      </w:r>
      <w:r w:rsidRPr="00FB5E5C">
        <w:rPr>
          <w:sz w:val="26"/>
          <w:szCs w:val="26"/>
        </w:rPr>
        <w:t xml:space="preserve"> – ЗАО «Сбербанк-АСТ» в сети Интернет </w:t>
      </w:r>
      <w:hyperlink r:id="rId10" w:history="1">
        <w:r w:rsidRPr="00882739">
          <w:rPr>
            <w:rStyle w:val="ac"/>
            <w:sz w:val="26"/>
            <w:szCs w:val="26"/>
          </w:rPr>
          <w:t>http://www.</w:t>
        </w:r>
        <w:r w:rsidRPr="00882739">
          <w:rPr>
            <w:rStyle w:val="ac"/>
            <w:sz w:val="26"/>
            <w:szCs w:val="26"/>
            <w:lang w:val="en-US"/>
          </w:rPr>
          <w:t>utp</w:t>
        </w:r>
        <w:r w:rsidRPr="0035606E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  <w:shd w:val="clear" w:color="auto" w:fill="FFFFFF"/>
        </w:rPr>
        <w:t xml:space="preserve"> (торговая секция «приватизация, аренда и продажа прав»).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Начальная  цена продажи имущества</w:t>
      </w:r>
      <w:r w:rsidRPr="00FB5E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866615">
        <w:rPr>
          <w:sz w:val="26"/>
          <w:szCs w:val="26"/>
        </w:rPr>
        <w:t>68</w:t>
      </w:r>
      <w:r>
        <w:rPr>
          <w:sz w:val="26"/>
          <w:szCs w:val="26"/>
        </w:rPr>
        <w:t xml:space="preserve"> 000</w:t>
      </w:r>
      <w:r w:rsidRPr="00FB5E5C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 00 копеек, в т.ч.НДС.</w:t>
      </w:r>
      <w:r w:rsidRPr="00FB5E5C">
        <w:rPr>
          <w:sz w:val="26"/>
          <w:szCs w:val="26"/>
        </w:rPr>
        <w:t xml:space="preserve"> 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Размер задатка для участия в аукционе</w:t>
      </w:r>
      <w:r w:rsidRPr="00FB5E5C">
        <w:rPr>
          <w:sz w:val="26"/>
          <w:szCs w:val="26"/>
        </w:rPr>
        <w:t xml:space="preserve"> – </w:t>
      </w:r>
      <w:r w:rsidR="00866615">
        <w:rPr>
          <w:sz w:val="26"/>
          <w:szCs w:val="26"/>
        </w:rPr>
        <w:t>13</w:t>
      </w:r>
      <w:r w:rsidR="00022C70">
        <w:rPr>
          <w:sz w:val="26"/>
          <w:szCs w:val="26"/>
        </w:rPr>
        <w:t xml:space="preserve"> 600</w:t>
      </w:r>
      <w:r w:rsidRPr="00FB5E5C">
        <w:rPr>
          <w:sz w:val="26"/>
          <w:szCs w:val="26"/>
        </w:rPr>
        <w:t xml:space="preserve"> рублей 00 копеек, что составляет 20 % начальной цены. </w:t>
      </w:r>
    </w:p>
    <w:p w:rsidR="003C00C8" w:rsidRPr="00FB5E5C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b/>
          <w:bCs/>
          <w:color w:val="000000"/>
          <w:sz w:val="26"/>
          <w:szCs w:val="26"/>
        </w:rPr>
        <w:t>Величина повышения начальной цены («шаг аукциона»)</w:t>
      </w:r>
      <w:r w:rsidRPr="00FB5E5C">
        <w:rPr>
          <w:bCs/>
          <w:color w:val="000000"/>
          <w:sz w:val="26"/>
          <w:szCs w:val="26"/>
        </w:rPr>
        <w:t xml:space="preserve"> </w:t>
      </w:r>
      <w:r w:rsidR="00022C70">
        <w:rPr>
          <w:bCs/>
          <w:color w:val="000000"/>
          <w:sz w:val="26"/>
          <w:szCs w:val="26"/>
        </w:rPr>
        <w:t>–</w:t>
      </w:r>
      <w:r w:rsidRPr="00FB5E5C">
        <w:rPr>
          <w:bCs/>
          <w:color w:val="000000"/>
          <w:sz w:val="26"/>
          <w:szCs w:val="26"/>
        </w:rPr>
        <w:t xml:space="preserve"> </w:t>
      </w:r>
      <w:r w:rsidR="00866615">
        <w:rPr>
          <w:bCs/>
          <w:color w:val="000000"/>
          <w:sz w:val="26"/>
          <w:szCs w:val="26"/>
        </w:rPr>
        <w:t>3</w:t>
      </w:r>
      <w:r w:rsidR="00022C70">
        <w:rPr>
          <w:bCs/>
          <w:color w:val="000000"/>
          <w:sz w:val="26"/>
          <w:szCs w:val="26"/>
        </w:rPr>
        <w:t xml:space="preserve"> </w:t>
      </w:r>
      <w:r w:rsidR="00866615">
        <w:rPr>
          <w:bCs/>
          <w:color w:val="000000"/>
          <w:sz w:val="26"/>
          <w:szCs w:val="26"/>
        </w:rPr>
        <w:t>4</w:t>
      </w:r>
      <w:r w:rsidR="00022C70">
        <w:rPr>
          <w:bCs/>
          <w:color w:val="000000"/>
          <w:sz w:val="26"/>
          <w:szCs w:val="26"/>
        </w:rPr>
        <w:t>00</w:t>
      </w:r>
      <w:r w:rsidRPr="00FB5E5C">
        <w:rPr>
          <w:bCs/>
          <w:color w:val="000000"/>
          <w:sz w:val="26"/>
          <w:szCs w:val="26"/>
        </w:rPr>
        <w:t xml:space="preserve"> рублей 00 копеек, </w:t>
      </w:r>
      <w:r w:rsidRPr="00FB5E5C">
        <w:rPr>
          <w:sz w:val="26"/>
          <w:szCs w:val="26"/>
        </w:rPr>
        <w:t>в т.ч. НДС</w:t>
      </w:r>
      <w:r w:rsidRPr="00FB5E5C">
        <w:rPr>
          <w:bCs/>
          <w:color w:val="000000"/>
          <w:sz w:val="26"/>
          <w:szCs w:val="26"/>
        </w:rPr>
        <w:t>, что составляет 5% начальной цены.</w:t>
      </w:r>
    </w:p>
    <w:p w:rsidR="003C00C8" w:rsidRPr="00914D84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Прием заявок на участие в аукционе с прилагаемыми к ним документами -</w:t>
      </w:r>
      <w:r w:rsidRPr="00914D84">
        <w:rPr>
          <w:color w:val="000000"/>
          <w:sz w:val="26"/>
          <w:szCs w:val="26"/>
        </w:rPr>
        <w:t xml:space="preserve"> начать с </w:t>
      </w:r>
      <w:r w:rsidR="00CA46A0">
        <w:rPr>
          <w:color w:val="000000"/>
          <w:sz w:val="26"/>
          <w:szCs w:val="26"/>
        </w:rPr>
        <w:t>11</w:t>
      </w:r>
      <w:r w:rsidRPr="00914D84">
        <w:rPr>
          <w:color w:val="000000"/>
          <w:sz w:val="26"/>
          <w:szCs w:val="26"/>
        </w:rPr>
        <w:t>.00 по местному времени (0</w:t>
      </w:r>
      <w:r w:rsidR="00CA46A0">
        <w:rPr>
          <w:color w:val="000000"/>
          <w:sz w:val="26"/>
          <w:szCs w:val="26"/>
        </w:rPr>
        <w:t>9</w:t>
      </w:r>
      <w:r w:rsidRPr="00914D84">
        <w:rPr>
          <w:color w:val="000000"/>
          <w:sz w:val="26"/>
          <w:szCs w:val="26"/>
        </w:rPr>
        <w:t xml:space="preserve">.00 по московскому времени) </w:t>
      </w:r>
      <w:r w:rsidR="00774AB1">
        <w:rPr>
          <w:color w:val="000000"/>
          <w:sz w:val="26"/>
          <w:szCs w:val="26"/>
        </w:rPr>
        <w:t>29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="00774AB1">
        <w:rPr>
          <w:color w:val="000000"/>
          <w:sz w:val="26"/>
          <w:szCs w:val="26"/>
        </w:rPr>
        <w:t>5</w:t>
      </w:r>
      <w:r w:rsidRPr="00914D84">
        <w:rPr>
          <w:color w:val="000000"/>
          <w:sz w:val="26"/>
          <w:szCs w:val="26"/>
        </w:rPr>
        <w:t>.20</w:t>
      </w:r>
      <w:r w:rsidR="0057767E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 xml:space="preserve">  и  закончить в 11.00  по местному времени (09.00 по московскому времени) </w:t>
      </w:r>
      <w:r w:rsidR="00774AB1">
        <w:rPr>
          <w:color w:val="000000"/>
          <w:sz w:val="26"/>
          <w:szCs w:val="26"/>
        </w:rPr>
        <w:t>08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774AB1">
        <w:rPr>
          <w:color w:val="000000"/>
          <w:sz w:val="26"/>
          <w:szCs w:val="26"/>
        </w:rPr>
        <w:t>7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>.</w:t>
      </w:r>
    </w:p>
    <w:p w:rsidR="003C00C8" w:rsidRPr="00914D84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Заседание комиссии для признания претендентов участниками аукциона</w:t>
      </w:r>
      <w:r w:rsidRPr="00914D84">
        <w:rPr>
          <w:color w:val="000000"/>
          <w:sz w:val="26"/>
          <w:szCs w:val="26"/>
        </w:rPr>
        <w:t xml:space="preserve"> – </w:t>
      </w:r>
      <w:r w:rsidR="00022C70">
        <w:rPr>
          <w:color w:val="000000"/>
          <w:sz w:val="26"/>
          <w:szCs w:val="26"/>
        </w:rPr>
        <w:t>1</w:t>
      </w:r>
      <w:r w:rsidR="0057767E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>0 по местному времени (</w:t>
      </w:r>
      <w:r>
        <w:rPr>
          <w:color w:val="000000"/>
          <w:sz w:val="26"/>
          <w:szCs w:val="26"/>
        </w:rPr>
        <w:t>09</w:t>
      </w:r>
      <w:r w:rsidRPr="00914D8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 xml:space="preserve">0 по московскому времени) </w:t>
      </w:r>
      <w:r w:rsidR="00774AB1">
        <w:rPr>
          <w:color w:val="000000"/>
          <w:sz w:val="26"/>
          <w:szCs w:val="26"/>
        </w:rPr>
        <w:t>10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774AB1">
        <w:rPr>
          <w:color w:val="000000"/>
          <w:sz w:val="26"/>
          <w:szCs w:val="26"/>
        </w:rPr>
        <w:t>7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 xml:space="preserve">. </w:t>
      </w:r>
    </w:p>
    <w:p w:rsidR="003C00C8" w:rsidRPr="00FB5E5C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bCs/>
          <w:color w:val="000000"/>
          <w:sz w:val="26"/>
          <w:szCs w:val="26"/>
        </w:rPr>
        <w:t>Аукцион</w:t>
      </w:r>
      <w:r w:rsidRPr="00914D84">
        <w:rPr>
          <w:bCs/>
          <w:color w:val="000000"/>
          <w:sz w:val="26"/>
          <w:szCs w:val="26"/>
        </w:rPr>
        <w:t xml:space="preserve"> </w:t>
      </w:r>
      <w:r w:rsidRPr="00914D84">
        <w:rPr>
          <w:color w:val="000000"/>
          <w:sz w:val="26"/>
          <w:szCs w:val="26"/>
        </w:rPr>
        <w:t xml:space="preserve">провести </w:t>
      </w:r>
      <w:r w:rsidR="00774AB1">
        <w:rPr>
          <w:color w:val="000000"/>
          <w:sz w:val="26"/>
          <w:szCs w:val="26"/>
        </w:rPr>
        <w:t>14</w:t>
      </w:r>
      <w:r w:rsidRPr="00914D84">
        <w:rPr>
          <w:bCs/>
          <w:color w:val="000000"/>
          <w:sz w:val="26"/>
          <w:szCs w:val="26"/>
        </w:rPr>
        <w:t>.</w:t>
      </w:r>
      <w:r w:rsidR="00022C70">
        <w:rPr>
          <w:bCs/>
          <w:color w:val="000000"/>
          <w:sz w:val="26"/>
          <w:szCs w:val="26"/>
        </w:rPr>
        <w:t>0</w:t>
      </w:r>
      <w:r w:rsidR="00774AB1">
        <w:rPr>
          <w:bCs/>
          <w:color w:val="000000"/>
          <w:sz w:val="26"/>
          <w:szCs w:val="26"/>
        </w:rPr>
        <w:t>7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20</w:t>
      </w:r>
      <w:r w:rsidRPr="00914D84">
        <w:rPr>
          <w:color w:val="000000"/>
          <w:sz w:val="26"/>
          <w:szCs w:val="26"/>
        </w:rPr>
        <w:t xml:space="preserve"> </w:t>
      </w:r>
      <w:r w:rsidRPr="00914D84">
        <w:rPr>
          <w:bCs/>
          <w:color w:val="000000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 xml:space="preserve"> 10.00 по местному времени (08.00 по московскому времени) и до последнего предложения участников. </w:t>
      </w:r>
    </w:p>
    <w:p w:rsidR="003C00C8" w:rsidRPr="009D77D0" w:rsidRDefault="003C00C8" w:rsidP="003C00C8">
      <w:pPr>
        <w:pStyle w:val="a3"/>
        <w:tabs>
          <w:tab w:val="num" w:pos="720"/>
        </w:tabs>
        <w:spacing w:line="216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>«ЗА» -</w:t>
      </w:r>
      <w:r w:rsidR="00774AB1">
        <w:rPr>
          <w:b/>
          <w:bCs/>
          <w:color w:val="000000"/>
          <w:sz w:val="20"/>
          <w:szCs w:val="20"/>
        </w:rPr>
        <w:t>8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jc w:val="both"/>
        <w:rPr>
          <w:sz w:val="26"/>
          <w:szCs w:val="26"/>
        </w:rPr>
      </w:pPr>
      <w:r w:rsidRPr="005A2F9C">
        <w:rPr>
          <w:sz w:val="25"/>
          <w:szCs w:val="25"/>
        </w:rPr>
        <w:lastRenderedPageBreak/>
        <w:tab/>
      </w:r>
      <w:r w:rsidRPr="00FB5E5C">
        <w:rPr>
          <w:sz w:val="26"/>
          <w:szCs w:val="26"/>
        </w:rPr>
        <w:t xml:space="preserve"> Информационное сообщение о проведении аукциона</w:t>
      </w:r>
      <w:r w:rsidRPr="00B30F27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>разместить на официальном сайте органов местного самоуправления Нефтеюганского района (</w:t>
      </w:r>
      <w:hyperlink r:id="rId11" w:history="1"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admoil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FB5E5C">
        <w:rPr>
          <w:sz w:val="26"/>
          <w:szCs w:val="26"/>
        </w:rPr>
        <w:t>) и официальном сайте Российской Федерации в сети «Интернет» (</w:t>
      </w:r>
      <w:hyperlink r:id="rId12" w:history="1">
        <w:r w:rsidRPr="00FB5E5C">
          <w:rPr>
            <w:sz w:val="26"/>
            <w:szCs w:val="26"/>
            <w:lang w:val="en-US"/>
          </w:rPr>
          <w:t>www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torgi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gov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ru</w:t>
        </w:r>
      </w:hyperlink>
      <w:r w:rsidRPr="00FB5E5C">
        <w:rPr>
          <w:sz w:val="26"/>
          <w:szCs w:val="26"/>
        </w:rPr>
        <w:t xml:space="preserve">) и </w:t>
      </w:r>
      <w:r w:rsidRPr="00FB5E5C">
        <w:rPr>
          <w:rFonts w:eastAsia="Calibri"/>
          <w:sz w:val="26"/>
          <w:szCs w:val="26"/>
          <w:lang w:eastAsia="en-US"/>
        </w:rPr>
        <w:t xml:space="preserve">на сайте электронной площадки </w:t>
      </w:r>
      <w:hyperlink r:id="rId13" w:history="1">
        <w:r w:rsidRPr="00882739">
          <w:rPr>
            <w:rStyle w:val="ac"/>
            <w:sz w:val="26"/>
            <w:szCs w:val="26"/>
          </w:rPr>
          <w:t>http://www.</w:t>
        </w:r>
        <w:r w:rsidRPr="00882739">
          <w:rPr>
            <w:rStyle w:val="ac"/>
            <w:sz w:val="26"/>
            <w:szCs w:val="26"/>
            <w:lang w:val="en-US"/>
          </w:rPr>
          <w:t>utp</w:t>
        </w:r>
        <w:r w:rsidRPr="00FB5E5C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</w:rPr>
        <w:t>.</w:t>
      </w:r>
    </w:p>
    <w:p w:rsidR="003C00C8" w:rsidRDefault="003C00C8" w:rsidP="003C00C8">
      <w:pPr>
        <w:pStyle w:val="a3"/>
        <w:spacing w:line="216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464BD8">
        <w:rPr>
          <w:b/>
          <w:bCs/>
          <w:color w:val="000000"/>
          <w:sz w:val="20"/>
          <w:szCs w:val="20"/>
        </w:rPr>
        <w:t>8</w:t>
      </w:r>
      <w:bookmarkStart w:id="0" w:name="_GoBack"/>
      <w:bookmarkEnd w:id="0"/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pStyle w:val="a3"/>
        <w:spacing w:line="216" w:lineRule="auto"/>
        <w:ind w:firstLine="709"/>
        <w:jc w:val="both"/>
        <w:rPr>
          <w:bCs/>
          <w:color w:val="000000"/>
          <w:sz w:val="26"/>
          <w:szCs w:val="26"/>
        </w:rPr>
      </w:pPr>
      <w:r w:rsidRPr="00FB5E5C">
        <w:rPr>
          <w:bCs/>
          <w:color w:val="000000"/>
          <w:sz w:val="26"/>
          <w:szCs w:val="26"/>
        </w:rPr>
        <w:t>Протокол составлен в 3 (трех) экземплярах.</w:t>
      </w:r>
    </w:p>
    <w:p w:rsidR="00205F24" w:rsidRPr="009D77D0" w:rsidRDefault="00205F24" w:rsidP="00205F24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  <w:r w:rsidRPr="005A2F9C">
        <w:rPr>
          <w:color w:val="000000"/>
          <w:sz w:val="25"/>
          <w:szCs w:val="25"/>
        </w:rPr>
        <w:t xml:space="preserve">    </w:t>
      </w:r>
      <w:r w:rsidRPr="008630C6">
        <w:rPr>
          <w:color w:val="000000"/>
          <w:sz w:val="26"/>
          <w:szCs w:val="26"/>
        </w:rPr>
        <w:t xml:space="preserve">   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Председатель комиссии:  ____________Бородкина Оксана Владимировна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Заместитель председателя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>комиссии                          ____________Большакова Ольга Николаевна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Секретарь заседания комиссии: _____________ </w:t>
      </w:r>
      <w:r>
        <w:rPr>
          <w:szCs w:val="28"/>
        </w:rPr>
        <w:t>Сивак Ольга Николаевна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223EF4" w:rsidRDefault="00464BD8" w:rsidP="00464BD8">
      <w:pPr>
        <w:pStyle w:val="a5"/>
        <w:spacing w:line="216" w:lineRule="auto"/>
        <w:ind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Присутствующие члены комиссии: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464BD8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E502DB" w:rsidRDefault="00464BD8" w:rsidP="00903EC0">
            <w:pPr>
              <w:tabs>
                <w:tab w:val="left" w:pos="889"/>
              </w:tabs>
            </w:pPr>
            <w:r>
              <w:tab/>
            </w: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Т.Г.Котова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В.В.Шатиленя 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 xml:space="preserve">Н.В.Курова 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А.С.Хорошева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Г.Н.Чернышова</w:t>
            </w:r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В.М.Шаяхметова</w:t>
            </w:r>
          </w:p>
        </w:tc>
      </w:tr>
    </w:tbl>
    <w:p w:rsidR="00464BD8" w:rsidRPr="009D77D0" w:rsidRDefault="00464BD8" w:rsidP="00464BD8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</w:p>
    <w:p w:rsidR="00C1460E" w:rsidRDefault="00C1460E" w:rsidP="00CD3F43">
      <w:pPr>
        <w:rPr>
          <w:sz w:val="20"/>
          <w:szCs w:val="20"/>
        </w:rPr>
      </w:pPr>
    </w:p>
    <w:sectPr w:rsidR="00C1460E" w:rsidSect="008630C6">
      <w:footerReference w:type="default" r:id="rId14"/>
      <w:pgSz w:w="11906" w:h="16838" w:code="9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2D" w:rsidRDefault="00CA452D">
      <w:r>
        <w:separator/>
      </w:r>
    </w:p>
  </w:endnote>
  <w:endnote w:type="continuationSeparator" w:id="0">
    <w:p w:rsidR="00CA452D" w:rsidRDefault="00C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5B" w:rsidRDefault="0044675B">
    <w:pPr>
      <w:pStyle w:val="a8"/>
      <w:tabs>
        <w:tab w:val="left" w:pos="5145"/>
      </w:tabs>
      <w:jc w:val="center"/>
      <w:rPr>
        <w:sz w:val="16"/>
      </w:rPr>
    </w:pPr>
    <w:r>
      <w:rPr>
        <w:rStyle w:val="a9"/>
        <w:sz w:val="16"/>
      </w:rPr>
      <w:fldChar w:fldCharType="begin"/>
    </w:r>
    <w:r>
      <w:rPr>
        <w:rStyle w:val="a9"/>
        <w:sz w:val="16"/>
      </w:rPr>
      <w:instrText xml:space="preserve"> PAGE </w:instrText>
    </w:r>
    <w:r>
      <w:rPr>
        <w:rStyle w:val="a9"/>
        <w:sz w:val="16"/>
      </w:rPr>
      <w:fldChar w:fldCharType="separate"/>
    </w:r>
    <w:r w:rsidR="00464BD8">
      <w:rPr>
        <w:rStyle w:val="a9"/>
        <w:noProof/>
        <w:sz w:val="16"/>
      </w:rPr>
      <w:t>3</w:t>
    </w:r>
    <w:r>
      <w:rPr>
        <w:rStyle w:val="a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2D" w:rsidRDefault="00CA452D">
      <w:r>
        <w:separator/>
      </w:r>
    </w:p>
  </w:footnote>
  <w:footnote w:type="continuationSeparator" w:id="0">
    <w:p w:rsidR="00CA452D" w:rsidRDefault="00CA4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73B"/>
    <w:multiLevelType w:val="hybridMultilevel"/>
    <w:tmpl w:val="B436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69CC"/>
    <w:multiLevelType w:val="hybridMultilevel"/>
    <w:tmpl w:val="E976F0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54427D"/>
    <w:multiLevelType w:val="hybridMultilevel"/>
    <w:tmpl w:val="9AE6F4C6"/>
    <w:lvl w:ilvl="0" w:tplc="38DA8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65BBC"/>
    <w:multiLevelType w:val="hybridMultilevel"/>
    <w:tmpl w:val="F04A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60A0"/>
    <w:multiLevelType w:val="hybridMultilevel"/>
    <w:tmpl w:val="5208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C5D80"/>
    <w:multiLevelType w:val="hybridMultilevel"/>
    <w:tmpl w:val="444A21C4"/>
    <w:lvl w:ilvl="0" w:tplc="2444ABC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29304C"/>
    <w:multiLevelType w:val="hybridMultilevel"/>
    <w:tmpl w:val="8C6EDD14"/>
    <w:lvl w:ilvl="0" w:tplc="6CB6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3498"/>
    <w:multiLevelType w:val="hybridMultilevel"/>
    <w:tmpl w:val="D808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D0D55"/>
    <w:multiLevelType w:val="multilevel"/>
    <w:tmpl w:val="520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77D45"/>
    <w:multiLevelType w:val="hybridMultilevel"/>
    <w:tmpl w:val="32100CC4"/>
    <w:lvl w:ilvl="0" w:tplc="3FAAC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F1BF6"/>
    <w:multiLevelType w:val="hybridMultilevel"/>
    <w:tmpl w:val="6BBA4BC0"/>
    <w:lvl w:ilvl="0" w:tplc="728CE08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10"/>
    <w:rsid w:val="000014B9"/>
    <w:rsid w:val="00002E32"/>
    <w:rsid w:val="00002E9B"/>
    <w:rsid w:val="00010F3C"/>
    <w:rsid w:val="00011AC3"/>
    <w:rsid w:val="00011EB9"/>
    <w:rsid w:val="00013F0F"/>
    <w:rsid w:val="000142E4"/>
    <w:rsid w:val="00014F19"/>
    <w:rsid w:val="00016D41"/>
    <w:rsid w:val="000172F4"/>
    <w:rsid w:val="0002080F"/>
    <w:rsid w:val="00020896"/>
    <w:rsid w:val="000226D9"/>
    <w:rsid w:val="00022C70"/>
    <w:rsid w:val="000237E4"/>
    <w:rsid w:val="00024467"/>
    <w:rsid w:val="0003158E"/>
    <w:rsid w:val="0003191C"/>
    <w:rsid w:val="00031B56"/>
    <w:rsid w:val="00032620"/>
    <w:rsid w:val="00046057"/>
    <w:rsid w:val="00053C5F"/>
    <w:rsid w:val="00054B3F"/>
    <w:rsid w:val="00062026"/>
    <w:rsid w:val="000628BE"/>
    <w:rsid w:val="000646FF"/>
    <w:rsid w:val="000654EB"/>
    <w:rsid w:val="00065CAF"/>
    <w:rsid w:val="00072118"/>
    <w:rsid w:val="00075D70"/>
    <w:rsid w:val="00084117"/>
    <w:rsid w:val="00086D98"/>
    <w:rsid w:val="00087DE6"/>
    <w:rsid w:val="00090BF7"/>
    <w:rsid w:val="00091CFB"/>
    <w:rsid w:val="00092925"/>
    <w:rsid w:val="00095963"/>
    <w:rsid w:val="00096793"/>
    <w:rsid w:val="000974A2"/>
    <w:rsid w:val="000A1B47"/>
    <w:rsid w:val="000A25AE"/>
    <w:rsid w:val="000A2B43"/>
    <w:rsid w:val="000A32C4"/>
    <w:rsid w:val="000A39A5"/>
    <w:rsid w:val="000A49B5"/>
    <w:rsid w:val="000A49FD"/>
    <w:rsid w:val="000A6805"/>
    <w:rsid w:val="000A6BFC"/>
    <w:rsid w:val="000B06E3"/>
    <w:rsid w:val="000B28F4"/>
    <w:rsid w:val="000B48E4"/>
    <w:rsid w:val="000C0A0F"/>
    <w:rsid w:val="000C0A35"/>
    <w:rsid w:val="000C3490"/>
    <w:rsid w:val="000C54E2"/>
    <w:rsid w:val="000C6E46"/>
    <w:rsid w:val="000D1C7F"/>
    <w:rsid w:val="000D1F75"/>
    <w:rsid w:val="000D3DD3"/>
    <w:rsid w:val="000D4F9A"/>
    <w:rsid w:val="000E0171"/>
    <w:rsid w:val="000E473E"/>
    <w:rsid w:val="000E7C3B"/>
    <w:rsid w:val="000E7D11"/>
    <w:rsid w:val="000F11DF"/>
    <w:rsid w:val="000F38D3"/>
    <w:rsid w:val="000F5F25"/>
    <w:rsid w:val="000F623E"/>
    <w:rsid w:val="000F70F1"/>
    <w:rsid w:val="000F71EA"/>
    <w:rsid w:val="00100266"/>
    <w:rsid w:val="00101692"/>
    <w:rsid w:val="00101A5C"/>
    <w:rsid w:val="0010275B"/>
    <w:rsid w:val="00102B2C"/>
    <w:rsid w:val="001044E6"/>
    <w:rsid w:val="00106CB8"/>
    <w:rsid w:val="00107FA1"/>
    <w:rsid w:val="00110365"/>
    <w:rsid w:val="001107D0"/>
    <w:rsid w:val="0011083D"/>
    <w:rsid w:val="001129ED"/>
    <w:rsid w:val="00113FD2"/>
    <w:rsid w:val="00114865"/>
    <w:rsid w:val="001149DB"/>
    <w:rsid w:val="001216ED"/>
    <w:rsid w:val="00121A4B"/>
    <w:rsid w:val="00123CA7"/>
    <w:rsid w:val="00125F69"/>
    <w:rsid w:val="0012660D"/>
    <w:rsid w:val="00127D1C"/>
    <w:rsid w:val="00133B13"/>
    <w:rsid w:val="0013401E"/>
    <w:rsid w:val="0013573A"/>
    <w:rsid w:val="00135AEC"/>
    <w:rsid w:val="00135B4B"/>
    <w:rsid w:val="00140441"/>
    <w:rsid w:val="001479AF"/>
    <w:rsid w:val="00150BEB"/>
    <w:rsid w:val="00152291"/>
    <w:rsid w:val="00152E44"/>
    <w:rsid w:val="00152FA0"/>
    <w:rsid w:val="00153597"/>
    <w:rsid w:val="001548D7"/>
    <w:rsid w:val="0015574C"/>
    <w:rsid w:val="001560DF"/>
    <w:rsid w:val="00156BDB"/>
    <w:rsid w:val="001574B1"/>
    <w:rsid w:val="0016315F"/>
    <w:rsid w:val="0016540B"/>
    <w:rsid w:val="00165858"/>
    <w:rsid w:val="00166275"/>
    <w:rsid w:val="0016732C"/>
    <w:rsid w:val="001677A8"/>
    <w:rsid w:val="00167ED5"/>
    <w:rsid w:val="001720FF"/>
    <w:rsid w:val="0017404B"/>
    <w:rsid w:val="0017520B"/>
    <w:rsid w:val="00177AC9"/>
    <w:rsid w:val="00181CC5"/>
    <w:rsid w:val="001824C3"/>
    <w:rsid w:val="00191355"/>
    <w:rsid w:val="001933D5"/>
    <w:rsid w:val="00193A42"/>
    <w:rsid w:val="00194257"/>
    <w:rsid w:val="00194394"/>
    <w:rsid w:val="001945E8"/>
    <w:rsid w:val="00197F10"/>
    <w:rsid w:val="001A0F44"/>
    <w:rsid w:val="001A2A36"/>
    <w:rsid w:val="001A3942"/>
    <w:rsid w:val="001A3A36"/>
    <w:rsid w:val="001A3A3D"/>
    <w:rsid w:val="001A4803"/>
    <w:rsid w:val="001A5871"/>
    <w:rsid w:val="001A5CB0"/>
    <w:rsid w:val="001B1B7B"/>
    <w:rsid w:val="001B3382"/>
    <w:rsid w:val="001B38F7"/>
    <w:rsid w:val="001C1E18"/>
    <w:rsid w:val="001C2240"/>
    <w:rsid w:val="001C2DF0"/>
    <w:rsid w:val="001C328E"/>
    <w:rsid w:val="001D0A5C"/>
    <w:rsid w:val="001D0DE3"/>
    <w:rsid w:val="001D1496"/>
    <w:rsid w:val="001D220E"/>
    <w:rsid w:val="001D2FB4"/>
    <w:rsid w:val="001D3461"/>
    <w:rsid w:val="001D4AD4"/>
    <w:rsid w:val="001D5434"/>
    <w:rsid w:val="001E1704"/>
    <w:rsid w:val="001E2C87"/>
    <w:rsid w:val="001E2CFF"/>
    <w:rsid w:val="001F2F66"/>
    <w:rsid w:val="001F3389"/>
    <w:rsid w:val="001F5C6D"/>
    <w:rsid w:val="001F6BE2"/>
    <w:rsid w:val="00201EA1"/>
    <w:rsid w:val="002023A7"/>
    <w:rsid w:val="00203782"/>
    <w:rsid w:val="002058E1"/>
    <w:rsid w:val="00205F24"/>
    <w:rsid w:val="00210923"/>
    <w:rsid w:val="00210979"/>
    <w:rsid w:val="002112F1"/>
    <w:rsid w:val="00211A30"/>
    <w:rsid w:val="0021268F"/>
    <w:rsid w:val="00212757"/>
    <w:rsid w:val="00213EEF"/>
    <w:rsid w:val="00214F8D"/>
    <w:rsid w:val="00217616"/>
    <w:rsid w:val="00220E3E"/>
    <w:rsid w:val="002210B0"/>
    <w:rsid w:val="002237C4"/>
    <w:rsid w:val="00224F2C"/>
    <w:rsid w:val="00225DCD"/>
    <w:rsid w:val="00226532"/>
    <w:rsid w:val="0023097F"/>
    <w:rsid w:val="00232A28"/>
    <w:rsid w:val="0023681F"/>
    <w:rsid w:val="0024100C"/>
    <w:rsid w:val="00241A71"/>
    <w:rsid w:val="00244FFD"/>
    <w:rsid w:val="002472C5"/>
    <w:rsid w:val="002506A6"/>
    <w:rsid w:val="0026221E"/>
    <w:rsid w:val="00262B7F"/>
    <w:rsid w:val="00265B7A"/>
    <w:rsid w:val="00266E74"/>
    <w:rsid w:val="00270614"/>
    <w:rsid w:val="002716FD"/>
    <w:rsid w:val="00272046"/>
    <w:rsid w:val="00272280"/>
    <w:rsid w:val="00274512"/>
    <w:rsid w:val="00275E9F"/>
    <w:rsid w:val="00276C8D"/>
    <w:rsid w:val="00277C2F"/>
    <w:rsid w:val="00290E69"/>
    <w:rsid w:val="00291C2F"/>
    <w:rsid w:val="0029385A"/>
    <w:rsid w:val="00293861"/>
    <w:rsid w:val="00293E00"/>
    <w:rsid w:val="002971F3"/>
    <w:rsid w:val="002A054B"/>
    <w:rsid w:val="002A1FF4"/>
    <w:rsid w:val="002A2181"/>
    <w:rsid w:val="002A3DD6"/>
    <w:rsid w:val="002A4505"/>
    <w:rsid w:val="002B329A"/>
    <w:rsid w:val="002C094D"/>
    <w:rsid w:val="002C2389"/>
    <w:rsid w:val="002C37F2"/>
    <w:rsid w:val="002C6215"/>
    <w:rsid w:val="002D0F42"/>
    <w:rsid w:val="002D28A2"/>
    <w:rsid w:val="002D5EFF"/>
    <w:rsid w:val="002D653D"/>
    <w:rsid w:val="002E192B"/>
    <w:rsid w:val="002E3ABE"/>
    <w:rsid w:val="002E3AD7"/>
    <w:rsid w:val="002E44A1"/>
    <w:rsid w:val="002E5CA3"/>
    <w:rsid w:val="002E63B5"/>
    <w:rsid w:val="002E67F2"/>
    <w:rsid w:val="002E6A59"/>
    <w:rsid w:val="002F0D84"/>
    <w:rsid w:val="002F0ECA"/>
    <w:rsid w:val="002F34AE"/>
    <w:rsid w:val="002F7FD3"/>
    <w:rsid w:val="00300845"/>
    <w:rsid w:val="00300BFD"/>
    <w:rsid w:val="0030316D"/>
    <w:rsid w:val="003053FF"/>
    <w:rsid w:val="0030617A"/>
    <w:rsid w:val="003070A3"/>
    <w:rsid w:val="00312077"/>
    <w:rsid w:val="003124FD"/>
    <w:rsid w:val="00313D20"/>
    <w:rsid w:val="003148FB"/>
    <w:rsid w:val="00317644"/>
    <w:rsid w:val="00320F42"/>
    <w:rsid w:val="003268BD"/>
    <w:rsid w:val="003314E3"/>
    <w:rsid w:val="003315BA"/>
    <w:rsid w:val="00332613"/>
    <w:rsid w:val="003334EA"/>
    <w:rsid w:val="003335C9"/>
    <w:rsid w:val="00334604"/>
    <w:rsid w:val="00336BBC"/>
    <w:rsid w:val="003372B8"/>
    <w:rsid w:val="00340596"/>
    <w:rsid w:val="0034297A"/>
    <w:rsid w:val="0034474B"/>
    <w:rsid w:val="0034584C"/>
    <w:rsid w:val="00345AF1"/>
    <w:rsid w:val="003536EE"/>
    <w:rsid w:val="003559E4"/>
    <w:rsid w:val="0035606E"/>
    <w:rsid w:val="00357863"/>
    <w:rsid w:val="00360498"/>
    <w:rsid w:val="00361C59"/>
    <w:rsid w:val="00363990"/>
    <w:rsid w:val="00364309"/>
    <w:rsid w:val="00365188"/>
    <w:rsid w:val="00371BE4"/>
    <w:rsid w:val="00373566"/>
    <w:rsid w:val="003739DD"/>
    <w:rsid w:val="00373EB6"/>
    <w:rsid w:val="0037587C"/>
    <w:rsid w:val="00377A94"/>
    <w:rsid w:val="00380DEB"/>
    <w:rsid w:val="00381342"/>
    <w:rsid w:val="003817BE"/>
    <w:rsid w:val="00381B9F"/>
    <w:rsid w:val="0038564B"/>
    <w:rsid w:val="00385CF2"/>
    <w:rsid w:val="003874BE"/>
    <w:rsid w:val="00387F84"/>
    <w:rsid w:val="00394220"/>
    <w:rsid w:val="0039448D"/>
    <w:rsid w:val="003A0DE9"/>
    <w:rsid w:val="003A0E32"/>
    <w:rsid w:val="003A220B"/>
    <w:rsid w:val="003A30B9"/>
    <w:rsid w:val="003B052E"/>
    <w:rsid w:val="003B1758"/>
    <w:rsid w:val="003B29F3"/>
    <w:rsid w:val="003B43F4"/>
    <w:rsid w:val="003C00C8"/>
    <w:rsid w:val="003C09D4"/>
    <w:rsid w:val="003C12DE"/>
    <w:rsid w:val="003C1962"/>
    <w:rsid w:val="003C41C9"/>
    <w:rsid w:val="003C4662"/>
    <w:rsid w:val="003C6946"/>
    <w:rsid w:val="003C6E3B"/>
    <w:rsid w:val="003D1AAA"/>
    <w:rsid w:val="003D4777"/>
    <w:rsid w:val="003D641F"/>
    <w:rsid w:val="003D7E24"/>
    <w:rsid w:val="003E240A"/>
    <w:rsid w:val="003E658B"/>
    <w:rsid w:val="003E67A5"/>
    <w:rsid w:val="003E71C6"/>
    <w:rsid w:val="003E7483"/>
    <w:rsid w:val="003F1080"/>
    <w:rsid w:val="003F376F"/>
    <w:rsid w:val="003F4734"/>
    <w:rsid w:val="003F4748"/>
    <w:rsid w:val="003F63E7"/>
    <w:rsid w:val="004009A9"/>
    <w:rsid w:val="00400EEB"/>
    <w:rsid w:val="00402E76"/>
    <w:rsid w:val="00403379"/>
    <w:rsid w:val="004035D8"/>
    <w:rsid w:val="00404AB4"/>
    <w:rsid w:val="00404EFA"/>
    <w:rsid w:val="00406BB0"/>
    <w:rsid w:val="00410A5E"/>
    <w:rsid w:val="004133BD"/>
    <w:rsid w:val="00413F8B"/>
    <w:rsid w:val="00414E98"/>
    <w:rsid w:val="00415289"/>
    <w:rsid w:val="0041752C"/>
    <w:rsid w:val="00420100"/>
    <w:rsid w:val="00422B3A"/>
    <w:rsid w:val="00422F09"/>
    <w:rsid w:val="004252A2"/>
    <w:rsid w:val="0042569F"/>
    <w:rsid w:val="004266EB"/>
    <w:rsid w:val="0043269F"/>
    <w:rsid w:val="00433C76"/>
    <w:rsid w:val="0043628E"/>
    <w:rsid w:val="0044675B"/>
    <w:rsid w:val="00446F6B"/>
    <w:rsid w:val="00450807"/>
    <w:rsid w:val="00460342"/>
    <w:rsid w:val="00462A52"/>
    <w:rsid w:val="00462ED2"/>
    <w:rsid w:val="00464BD8"/>
    <w:rsid w:val="004655F7"/>
    <w:rsid w:val="00465936"/>
    <w:rsid w:val="00466409"/>
    <w:rsid w:val="00466B0F"/>
    <w:rsid w:val="00471954"/>
    <w:rsid w:val="0047501E"/>
    <w:rsid w:val="00475D10"/>
    <w:rsid w:val="004763B1"/>
    <w:rsid w:val="00477667"/>
    <w:rsid w:val="004820C9"/>
    <w:rsid w:val="00482DAB"/>
    <w:rsid w:val="004831DE"/>
    <w:rsid w:val="004833A1"/>
    <w:rsid w:val="00483D93"/>
    <w:rsid w:val="00485EBA"/>
    <w:rsid w:val="004874BE"/>
    <w:rsid w:val="0049078E"/>
    <w:rsid w:val="00490CA7"/>
    <w:rsid w:val="00493B34"/>
    <w:rsid w:val="00496671"/>
    <w:rsid w:val="004A09CC"/>
    <w:rsid w:val="004A0B44"/>
    <w:rsid w:val="004A1171"/>
    <w:rsid w:val="004A4A6D"/>
    <w:rsid w:val="004A56C2"/>
    <w:rsid w:val="004B725B"/>
    <w:rsid w:val="004C04A4"/>
    <w:rsid w:val="004C236E"/>
    <w:rsid w:val="004C282E"/>
    <w:rsid w:val="004C454D"/>
    <w:rsid w:val="004C7555"/>
    <w:rsid w:val="004D0B3E"/>
    <w:rsid w:val="004D14DF"/>
    <w:rsid w:val="004D4A21"/>
    <w:rsid w:val="004D589D"/>
    <w:rsid w:val="004D5AB0"/>
    <w:rsid w:val="004E0406"/>
    <w:rsid w:val="004E059E"/>
    <w:rsid w:val="004E5734"/>
    <w:rsid w:val="004F2003"/>
    <w:rsid w:val="004F2C53"/>
    <w:rsid w:val="004F2CC2"/>
    <w:rsid w:val="004F4A25"/>
    <w:rsid w:val="004F6831"/>
    <w:rsid w:val="00500174"/>
    <w:rsid w:val="00500364"/>
    <w:rsid w:val="005029AF"/>
    <w:rsid w:val="005034A8"/>
    <w:rsid w:val="00503DE1"/>
    <w:rsid w:val="005050CA"/>
    <w:rsid w:val="0050685A"/>
    <w:rsid w:val="00512D73"/>
    <w:rsid w:val="0051333E"/>
    <w:rsid w:val="00514ABB"/>
    <w:rsid w:val="00517B3A"/>
    <w:rsid w:val="005277B5"/>
    <w:rsid w:val="00540F0D"/>
    <w:rsid w:val="0054124F"/>
    <w:rsid w:val="00541A75"/>
    <w:rsid w:val="00544A81"/>
    <w:rsid w:val="00544AB7"/>
    <w:rsid w:val="00545F53"/>
    <w:rsid w:val="00547C55"/>
    <w:rsid w:val="00550B3D"/>
    <w:rsid w:val="005514DA"/>
    <w:rsid w:val="0055188A"/>
    <w:rsid w:val="00552567"/>
    <w:rsid w:val="00553051"/>
    <w:rsid w:val="00553083"/>
    <w:rsid w:val="00553411"/>
    <w:rsid w:val="00553523"/>
    <w:rsid w:val="005538D3"/>
    <w:rsid w:val="005566D8"/>
    <w:rsid w:val="00556F74"/>
    <w:rsid w:val="00562197"/>
    <w:rsid w:val="005666FB"/>
    <w:rsid w:val="0056738A"/>
    <w:rsid w:val="00567E2A"/>
    <w:rsid w:val="005729C8"/>
    <w:rsid w:val="005730FE"/>
    <w:rsid w:val="00573240"/>
    <w:rsid w:val="005740A2"/>
    <w:rsid w:val="00576FAE"/>
    <w:rsid w:val="00577335"/>
    <w:rsid w:val="005773D8"/>
    <w:rsid w:val="0057767E"/>
    <w:rsid w:val="0057778E"/>
    <w:rsid w:val="00581D5D"/>
    <w:rsid w:val="0058209B"/>
    <w:rsid w:val="00582EBB"/>
    <w:rsid w:val="00584FA8"/>
    <w:rsid w:val="00587222"/>
    <w:rsid w:val="005917D9"/>
    <w:rsid w:val="00595B06"/>
    <w:rsid w:val="0059647D"/>
    <w:rsid w:val="005A1E01"/>
    <w:rsid w:val="005A2F9C"/>
    <w:rsid w:val="005A43A2"/>
    <w:rsid w:val="005B0088"/>
    <w:rsid w:val="005B028D"/>
    <w:rsid w:val="005B59D7"/>
    <w:rsid w:val="005C1A7C"/>
    <w:rsid w:val="005C264D"/>
    <w:rsid w:val="005C2A6F"/>
    <w:rsid w:val="005C2F58"/>
    <w:rsid w:val="005C332D"/>
    <w:rsid w:val="005C3BE9"/>
    <w:rsid w:val="005C5CD0"/>
    <w:rsid w:val="005D0043"/>
    <w:rsid w:val="005D321F"/>
    <w:rsid w:val="005D4E3E"/>
    <w:rsid w:val="005E0E05"/>
    <w:rsid w:val="005E30BD"/>
    <w:rsid w:val="005E610A"/>
    <w:rsid w:val="005E710F"/>
    <w:rsid w:val="005F18E5"/>
    <w:rsid w:val="005F20A9"/>
    <w:rsid w:val="006005C1"/>
    <w:rsid w:val="00601BE9"/>
    <w:rsid w:val="00602CAC"/>
    <w:rsid w:val="006048D9"/>
    <w:rsid w:val="00610026"/>
    <w:rsid w:val="00610484"/>
    <w:rsid w:val="006139DB"/>
    <w:rsid w:val="00615FDE"/>
    <w:rsid w:val="00617661"/>
    <w:rsid w:val="00617F11"/>
    <w:rsid w:val="00621022"/>
    <w:rsid w:val="00622F32"/>
    <w:rsid w:val="00623099"/>
    <w:rsid w:val="00624303"/>
    <w:rsid w:val="00626B55"/>
    <w:rsid w:val="006300FB"/>
    <w:rsid w:val="006335B6"/>
    <w:rsid w:val="00634570"/>
    <w:rsid w:val="0063547F"/>
    <w:rsid w:val="00636B40"/>
    <w:rsid w:val="006423C8"/>
    <w:rsid w:val="0064388F"/>
    <w:rsid w:val="00643ED0"/>
    <w:rsid w:val="0064416F"/>
    <w:rsid w:val="006452AD"/>
    <w:rsid w:val="00646B79"/>
    <w:rsid w:val="00650242"/>
    <w:rsid w:val="00653EF3"/>
    <w:rsid w:val="00653FEE"/>
    <w:rsid w:val="0065442A"/>
    <w:rsid w:val="00655396"/>
    <w:rsid w:val="006555E4"/>
    <w:rsid w:val="00656428"/>
    <w:rsid w:val="006624F3"/>
    <w:rsid w:val="006639D4"/>
    <w:rsid w:val="00663B98"/>
    <w:rsid w:val="00664471"/>
    <w:rsid w:val="00666B5C"/>
    <w:rsid w:val="006677FA"/>
    <w:rsid w:val="00667942"/>
    <w:rsid w:val="00675176"/>
    <w:rsid w:val="00677545"/>
    <w:rsid w:val="00681D4E"/>
    <w:rsid w:val="0068315A"/>
    <w:rsid w:val="0068637F"/>
    <w:rsid w:val="006872DD"/>
    <w:rsid w:val="0068741D"/>
    <w:rsid w:val="006904CF"/>
    <w:rsid w:val="006911BF"/>
    <w:rsid w:val="00693DC7"/>
    <w:rsid w:val="006948A2"/>
    <w:rsid w:val="00695F9F"/>
    <w:rsid w:val="00695FB5"/>
    <w:rsid w:val="006964C6"/>
    <w:rsid w:val="00696E70"/>
    <w:rsid w:val="00697A1E"/>
    <w:rsid w:val="006A0895"/>
    <w:rsid w:val="006A3FBD"/>
    <w:rsid w:val="006A43EA"/>
    <w:rsid w:val="006A7666"/>
    <w:rsid w:val="006B0CEB"/>
    <w:rsid w:val="006B27DB"/>
    <w:rsid w:val="006B2F76"/>
    <w:rsid w:val="006B499D"/>
    <w:rsid w:val="006B6C76"/>
    <w:rsid w:val="006B73F8"/>
    <w:rsid w:val="006C08CF"/>
    <w:rsid w:val="006C254A"/>
    <w:rsid w:val="006C2580"/>
    <w:rsid w:val="006C267C"/>
    <w:rsid w:val="006C29C8"/>
    <w:rsid w:val="006C3F89"/>
    <w:rsid w:val="006D4BD5"/>
    <w:rsid w:val="006D52BF"/>
    <w:rsid w:val="006D5F3A"/>
    <w:rsid w:val="006D6C2D"/>
    <w:rsid w:val="006D7582"/>
    <w:rsid w:val="006E0F85"/>
    <w:rsid w:val="006E111E"/>
    <w:rsid w:val="006E7503"/>
    <w:rsid w:val="006F0454"/>
    <w:rsid w:val="006F04B5"/>
    <w:rsid w:val="006F3E54"/>
    <w:rsid w:val="006F530D"/>
    <w:rsid w:val="00701346"/>
    <w:rsid w:val="00701CC1"/>
    <w:rsid w:val="00705151"/>
    <w:rsid w:val="00705ACE"/>
    <w:rsid w:val="0070753B"/>
    <w:rsid w:val="00710024"/>
    <w:rsid w:val="00710B3C"/>
    <w:rsid w:val="007125CD"/>
    <w:rsid w:val="00713659"/>
    <w:rsid w:val="007153A3"/>
    <w:rsid w:val="00717A44"/>
    <w:rsid w:val="00717D7E"/>
    <w:rsid w:val="00717F84"/>
    <w:rsid w:val="00720479"/>
    <w:rsid w:val="00722B45"/>
    <w:rsid w:val="00724E2C"/>
    <w:rsid w:val="007261C1"/>
    <w:rsid w:val="007309F8"/>
    <w:rsid w:val="00731139"/>
    <w:rsid w:val="007314CF"/>
    <w:rsid w:val="00741D0D"/>
    <w:rsid w:val="007425DD"/>
    <w:rsid w:val="00742641"/>
    <w:rsid w:val="00743120"/>
    <w:rsid w:val="00743C2E"/>
    <w:rsid w:val="00744635"/>
    <w:rsid w:val="00744BF5"/>
    <w:rsid w:val="00745FA5"/>
    <w:rsid w:val="00746D81"/>
    <w:rsid w:val="00751EB7"/>
    <w:rsid w:val="00752627"/>
    <w:rsid w:val="00755AB7"/>
    <w:rsid w:val="00756597"/>
    <w:rsid w:val="0076042F"/>
    <w:rsid w:val="00763934"/>
    <w:rsid w:val="00764A2F"/>
    <w:rsid w:val="0076623B"/>
    <w:rsid w:val="00770AC3"/>
    <w:rsid w:val="007718DF"/>
    <w:rsid w:val="00772DF5"/>
    <w:rsid w:val="00774AB1"/>
    <w:rsid w:val="007757AB"/>
    <w:rsid w:val="00776F95"/>
    <w:rsid w:val="007770C1"/>
    <w:rsid w:val="00777A3B"/>
    <w:rsid w:val="007833DE"/>
    <w:rsid w:val="0078341B"/>
    <w:rsid w:val="007840B6"/>
    <w:rsid w:val="007908AE"/>
    <w:rsid w:val="007921A9"/>
    <w:rsid w:val="007A0E01"/>
    <w:rsid w:val="007A1FB7"/>
    <w:rsid w:val="007A495B"/>
    <w:rsid w:val="007A7836"/>
    <w:rsid w:val="007A7F7A"/>
    <w:rsid w:val="007B3993"/>
    <w:rsid w:val="007B67B0"/>
    <w:rsid w:val="007B700C"/>
    <w:rsid w:val="007C35FC"/>
    <w:rsid w:val="007C53AE"/>
    <w:rsid w:val="007C6260"/>
    <w:rsid w:val="007D2175"/>
    <w:rsid w:val="007D2FCD"/>
    <w:rsid w:val="007D3305"/>
    <w:rsid w:val="007D333B"/>
    <w:rsid w:val="007D44FB"/>
    <w:rsid w:val="007D47CC"/>
    <w:rsid w:val="007D66DF"/>
    <w:rsid w:val="007D768F"/>
    <w:rsid w:val="007E12F9"/>
    <w:rsid w:val="007E360B"/>
    <w:rsid w:val="007E3EB4"/>
    <w:rsid w:val="007E4163"/>
    <w:rsid w:val="007E4F7F"/>
    <w:rsid w:val="007E5045"/>
    <w:rsid w:val="007E5D7D"/>
    <w:rsid w:val="007E71E9"/>
    <w:rsid w:val="007E76A2"/>
    <w:rsid w:val="007F2F74"/>
    <w:rsid w:val="007F4156"/>
    <w:rsid w:val="007F4B5F"/>
    <w:rsid w:val="007F5EA0"/>
    <w:rsid w:val="007F663D"/>
    <w:rsid w:val="008018E9"/>
    <w:rsid w:val="0080326A"/>
    <w:rsid w:val="008034A0"/>
    <w:rsid w:val="008036F0"/>
    <w:rsid w:val="00804405"/>
    <w:rsid w:val="008045BC"/>
    <w:rsid w:val="008067E3"/>
    <w:rsid w:val="00806983"/>
    <w:rsid w:val="00806B4D"/>
    <w:rsid w:val="008117FF"/>
    <w:rsid w:val="0081530A"/>
    <w:rsid w:val="008207BC"/>
    <w:rsid w:val="00821DAD"/>
    <w:rsid w:val="00821F5E"/>
    <w:rsid w:val="00822754"/>
    <w:rsid w:val="008233A2"/>
    <w:rsid w:val="00825952"/>
    <w:rsid w:val="00826E5E"/>
    <w:rsid w:val="0083482E"/>
    <w:rsid w:val="008358B5"/>
    <w:rsid w:val="00837423"/>
    <w:rsid w:val="008448C9"/>
    <w:rsid w:val="00844A2E"/>
    <w:rsid w:val="00844F5E"/>
    <w:rsid w:val="008473D0"/>
    <w:rsid w:val="00851F07"/>
    <w:rsid w:val="00852E8D"/>
    <w:rsid w:val="008531D6"/>
    <w:rsid w:val="008543BE"/>
    <w:rsid w:val="00854C6E"/>
    <w:rsid w:val="00855C3F"/>
    <w:rsid w:val="008578C5"/>
    <w:rsid w:val="00862B19"/>
    <w:rsid w:val="008630C6"/>
    <w:rsid w:val="00863713"/>
    <w:rsid w:val="00866615"/>
    <w:rsid w:val="00870E60"/>
    <w:rsid w:val="00871386"/>
    <w:rsid w:val="00875C58"/>
    <w:rsid w:val="0088181E"/>
    <w:rsid w:val="00881CAE"/>
    <w:rsid w:val="0088250B"/>
    <w:rsid w:val="00890E7A"/>
    <w:rsid w:val="00892024"/>
    <w:rsid w:val="008939E3"/>
    <w:rsid w:val="00894F77"/>
    <w:rsid w:val="008A258E"/>
    <w:rsid w:val="008A696E"/>
    <w:rsid w:val="008B3BD3"/>
    <w:rsid w:val="008B40DC"/>
    <w:rsid w:val="008B5068"/>
    <w:rsid w:val="008B5F19"/>
    <w:rsid w:val="008B6656"/>
    <w:rsid w:val="008B7267"/>
    <w:rsid w:val="008C0F2F"/>
    <w:rsid w:val="008C1208"/>
    <w:rsid w:val="008C2131"/>
    <w:rsid w:val="008C2605"/>
    <w:rsid w:val="008C2A85"/>
    <w:rsid w:val="008C476F"/>
    <w:rsid w:val="008D3DCB"/>
    <w:rsid w:val="008D53B6"/>
    <w:rsid w:val="008D7BEE"/>
    <w:rsid w:val="008E1C28"/>
    <w:rsid w:val="008E3781"/>
    <w:rsid w:val="008E406F"/>
    <w:rsid w:val="008E558D"/>
    <w:rsid w:val="008E5998"/>
    <w:rsid w:val="008E7745"/>
    <w:rsid w:val="008E7C21"/>
    <w:rsid w:val="008F7256"/>
    <w:rsid w:val="00902745"/>
    <w:rsid w:val="00902E8C"/>
    <w:rsid w:val="00903F36"/>
    <w:rsid w:val="0090531D"/>
    <w:rsid w:val="00905DB3"/>
    <w:rsid w:val="00907A63"/>
    <w:rsid w:val="00907FFA"/>
    <w:rsid w:val="00910034"/>
    <w:rsid w:val="00910C30"/>
    <w:rsid w:val="009136E9"/>
    <w:rsid w:val="00914D84"/>
    <w:rsid w:val="009160AD"/>
    <w:rsid w:val="0091626C"/>
    <w:rsid w:val="00916A0C"/>
    <w:rsid w:val="00920B96"/>
    <w:rsid w:val="00923A06"/>
    <w:rsid w:val="00924DDB"/>
    <w:rsid w:val="00927C5F"/>
    <w:rsid w:val="0093268B"/>
    <w:rsid w:val="009328D8"/>
    <w:rsid w:val="009338C8"/>
    <w:rsid w:val="009338DB"/>
    <w:rsid w:val="00933D4F"/>
    <w:rsid w:val="00933DAF"/>
    <w:rsid w:val="00934D04"/>
    <w:rsid w:val="00937FBE"/>
    <w:rsid w:val="009440B7"/>
    <w:rsid w:val="00946A58"/>
    <w:rsid w:val="009513C0"/>
    <w:rsid w:val="00953669"/>
    <w:rsid w:val="00953CA2"/>
    <w:rsid w:val="00956AEF"/>
    <w:rsid w:val="00956C47"/>
    <w:rsid w:val="00956ECF"/>
    <w:rsid w:val="00960EE8"/>
    <w:rsid w:val="00964C0F"/>
    <w:rsid w:val="00967265"/>
    <w:rsid w:val="009727B8"/>
    <w:rsid w:val="00974647"/>
    <w:rsid w:val="009757EF"/>
    <w:rsid w:val="00975EB2"/>
    <w:rsid w:val="00977F6B"/>
    <w:rsid w:val="00982AAC"/>
    <w:rsid w:val="00982D5D"/>
    <w:rsid w:val="00983310"/>
    <w:rsid w:val="009928A0"/>
    <w:rsid w:val="00993338"/>
    <w:rsid w:val="00994AE7"/>
    <w:rsid w:val="00995076"/>
    <w:rsid w:val="00996285"/>
    <w:rsid w:val="009A0D99"/>
    <w:rsid w:val="009A14F5"/>
    <w:rsid w:val="009A1FE8"/>
    <w:rsid w:val="009A522A"/>
    <w:rsid w:val="009A5480"/>
    <w:rsid w:val="009A591B"/>
    <w:rsid w:val="009A5D2E"/>
    <w:rsid w:val="009A60F6"/>
    <w:rsid w:val="009A63F3"/>
    <w:rsid w:val="009A720B"/>
    <w:rsid w:val="009B1276"/>
    <w:rsid w:val="009B2D67"/>
    <w:rsid w:val="009B3910"/>
    <w:rsid w:val="009B75CE"/>
    <w:rsid w:val="009B7640"/>
    <w:rsid w:val="009B77DE"/>
    <w:rsid w:val="009C0787"/>
    <w:rsid w:val="009C37D8"/>
    <w:rsid w:val="009C3EFB"/>
    <w:rsid w:val="009C40EE"/>
    <w:rsid w:val="009C4153"/>
    <w:rsid w:val="009C4193"/>
    <w:rsid w:val="009C52F5"/>
    <w:rsid w:val="009D3BE4"/>
    <w:rsid w:val="009D4D88"/>
    <w:rsid w:val="009D67D1"/>
    <w:rsid w:val="009E0789"/>
    <w:rsid w:val="009E0A24"/>
    <w:rsid w:val="009E214E"/>
    <w:rsid w:val="009E5567"/>
    <w:rsid w:val="009E5B04"/>
    <w:rsid w:val="009F07E6"/>
    <w:rsid w:val="009F101E"/>
    <w:rsid w:val="009F1B60"/>
    <w:rsid w:val="009F2A86"/>
    <w:rsid w:val="009F3A84"/>
    <w:rsid w:val="009F5811"/>
    <w:rsid w:val="009F7BC8"/>
    <w:rsid w:val="00A02A0A"/>
    <w:rsid w:val="00A03A20"/>
    <w:rsid w:val="00A062BE"/>
    <w:rsid w:val="00A11A57"/>
    <w:rsid w:val="00A12E37"/>
    <w:rsid w:val="00A14AF6"/>
    <w:rsid w:val="00A220F1"/>
    <w:rsid w:val="00A2261E"/>
    <w:rsid w:val="00A227F5"/>
    <w:rsid w:val="00A24DF7"/>
    <w:rsid w:val="00A25CB2"/>
    <w:rsid w:val="00A274EB"/>
    <w:rsid w:val="00A275A8"/>
    <w:rsid w:val="00A27CEA"/>
    <w:rsid w:val="00A33B0C"/>
    <w:rsid w:val="00A36D8A"/>
    <w:rsid w:val="00A464C8"/>
    <w:rsid w:val="00A52E51"/>
    <w:rsid w:val="00A5389F"/>
    <w:rsid w:val="00A53C4C"/>
    <w:rsid w:val="00A63963"/>
    <w:rsid w:val="00A6397F"/>
    <w:rsid w:val="00A657C3"/>
    <w:rsid w:val="00A65D80"/>
    <w:rsid w:val="00A74C6C"/>
    <w:rsid w:val="00A76BE6"/>
    <w:rsid w:val="00A8089A"/>
    <w:rsid w:val="00A80A07"/>
    <w:rsid w:val="00A839F2"/>
    <w:rsid w:val="00A83B05"/>
    <w:rsid w:val="00A84510"/>
    <w:rsid w:val="00A85827"/>
    <w:rsid w:val="00A9161D"/>
    <w:rsid w:val="00A917D9"/>
    <w:rsid w:val="00AA68DE"/>
    <w:rsid w:val="00AA79E1"/>
    <w:rsid w:val="00AB08EC"/>
    <w:rsid w:val="00AB0D25"/>
    <w:rsid w:val="00AB10EB"/>
    <w:rsid w:val="00AB1843"/>
    <w:rsid w:val="00AB22CB"/>
    <w:rsid w:val="00AB30E2"/>
    <w:rsid w:val="00AB35F8"/>
    <w:rsid w:val="00AB440F"/>
    <w:rsid w:val="00AB4CDD"/>
    <w:rsid w:val="00AB5316"/>
    <w:rsid w:val="00AB74CD"/>
    <w:rsid w:val="00AB78A2"/>
    <w:rsid w:val="00AC0695"/>
    <w:rsid w:val="00AC2403"/>
    <w:rsid w:val="00AC2AB4"/>
    <w:rsid w:val="00AC516D"/>
    <w:rsid w:val="00AC5412"/>
    <w:rsid w:val="00AC60AB"/>
    <w:rsid w:val="00AC68B0"/>
    <w:rsid w:val="00AC6DA0"/>
    <w:rsid w:val="00AD27A8"/>
    <w:rsid w:val="00AD3261"/>
    <w:rsid w:val="00AD39DE"/>
    <w:rsid w:val="00AD427C"/>
    <w:rsid w:val="00AD5AFF"/>
    <w:rsid w:val="00AD6A27"/>
    <w:rsid w:val="00AD7AED"/>
    <w:rsid w:val="00AE12D8"/>
    <w:rsid w:val="00AE12EA"/>
    <w:rsid w:val="00AE1781"/>
    <w:rsid w:val="00AE249B"/>
    <w:rsid w:val="00AE4DC1"/>
    <w:rsid w:val="00AE60AF"/>
    <w:rsid w:val="00AE6F0C"/>
    <w:rsid w:val="00AE7CC0"/>
    <w:rsid w:val="00AF6FAA"/>
    <w:rsid w:val="00AF7033"/>
    <w:rsid w:val="00B0171A"/>
    <w:rsid w:val="00B01E8F"/>
    <w:rsid w:val="00B02777"/>
    <w:rsid w:val="00B0525A"/>
    <w:rsid w:val="00B0539E"/>
    <w:rsid w:val="00B10367"/>
    <w:rsid w:val="00B10B08"/>
    <w:rsid w:val="00B10DA1"/>
    <w:rsid w:val="00B11C14"/>
    <w:rsid w:val="00B12F8D"/>
    <w:rsid w:val="00B1408C"/>
    <w:rsid w:val="00B14FFB"/>
    <w:rsid w:val="00B17921"/>
    <w:rsid w:val="00B17A17"/>
    <w:rsid w:val="00B2150B"/>
    <w:rsid w:val="00B23017"/>
    <w:rsid w:val="00B241E9"/>
    <w:rsid w:val="00B26E4F"/>
    <w:rsid w:val="00B30F27"/>
    <w:rsid w:val="00B3318C"/>
    <w:rsid w:val="00B35A3C"/>
    <w:rsid w:val="00B367B8"/>
    <w:rsid w:val="00B37129"/>
    <w:rsid w:val="00B51CFA"/>
    <w:rsid w:val="00B528CD"/>
    <w:rsid w:val="00B532B0"/>
    <w:rsid w:val="00B53FC7"/>
    <w:rsid w:val="00B559F8"/>
    <w:rsid w:val="00B55F65"/>
    <w:rsid w:val="00B568CD"/>
    <w:rsid w:val="00B56AB7"/>
    <w:rsid w:val="00B574A9"/>
    <w:rsid w:val="00B60D9A"/>
    <w:rsid w:val="00B624AB"/>
    <w:rsid w:val="00B71675"/>
    <w:rsid w:val="00B74062"/>
    <w:rsid w:val="00B750DD"/>
    <w:rsid w:val="00B816AD"/>
    <w:rsid w:val="00B85E42"/>
    <w:rsid w:val="00B87675"/>
    <w:rsid w:val="00B93895"/>
    <w:rsid w:val="00B93B94"/>
    <w:rsid w:val="00B95A8B"/>
    <w:rsid w:val="00B96FE6"/>
    <w:rsid w:val="00BA0353"/>
    <w:rsid w:val="00BB19B0"/>
    <w:rsid w:val="00BB5B93"/>
    <w:rsid w:val="00BB6604"/>
    <w:rsid w:val="00BC1438"/>
    <w:rsid w:val="00BC2676"/>
    <w:rsid w:val="00BC4E36"/>
    <w:rsid w:val="00BC59B0"/>
    <w:rsid w:val="00BD0E41"/>
    <w:rsid w:val="00BD1005"/>
    <w:rsid w:val="00BD1316"/>
    <w:rsid w:val="00BD56E2"/>
    <w:rsid w:val="00BD59CB"/>
    <w:rsid w:val="00BD6C36"/>
    <w:rsid w:val="00BD7544"/>
    <w:rsid w:val="00BE028E"/>
    <w:rsid w:val="00BE061F"/>
    <w:rsid w:val="00BE32C6"/>
    <w:rsid w:val="00BE3679"/>
    <w:rsid w:val="00BE50E7"/>
    <w:rsid w:val="00BE5821"/>
    <w:rsid w:val="00BE6ED7"/>
    <w:rsid w:val="00BF0901"/>
    <w:rsid w:val="00BF50E6"/>
    <w:rsid w:val="00C00AE2"/>
    <w:rsid w:val="00C00B74"/>
    <w:rsid w:val="00C017C4"/>
    <w:rsid w:val="00C0298A"/>
    <w:rsid w:val="00C052DC"/>
    <w:rsid w:val="00C057C9"/>
    <w:rsid w:val="00C05D18"/>
    <w:rsid w:val="00C0674B"/>
    <w:rsid w:val="00C10EF7"/>
    <w:rsid w:val="00C1240A"/>
    <w:rsid w:val="00C128A3"/>
    <w:rsid w:val="00C1460E"/>
    <w:rsid w:val="00C22E37"/>
    <w:rsid w:val="00C24D4E"/>
    <w:rsid w:val="00C254BF"/>
    <w:rsid w:val="00C2790A"/>
    <w:rsid w:val="00C3114E"/>
    <w:rsid w:val="00C332FA"/>
    <w:rsid w:val="00C3413C"/>
    <w:rsid w:val="00C34D57"/>
    <w:rsid w:val="00C37D0B"/>
    <w:rsid w:val="00C40486"/>
    <w:rsid w:val="00C406C3"/>
    <w:rsid w:val="00C40DEC"/>
    <w:rsid w:val="00C444F4"/>
    <w:rsid w:val="00C44779"/>
    <w:rsid w:val="00C4562D"/>
    <w:rsid w:val="00C459CE"/>
    <w:rsid w:val="00C51353"/>
    <w:rsid w:val="00C54809"/>
    <w:rsid w:val="00C54945"/>
    <w:rsid w:val="00C5527D"/>
    <w:rsid w:val="00C57527"/>
    <w:rsid w:val="00C575A4"/>
    <w:rsid w:val="00C60347"/>
    <w:rsid w:val="00C643A6"/>
    <w:rsid w:val="00C64D6B"/>
    <w:rsid w:val="00C666A5"/>
    <w:rsid w:val="00C702AA"/>
    <w:rsid w:val="00C70699"/>
    <w:rsid w:val="00C745A8"/>
    <w:rsid w:val="00C75A19"/>
    <w:rsid w:val="00C8125C"/>
    <w:rsid w:val="00C81AE4"/>
    <w:rsid w:val="00C825AD"/>
    <w:rsid w:val="00C83FEB"/>
    <w:rsid w:val="00C845EE"/>
    <w:rsid w:val="00C84C48"/>
    <w:rsid w:val="00C85B7B"/>
    <w:rsid w:val="00C876C6"/>
    <w:rsid w:val="00C87744"/>
    <w:rsid w:val="00C91BAB"/>
    <w:rsid w:val="00C93D65"/>
    <w:rsid w:val="00C93E3E"/>
    <w:rsid w:val="00C941A4"/>
    <w:rsid w:val="00C94410"/>
    <w:rsid w:val="00C95464"/>
    <w:rsid w:val="00C95746"/>
    <w:rsid w:val="00C95CBD"/>
    <w:rsid w:val="00C95F80"/>
    <w:rsid w:val="00CA1507"/>
    <w:rsid w:val="00CA1F07"/>
    <w:rsid w:val="00CA452D"/>
    <w:rsid w:val="00CA46A0"/>
    <w:rsid w:val="00CA4C2C"/>
    <w:rsid w:val="00CA4D06"/>
    <w:rsid w:val="00CB2021"/>
    <w:rsid w:val="00CB2306"/>
    <w:rsid w:val="00CB5AAF"/>
    <w:rsid w:val="00CB7915"/>
    <w:rsid w:val="00CC4211"/>
    <w:rsid w:val="00CC7E11"/>
    <w:rsid w:val="00CD1509"/>
    <w:rsid w:val="00CD3F43"/>
    <w:rsid w:val="00CD797D"/>
    <w:rsid w:val="00CE44BE"/>
    <w:rsid w:val="00CE5CC9"/>
    <w:rsid w:val="00CE7DE7"/>
    <w:rsid w:val="00CF2343"/>
    <w:rsid w:val="00CF4109"/>
    <w:rsid w:val="00CF6B6A"/>
    <w:rsid w:val="00D0006B"/>
    <w:rsid w:val="00D01725"/>
    <w:rsid w:val="00D0300E"/>
    <w:rsid w:val="00D05B8F"/>
    <w:rsid w:val="00D05E79"/>
    <w:rsid w:val="00D13B4C"/>
    <w:rsid w:val="00D15701"/>
    <w:rsid w:val="00D16D4F"/>
    <w:rsid w:val="00D1753F"/>
    <w:rsid w:val="00D17B01"/>
    <w:rsid w:val="00D17C1B"/>
    <w:rsid w:val="00D23525"/>
    <w:rsid w:val="00D23E66"/>
    <w:rsid w:val="00D30280"/>
    <w:rsid w:val="00D33630"/>
    <w:rsid w:val="00D353A8"/>
    <w:rsid w:val="00D35BF8"/>
    <w:rsid w:val="00D40282"/>
    <w:rsid w:val="00D40F97"/>
    <w:rsid w:val="00D423F2"/>
    <w:rsid w:val="00D42BDC"/>
    <w:rsid w:val="00D44BD0"/>
    <w:rsid w:val="00D44F5C"/>
    <w:rsid w:val="00D45A30"/>
    <w:rsid w:val="00D45D19"/>
    <w:rsid w:val="00D47963"/>
    <w:rsid w:val="00D50835"/>
    <w:rsid w:val="00D52710"/>
    <w:rsid w:val="00D5349C"/>
    <w:rsid w:val="00D5570F"/>
    <w:rsid w:val="00D55F2F"/>
    <w:rsid w:val="00D61526"/>
    <w:rsid w:val="00D66415"/>
    <w:rsid w:val="00D67DA2"/>
    <w:rsid w:val="00D70027"/>
    <w:rsid w:val="00D70DFB"/>
    <w:rsid w:val="00D71535"/>
    <w:rsid w:val="00D718E2"/>
    <w:rsid w:val="00D71C21"/>
    <w:rsid w:val="00D71E11"/>
    <w:rsid w:val="00D768C0"/>
    <w:rsid w:val="00D807A2"/>
    <w:rsid w:val="00D8467B"/>
    <w:rsid w:val="00D84954"/>
    <w:rsid w:val="00D86348"/>
    <w:rsid w:val="00D911BE"/>
    <w:rsid w:val="00D942C3"/>
    <w:rsid w:val="00DA0219"/>
    <w:rsid w:val="00DA0D54"/>
    <w:rsid w:val="00DA107C"/>
    <w:rsid w:val="00DA627E"/>
    <w:rsid w:val="00DB11AC"/>
    <w:rsid w:val="00DB2098"/>
    <w:rsid w:val="00DB4B1D"/>
    <w:rsid w:val="00DB4BF5"/>
    <w:rsid w:val="00DB62A8"/>
    <w:rsid w:val="00DC1AD5"/>
    <w:rsid w:val="00DC1F2F"/>
    <w:rsid w:val="00DC4FD0"/>
    <w:rsid w:val="00DC6EF5"/>
    <w:rsid w:val="00DD1D94"/>
    <w:rsid w:val="00DD36DE"/>
    <w:rsid w:val="00DD3DDB"/>
    <w:rsid w:val="00DD476F"/>
    <w:rsid w:val="00DE0119"/>
    <w:rsid w:val="00DE030C"/>
    <w:rsid w:val="00DE39E9"/>
    <w:rsid w:val="00DE4531"/>
    <w:rsid w:val="00DE4C60"/>
    <w:rsid w:val="00DE6BDB"/>
    <w:rsid w:val="00DE7290"/>
    <w:rsid w:val="00DF015B"/>
    <w:rsid w:val="00DF0390"/>
    <w:rsid w:val="00DF345D"/>
    <w:rsid w:val="00DF4BBE"/>
    <w:rsid w:val="00DF6744"/>
    <w:rsid w:val="00DF69E7"/>
    <w:rsid w:val="00E021B7"/>
    <w:rsid w:val="00E0335C"/>
    <w:rsid w:val="00E03FE2"/>
    <w:rsid w:val="00E06185"/>
    <w:rsid w:val="00E06E9B"/>
    <w:rsid w:val="00E07970"/>
    <w:rsid w:val="00E13CC2"/>
    <w:rsid w:val="00E14FBC"/>
    <w:rsid w:val="00E16A77"/>
    <w:rsid w:val="00E17EEB"/>
    <w:rsid w:val="00E20F08"/>
    <w:rsid w:val="00E22A4F"/>
    <w:rsid w:val="00E254D5"/>
    <w:rsid w:val="00E26EAE"/>
    <w:rsid w:val="00E3091E"/>
    <w:rsid w:val="00E31F8A"/>
    <w:rsid w:val="00E36A7E"/>
    <w:rsid w:val="00E37ED4"/>
    <w:rsid w:val="00E407C2"/>
    <w:rsid w:val="00E408B6"/>
    <w:rsid w:val="00E41C2B"/>
    <w:rsid w:val="00E44F22"/>
    <w:rsid w:val="00E457EB"/>
    <w:rsid w:val="00E50E9E"/>
    <w:rsid w:val="00E51A29"/>
    <w:rsid w:val="00E52E7C"/>
    <w:rsid w:val="00E52F83"/>
    <w:rsid w:val="00E531A0"/>
    <w:rsid w:val="00E53202"/>
    <w:rsid w:val="00E53941"/>
    <w:rsid w:val="00E543DC"/>
    <w:rsid w:val="00E56469"/>
    <w:rsid w:val="00E61021"/>
    <w:rsid w:val="00E6235A"/>
    <w:rsid w:val="00E62E86"/>
    <w:rsid w:val="00E63D1D"/>
    <w:rsid w:val="00E63F72"/>
    <w:rsid w:val="00E64A33"/>
    <w:rsid w:val="00E66846"/>
    <w:rsid w:val="00E66CA0"/>
    <w:rsid w:val="00E67ECB"/>
    <w:rsid w:val="00E702BD"/>
    <w:rsid w:val="00E71F38"/>
    <w:rsid w:val="00E73117"/>
    <w:rsid w:val="00E74ABF"/>
    <w:rsid w:val="00E7564D"/>
    <w:rsid w:val="00E75A28"/>
    <w:rsid w:val="00E75C97"/>
    <w:rsid w:val="00E770A7"/>
    <w:rsid w:val="00E7747C"/>
    <w:rsid w:val="00E80571"/>
    <w:rsid w:val="00E8164F"/>
    <w:rsid w:val="00E82150"/>
    <w:rsid w:val="00E8458C"/>
    <w:rsid w:val="00E912FF"/>
    <w:rsid w:val="00E928AC"/>
    <w:rsid w:val="00E9528C"/>
    <w:rsid w:val="00E968BD"/>
    <w:rsid w:val="00E97615"/>
    <w:rsid w:val="00E979F1"/>
    <w:rsid w:val="00E97B45"/>
    <w:rsid w:val="00EA2C32"/>
    <w:rsid w:val="00EA540A"/>
    <w:rsid w:val="00EA68C1"/>
    <w:rsid w:val="00EB0ADA"/>
    <w:rsid w:val="00EB1874"/>
    <w:rsid w:val="00EB317C"/>
    <w:rsid w:val="00EB4BEA"/>
    <w:rsid w:val="00EC02A8"/>
    <w:rsid w:val="00EC0D71"/>
    <w:rsid w:val="00EC492B"/>
    <w:rsid w:val="00EC678C"/>
    <w:rsid w:val="00EC78E0"/>
    <w:rsid w:val="00ED2402"/>
    <w:rsid w:val="00ED2613"/>
    <w:rsid w:val="00ED2B92"/>
    <w:rsid w:val="00ED4F88"/>
    <w:rsid w:val="00ED54CF"/>
    <w:rsid w:val="00ED62B6"/>
    <w:rsid w:val="00EE03CB"/>
    <w:rsid w:val="00EE2855"/>
    <w:rsid w:val="00EE40CD"/>
    <w:rsid w:val="00EE4E83"/>
    <w:rsid w:val="00EE5FB9"/>
    <w:rsid w:val="00EE7614"/>
    <w:rsid w:val="00EE781F"/>
    <w:rsid w:val="00EF047C"/>
    <w:rsid w:val="00EF05AE"/>
    <w:rsid w:val="00EF2A1D"/>
    <w:rsid w:val="00EF34D2"/>
    <w:rsid w:val="00EF66E0"/>
    <w:rsid w:val="00EF691B"/>
    <w:rsid w:val="00F02F24"/>
    <w:rsid w:val="00F0405C"/>
    <w:rsid w:val="00F0465C"/>
    <w:rsid w:val="00F05B10"/>
    <w:rsid w:val="00F073C2"/>
    <w:rsid w:val="00F10713"/>
    <w:rsid w:val="00F15193"/>
    <w:rsid w:val="00F16BD3"/>
    <w:rsid w:val="00F17141"/>
    <w:rsid w:val="00F17C7D"/>
    <w:rsid w:val="00F2198A"/>
    <w:rsid w:val="00F23070"/>
    <w:rsid w:val="00F24262"/>
    <w:rsid w:val="00F24B1E"/>
    <w:rsid w:val="00F25CD4"/>
    <w:rsid w:val="00F26245"/>
    <w:rsid w:val="00F301E2"/>
    <w:rsid w:val="00F30F92"/>
    <w:rsid w:val="00F31818"/>
    <w:rsid w:val="00F32A81"/>
    <w:rsid w:val="00F32E47"/>
    <w:rsid w:val="00F32F94"/>
    <w:rsid w:val="00F33B2C"/>
    <w:rsid w:val="00F33F5A"/>
    <w:rsid w:val="00F35545"/>
    <w:rsid w:val="00F3642A"/>
    <w:rsid w:val="00F413E9"/>
    <w:rsid w:val="00F413FC"/>
    <w:rsid w:val="00F42BF4"/>
    <w:rsid w:val="00F50266"/>
    <w:rsid w:val="00F54D05"/>
    <w:rsid w:val="00F5579D"/>
    <w:rsid w:val="00F57CEE"/>
    <w:rsid w:val="00F64380"/>
    <w:rsid w:val="00F7048C"/>
    <w:rsid w:val="00F70DB6"/>
    <w:rsid w:val="00F70E67"/>
    <w:rsid w:val="00F73EBA"/>
    <w:rsid w:val="00F826B6"/>
    <w:rsid w:val="00F831C1"/>
    <w:rsid w:val="00F8465D"/>
    <w:rsid w:val="00F847F4"/>
    <w:rsid w:val="00F87851"/>
    <w:rsid w:val="00F87A7D"/>
    <w:rsid w:val="00F92A24"/>
    <w:rsid w:val="00F92C67"/>
    <w:rsid w:val="00F959DD"/>
    <w:rsid w:val="00F971C6"/>
    <w:rsid w:val="00FA1153"/>
    <w:rsid w:val="00FA1898"/>
    <w:rsid w:val="00FA4A4B"/>
    <w:rsid w:val="00FA55DF"/>
    <w:rsid w:val="00FA6CF1"/>
    <w:rsid w:val="00FA6DD0"/>
    <w:rsid w:val="00FB5E5C"/>
    <w:rsid w:val="00FB6D68"/>
    <w:rsid w:val="00FC04E1"/>
    <w:rsid w:val="00FC4F5A"/>
    <w:rsid w:val="00FC73AB"/>
    <w:rsid w:val="00FC73FD"/>
    <w:rsid w:val="00FD7849"/>
    <w:rsid w:val="00FE0008"/>
    <w:rsid w:val="00FE3874"/>
    <w:rsid w:val="00FE3E1B"/>
    <w:rsid w:val="00FE6130"/>
    <w:rsid w:val="00FE6DC9"/>
    <w:rsid w:val="00FF3B0F"/>
    <w:rsid w:val="00FF3C61"/>
    <w:rsid w:val="00FF3FB7"/>
    <w:rsid w:val="00FF45E0"/>
    <w:rsid w:val="00FF5445"/>
    <w:rsid w:val="00FF5524"/>
    <w:rsid w:val="00FF61EB"/>
    <w:rsid w:val="00FF62C0"/>
    <w:rsid w:val="00FF7183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97F3-D6BC-4E2B-9B6D-FE60525E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6066</CharactersWithSpaces>
  <SharedDoc>false</SharedDoc>
  <HLinks>
    <vt:vector size="24" baseType="variant"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jur_kumi</dc:creator>
  <cp:keywords/>
  <cp:lastModifiedBy>Хорошева Анастасия Сергеевна</cp:lastModifiedBy>
  <cp:revision>2</cp:revision>
  <cp:lastPrinted>2020-05-26T07:22:00Z</cp:lastPrinted>
  <dcterms:created xsi:type="dcterms:W3CDTF">2020-05-26T07:22:00Z</dcterms:created>
  <dcterms:modified xsi:type="dcterms:W3CDTF">2020-05-26T07:22:00Z</dcterms:modified>
</cp:coreProperties>
</file>