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bookmarkStart w:id="0" w:name="_GoBack"/>
            <w:bookmarkEnd w:id="0"/>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FA5C49"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1644FB" w:rsidP="001644FB">
            <w:pPr>
              <w:tabs>
                <w:tab w:val="left" w:pos="142"/>
              </w:tabs>
              <w:ind w:right="118"/>
              <w:jc w:val="both"/>
            </w:pPr>
            <w:r>
              <w:t>27</w:t>
            </w:r>
            <w:r w:rsidR="009904D7" w:rsidRPr="0032307D">
              <w:t xml:space="preserve"> </w:t>
            </w:r>
            <w:r>
              <w:t>сентября</w:t>
            </w:r>
            <w:r w:rsidR="009904D7" w:rsidRPr="0032307D">
              <w:t xml:space="preserve"> 2019г. в 09.00 </w:t>
            </w:r>
            <w:r w:rsidR="00142880" w:rsidRPr="0032307D">
              <w:t xml:space="preserve">по </w:t>
            </w:r>
            <w:r w:rsidR="00EA04E6" w:rsidRPr="0032307D">
              <w:t>местному</w:t>
            </w:r>
            <w:r w:rsidR="009904D7" w:rsidRPr="0032307D">
              <w:t xml:space="preserve"> времени (07</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1644FB" w:rsidP="001644FB">
            <w:pPr>
              <w:tabs>
                <w:tab w:val="left" w:pos="142"/>
              </w:tabs>
              <w:ind w:right="118"/>
              <w:jc w:val="both"/>
            </w:pPr>
            <w:r>
              <w:t>28</w:t>
            </w:r>
            <w:r w:rsidR="006013D7" w:rsidRPr="0032307D">
              <w:t xml:space="preserve"> </w:t>
            </w:r>
            <w:r>
              <w:t>октября</w:t>
            </w:r>
            <w:r w:rsidR="00142880" w:rsidRPr="0032307D">
              <w:t xml:space="preserve"> 2019</w:t>
            </w:r>
            <w:r w:rsidR="00D90298" w:rsidRPr="0032307D">
              <w:t>г. в 11</w:t>
            </w:r>
            <w:r w:rsidR="00EA04E6" w:rsidRPr="0032307D">
              <w:t>.00</w:t>
            </w:r>
            <w:r w:rsidR="00142880" w:rsidRPr="0032307D">
              <w:t xml:space="preserve"> </w:t>
            </w:r>
            <w:r w:rsidR="00EA04E6" w:rsidRPr="0032307D">
              <w:t>по местному времени</w:t>
            </w:r>
            <w:r w:rsidR="009F3655" w:rsidRPr="0032307D">
              <w:t xml:space="preserve"> (09.00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1644FB" w:rsidP="001644FB">
            <w:pPr>
              <w:tabs>
                <w:tab w:val="left" w:pos="142"/>
              </w:tabs>
              <w:ind w:right="118"/>
              <w:jc w:val="both"/>
            </w:pPr>
            <w:r>
              <w:t>01</w:t>
            </w:r>
            <w:r w:rsidR="00142880" w:rsidRPr="0032307D">
              <w:t xml:space="preserve"> </w:t>
            </w:r>
            <w:r>
              <w:t>ноября</w:t>
            </w:r>
            <w:r w:rsidR="00142880" w:rsidRPr="0032307D">
              <w:t xml:space="preserve"> 2019</w:t>
            </w:r>
            <w:r w:rsidR="00D90298" w:rsidRPr="0032307D">
              <w:t xml:space="preserve">г. в </w:t>
            </w:r>
            <w:r>
              <w:t>11</w:t>
            </w:r>
            <w:r w:rsidR="00D90298" w:rsidRPr="0032307D">
              <w:t>.</w:t>
            </w:r>
            <w:r>
              <w:t>0</w:t>
            </w:r>
            <w:r w:rsidR="009F3655" w:rsidRPr="0032307D">
              <w:t xml:space="preserve">0 </w:t>
            </w:r>
            <w:r w:rsidR="00142880" w:rsidRPr="0032307D">
              <w:t xml:space="preserve">по </w:t>
            </w:r>
            <w:r w:rsidR="00EA04E6" w:rsidRPr="0032307D">
              <w:t>местному времени</w:t>
            </w:r>
            <w:r w:rsidR="009F3655" w:rsidRPr="0032307D">
              <w:t xml:space="preserve"> (</w:t>
            </w:r>
            <w:r>
              <w:t>09</w:t>
            </w:r>
            <w:r w:rsidR="00D90298" w:rsidRPr="0032307D">
              <w:t>.</w:t>
            </w:r>
            <w:r>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FA5C49"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1644FB" w:rsidP="009259AD">
            <w:pPr>
              <w:tabs>
                <w:tab w:val="left" w:pos="142"/>
              </w:tabs>
              <w:ind w:right="118"/>
              <w:jc w:val="both"/>
            </w:pPr>
            <w:r>
              <w:t>0</w:t>
            </w:r>
            <w:r w:rsidR="009259AD">
              <w:t xml:space="preserve">5 </w:t>
            </w:r>
            <w:r>
              <w:t>ноября</w:t>
            </w:r>
            <w:r w:rsidR="00142880" w:rsidRPr="0032307D">
              <w:t xml:space="preserve"> 2019</w:t>
            </w:r>
            <w:r w:rsidR="00D90298" w:rsidRPr="0032307D">
              <w:t>г. с 10</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(08</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9F3655" w:rsidTr="00D90298">
        <w:tc>
          <w:tcPr>
            <w:tcW w:w="9889" w:type="dxa"/>
            <w:gridSpan w:val="2"/>
            <w:shd w:val="clear" w:color="auto" w:fill="FFC000"/>
          </w:tcPr>
          <w:p w:rsidR="009F3655" w:rsidRPr="00BE017C" w:rsidRDefault="009F3655" w:rsidP="00065A9A">
            <w:pPr>
              <w:tabs>
                <w:tab w:val="left" w:pos="142"/>
                <w:tab w:val="left" w:pos="720"/>
              </w:tabs>
              <w:ind w:right="118"/>
              <w:jc w:val="center"/>
            </w:pPr>
            <w:r w:rsidRPr="00BE017C">
              <w:t>ЛОТ № 1</w:t>
            </w:r>
          </w:p>
        </w:tc>
      </w:tr>
      <w:tr w:rsidR="009F3655" w:rsidTr="00D90298">
        <w:tc>
          <w:tcPr>
            <w:tcW w:w="3085" w:type="dxa"/>
            <w:vAlign w:val="center"/>
          </w:tcPr>
          <w:p w:rsidR="009F3655" w:rsidRDefault="009F3655" w:rsidP="008007F0">
            <w:pPr>
              <w:tabs>
                <w:tab w:val="left" w:pos="142"/>
                <w:tab w:val="left" w:pos="720"/>
              </w:tabs>
              <w:ind w:right="118"/>
            </w:pPr>
            <w:r>
              <w:t xml:space="preserve">Наименование, характеристика </w:t>
            </w:r>
            <w:r w:rsidR="00142880">
              <w:t>имущества</w:t>
            </w:r>
            <w:r w:rsidR="00834927">
              <w:t>, а</w:t>
            </w:r>
            <w:r w:rsidR="00834927" w:rsidRPr="000F402B">
              <w:t>дрес (местонахождение</w:t>
            </w:r>
            <w:r w:rsidR="00834927">
              <w:t xml:space="preserve"> имущества</w:t>
            </w:r>
            <w:r w:rsidR="00834927" w:rsidRPr="000F402B">
              <w:t>)</w:t>
            </w:r>
          </w:p>
          <w:p w:rsidR="009F3655" w:rsidRDefault="009F3655" w:rsidP="008007F0">
            <w:pPr>
              <w:tabs>
                <w:tab w:val="left" w:pos="142"/>
                <w:tab w:val="left" w:pos="720"/>
              </w:tabs>
              <w:ind w:right="118"/>
            </w:pPr>
          </w:p>
        </w:tc>
        <w:tc>
          <w:tcPr>
            <w:tcW w:w="6804" w:type="dxa"/>
            <w:vAlign w:val="center"/>
          </w:tcPr>
          <w:p w:rsidR="00834927" w:rsidRPr="003835E4" w:rsidRDefault="00834927" w:rsidP="00834927">
            <w:pPr>
              <w:jc w:val="both"/>
            </w:pPr>
            <w:r w:rsidRPr="003835E4">
              <w:t>«</w:t>
            </w:r>
            <w:r>
              <w:t>Спортивно-оздоровительный комплекс»</w:t>
            </w:r>
            <w:r w:rsidRPr="003835E4">
              <w:t xml:space="preserve">, </w:t>
            </w:r>
            <w:r>
              <w:t xml:space="preserve">расположенный по </w:t>
            </w:r>
            <w:r w:rsidRPr="003835E4">
              <w:t>адрес</w:t>
            </w:r>
            <w:r>
              <w:t>у</w:t>
            </w:r>
            <w:r w:rsidRPr="003835E4">
              <w:t xml:space="preserve">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rsidRPr="003835E4">
              <w:t xml:space="preserve">, </w:t>
            </w:r>
            <w:proofErr w:type="spellStart"/>
            <w:r w:rsidRPr="003835E4">
              <w:t>ул.</w:t>
            </w:r>
            <w:r>
              <w:t>Энергетиков</w:t>
            </w:r>
            <w:proofErr w:type="spellEnd"/>
            <w:r w:rsidRPr="003835E4">
              <w:t>, строение 1</w:t>
            </w:r>
            <w:r>
              <w:t xml:space="preserve">2/2, </w:t>
            </w:r>
            <w:r w:rsidRPr="004C6F1E">
              <w:t>с земе</w:t>
            </w:r>
            <w:r>
              <w:t>льным участком необходимым для его</w:t>
            </w:r>
            <w:r w:rsidRPr="004C6F1E">
              <w:t xml:space="preserve"> использования</w:t>
            </w:r>
            <w:r w:rsidRPr="003835E4">
              <w:t>.</w:t>
            </w:r>
          </w:p>
          <w:p w:rsidR="00834927" w:rsidRDefault="00834927" w:rsidP="00834927">
            <w:pPr>
              <w:jc w:val="both"/>
            </w:pPr>
            <w:r w:rsidRPr="003835E4">
              <w:t>Характеристика объекта:</w:t>
            </w:r>
            <w:r>
              <w:t xml:space="preserve"> «Спортивно-оздоровительный комплекс», </w:t>
            </w:r>
            <w:r w:rsidRPr="003835E4">
              <w:t xml:space="preserve"> </w:t>
            </w:r>
            <w:r>
              <w:t>назначение: нежилое</w:t>
            </w:r>
            <w:r w:rsidRPr="003835E4">
              <w:t>,</w:t>
            </w:r>
            <w:r>
              <w:t xml:space="preserve"> этажей 2,  кадастровый номер 86:20:0000004:340</w:t>
            </w:r>
            <w:r w:rsidRPr="003835E4">
              <w:t xml:space="preserve">, </w:t>
            </w:r>
            <w:r>
              <w:t xml:space="preserve"> </w:t>
            </w:r>
            <w:r w:rsidRPr="003835E4">
              <w:t xml:space="preserve">общая площадь </w:t>
            </w:r>
            <w:r>
              <w:t>755</w:t>
            </w:r>
            <w:r w:rsidRPr="003835E4">
              <w:t xml:space="preserve"> </w:t>
            </w:r>
            <w:proofErr w:type="spellStart"/>
            <w:r w:rsidRPr="003835E4">
              <w:t>кв.м</w:t>
            </w:r>
            <w:proofErr w:type="spellEnd"/>
            <w:r w:rsidRPr="003835E4">
              <w:t xml:space="preserve">., адрес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xml:space="preserve">, строение 12/2. </w:t>
            </w:r>
          </w:p>
          <w:p w:rsidR="009904D7" w:rsidRPr="00834927" w:rsidRDefault="00834927" w:rsidP="00834927">
            <w:pPr>
              <w:jc w:val="both"/>
            </w:pPr>
            <w:r>
              <w:t xml:space="preserve">Характеристика земельного участка: кадастровый номер </w:t>
            </w:r>
            <w:r w:rsidRPr="009E7AEA">
              <w:t>86:</w:t>
            </w:r>
            <w:r>
              <w:t>20</w:t>
            </w:r>
            <w:r w:rsidRPr="009E7AEA">
              <w:t>:</w:t>
            </w:r>
            <w:r>
              <w:t>0000004</w:t>
            </w:r>
            <w:r w:rsidRPr="009E7AEA">
              <w:t>:</w:t>
            </w:r>
            <w:r>
              <w:t xml:space="preserve">410, категория земель: земли населенных пунктов, разрешенное использование: для размещения объекта физической культуры и спорта, общая площадь 1132 </w:t>
            </w:r>
            <w:proofErr w:type="spellStart"/>
            <w:r>
              <w:t>кв.м</w:t>
            </w:r>
            <w:proofErr w:type="spellEnd"/>
            <w:r>
              <w:t xml:space="preserve">., адрес (местонахождение) объекта: </w:t>
            </w:r>
            <w:r w:rsidRPr="003835E4">
              <w:t xml:space="preserve">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xml:space="preserve">, земельный </w:t>
            </w:r>
            <w:r>
              <w:lastRenderedPageBreak/>
              <w:t xml:space="preserve">участок №12. </w:t>
            </w:r>
          </w:p>
        </w:tc>
      </w:tr>
      <w:tr w:rsidR="000F402B" w:rsidTr="00D90298">
        <w:tc>
          <w:tcPr>
            <w:tcW w:w="3085" w:type="dxa"/>
            <w:tcBorders>
              <w:top w:val="single" w:sz="4" w:space="0" w:color="auto"/>
              <w:left w:val="single" w:sz="4" w:space="0" w:color="auto"/>
              <w:bottom w:val="single" w:sz="4" w:space="0" w:color="auto"/>
              <w:right w:val="single" w:sz="4" w:space="0" w:color="auto"/>
            </w:tcBorders>
          </w:tcPr>
          <w:p w:rsidR="000F402B" w:rsidRPr="00D90298" w:rsidRDefault="000F402B"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EE0B52" w:rsidRDefault="000F402B" w:rsidP="00D77D4F">
            <w:pPr>
              <w:spacing w:line="254" w:lineRule="auto"/>
              <w:ind w:firstLine="5"/>
              <w:jc w:val="both"/>
            </w:pPr>
            <w:r w:rsidRPr="00D90298">
              <w:t xml:space="preserve">Отчёт </w:t>
            </w:r>
            <w:r w:rsidR="00EE0B52">
              <w:t>об</w:t>
            </w:r>
            <w:r w:rsidRPr="00D90298">
              <w:t xml:space="preserve"> </w:t>
            </w:r>
            <w:r w:rsidR="00EE0B52">
              <w:t>оценке</w:t>
            </w:r>
            <w:r w:rsidRPr="00D90298">
              <w:t xml:space="preserve"> рыночной стоимости </w:t>
            </w:r>
            <w:r w:rsidR="00EE0B52">
              <w:t xml:space="preserve">объектов </w:t>
            </w:r>
            <w:r w:rsidRPr="00D90298">
              <w:t>№ </w:t>
            </w:r>
            <w:r w:rsidR="00EE0B52">
              <w:t xml:space="preserve">02-2019-298 </w:t>
            </w:r>
            <w:r w:rsidRPr="00D90298">
              <w:t xml:space="preserve"> от 06.0</w:t>
            </w:r>
            <w:r w:rsidR="00EE0B52">
              <w:t xml:space="preserve">5.2019 </w:t>
            </w:r>
            <w:r w:rsidRPr="00D90298">
              <w:t>ООО «</w:t>
            </w:r>
            <w:r w:rsidR="00EE0B52">
              <w:t>Бюро по оценке имущества</w:t>
            </w:r>
            <w:r w:rsidRPr="00D90298">
              <w:t xml:space="preserve">». </w:t>
            </w:r>
          </w:p>
          <w:p w:rsidR="00EE0B52" w:rsidRDefault="000F402B" w:rsidP="00D77D4F">
            <w:pPr>
              <w:spacing w:line="254" w:lineRule="auto"/>
              <w:ind w:firstLine="5"/>
              <w:jc w:val="both"/>
            </w:pPr>
            <w:r w:rsidRPr="00D90298">
              <w:t>Рыночная стоимость объект</w:t>
            </w:r>
            <w:r w:rsidR="00EE0B52">
              <w:t>ов составляет 6 234 000 руб.</w:t>
            </w:r>
            <w:r w:rsidR="00FE1A00">
              <w:t xml:space="preserve"> 00 копеек</w:t>
            </w:r>
            <w:r w:rsidR="00EE0B52">
              <w:t xml:space="preserve"> в том числе:</w:t>
            </w:r>
          </w:p>
          <w:p w:rsidR="000F402B" w:rsidRDefault="00EE0B52" w:rsidP="00D77D4F">
            <w:pPr>
              <w:spacing w:line="254" w:lineRule="auto"/>
              <w:ind w:firstLine="5"/>
              <w:jc w:val="both"/>
            </w:pPr>
            <w:r>
              <w:t xml:space="preserve">- </w:t>
            </w:r>
            <w:r w:rsidRPr="003835E4">
              <w:t>«</w:t>
            </w:r>
            <w:r>
              <w:t>Спортивно-оздоровительный комплекс»</w:t>
            </w:r>
            <w:r w:rsidRPr="003835E4">
              <w:t xml:space="preserve">, </w:t>
            </w:r>
            <w:r>
              <w:t xml:space="preserve">расположенный по </w:t>
            </w:r>
            <w:r w:rsidRPr="003835E4">
              <w:t>адрес</w:t>
            </w:r>
            <w:r>
              <w:t>у</w:t>
            </w:r>
            <w:r w:rsidRPr="003835E4">
              <w:t xml:space="preserve">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rsidRPr="003835E4">
              <w:t xml:space="preserve">, </w:t>
            </w:r>
            <w:proofErr w:type="spellStart"/>
            <w:r w:rsidRPr="003835E4">
              <w:t>ул.</w:t>
            </w:r>
            <w:r>
              <w:t>Энергетиков</w:t>
            </w:r>
            <w:proofErr w:type="spellEnd"/>
            <w:r w:rsidRPr="003835E4">
              <w:t>, строение 1</w:t>
            </w:r>
            <w:r>
              <w:t>2/2 – 4 998</w:t>
            </w:r>
            <w:r w:rsidR="0020388A">
              <w:t> </w:t>
            </w:r>
            <w:r>
              <w:t>000</w:t>
            </w:r>
            <w:r w:rsidR="0020388A">
              <w:t xml:space="preserve"> руб.</w:t>
            </w:r>
            <w:r>
              <w:t xml:space="preserve"> </w:t>
            </w:r>
            <w:r w:rsidR="00FE1A00">
              <w:t xml:space="preserve">00 копеек </w:t>
            </w:r>
            <w:r>
              <w:t xml:space="preserve">в </w:t>
            </w:r>
            <w:proofErr w:type="spellStart"/>
            <w:r>
              <w:t>т.ч</w:t>
            </w:r>
            <w:proofErr w:type="spellEnd"/>
            <w:r>
              <w:t>. НДС 20%;</w:t>
            </w:r>
          </w:p>
          <w:p w:rsidR="00EE0B52" w:rsidRPr="00D90298" w:rsidRDefault="00EE0B52" w:rsidP="00D77D4F">
            <w:pPr>
              <w:spacing w:line="254" w:lineRule="auto"/>
              <w:ind w:firstLine="5"/>
              <w:jc w:val="both"/>
            </w:pPr>
            <w:r>
              <w:t xml:space="preserve">- земельный участок: кадастровый номер </w:t>
            </w:r>
            <w:r w:rsidRPr="009E7AEA">
              <w:t>86:</w:t>
            </w:r>
            <w:r>
              <w:t>20</w:t>
            </w:r>
            <w:r w:rsidRPr="009E7AEA">
              <w:t>:</w:t>
            </w:r>
            <w:r>
              <w:t>0000004</w:t>
            </w:r>
            <w:r w:rsidRPr="009E7AEA">
              <w:t>:</w:t>
            </w:r>
            <w:r>
              <w:t xml:space="preserve">410, категория земель: земли населенных пунктов, разрешенное использование: для размещения объекта физической культуры и спорта, общая площадь 1132 </w:t>
            </w:r>
            <w:proofErr w:type="spellStart"/>
            <w:r>
              <w:t>кв.м</w:t>
            </w:r>
            <w:proofErr w:type="spellEnd"/>
            <w:r>
              <w:t xml:space="preserve">., адрес (местонахождение) объекта: </w:t>
            </w:r>
            <w:r w:rsidRPr="003835E4">
              <w:t xml:space="preserve">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земельный участок №12</w:t>
            </w:r>
            <w:r w:rsidR="0020388A">
              <w:t xml:space="preserve"> – 1 236 000 руб.</w:t>
            </w:r>
            <w:r w:rsidR="00FE1A00">
              <w:t xml:space="preserve"> 00 копеек</w:t>
            </w:r>
            <w:r w:rsidR="0020388A">
              <w:t xml:space="preserve"> без НДС.</w:t>
            </w:r>
          </w:p>
        </w:tc>
      </w:tr>
      <w:tr w:rsidR="000F402B" w:rsidTr="00D90298">
        <w:tc>
          <w:tcPr>
            <w:tcW w:w="3085" w:type="dxa"/>
            <w:vAlign w:val="center"/>
          </w:tcPr>
          <w:p w:rsidR="000F402B" w:rsidRPr="00D90298" w:rsidRDefault="000F402B"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855264" w:rsidRDefault="00855264" w:rsidP="00855264">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8.11</w:t>
            </w:r>
            <w:r w:rsidRPr="00C7106C">
              <w:t>.201</w:t>
            </w:r>
            <w:r>
              <w:t>8</w:t>
            </w:r>
            <w:r w:rsidRPr="00C7106C">
              <w:t xml:space="preserve"> № </w:t>
            </w:r>
            <w:r>
              <w:t>301</w:t>
            </w:r>
            <w:r w:rsidRPr="00C7106C">
              <w:t xml:space="preserve"> «О Прогнозном плане (программе) приватизации муниципального имущества на 201</w:t>
            </w:r>
            <w:r>
              <w:t>9</w:t>
            </w:r>
            <w:r w:rsidRPr="00C7106C">
              <w:t>-202</w:t>
            </w:r>
            <w:r>
              <w:t>1</w:t>
            </w:r>
            <w:r w:rsidRPr="00C7106C">
              <w:t xml:space="preserve"> годы»</w:t>
            </w:r>
            <w:r>
              <w:t>;</w:t>
            </w:r>
          </w:p>
          <w:p w:rsidR="000F402B" w:rsidRPr="00D90298" w:rsidRDefault="00855264" w:rsidP="001644FB">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rsidR="001644FB">
              <w:t>24</w:t>
            </w:r>
            <w:r w:rsidRPr="00F36F4B">
              <w:t>.0</w:t>
            </w:r>
            <w:r w:rsidR="001644FB">
              <w:t>9</w:t>
            </w:r>
            <w:r w:rsidRPr="00F36F4B">
              <w:t xml:space="preserve">.2019 года  № </w:t>
            </w:r>
            <w:r w:rsidR="001644FB">
              <w:t>20</w:t>
            </w:r>
          </w:p>
        </w:tc>
      </w:tr>
      <w:tr w:rsidR="000F402B" w:rsidTr="00D90298">
        <w:tc>
          <w:tcPr>
            <w:tcW w:w="3085" w:type="dxa"/>
            <w:vAlign w:val="center"/>
          </w:tcPr>
          <w:p w:rsidR="000F402B" w:rsidRPr="00D90298" w:rsidRDefault="000F402B" w:rsidP="000F402B">
            <w:pPr>
              <w:tabs>
                <w:tab w:val="left" w:pos="142"/>
                <w:tab w:val="left" w:pos="720"/>
              </w:tabs>
              <w:ind w:right="118"/>
            </w:pPr>
            <w:r w:rsidRPr="00D90298">
              <w:t>Начальная цена</w:t>
            </w:r>
            <w:r w:rsidR="001644FB">
              <w:t xml:space="preserve"> (с учетом НДС)</w:t>
            </w:r>
          </w:p>
        </w:tc>
        <w:tc>
          <w:tcPr>
            <w:tcW w:w="6804" w:type="dxa"/>
            <w:vAlign w:val="center"/>
          </w:tcPr>
          <w:p w:rsidR="000F402B" w:rsidRPr="00D90298" w:rsidRDefault="00855264" w:rsidP="00855264">
            <w:pPr>
              <w:tabs>
                <w:tab w:val="left" w:pos="142"/>
                <w:tab w:val="left" w:pos="540"/>
              </w:tabs>
            </w:pPr>
            <w:r>
              <w:t>6 234 </w:t>
            </w:r>
            <w:r w:rsidR="000F402B" w:rsidRPr="00D90298">
              <w:t>000</w:t>
            </w:r>
            <w:r>
              <w:t xml:space="preserve"> рублей  00 копеек</w:t>
            </w:r>
          </w:p>
        </w:tc>
      </w:tr>
      <w:tr w:rsidR="000F402B" w:rsidTr="00D90298">
        <w:tc>
          <w:tcPr>
            <w:tcW w:w="3085" w:type="dxa"/>
            <w:vAlign w:val="center"/>
          </w:tcPr>
          <w:p w:rsidR="000F402B" w:rsidRPr="00D90298" w:rsidRDefault="001644FB" w:rsidP="000F402B">
            <w:pPr>
              <w:tabs>
                <w:tab w:val="left" w:pos="142"/>
                <w:tab w:val="left" w:pos="720"/>
              </w:tabs>
              <w:ind w:right="118"/>
            </w:pPr>
            <w:r>
              <w:t xml:space="preserve">Цена отсечения </w:t>
            </w:r>
          </w:p>
        </w:tc>
        <w:tc>
          <w:tcPr>
            <w:tcW w:w="6804" w:type="dxa"/>
            <w:vAlign w:val="center"/>
          </w:tcPr>
          <w:p w:rsidR="000F402B" w:rsidRPr="00D90298" w:rsidRDefault="001644FB" w:rsidP="000F402B">
            <w:pPr>
              <w:tabs>
                <w:tab w:val="left" w:pos="142"/>
                <w:tab w:val="left" w:pos="540"/>
              </w:tabs>
            </w:pPr>
            <w:r>
              <w:t>3 117 000 рублей 00 копеек</w:t>
            </w:r>
          </w:p>
        </w:tc>
      </w:tr>
      <w:tr w:rsidR="001644FB" w:rsidTr="00D90298">
        <w:tc>
          <w:tcPr>
            <w:tcW w:w="3085" w:type="dxa"/>
            <w:vAlign w:val="center"/>
          </w:tcPr>
          <w:p w:rsidR="001644FB" w:rsidRDefault="001644FB" w:rsidP="000F402B">
            <w:pPr>
              <w:tabs>
                <w:tab w:val="left" w:pos="142"/>
                <w:tab w:val="left" w:pos="720"/>
              </w:tabs>
              <w:ind w:right="118"/>
            </w:pPr>
            <w:r>
              <w:t xml:space="preserve">Шаг понижения </w:t>
            </w:r>
          </w:p>
        </w:tc>
        <w:tc>
          <w:tcPr>
            <w:tcW w:w="6804" w:type="dxa"/>
            <w:vAlign w:val="center"/>
          </w:tcPr>
          <w:p w:rsidR="001644FB" w:rsidRDefault="001644FB" w:rsidP="000F402B">
            <w:pPr>
              <w:tabs>
                <w:tab w:val="left" w:pos="142"/>
                <w:tab w:val="left" w:pos="540"/>
              </w:tabs>
            </w:pPr>
            <w:r>
              <w:t>623 400 рублей 00 копеек</w:t>
            </w:r>
          </w:p>
        </w:tc>
      </w:tr>
      <w:tr w:rsidR="001644FB" w:rsidTr="00D90298">
        <w:tc>
          <w:tcPr>
            <w:tcW w:w="3085" w:type="dxa"/>
            <w:vAlign w:val="center"/>
          </w:tcPr>
          <w:p w:rsidR="001644FB" w:rsidRDefault="001644FB" w:rsidP="000F402B">
            <w:pPr>
              <w:tabs>
                <w:tab w:val="left" w:pos="142"/>
                <w:tab w:val="left" w:pos="720"/>
              </w:tabs>
              <w:ind w:right="118"/>
            </w:pPr>
            <w:r>
              <w:t>Шаг аукциона</w:t>
            </w:r>
          </w:p>
        </w:tc>
        <w:tc>
          <w:tcPr>
            <w:tcW w:w="6804" w:type="dxa"/>
            <w:vAlign w:val="center"/>
          </w:tcPr>
          <w:p w:rsidR="001644FB" w:rsidRDefault="005D7B27" w:rsidP="000F402B">
            <w:pPr>
              <w:tabs>
                <w:tab w:val="left" w:pos="142"/>
                <w:tab w:val="left" w:pos="540"/>
              </w:tabs>
            </w:pPr>
            <w:r>
              <w:t>311 700 рублей 00 копеек</w:t>
            </w:r>
          </w:p>
        </w:tc>
      </w:tr>
      <w:tr w:rsidR="000F402B" w:rsidTr="00D90298">
        <w:tc>
          <w:tcPr>
            <w:tcW w:w="3085" w:type="dxa"/>
            <w:vAlign w:val="center"/>
          </w:tcPr>
          <w:p w:rsidR="000F402B" w:rsidRPr="00D90298" w:rsidRDefault="003336D0" w:rsidP="000F402B">
            <w:pPr>
              <w:tabs>
                <w:tab w:val="left" w:pos="142"/>
                <w:tab w:val="left" w:pos="720"/>
              </w:tabs>
              <w:ind w:right="118"/>
            </w:pPr>
            <w:r>
              <w:t>Размер задатка</w:t>
            </w:r>
          </w:p>
        </w:tc>
        <w:tc>
          <w:tcPr>
            <w:tcW w:w="6804" w:type="dxa"/>
            <w:vAlign w:val="center"/>
          </w:tcPr>
          <w:p w:rsidR="000F402B" w:rsidRPr="00D90298" w:rsidRDefault="006E5B0E" w:rsidP="006E5B0E">
            <w:pPr>
              <w:tabs>
                <w:tab w:val="left" w:pos="142"/>
                <w:tab w:val="left" w:pos="540"/>
              </w:tabs>
            </w:pPr>
            <w:r>
              <w:t>1 246 800</w:t>
            </w:r>
            <w:r w:rsidR="000F402B" w:rsidRPr="00D90298">
              <w:t xml:space="preserve"> рублей</w:t>
            </w:r>
            <w:r>
              <w:t xml:space="preserve"> 00 копеек</w:t>
            </w:r>
          </w:p>
        </w:tc>
      </w:tr>
      <w:tr w:rsidR="000F402B" w:rsidTr="00D90298">
        <w:tc>
          <w:tcPr>
            <w:tcW w:w="3085" w:type="dxa"/>
            <w:vAlign w:val="center"/>
          </w:tcPr>
          <w:p w:rsidR="000F402B" w:rsidRDefault="000F402B" w:rsidP="000F402B">
            <w:pPr>
              <w:tabs>
                <w:tab w:val="left" w:pos="142"/>
                <w:tab w:val="left" w:pos="720"/>
              </w:tabs>
              <w:ind w:right="118"/>
            </w:pPr>
            <w:r>
              <w:t>Форма платежа</w:t>
            </w:r>
          </w:p>
        </w:tc>
        <w:tc>
          <w:tcPr>
            <w:tcW w:w="6804" w:type="dxa"/>
            <w:vAlign w:val="center"/>
          </w:tcPr>
          <w:p w:rsidR="000F402B" w:rsidRDefault="000F402B" w:rsidP="000F402B">
            <w:pPr>
              <w:tabs>
                <w:tab w:val="left" w:pos="142"/>
                <w:tab w:val="left" w:pos="540"/>
              </w:tabs>
            </w:pPr>
            <w:r>
              <w:t>единовременная</w:t>
            </w:r>
          </w:p>
        </w:tc>
      </w:tr>
      <w:tr w:rsidR="00457D3F" w:rsidTr="00D90298">
        <w:tc>
          <w:tcPr>
            <w:tcW w:w="3085" w:type="dxa"/>
            <w:vAlign w:val="center"/>
          </w:tcPr>
          <w:p w:rsidR="00457D3F" w:rsidRDefault="00457D3F"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CB02E5" w:rsidRPr="00CB02E5" w:rsidRDefault="00CB02E5"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CB02E5" w:rsidRPr="00CB02E5" w:rsidRDefault="00CB02E5" w:rsidP="00CB02E5">
            <w:pPr>
              <w:jc w:val="both"/>
            </w:pPr>
            <w:r w:rsidRPr="00CB02E5">
              <w:t>- государственных и муниципальных унитарных предприятий, государственных и муниципальных учреждений;</w:t>
            </w:r>
          </w:p>
          <w:p w:rsidR="00CB02E5" w:rsidRPr="00CB02E5" w:rsidRDefault="00CB02E5"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CB02E5" w:rsidRPr="00CB02E5" w:rsidRDefault="00CB02E5"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457D3F" w:rsidRDefault="00CB02E5"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8018C" w:rsidTr="00D90298">
        <w:tc>
          <w:tcPr>
            <w:tcW w:w="3085" w:type="dxa"/>
            <w:vAlign w:val="center"/>
          </w:tcPr>
          <w:p w:rsidR="00F8018C" w:rsidRDefault="00F8018C" w:rsidP="000F402B">
            <w:pPr>
              <w:tabs>
                <w:tab w:val="left" w:pos="142"/>
                <w:tab w:val="left" w:pos="720"/>
              </w:tabs>
              <w:ind w:right="118"/>
            </w:pPr>
            <w:r>
              <w:t xml:space="preserve">Порядок подачи (приема) и отзыва заявок </w:t>
            </w:r>
          </w:p>
        </w:tc>
        <w:tc>
          <w:tcPr>
            <w:tcW w:w="6804" w:type="dxa"/>
            <w:vAlign w:val="center"/>
          </w:tcPr>
          <w:p w:rsidR="00F8018C" w:rsidRPr="00BF7D87" w:rsidRDefault="00F8018C"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8018C" w:rsidRDefault="00F8018C"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w:t>
            </w:r>
            <w:r w:rsidRPr="00BF7D87">
              <w:lastRenderedPageBreak/>
              <w:t xml:space="preserve">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8018C" w:rsidRDefault="00F8018C" w:rsidP="00F8018C">
            <w:pPr>
              <w:tabs>
                <w:tab w:val="left" w:pos="284"/>
              </w:tabs>
              <w:jc w:val="both"/>
            </w:pPr>
            <w:r w:rsidRPr="00BF7D87">
              <w:t>Одно лицо имеет право подать только одну заявку.</w:t>
            </w:r>
          </w:p>
          <w:p w:rsidR="00F8018C" w:rsidRDefault="00F8018C"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8018C" w:rsidRPr="00BF7D87" w:rsidRDefault="00F8018C"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8018C" w:rsidRPr="00BF7D87" w:rsidRDefault="00F8018C"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8018C" w:rsidRPr="00BF7D87" w:rsidRDefault="00F8018C"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8018C" w:rsidRPr="00BF7D87" w:rsidRDefault="00F8018C"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8018C" w:rsidRDefault="00F8018C"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8018C" w:rsidRPr="00BF7D87" w:rsidRDefault="00F8018C"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8018C" w:rsidRPr="00F8018C" w:rsidRDefault="00F8018C"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B1931" w:rsidTr="00D90298">
        <w:tc>
          <w:tcPr>
            <w:tcW w:w="3085" w:type="dxa"/>
            <w:vAlign w:val="center"/>
          </w:tcPr>
          <w:p w:rsidR="00FB1931" w:rsidRDefault="00FB1931"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B1931" w:rsidRPr="00E82427" w:rsidRDefault="00FB1931"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B1931" w:rsidRPr="00CB02E5" w:rsidRDefault="00FB1931"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A50A86" w:rsidTr="00D90298">
        <w:tc>
          <w:tcPr>
            <w:tcW w:w="3085" w:type="dxa"/>
            <w:vAlign w:val="center"/>
          </w:tcPr>
          <w:p w:rsidR="00A50A86" w:rsidRDefault="00F60B0F"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60B0F" w:rsidRPr="00D1510D" w:rsidRDefault="00F60B0F"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60B0F" w:rsidRPr="00D1510D" w:rsidRDefault="00F60B0F"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60B0F" w:rsidRPr="00D1510D" w:rsidRDefault="00F60B0F"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60B0F" w:rsidRPr="00D1510D" w:rsidRDefault="00F60B0F"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60B0F" w:rsidRPr="00D1510D" w:rsidRDefault="00F60B0F" w:rsidP="00F60B0F">
            <w:pPr>
              <w:jc w:val="both"/>
            </w:pPr>
            <w:r w:rsidRPr="00D1510D">
              <w:t>- заверенные копии учредительных документов;</w:t>
            </w:r>
          </w:p>
          <w:p w:rsidR="00F60B0F" w:rsidRPr="00D1510D" w:rsidRDefault="00F60B0F" w:rsidP="00F60B0F">
            <w:pPr>
              <w:jc w:val="both"/>
            </w:pPr>
            <w:r w:rsidRPr="00D1510D">
              <w:t xml:space="preserve">- документ, который подтверждает полномочия руководителя юридического </w:t>
            </w:r>
            <w:r w:rsidRPr="00D1510D">
              <w:lastRenderedPageBreak/>
              <w:t>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60B0F" w:rsidRPr="00D1510D" w:rsidRDefault="00F60B0F"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60B0F" w:rsidRPr="00D1510D" w:rsidRDefault="00F60B0F"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60B0F" w:rsidRPr="00D1510D" w:rsidRDefault="00F60B0F" w:rsidP="001D1A9F">
            <w:pPr>
              <w:jc w:val="both"/>
              <w:rPr>
                <w:bCs/>
              </w:rPr>
            </w:pPr>
            <w:r w:rsidRPr="00D1510D">
              <w:rPr>
                <w:bCs/>
              </w:rPr>
              <w:t>-документ, удостоверяющий личность.</w:t>
            </w:r>
          </w:p>
          <w:p w:rsidR="00F60B0F" w:rsidRPr="002E7F25" w:rsidRDefault="00F60B0F"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60B0F" w:rsidRPr="00D1510D" w:rsidRDefault="00F60B0F"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A50A86" w:rsidRPr="00F60B0F" w:rsidRDefault="00F60B0F"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946C8F" w:rsidTr="00D90298">
        <w:tc>
          <w:tcPr>
            <w:tcW w:w="3085" w:type="dxa"/>
            <w:vAlign w:val="center"/>
          </w:tcPr>
          <w:p w:rsidR="00946C8F" w:rsidRDefault="00946C8F"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113221" w:rsidRDefault="004B03DE"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w:t>
            </w:r>
            <w:r w:rsidR="00113221">
              <w:rPr>
                <w:rFonts w:eastAsia="Calibri"/>
                <w:lang w:eastAsia="en-US"/>
              </w:rPr>
              <w:t xml:space="preserve">,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0032307D" w:rsidRPr="00882739">
                <w:rPr>
                  <w:rStyle w:val="a3"/>
                </w:rPr>
                <w:t>http://www.</w:t>
              </w:r>
              <w:proofErr w:type="spellStart"/>
              <w:r w:rsidR="0032307D" w:rsidRPr="00882739">
                <w:rPr>
                  <w:rStyle w:val="a3"/>
                  <w:lang w:val="en-US"/>
                </w:rPr>
                <w:t>utp</w:t>
              </w:r>
              <w:proofErr w:type="spellEnd"/>
              <w:r w:rsidR="0032307D" w:rsidRPr="0032307D">
                <w:rPr>
                  <w:rStyle w:val="a3"/>
                </w:rPr>
                <w:t>.</w:t>
              </w:r>
              <w:r w:rsidR="0032307D"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4B03DE" w:rsidRPr="00EF639A" w:rsidRDefault="00113221"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w:t>
            </w:r>
            <w:r w:rsidR="00EF639A">
              <w:t xml:space="preserve">претенденты могут ознакомиться </w:t>
            </w:r>
            <w:r w:rsidR="00EF639A" w:rsidRPr="00571970">
              <w:rPr>
                <w:rFonts w:eastAsia="Calibri"/>
                <w:lang w:eastAsia="en-US"/>
              </w:rPr>
              <w:t xml:space="preserve">на официальном сайте Российской Федерации в сети </w:t>
            </w:r>
            <w:r w:rsidR="00EF639A" w:rsidRPr="00571970">
              <w:t>«</w:t>
            </w:r>
            <w:r w:rsidR="00EF639A" w:rsidRPr="00571970">
              <w:rPr>
                <w:rFonts w:eastAsia="Calibri"/>
                <w:lang w:eastAsia="en-US"/>
              </w:rPr>
              <w:t>Интернет</w:t>
            </w:r>
            <w:r w:rsidR="00EF639A" w:rsidRPr="00571970">
              <w:t>»</w:t>
            </w:r>
            <w:r w:rsidR="00EF639A" w:rsidRPr="00571970">
              <w:rPr>
                <w:rFonts w:eastAsia="Calibri"/>
                <w:lang w:eastAsia="en-US"/>
              </w:rPr>
              <w:t xml:space="preserve"> </w:t>
            </w:r>
            <w:hyperlink r:id="rId17" w:history="1">
              <w:r w:rsidR="00EF639A" w:rsidRPr="00571970">
                <w:rPr>
                  <w:rFonts w:eastAsia="Calibri"/>
                  <w:lang w:eastAsia="en-US"/>
                </w:rPr>
                <w:t>www.torgi.gov.ru</w:t>
              </w:r>
            </w:hyperlink>
            <w:r w:rsidR="00EF639A" w:rsidRPr="00571970">
              <w:rPr>
                <w:rFonts w:eastAsia="Calibri"/>
                <w:lang w:eastAsia="en-US"/>
              </w:rPr>
              <w:t xml:space="preserve">, на сайте </w:t>
            </w:r>
            <w:r w:rsidR="00EF639A">
              <w:rPr>
                <w:rFonts w:eastAsia="Calibri"/>
                <w:lang w:eastAsia="en-US"/>
              </w:rPr>
              <w:t>п</w:t>
            </w:r>
            <w:r w:rsidR="00EF639A" w:rsidRPr="00571970">
              <w:rPr>
                <w:rFonts w:eastAsia="Calibri"/>
                <w:lang w:eastAsia="en-US"/>
              </w:rPr>
              <w:t xml:space="preserve">родавца в сети </w:t>
            </w:r>
            <w:r w:rsidR="00EF639A" w:rsidRPr="00571970">
              <w:t>«</w:t>
            </w:r>
            <w:r w:rsidR="00EF639A" w:rsidRPr="00571970">
              <w:rPr>
                <w:rFonts w:eastAsia="Calibri"/>
                <w:lang w:eastAsia="en-US"/>
              </w:rPr>
              <w:t>Интернет</w:t>
            </w:r>
            <w:r w:rsidR="00EF639A" w:rsidRPr="00571970">
              <w:t>»</w:t>
            </w:r>
            <w:r w:rsidR="00EF639A" w:rsidRPr="00571970">
              <w:rPr>
                <w:rFonts w:eastAsia="Calibri"/>
                <w:lang w:eastAsia="en-US"/>
              </w:rPr>
              <w:t xml:space="preserve"> </w:t>
            </w:r>
            <w:proofErr w:type="spellStart"/>
            <w:r w:rsidR="00EF639A" w:rsidRPr="00571970">
              <w:rPr>
                <w:rFonts w:eastAsia="Calibri"/>
                <w:lang w:eastAsia="en-US"/>
              </w:rPr>
              <w:t>www</w:t>
            </w:r>
            <w:proofErr w:type="spellEnd"/>
            <w:r w:rsidR="00EF639A" w:rsidRPr="00571970">
              <w:rPr>
                <w:rFonts w:eastAsia="Calibri"/>
                <w:lang w:eastAsia="en-US"/>
              </w:rPr>
              <w:t>.</w:t>
            </w:r>
            <w:proofErr w:type="spellStart"/>
            <w:r w:rsidR="00EF639A">
              <w:rPr>
                <w:rFonts w:eastAsia="Calibri"/>
                <w:lang w:val="en-US" w:eastAsia="en-US"/>
              </w:rPr>
              <w:t>admoil</w:t>
            </w:r>
            <w:proofErr w:type="spellEnd"/>
            <w:r w:rsidR="00EF639A" w:rsidRPr="00571970">
              <w:rPr>
                <w:rFonts w:eastAsia="Calibri"/>
                <w:lang w:eastAsia="en-US"/>
              </w:rPr>
              <w:t>.</w:t>
            </w:r>
            <w:proofErr w:type="spellStart"/>
            <w:r w:rsidR="00EF639A" w:rsidRPr="00571970">
              <w:rPr>
                <w:rFonts w:eastAsia="Calibri"/>
                <w:lang w:eastAsia="en-US"/>
              </w:rPr>
              <w:t>ru</w:t>
            </w:r>
            <w:proofErr w:type="spellEnd"/>
            <w:r w:rsidR="00EF639A">
              <w:rPr>
                <w:rFonts w:eastAsia="Calibri"/>
                <w:lang w:eastAsia="en-US"/>
              </w:rPr>
              <w:t xml:space="preserve">, </w:t>
            </w:r>
            <w:r w:rsidR="00EF639A" w:rsidRPr="00571970">
              <w:rPr>
                <w:rFonts w:eastAsia="Calibri"/>
                <w:lang w:eastAsia="en-US"/>
              </w:rPr>
              <w:t xml:space="preserve">на сайте электронной площадки </w:t>
            </w:r>
            <w:hyperlink r:id="rId18"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r w:rsidR="00EF639A">
              <w:t>, а</w:t>
            </w:r>
            <w:proofErr w:type="gramEnd"/>
            <w:r w:rsidR="00EF639A">
              <w:t xml:space="preserve"> также </w:t>
            </w:r>
            <w:r w:rsidR="004B03DE" w:rsidRPr="00231004">
              <w:t>по рабочим дням  с 09-00 до 13-00 и с 14-00 до 17-00 (</w:t>
            </w:r>
            <w:r>
              <w:t>пятница до 12</w:t>
            </w:r>
            <w:r w:rsidR="004B03DE" w:rsidRPr="00231004">
              <w:t>-</w:t>
            </w:r>
            <w:r>
              <w:t>3</w:t>
            </w:r>
            <w:r w:rsidR="004B03DE" w:rsidRPr="00231004">
              <w:t xml:space="preserve">0)  по адресу: </w:t>
            </w:r>
            <w:r w:rsidR="004B03DE" w:rsidRPr="00D90298">
              <w:rPr>
                <w:color w:val="000000"/>
              </w:rPr>
              <w:t>Российская Федерация, Тюменская область, Ханты-Мансийский автономный округ-Югра,</w:t>
            </w:r>
            <w:r w:rsidR="004B03DE">
              <w:rPr>
                <w:color w:val="000000"/>
              </w:rPr>
              <w:t xml:space="preserve"> </w:t>
            </w:r>
            <w:r w:rsidR="004B03DE" w:rsidRPr="00231004">
              <w:t xml:space="preserve">город </w:t>
            </w:r>
            <w:r>
              <w:t>Нефтеюганск</w:t>
            </w:r>
            <w:r w:rsidR="004B03DE" w:rsidRPr="00231004">
              <w:t xml:space="preserve">, </w:t>
            </w:r>
            <w:r>
              <w:t>3 микрорайон</w:t>
            </w:r>
            <w:r w:rsidR="004B03DE" w:rsidRPr="00231004">
              <w:t>,</w:t>
            </w:r>
            <w:r>
              <w:t xml:space="preserve"> строение 21</w:t>
            </w:r>
            <w:r w:rsidR="004B03DE" w:rsidRPr="00231004">
              <w:t xml:space="preserve">, кабинет </w:t>
            </w:r>
            <w:r>
              <w:t>511</w:t>
            </w:r>
            <w:r w:rsidR="004B03DE">
              <w:t xml:space="preserve">.  Контактное </w:t>
            </w:r>
            <w:r w:rsidR="004B03DE" w:rsidRPr="00231004">
              <w:t xml:space="preserve">лицо: </w:t>
            </w:r>
            <w:r>
              <w:t>Хорошева Анастасия Сергеевна</w:t>
            </w:r>
            <w:r w:rsidR="004B03DE" w:rsidRPr="00231004">
              <w:t xml:space="preserve"> – начальник отдела </w:t>
            </w:r>
            <w:r>
              <w:t>приватизации и ведения реестра</w:t>
            </w:r>
            <w:r w:rsidR="004B03DE" w:rsidRPr="00231004">
              <w:t>, тел. (346</w:t>
            </w:r>
            <w:r>
              <w:t>3</w:t>
            </w:r>
            <w:r w:rsidR="004B03DE" w:rsidRPr="00231004">
              <w:t xml:space="preserve">) </w:t>
            </w:r>
            <w:r>
              <w:t>250134</w:t>
            </w:r>
            <w:r w:rsidR="004B03DE" w:rsidRPr="00231004">
              <w:t>.</w:t>
            </w:r>
          </w:p>
          <w:p w:rsidR="004B03DE" w:rsidRPr="004B03DE" w:rsidRDefault="004B03DE"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4B03DE" w:rsidRPr="004B03DE" w:rsidRDefault="004B03DE"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4B03DE" w:rsidRPr="004B03DE" w:rsidRDefault="004B03DE"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4B03DE" w:rsidRPr="004B03DE" w:rsidRDefault="004B03DE"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946C8F" w:rsidRPr="00FE1A00" w:rsidRDefault="004B03DE" w:rsidP="00FE1A00">
            <w:r w:rsidRPr="004B03DE">
              <w:t>Ответ Организатора процедуры (Продавца) с разъяснениями размещается в извещении о проведении процедуры продажи.</w:t>
            </w:r>
          </w:p>
        </w:tc>
      </w:tr>
      <w:tr w:rsidR="008E0214" w:rsidTr="00D90298">
        <w:tc>
          <w:tcPr>
            <w:tcW w:w="3085" w:type="dxa"/>
            <w:vAlign w:val="center"/>
          </w:tcPr>
          <w:p w:rsidR="008E0214" w:rsidRDefault="008E0214" w:rsidP="000F402B">
            <w:pPr>
              <w:tabs>
                <w:tab w:val="left" w:pos="142"/>
                <w:tab w:val="left" w:pos="720"/>
              </w:tabs>
              <w:ind w:right="118"/>
            </w:pPr>
            <w:r>
              <w:t xml:space="preserve">Порядок внесения задатка и его возврата </w:t>
            </w:r>
          </w:p>
        </w:tc>
        <w:tc>
          <w:tcPr>
            <w:tcW w:w="6804" w:type="dxa"/>
            <w:vAlign w:val="center"/>
          </w:tcPr>
          <w:p w:rsidR="00F05BD6" w:rsidRPr="00F05BD6" w:rsidRDefault="00F05BD6"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05BD6" w:rsidRPr="00F05BD6" w:rsidRDefault="00F05BD6"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05BD6" w:rsidRPr="00F05BD6" w:rsidRDefault="00F05BD6"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05BD6" w:rsidRPr="00F05BD6" w:rsidRDefault="00F05BD6" w:rsidP="00D75EB4">
            <w:pPr>
              <w:jc w:val="both"/>
            </w:pPr>
            <w:r w:rsidRPr="00F05BD6">
              <w:t xml:space="preserve">Реквизиты для перечисления средств и назначение платежа представлены в </w:t>
            </w:r>
            <w:r w:rsidRPr="00F05BD6">
              <w:lastRenderedPageBreak/>
              <w:t xml:space="preserve">ТС пункт меню «Информация по ТС» подпункт «Банковские реквизиты» http://utp.sberbank-ast.ru/Bankruptcy/Notice/698/Requisites. </w:t>
            </w:r>
          </w:p>
          <w:p w:rsidR="00F05BD6" w:rsidRPr="00F05BD6" w:rsidRDefault="00F05BD6"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05BD6" w:rsidRPr="00F05BD6" w:rsidRDefault="00F05BD6"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05BD6" w:rsidRPr="00F05BD6" w:rsidRDefault="00F05BD6"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05BD6" w:rsidRPr="00F05BD6" w:rsidRDefault="00F05BD6" w:rsidP="00D75EB4">
            <w:pPr>
              <w:jc w:val="both"/>
            </w:pPr>
            <w:r w:rsidRPr="00F05BD6">
              <w:t xml:space="preserve">Разблокирование задатка производится в порядке, определённом в регламенте ТС ЭП. </w:t>
            </w:r>
          </w:p>
          <w:p w:rsidR="00384B9E" w:rsidRPr="00483B6E" w:rsidRDefault="00F05BD6"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95A3B" w:rsidTr="00D90298">
        <w:tc>
          <w:tcPr>
            <w:tcW w:w="3085" w:type="dxa"/>
            <w:vAlign w:val="center"/>
          </w:tcPr>
          <w:p w:rsidR="00F95A3B" w:rsidRDefault="00F05BD6" w:rsidP="000F402B">
            <w:pPr>
              <w:tabs>
                <w:tab w:val="left" w:pos="142"/>
                <w:tab w:val="left" w:pos="720"/>
              </w:tabs>
              <w:ind w:right="118"/>
            </w:pPr>
            <w:r>
              <w:lastRenderedPageBreak/>
              <w:t xml:space="preserve">Информация </w:t>
            </w:r>
          </w:p>
        </w:tc>
        <w:tc>
          <w:tcPr>
            <w:tcW w:w="6804" w:type="dxa"/>
            <w:vAlign w:val="center"/>
          </w:tcPr>
          <w:p w:rsidR="00F95A3B" w:rsidRPr="00F8018C" w:rsidRDefault="00F05BD6"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05BD6" w:rsidTr="00D90298">
        <w:tc>
          <w:tcPr>
            <w:tcW w:w="3085" w:type="dxa"/>
            <w:vAlign w:val="center"/>
          </w:tcPr>
          <w:p w:rsidR="00F05BD6" w:rsidRDefault="00F05BD6" w:rsidP="0057596A">
            <w:pPr>
              <w:tabs>
                <w:tab w:val="left" w:pos="142"/>
                <w:tab w:val="left" w:pos="720"/>
              </w:tabs>
              <w:ind w:right="118"/>
            </w:pPr>
            <w:r w:rsidRPr="00014979">
              <w:t>Порядок определения участников аукциона</w:t>
            </w:r>
          </w:p>
        </w:tc>
        <w:tc>
          <w:tcPr>
            <w:tcW w:w="6804" w:type="dxa"/>
            <w:vAlign w:val="center"/>
          </w:tcPr>
          <w:p w:rsidR="00014979" w:rsidRDefault="00014979"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014979" w:rsidRDefault="00014979"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05BD6" w:rsidRDefault="00014979"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004C554C" w:rsidRPr="00CA119E">
                <w:rPr>
                  <w:rStyle w:val="a3"/>
                  <w:lang w:val="en-US"/>
                </w:rPr>
                <w:t>www</w:t>
              </w:r>
              <w:r w:rsidR="004C554C" w:rsidRPr="00CA119E">
                <w:rPr>
                  <w:rStyle w:val="a3"/>
                </w:rPr>
                <w:t>.</w:t>
              </w:r>
              <w:proofErr w:type="spellStart"/>
              <w:r w:rsidR="004C554C" w:rsidRPr="00CA119E">
                <w:rPr>
                  <w:rStyle w:val="a3"/>
                  <w:lang w:val="en-US"/>
                </w:rPr>
                <w:t>admoil</w:t>
              </w:r>
              <w:proofErr w:type="spellEnd"/>
              <w:r w:rsidR="004C554C" w:rsidRPr="00CA119E">
                <w:rPr>
                  <w:rStyle w:val="a3"/>
                </w:rPr>
                <w:t>.</w:t>
              </w:r>
              <w:proofErr w:type="spellStart"/>
              <w:r w:rsidR="004C554C" w:rsidRPr="00CA119E">
                <w:rPr>
                  <w:rStyle w:val="a3"/>
                  <w:lang w:val="en-US"/>
                </w:rPr>
                <w:t>ru</w:t>
              </w:r>
              <w:proofErr w:type="spellEnd"/>
            </w:hyperlink>
          </w:p>
          <w:p w:rsidR="004C554C" w:rsidRDefault="004C554C"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4C554C" w:rsidRDefault="004C554C"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C554C" w:rsidRDefault="004C554C" w:rsidP="004C554C">
            <w:pPr>
              <w:autoSpaceDE w:val="0"/>
              <w:autoSpaceDN w:val="0"/>
              <w:adjustRightInd w:val="0"/>
              <w:jc w:val="both"/>
            </w:pPr>
            <w:r>
              <w:t>б) принято решение о признании только одного претендента участником;</w:t>
            </w:r>
          </w:p>
          <w:p w:rsidR="004C554C" w:rsidRPr="004C554C" w:rsidRDefault="004C554C"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05BD6" w:rsidTr="00014979">
        <w:tc>
          <w:tcPr>
            <w:tcW w:w="3085" w:type="dxa"/>
            <w:shd w:val="clear" w:color="auto" w:fill="auto"/>
            <w:vAlign w:val="center"/>
          </w:tcPr>
          <w:p w:rsidR="00F05BD6" w:rsidRDefault="00F05BD6" w:rsidP="00014979">
            <w:pPr>
              <w:tabs>
                <w:tab w:val="left" w:pos="142"/>
                <w:tab w:val="left" w:pos="720"/>
              </w:tabs>
              <w:ind w:right="118"/>
            </w:pPr>
            <w:r w:rsidRPr="00014979">
              <w:t xml:space="preserve">Порядок проведения </w:t>
            </w:r>
            <w:r w:rsidR="00014979" w:rsidRPr="00014979">
              <w:t>продажи посредством публичного предложения и</w:t>
            </w:r>
            <w:r w:rsidRPr="00014979">
              <w:t xml:space="preserve"> определения победителя</w:t>
            </w:r>
            <w:r>
              <w:t xml:space="preserve"> </w:t>
            </w:r>
          </w:p>
        </w:tc>
        <w:tc>
          <w:tcPr>
            <w:tcW w:w="6804" w:type="dxa"/>
            <w:vAlign w:val="center"/>
          </w:tcPr>
          <w:p w:rsidR="00014979" w:rsidRDefault="00014979"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014979" w:rsidRDefault="00014979" w:rsidP="00014979">
            <w:pPr>
              <w:autoSpaceDE w:val="0"/>
              <w:autoSpaceDN w:val="0"/>
              <w:adjustRightInd w:val="0"/>
              <w:jc w:val="both"/>
            </w:pPr>
            <w:r>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rsidR="00014979" w:rsidRDefault="00014979"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14979" w:rsidRDefault="00014979"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sidR="004C554C">
              <w:t xml:space="preserve"> </w:t>
            </w: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C554C" w:rsidRDefault="004C554C"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C554C" w:rsidRDefault="004C554C"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4C554C" w:rsidRDefault="004C554C"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05BD6" w:rsidRPr="000F6729" w:rsidRDefault="004C554C"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05BD6" w:rsidTr="00D90298">
        <w:tc>
          <w:tcPr>
            <w:tcW w:w="3085" w:type="dxa"/>
            <w:vAlign w:val="center"/>
          </w:tcPr>
          <w:p w:rsidR="00F05BD6" w:rsidRDefault="00F05BD6"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05BD6" w:rsidRDefault="00F05BD6"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 микрорайон, строение 21, каб.511) </w:t>
            </w:r>
            <w:r w:rsidRPr="00A05FF8">
              <w:t>в течение 5 (пяти) рабочих дней с даты подведения итогов аукциона</w:t>
            </w:r>
            <w:r>
              <w:t>.</w:t>
            </w:r>
          </w:p>
          <w:p w:rsidR="00F05BD6" w:rsidRPr="00A05FF8" w:rsidRDefault="00F05BD6"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05BD6" w:rsidRDefault="00F05BD6"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05BD6" w:rsidRPr="00A05FF8" w:rsidRDefault="00F05BD6"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05BD6" w:rsidRPr="00723430" w:rsidRDefault="00F05BD6" w:rsidP="00723430">
            <w:pPr>
              <w:ind w:firstLine="567"/>
              <w:jc w:val="both"/>
              <w:rPr>
                <w:u w:val="single"/>
              </w:rPr>
            </w:pPr>
            <w:r w:rsidRPr="00723430">
              <w:rPr>
                <w:b/>
                <w:u w:val="single"/>
              </w:rPr>
              <w:t>Юридические лица:</w:t>
            </w:r>
            <w:r w:rsidRPr="00723430">
              <w:rPr>
                <w:u w:val="single"/>
              </w:rPr>
              <w:t xml:space="preserve"> </w:t>
            </w:r>
          </w:p>
          <w:p w:rsidR="00F05BD6" w:rsidRPr="00723430" w:rsidRDefault="00F05BD6"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w:t>
            </w:r>
            <w:r w:rsidRPr="00723430">
              <w:lastRenderedPageBreak/>
              <w:t xml:space="preserve">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05BD6" w:rsidRPr="00723430" w:rsidRDefault="00F05BD6"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05BD6" w:rsidRPr="00723430" w:rsidRDefault="00F05BD6" w:rsidP="00723430">
            <w:pPr>
              <w:ind w:firstLine="709"/>
              <w:jc w:val="both"/>
              <w:rPr>
                <w:u w:val="single"/>
              </w:rPr>
            </w:pPr>
            <w:r w:rsidRPr="00723430">
              <w:rPr>
                <w:b/>
                <w:u w:val="single"/>
              </w:rPr>
              <w:t>Физические лица:</w:t>
            </w:r>
            <w:r w:rsidRPr="00723430">
              <w:rPr>
                <w:u w:val="single"/>
              </w:rPr>
              <w:t xml:space="preserve"> </w:t>
            </w:r>
          </w:p>
          <w:p w:rsidR="00F05BD6" w:rsidRPr="00723430" w:rsidRDefault="00F05BD6"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05BD6" w:rsidRPr="00723430" w:rsidRDefault="00F05BD6"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05BD6" w:rsidRPr="00723430" w:rsidRDefault="00F05BD6"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05BD6" w:rsidRPr="00A05FF8" w:rsidRDefault="00F05BD6"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05BD6" w:rsidRPr="00BF7D87" w:rsidRDefault="00F05BD6"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05BD6" w:rsidTr="00D90298">
        <w:tc>
          <w:tcPr>
            <w:tcW w:w="3085" w:type="dxa"/>
            <w:vAlign w:val="center"/>
          </w:tcPr>
          <w:p w:rsidR="00F05BD6" w:rsidRPr="00013362" w:rsidRDefault="00F05BD6"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05BD6" w:rsidRPr="00A05FF8" w:rsidRDefault="00F05BD6" w:rsidP="00723430">
            <w:pPr>
              <w:tabs>
                <w:tab w:val="left" w:pos="284"/>
              </w:tabs>
              <w:jc w:val="both"/>
            </w:pPr>
            <w:r>
              <w:t>Победителем признается участник, предложивший наиболее высокую цену</w:t>
            </w:r>
          </w:p>
        </w:tc>
      </w:tr>
      <w:tr w:rsidR="00F05BD6" w:rsidTr="00D90298">
        <w:tc>
          <w:tcPr>
            <w:tcW w:w="3085" w:type="dxa"/>
            <w:vAlign w:val="center"/>
          </w:tcPr>
          <w:p w:rsidR="00F05BD6" w:rsidRPr="00F11C9E" w:rsidRDefault="00F05BD6" w:rsidP="000F402B">
            <w:pPr>
              <w:tabs>
                <w:tab w:val="left" w:pos="142"/>
                <w:tab w:val="left" w:pos="720"/>
              </w:tabs>
              <w:ind w:right="118"/>
            </w:pPr>
            <w:r w:rsidRPr="00F11C9E">
              <w:t>Отмена и приостановление аукциона</w:t>
            </w:r>
          </w:p>
        </w:tc>
        <w:tc>
          <w:tcPr>
            <w:tcW w:w="6804" w:type="dxa"/>
            <w:vAlign w:val="center"/>
          </w:tcPr>
          <w:p w:rsidR="00F05BD6" w:rsidRPr="000F2F2D" w:rsidRDefault="00F05BD6" w:rsidP="000F2F2D">
            <w:pPr>
              <w:jc w:val="both"/>
            </w:pPr>
            <w:r w:rsidRPr="000F2F2D">
              <w:t xml:space="preserve">Продавец вправе отменить аукцион не </w:t>
            </w:r>
            <w:proofErr w:type="gramStart"/>
            <w:r w:rsidRPr="000F2F2D">
              <w:t>позднее</w:t>
            </w:r>
            <w:proofErr w:type="gramEnd"/>
            <w:r w:rsidRPr="000F2F2D">
              <w:t xml:space="preserve"> чем за 3 (три) дня до даты проведения аукциона.</w:t>
            </w:r>
          </w:p>
          <w:p w:rsidR="00F05BD6" w:rsidRPr="000F2F2D" w:rsidRDefault="00F05BD6" w:rsidP="000F2F2D">
            <w:pPr>
              <w:jc w:val="both"/>
            </w:pPr>
            <w:proofErr w:type="gramStart"/>
            <w:r w:rsidRPr="000F2F2D">
              <w:t xml:space="preserve">Решение об отмене аукциона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05BD6" w:rsidRPr="000F2F2D" w:rsidRDefault="00F05BD6" w:rsidP="000F2F2D">
            <w:pPr>
              <w:jc w:val="both"/>
            </w:pPr>
            <w:r w:rsidRPr="000F2F2D">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05BD6" w:rsidRPr="000F2F2D" w:rsidRDefault="00F05BD6"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05BD6" w:rsidRPr="000F2F2D" w:rsidRDefault="00F05BD6"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05BD6" w:rsidTr="00D90298">
        <w:tc>
          <w:tcPr>
            <w:tcW w:w="3085" w:type="dxa"/>
            <w:vAlign w:val="center"/>
          </w:tcPr>
          <w:p w:rsidR="00F05BD6" w:rsidRDefault="00F05BD6"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05BD6" w:rsidRDefault="00F05BD6" w:rsidP="000F402B">
            <w:pPr>
              <w:tabs>
                <w:tab w:val="left" w:pos="142"/>
              </w:tabs>
              <w:ind w:right="118"/>
            </w:pPr>
            <w:proofErr w:type="gramStart"/>
            <w:r>
              <w:t>Торги</w:t>
            </w:r>
            <w:proofErr w:type="gramEnd"/>
            <w:r>
              <w:t xml:space="preserve"> назначенные на 01.07.2019</w:t>
            </w:r>
            <w:r w:rsidR="00013362">
              <w:t>, 24.09.2019</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w:t>
      </w:r>
      <w:proofErr w:type="gramStart"/>
      <w:r w:rsidRPr="006403AE">
        <w:t xml:space="preserve">Соблюдать условия </w:t>
      </w:r>
      <w:r w:rsidR="00F11C9E">
        <w:t>продажи</w:t>
      </w:r>
      <w:r w:rsidRPr="006403AE">
        <w:t xml:space="preserve">, содержащиеся в информационном сообщении о проведении аукциона, а также порядок проведения аукциона,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roofErr w:type="gramEnd"/>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________________201__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______________________201</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6910C4" w:rsidRDefault="00CE243B" w:rsidP="006910C4">
      <w:pPr>
        <w:jc w:val="center"/>
      </w:pPr>
      <w:r w:rsidRPr="00984172">
        <w:t xml:space="preserve">                             </w:t>
      </w:r>
      <w:r w:rsidRPr="00984172">
        <w:tab/>
      </w:r>
    </w:p>
    <w:p w:rsidR="006910C4" w:rsidRPr="0062160F" w:rsidRDefault="006910C4" w:rsidP="006910C4">
      <w:pPr>
        <w:jc w:val="center"/>
        <w:rPr>
          <w:b/>
          <w:sz w:val="28"/>
          <w:szCs w:val="28"/>
        </w:rPr>
      </w:pPr>
      <w:r w:rsidRPr="0062160F">
        <w:rPr>
          <w:b/>
          <w:sz w:val="28"/>
          <w:szCs w:val="28"/>
        </w:rPr>
        <w:t xml:space="preserve">Договор купли-продажи № </w:t>
      </w:r>
      <w:r>
        <w:rPr>
          <w:b/>
          <w:sz w:val="28"/>
          <w:szCs w:val="28"/>
        </w:rPr>
        <w:t>____</w:t>
      </w:r>
    </w:p>
    <w:p w:rsidR="006910C4" w:rsidRPr="0062160F" w:rsidRDefault="006910C4" w:rsidP="006910C4">
      <w:pPr>
        <w:jc w:val="both"/>
        <w:rPr>
          <w:sz w:val="28"/>
          <w:szCs w:val="28"/>
        </w:rPr>
      </w:pPr>
    </w:p>
    <w:p w:rsidR="006910C4" w:rsidRPr="0062160F" w:rsidRDefault="006910C4" w:rsidP="006910C4">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201</w:t>
      </w:r>
      <w:r>
        <w:rPr>
          <w:sz w:val="28"/>
          <w:szCs w:val="28"/>
        </w:rPr>
        <w:t>9</w:t>
      </w:r>
      <w:r w:rsidRPr="0062160F">
        <w:rPr>
          <w:sz w:val="28"/>
          <w:szCs w:val="28"/>
        </w:rPr>
        <w:t xml:space="preserve">г.                                                                        </w:t>
      </w:r>
    </w:p>
    <w:p w:rsidR="006910C4" w:rsidRPr="0062160F" w:rsidRDefault="006910C4" w:rsidP="006910C4">
      <w:pPr>
        <w:jc w:val="both"/>
        <w:rPr>
          <w:sz w:val="28"/>
          <w:szCs w:val="28"/>
        </w:rPr>
      </w:pPr>
    </w:p>
    <w:p w:rsidR="006910C4" w:rsidRPr="0062160F" w:rsidRDefault="006910C4" w:rsidP="006910C4">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6910C4" w:rsidRPr="0062160F" w:rsidRDefault="006910C4" w:rsidP="006910C4">
      <w:pPr>
        <w:jc w:val="center"/>
        <w:rPr>
          <w:b/>
          <w:sz w:val="28"/>
          <w:szCs w:val="28"/>
        </w:rPr>
      </w:pPr>
    </w:p>
    <w:p w:rsidR="006910C4" w:rsidRPr="0062160F" w:rsidRDefault="006910C4" w:rsidP="006910C4">
      <w:pPr>
        <w:numPr>
          <w:ilvl w:val="0"/>
          <w:numId w:val="14"/>
        </w:numPr>
        <w:jc w:val="center"/>
        <w:rPr>
          <w:b/>
          <w:sz w:val="28"/>
          <w:szCs w:val="28"/>
        </w:rPr>
      </w:pPr>
      <w:r w:rsidRPr="0062160F">
        <w:rPr>
          <w:b/>
          <w:sz w:val="28"/>
          <w:szCs w:val="28"/>
        </w:rPr>
        <w:t>ПРЕДМЕТ ДОГОВОРА</w:t>
      </w:r>
    </w:p>
    <w:p w:rsidR="006910C4" w:rsidRPr="0062160F" w:rsidRDefault="006910C4" w:rsidP="006910C4">
      <w:pPr>
        <w:ind w:left="720"/>
        <w:rPr>
          <w:b/>
          <w:sz w:val="28"/>
          <w:szCs w:val="28"/>
        </w:rPr>
      </w:pPr>
    </w:p>
    <w:p w:rsidR="006910C4" w:rsidRPr="0062160F" w:rsidRDefault="006910C4" w:rsidP="006910C4">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sidR="00F862B4">
        <w:rPr>
          <w:sz w:val="28"/>
          <w:szCs w:val="28"/>
        </w:rPr>
        <w:t>имущество</w:t>
      </w:r>
      <w:r>
        <w:rPr>
          <w:sz w:val="28"/>
          <w:szCs w:val="28"/>
        </w:rPr>
        <w:t xml:space="preserve">__________ </w:t>
      </w:r>
      <w:r w:rsidRPr="0062160F">
        <w:rPr>
          <w:sz w:val="28"/>
          <w:szCs w:val="28"/>
        </w:rPr>
        <w:t>(далее «Имущество»).</w:t>
      </w:r>
      <w:proofErr w:type="gramEnd"/>
    </w:p>
    <w:p w:rsidR="006910C4" w:rsidRPr="0062160F" w:rsidRDefault="006910C4" w:rsidP="006910C4">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6910C4" w:rsidRPr="0062160F" w:rsidRDefault="006910C4" w:rsidP="006910C4">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6910C4" w:rsidRPr="0062160F" w:rsidRDefault="006910C4" w:rsidP="006910C4">
      <w:pPr>
        <w:jc w:val="both"/>
        <w:rPr>
          <w:b/>
          <w:sz w:val="28"/>
          <w:szCs w:val="28"/>
        </w:rPr>
      </w:pPr>
    </w:p>
    <w:p w:rsidR="006910C4" w:rsidRPr="0062160F" w:rsidRDefault="006910C4" w:rsidP="006910C4">
      <w:pPr>
        <w:numPr>
          <w:ilvl w:val="0"/>
          <w:numId w:val="14"/>
        </w:numPr>
        <w:jc w:val="center"/>
        <w:rPr>
          <w:b/>
          <w:sz w:val="28"/>
          <w:szCs w:val="28"/>
        </w:rPr>
      </w:pPr>
      <w:r w:rsidRPr="0062160F">
        <w:rPr>
          <w:b/>
          <w:sz w:val="28"/>
          <w:szCs w:val="28"/>
        </w:rPr>
        <w:t xml:space="preserve">СТОИМОСТЬ ДОГОВОРА И ПОРЯДОК РАСЧЕТОВ   </w:t>
      </w:r>
    </w:p>
    <w:p w:rsidR="006910C4" w:rsidRPr="0062160F" w:rsidRDefault="006910C4" w:rsidP="006910C4">
      <w:pPr>
        <w:ind w:left="720"/>
        <w:rPr>
          <w:b/>
          <w:sz w:val="28"/>
          <w:szCs w:val="28"/>
        </w:rPr>
      </w:pPr>
      <w:r w:rsidRPr="0062160F">
        <w:rPr>
          <w:b/>
          <w:sz w:val="28"/>
          <w:szCs w:val="28"/>
        </w:rPr>
        <w:t xml:space="preserve">    </w:t>
      </w:r>
    </w:p>
    <w:p w:rsidR="006910C4" w:rsidRPr="0062160F" w:rsidRDefault="006910C4" w:rsidP="006910C4">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6910C4" w:rsidRPr="0062160F" w:rsidRDefault="006910C4" w:rsidP="006910C4">
      <w:pPr>
        <w:ind w:firstLine="709"/>
        <w:jc w:val="both"/>
        <w:rPr>
          <w:sz w:val="28"/>
          <w:szCs w:val="28"/>
        </w:rPr>
      </w:pPr>
      <w:r w:rsidRPr="0062160F">
        <w:rPr>
          <w:sz w:val="28"/>
          <w:szCs w:val="28"/>
        </w:rPr>
        <w:t>2.2.Стоимость «Имущества», указанная в п.2.1. Договора, включает в себя:</w:t>
      </w:r>
    </w:p>
    <w:p w:rsidR="006910C4" w:rsidRPr="0062160F" w:rsidRDefault="006910C4" w:rsidP="006910C4">
      <w:pPr>
        <w:ind w:firstLine="709"/>
        <w:jc w:val="both"/>
        <w:rPr>
          <w:sz w:val="28"/>
          <w:szCs w:val="28"/>
        </w:rPr>
      </w:pPr>
      <w:r w:rsidRPr="0062160F">
        <w:rPr>
          <w:sz w:val="28"/>
          <w:szCs w:val="28"/>
        </w:rPr>
        <w:t>2.2.1.</w:t>
      </w:r>
      <w:r>
        <w:rPr>
          <w:sz w:val="28"/>
          <w:szCs w:val="28"/>
        </w:rPr>
        <w:t xml:space="preserve"> </w:t>
      </w:r>
      <w:r w:rsidRPr="0062160F">
        <w:rPr>
          <w:sz w:val="28"/>
          <w:szCs w:val="28"/>
        </w:rPr>
        <w:t>Сумму</w:t>
      </w:r>
      <w:r w:rsidR="00581793">
        <w:rPr>
          <w:sz w:val="28"/>
          <w:szCs w:val="28"/>
        </w:rPr>
        <w:t xml:space="preserve"> внесенного задатка для участия</w:t>
      </w:r>
      <w:proofErr w:type="gramStart"/>
      <w:r w:rsidRPr="0062160F">
        <w:rPr>
          <w:sz w:val="28"/>
          <w:szCs w:val="28"/>
        </w:rPr>
        <w:t xml:space="preserve"> – </w:t>
      </w:r>
      <w:r>
        <w:rPr>
          <w:sz w:val="28"/>
          <w:szCs w:val="28"/>
        </w:rPr>
        <w:t>____________</w:t>
      </w:r>
      <w:r w:rsidRPr="0062160F">
        <w:rPr>
          <w:sz w:val="28"/>
          <w:szCs w:val="28"/>
        </w:rPr>
        <w:t>;</w:t>
      </w:r>
      <w:proofErr w:type="gramEnd"/>
    </w:p>
    <w:p w:rsidR="006910C4" w:rsidRPr="0062160F" w:rsidRDefault="006910C4" w:rsidP="006910C4">
      <w:pPr>
        <w:ind w:firstLine="709"/>
        <w:jc w:val="both"/>
        <w:rPr>
          <w:sz w:val="28"/>
          <w:szCs w:val="28"/>
        </w:rPr>
      </w:pPr>
      <w:r w:rsidRPr="0062160F">
        <w:rPr>
          <w:sz w:val="28"/>
          <w:szCs w:val="28"/>
        </w:rPr>
        <w:t>2.2.2.Сумму</w:t>
      </w:r>
      <w:proofErr w:type="gramStart"/>
      <w:r w:rsidRPr="0062160F">
        <w:rPr>
          <w:sz w:val="28"/>
          <w:szCs w:val="28"/>
        </w:rPr>
        <w:t xml:space="preserve"> – </w:t>
      </w:r>
      <w:r w:rsidR="00581793">
        <w:rPr>
          <w:sz w:val="28"/>
          <w:szCs w:val="28"/>
        </w:rPr>
        <w:t>_________</w:t>
      </w:r>
      <w:r w:rsidRPr="0062160F">
        <w:rPr>
          <w:sz w:val="28"/>
          <w:szCs w:val="28"/>
        </w:rPr>
        <w:t xml:space="preserve"> - </w:t>
      </w:r>
      <w:proofErr w:type="gramEnd"/>
      <w:r w:rsidRPr="0062160F">
        <w:rPr>
          <w:sz w:val="28"/>
          <w:szCs w:val="28"/>
        </w:rPr>
        <w:t xml:space="preserve">денежные средства, подлежащие внесению «Покупателем» на </w:t>
      </w:r>
      <w:r w:rsidR="00581793">
        <w:rPr>
          <w:sz w:val="28"/>
          <w:szCs w:val="28"/>
        </w:rPr>
        <w:t>___________</w:t>
      </w:r>
      <w:r w:rsidRPr="0062160F">
        <w:rPr>
          <w:sz w:val="28"/>
          <w:szCs w:val="28"/>
        </w:rPr>
        <w:t xml:space="preserve">. Назначение платежа: Доходы от реализации иного имущества, находящегося в собственности муниципальных районов по договору купли-продажи № </w:t>
      </w:r>
      <w:r w:rsidR="00581793">
        <w:rPr>
          <w:sz w:val="28"/>
          <w:szCs w:val="28"/>
        </w:rPr>
        <w:t>____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sidR="00581793">
        <w:rPr>
          <w:sz w:val="28"/>
          <w:szCs w:val="28"/>
        </w:rPr>
        <w:t>_______</w:t>
      </w:r>
      <w:r w:rsidRPr="0062160F">
        <w:rPr>
          <w:sz w:val="28"/>
          <w:szCs w:val="28"/>
        </w:rPr>
        <w:t>.</w:t>
      </w:r>
    </w:p>
    <w:p w:rsidR="006910C4" w:rsidRPr="0062160F" w:rsidRDefault="006910C4" w:rsidP="006910C4">
      <w:pPr>
        <w:suppressAutoHyphens/>
        <w:ind w:firstLine="709"/>
        <w:jc w:val="both"/>
        <w:rPr>
          <w:sz w:val="28"/>
          <w:szCs w:val="28"/>
        </w:rPr>
      </w:pPr>
      <w:r w:rsidRPr="0062160F">
        <w:rPr>
          <w:sz w:val="28"/>
          <w:szCs w:val="28"/>
        </w:rPr>
        <w:t>2.2.3.Сумму –</w:t>
      </w:r>
      <w:r w:rsidR="00581793">
        <w:rPr>
          <w:sz w:val="28"/>
          <w:szCs w:val="28"/>
        </w:rPr>
        <w:t>_______________________</w:t>
      </w:r>
      <w:r w:rsidRPr="0062160F">
        <w:rPr>
          <w:sz w:val="28"/>
          <w:szCs w:val="28"/>
        </w:rPr>
        <w:t xml:space="preserve">- НДС, подлежащий внесению «Покупателем» на </w:t>
      </w:r>
      <w:r w:rsidR="00581793">
        <w:rPr>
          <w:sz w:val="28"/>
          <w:szCs w:val="28"/>
        </w:rPr>
        <w:t>_____________________________</w:t>
      </w:r>
      <w:r w:rsidRPr="0062160F">
        <w:rPr>
          <w:sz w:val="28"/>
          <w:szCs w:val="28"/>
        </w:rPr>
        <w:t xml:space="preserve">. Назначение платежа: сумма НДС по договору купли-продажи № </w:t>
      </w:r>
      <w:r w:rsidR="00581793">
        <w:rPr>
          <w:sz w:val="28"/>
          <w:szCs w:val="28"/>
        </w:rPr>
        <w:t>_______</w:t>
      </w:r>
      <w:r w:rsidRPr="0062160F">
        <w:rPr>
          <w:sz w:val="28"/>
          <w:szCs w:val="28"/>
        </w:rPr>
        <w:t xml:space="preserve"> </w:t>
      </w:r>
      <w:proofErr w:type="gramStart"/>
      <w:r w:rsidRPr="0062160F">
        <w:rPr>
          <w:sz w:val="28"/>
          <w:szCs w:val="28"/>
        </w:rPr>
        <w:t>от</w:t>
      </w:r>
      <w:proofErr w:type="gramEnd"/>
      <w:r w:rsidR="00581793">
        <w:rPr>
          <w:sz w:val="28"/>
          <w:szCs w:val="28"/>
        </w:rPr>
        <w:t xml:space="preserve"> ________________</w:t>
      </w:r>
      <w:r w:rsidRPr="0062160F">
        <w:rPr>
          <w:sz w:val="28"/>
          <w:szCs w:val="28"/>
        </w:rPr>
        <w:t>.</w:t>
      </w:r>
    </w:p>
    <w:p w:rsidR="006910C4" w:rsidRPr="0062160F" w:rsidRDefault="006910C4" w:rsidP="006910C4">
      <w:pPr>
        <w:suppressAutoHyphens/>
        <w:ind w:firstLine="426"/>
        <w:jc w:val="both"/>
        <w:rPr>
          <w:sz w:val="28"/>
          <w:szCs w:val="28"/>
        </w:rPr>
      </w:pPr>
      <w:r w:rsidRPr="0062160F">
        <w:rPr>
          <w:sz w:val="28"/>
          <w:szCs w:val="28"/>
        </w:rPr>
        <w:lastRenderedPageBreak/>
        <w:t xml:space="preserve">2.3.Оплата производится путем перечисления денежных средств, по реквизитам, указанным в </w:t>
      </w:r>
      <w:r w:rsidR="00340A6E">
        <w:rPr>
          <w:sz w:val="28"/>
          <w:szCs w:val="28"/>
        </w:rPr>
        <w:t>п.</w:t>
      </w:r>
      <w:r w:rsidRPr="0062160F">
        <w:rPr>
          <w:sz w:val="28"/>
          <w:szCs w:val="28"/>
        </w:rPr>
        <w:t xml:space="preserve">п.2.2.2. и </w:t>
      </w:r>
      <w:r w:rsidR="00340A6E">
        <w:rPr>
          <w:sz w:val="28"/>
          <w:szCs w:val="28"/>
        </w:rPr>
        <w:t>п.</w:t>
      </w:r>
      <w:r w:rsidRPr="0062160F">
        <w:rPr>
          <w:sz w:val="28"/>
          <w:szCs w:val="28"/>
        </w:rPr>
        <w:t>п.2.2.3.</w:t>
      </w:r>
      <w:r w:rsidR="00340A6E">
        <w:rPr>
          <w:sz w:val="28"/>
          <w:szCs w:val="28"/>
        </w:rPr>
        <w:t xml:space="preserve"> п.2.2.</w:t>
      </w:r>
      <w:r w:rsidRPr="0062160F">
        <w:rPr>
          <w:sz w:val="28"/>
          <w:szCs w:val="28"/>
        </w:rPr>
        <w:t xml:space="preserve"> Договора не позднее 30 </w:t>
      </w:r>
      <w:r w:rsidR="00581793">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6910C4" w:rsidRPr="0062160F" w:rsidRDefault="006910C4" w:rsidP="006910C4">
      <w:pPr>
        <w:suppressAutoHyphens/>
        <w:ind w:firstLine="426"/>
        <w:jc w:val="both"/>
        <w:rPr>
          <w:sz w:val="28"/>
          <w:szCs w:val="28"/>
        </w:rPr>
      </w:pP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sidR="00340A6E">
        <w:rPr>
          <w:sz w:val="28"/>
          <w:szCs w:val="28"/>
        </w:rPr>
        <w:t>п.</w:t>
      </w:r>
      <w:r w:rsidR="00340A6E" w:rsidRPr="0062160F">
        <w:rPr>
          <w:sz w:val="28"/>
          <w:szCs w:val="28"/>
        </w:rPr>
        <w:t xml:space="preserve">п.2.2.2. и </w:t>
      </w:r>
      <w:r w:rsidR="00340A6E">
        <w:rPr>
          <w:sz w:val="28"/>
          <w:szCs w:val="28"/>
        </w:rPr>
        <w:t>п.</w:t>
      </w:r>
      <w:r w:rsidR="00340A6E" w:rsidRPr="0062160F">
        <w:rPr>
          <w:sz w:val="28"/>
          <w:szCs w:val="28"/>
        </w:rPr>
        <w:t>п.2.2.3.</w:t>
      </w:r>
      <w:r w:rsidR="00340A6E">
        <w:rPr>
          <w:sz w:val="28"/>
          <w:szCs w:val="28"/>
        </w:rPr>
        <w:t xml:space="preserve"> п.2.2.</w:t>
      </w:r>
      <w:r w:rsidRPr="0062160F">
        <w:rPr>
          <w:sz w:val="28"/>
          <w:szCs w:val="28"/>
        </w:rPr>
        <w:t xml:space="preserve"> Договора.</w:t>
      </w:r>
    </w:p>
    <w:p w:rsidR="006910C4" w:rsidRPr="0062160F" w:rsidRDefault="006910C4" w:rsidP="006910C4">
      <w:pPr>
        <w:tabs>
          <w:tab w:val="left" w:pos="2114"/>
        </w:tabs>
        <w:suppressAutoHyphens/>
        <w:ind w:firstLine="426"/>
        <w:jc w:val="both"/>
        <w:rPr>
          <w:sz w:val="28"/>
          <w:szCs w:val="28"/>
        </w:rPr>
      </w:pP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6910C4" w:rsidRPr="0062160F" w:rsidRDefault="006910C4" w:rsidP="006910C4">
      <w:pPr>
        <w:tabs>
          <w:tab w:val="left" w:pos="2114"/>
        </w:tabs>
        <w:suppressAutoHyphens/>
        <w:ind w:firstLine="426"/>
        <w:jc w:val="both"/>
        <w:rPr>
          <w:sz w:val="28"/>
          <w:szCs w:val="28"/>
        </w:rPr>
      </w:pPr>
    </w:p>
    <w:p w:rsidR="006910C4" w:rsidRPr="0062160F" w:rsidRDefault="006910C4" w:rsidP="006910C4">
      <w:pPr>
        <w:widowControl w:val="0"/>
        <w:numPr>
          <w:ilvl w:val="0"/>
          <w:numId w:val="14"/>
        </w:numPr>
        <w:jc w:val="center"/>
        <w:rPr>
          <w:b/>
          <w:sz w:val="28"/>
          <w:szCs w:val="28"/>
        </w:rPr>
      </w:pPr>
      <w:r w:rsidRPr="0062160F">
        <w:rPr>
          <w:b/>
          <w:sz w:val="28"/>
          <w:szCs w:val="28"/>
        </w:rPr>
        <w:t>ПРАВА И ОБЯЗАННОСТИ СТОРОН</w:t>
      </w:r>
    </w:p>
    <w:p w:rsidR="006910C4" w:rsidRPr="0062160F" w:rsidRDefault="006910C4" w:rsidP="006910C4">
      <w:pPr>
        <w:widowControl w:val="0"/>
        <w:ind w:left="720"/>
        <w:rPr>
          <w:sz w:val="28"/>
          <w:szCs w:val="28"/>
        </w:rPr>
      </w:pPr>
    </w:p>
    <w:p w:rsidR="006910C4" w:rsidRPr="0062160F" w:rsidRDefault="006910C4" w:rsidP="006910C4">
      <w:pPr>
        <w:widowControl w:val="0"/>
        <w:ind w:firstLine="567"/>
        <w:jc w:val="both"/>
        <w:rPr>
          <w:sz w:val="28"/>
          <w:szCs w:val="28"/>
        </w:rPr>
      </w:pPr>
      <w:r w:rsidRPr="0062160F">
        <w:rPr>
          <w:sz w:val="28"/>
          <w:szCs w:val="28"/>
        </w:rPr>
        <w:t>3.1.«Продавец» обязан:</w:t>
      </w:r>
    </w:p>
    <w:p w:rsidR="006910C4" w:rsidRPr="0062160F" w:rsidRDefault="006910C4" w:rsidP="006910C4">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6910C4" w:rsidRPr="0062160F" w:rsidRDefault="006910C4" w:rsidP="006910C4">
      <w:pPr>
        <w:widowControl w:val="0"/>
        <w:ind w:firstLine="567"/>
        <w:jc w:val="both"/>
        <w:rPr>
          <w:sz w:val="28"/>
          <w:szCs w:val="28"/>
        </w:rPr>
      </w:pPr>
      <w:r w:rsidRPr="0062160F">
        <w:rPr>
          <w:sz w:val="28"/>
          <w:szCs w:val="28"/>
        </w:rPr>
        <w:t>3.1.2.Передать «Покупателю» «Имущество» по акту приема-передачи.</w:t>
      </w:r>
    </w:p>
    <w:p w:rsidR="006910C4" w:rsidRPr="0062160F" w:rsidRDefault="006910C4" w:rsidP="006910C4">
      <w:pPr>
        <w:widowControl w:val="0"/>
        <w:ind w:firstLine="567"/>
        <w:jc w:val="both"/>
        <w:rPr>
          <w:sz w:val="28"/>
          <w:szCs w:val="28"/>
        </w:rPr>
      </w:pPr>
      <w:r w:rsidRPr="0062160F">
        <w:rPr>
          <w:noProof/>
          <w:sz w:val="28"/>
          <w:szCs w:val="28"/>
        </w:rPr>
        <w:t>3.2.</w:t>
      </w:r>
      <w:r w:rsidRPr="0062160F">
        <w:rPr>
          <w:sz w:val="28"/>
          <w:szCs w:val="28"/>
        </w:rPr>
        <w:t>«Покупатель» обязан:</w:t>
      </w:r>
    </w:p>
    <w:p w:rsidR="006910C4" w:rsidRPr="0062160F" w:rsidRDefault="006910C4" w:rsidP="006910C4">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6910C4" w:rsidRPr="0062160F" w:rsidRDefault="006910C4" w:rsidP="006910C4">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6910C4" w:rsidRPr="0062160F" w:rsidRDefault="006910C4" w:rsidP="006910C4">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6910C4" w:rsidRPr="0062160F" w:rsidRDefault="006910C4" w:rsidP="006910C4">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6910C4" w:rsidRPr="0062160F" w:rsidRDefault="006910C4" w:rsidP="006910C4">
      <w:pPr>
        <w:widowControl w:val="0"/>
        <w:jc w:val="both"/>
        <w:rPr>
          <w:sz w:val="28"/>
          <w:szCs w:val="28"/>
        </w:rPr>
      </w:pPr>
    </w:p>
    <w:p w:rsidR="006910C4" w:rsidRPr="0062160F" w:rsidRDefault="006910C4" w:rsidP="006910C4">
      <w:pPr>
        <w:widowControl w:val="0"/>
        <w:numPr>
          <w:ilvl w:val="0"/>
          <w:numId w:val="14"/>
        </w:numPr>
        <w:jc w:val="center"/>
        <w:rPr>
          <w:b/>
          <w:sz w:val="28"/>
          <w:szCs w:val="28"/>
        </w:rPr>
      </w:pPr>
      <w:r w:rsidRPr="0062160F">
        <w:rPr>
          <w:b/>
          <w:sz w:val="28"/>
          <w:szCs w:val="28"/>
        </w:rPr>
        <w:t>ПОРЯДОК ПЕРЕДАЧИ ИМУЩЕСТВА</w:t>
      </w:r>
    </w:p>
    <w:p w:rsidR="006910C4" w:rsidRPr="0062160F" w:rsidRDefault="006910C4" w:rsidP="006910C4">
      <w:pPr>
        <w:widowControl w:val="0"/>
        <w:ind w:left="720"/>
        <w:rPr>
          <w:b/>
          <w:sz w:val="28"/>
          <w:szCs w:val="28"/>
        </w:rPr>
      </w:pPr>
    </w:p>
    <w:p w:rsidR="006910C4" w:rsidRPr="0062160F" w:rsidRDefault="006910C4" w:rsidP="006910C4">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6910C4" w:rsidRPr="0062160F" w:rsidRDefault="006910C4" w:rsidP="006910C4">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6910C4" w:rsidRPr="0062160F" w:rsidRDefault="006910C4" w:rsidP="006910C4">
      <w:pPr>
        <w:ind w:firstLine="567"/>
        <w:jc w:val="center"/>
        <w:rPr>
          <w:b/>
          <w:sz w:val="28"/>
          <w:szCs w:val="28"/>
        </w:rPr>
      </w:pPr>
    </w:p>
    <w:p w:rsidR="006910C4" w:rsidRPr="0062160F" w:rsidRDefault="006910C4" w:rsidP="006910C4">
      <w:pPr>
        <w:numPr>
          <w:ilvl w:val="0"/>
          <w:numId w:val="14"/>
        </w:numPr>
        <w:jc w:val="center"/>
        <w:rPr>
          <w:b/>
          <w:sz w:val="28"/>
          <w:szCs w:val="28"/>
        </w:rPr>
      </w:pPr>
      <w:r w:rsidRPr="0062160F">
        <w:rPr>
          <w:b/>
          <w:sz w:val="28"/>
          <w:szCs w:val="28"/>
        </w:rPr>
        <w:t>ОТВЕТСТВЕННОСТЬ СТОРОН</w:t>
      </w:r>
    </w:p>
    <w:p w:rsidR="006910C4" w:rsidRPr="0062160F" w:rsidRDefault="006910C4" w:rsidP="006910C4">
      <w:pPr>
        <w:ind w:left="720"/>
        <w:rPr>
          <w:b/>
          <w:sz w:val="28"/>
          <w:szCs w:val="28"/>
        </w:rPr>
      </w:pPr>
    </w:p>
    <w:p w:rsidR="006910C4" w:rsidRPr="0062160F" w:rsidRDefault="006910C4" w:rsidP="006910C4">
      <w:pPr>
        <w:ind w:firstLine="567"/>
        <w:jc w:val="both"/>
        <w:rPr>
          <w:sz w:val="28"/>
          <w:szCs w:val="28"/>
        </w:rPr>
      </w:pPr>
      <w:r w:rsidRPr="0062160F">
        <w:rPr>
          <w:sz w:val="28"/>
          <w:szCs w:val="28"/>
        </w:rPr>
        <w:t xml:space="preserve">5.1.За нарушение сроков оплаты, предусмотренных </w:t>
      </w:r>
      <w:r w:rsidR="00340A6E">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6910C4" w:rsidRPr="0062160F" w:rsidRDefault="006910C4" w:rsidP="006910C4">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6910C4" w:rsidRPr="0062160F" w:rsidRDefault="006910C4" w:rsidP="006910C4">
      <w:pPr>
        <w:ind w:firstLine="567"/>
        <w:jc w:val="both"/>
        <w:rPr>
          <w:sz w:val="28"/>
          <w:szCs w:val="28"/>
        </w:rPr>
      </w:pPr>
      <w:r w:rsidRPr="0062160F">
        <w:rPr>
          <w:sz w:val="28"/>
          <w:szCs w:val="28"/>
        </w:rPr>
        <w:lastRenderedPageBreak/>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6910C4" w:rsidRPr="0062160F" w:rsidRDefault="006910C4" w:rsidP="006910C4">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6910C4" w:rsidRPr="0062160F" w:rsidRDefault="006910C4" w:rsidP="006910C4">
      <w:pPr>
        <w:ind w:firstLine="567"/>
        <w:jc w:val="center"/>
        <w:rPr>
          <w:b/>
          <w:sz w:val="28"/>
          <w:szCs w:val="28"/>
        </w:rPr>
      </w:pPr>
      <w:r w:rsidRPr="0062160F">
        <w:rPr>
          <w:b/>
          <w:sz w:val="28"/>
          <w:szCs w:val="28"/>
        </w:rPr>
        <w:t>6.ФОРС-МАЖОР</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6910C4" w:rsidRPr="0062160F" w:rsidRDefault="006910C4" w:rsidP="006910C4">
      <w:pPr>
        <w:ind w:firstLine="567"/>
        <w:jc w:val="both"/>
        <w:rPr>
          <w:sz w:val="28"/>
          <w:szCs w:val="28"/>
        </w:rPr>
      </w:pPr>
      <w:proofErr w:type="gramStart"/>
      <w:r w:rsidRPr="0062160F">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roofErr w:type="gramEnd"/>
    </w:p>
    <w:p w:rsidR="006910C4" w:rsidRPr="0062160F" w:rsidRDefault="006910C4" w:rsidP="006910C4">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6910C4" w:rsidRPr="0062160F" w:rsidRDefault="006910C4" w:rsidP="006910C4">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6910C4" w:rsidRPr="0062160F" w:rsidRDefault="006910C4" w:rsidP="006910C4">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6910C4" w:rsidRPr="0062160F" w:rsidRDefault="006910C4" w:rsidP="006910C4">
      <w:pPr>
        <w:jc w:val="both"/>
        <w:rPr>
          <w:sz w:val="28"/>
          <w:szCs w:val="28"/>
        </w:rPr>
      </w:pPr>
    </w:p>
    <w:p w:rsidR="006910C4" w:rsidRPr="0062160F" w:rsidRDefault="006910C4" w:rsidP="006910C4">
      <w:pPr>
        <w:widowControl w:val="0"/>
        <w:numPr>
          <w:ilvl w:val="0"/>
          <w:numId w:val="15"/>
        </w:numPr>
        <w:jc w:val="center"/>
        <w:rPr>
          <w:b/>
          <w:sz w:val="28"/>
          <w:szCs w:val="28"/>
        </w:rPr>
      </w:pPr>
      <w:r w:rsidRPr="0062160F">
        <w:rPr>
          <w:b/>
          <w:sz w:val="28"/>
          <w:szCs w:val="28"/>
        </w:rPr>
        <w:t>ВОЗНИКНОВЕНИЕ ПРАВА СОБСТВЕННОСТИ</w:t>
      </w:r>
    </w:p>
    <w:p w:rsidR="006910C4" w:rsidRPr="0062160F" w:rsidRDefault="006910C4" w:rsidP="006910C4">
      <w:pPr>
        <w:widowControl w:val="0"/>
        <w:ind w:left="720"/>
        <w:rPr>
          <w:b/>
          <w:sz w:val="28"/>
          <w:szCs w:val="28"/>
        </w:rPr>
      </w:pPr>
    </w:p>
    <w:p w:rsidR="006910C4" w:rsidRPr="0062160F" w:rsidRDefault="006910C4" w:rsidP="006910C4">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6910C4" w:rsidRPr="0062160F" w:rsidRDefault="006910C4" w:rsidP="006910C4">
      <w:pPr>
        <w:widowControl w:val="0"/>
        <w:jc w:val="center"/>
        <w:rPr>
          <w:b/>
          <w:sz w:val="28"/>
          <w:szCs w:val="28"/>
        </w:rPr>
      </w:pPr>
      <w:r w:rsidRPr="0062160F">
        <w:rPr>
          <w:b/>
          <w:sz w:val="28"/>
          <w:szCs w:val="28"/>
        </w:rPr>
        <w:t>8. СРОК ДЕЙСТВИЯ ДОГОВОРА</w:t>
      </w:r>
    </w:p>
    <w:p w:rsidR="006910C4" w:rsidRPr="0062160F" w:rsidRDefault="006910C4" w:rsidP="006910C4">
      <w:pPr>
        <w:widowControl w:val="0"/>
        <w:jc w:val="center"/>
        <w:rPr>
          <w:b/>
          <w:sz w:val="28"/>
          <w:szCs w:val="28"/>
        </w:rPr>
      </w:pPr>
    </w:p>
    <w:p w:rsidR="006910C4" w:rsidRPr="0062160F" w:rsidRDefault="006910C4" w:rsidP="006910C4">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6910C4" w:rsidRPr="0062160F" w:rsidRDefault="006910C4" w:rsidP="006910C4">
      <w:pPr>
        <w:ind w:firstLine="567"/>
        <w:jc w:val="center"/>
        <w:rPr>
          <w:b/>
          <w:sz w:val="28"/>
          <w:szCs w:val="28"/>
        </w:rPr>
      </w:pPr>
    </w:p>
    <w:p w:rsidR="006910C4" w:rsidRPr="0062160F" w:rsidRDefault="006910C4" w:rsidP="006910C4">
      <w:pPr>
        <w:ind w:firstLine="567"/>
        <w:jc w:val="center"/>
        <w:rPr>
          <w:b/>
          <w:sz w:val="28"/>
          <w:szCs w:val="28"/>
        </w:rPr>
      </w:pPr>
      <w:r w:rsidRPr="0062160F">
        <w:rPr>
          <w:b/>
          <w:sz w:val="28"/>
          <w:szCs w:val="28"/>
        </w:rPr>
        <w:t>9. РАСТОРЖЕНИЕ ДОГОВОРА</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6910C4" w:rsidRPr="0062160F" w:rsidRDefault="006910C4" w:rsidP="006910C4">
      <w:pPr>
        <w:ind w:firstLine="567"/>
        <w:jc w:val="both"/>
        <w:rPr>
          <w:sz w:val="28"/>
          <w:szCs w:val="28"/>
        </w:rPr>
      </w:pPr>
      <w:r w:rsidRPr="0062160F">
        <w:rPr>
          <w:sz w:val="28"/>
          <w:szCs w:val="28"/>
        </w:rPr>
        <w:lastRenderedPageBreak/>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6910C4" w:rsidRPr="0062160F" w:rsidRDefault="006910C4" w:rsidP="006910C4">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6910C4" w:rsidRPr="0062160F" w:rsidRDefault="006910C4" w:rsidP="006910C4">
      <w:pPr>
        <w:ind w:firstLine="567"/>
        <w:jc w:val="both"/>
        <w:rPr>
          <w:sz w:val="28"/>
          <w:szCs w:val="28"/>
        </w:rPr>
      </w:pPr>
      <w:r w:rsidRPr="0062160F">
        <w:rPr>
          <w:sz w:val="28"/>
          <w:szCs w:val="28"/>
        </w:rPr>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6910C4" w:rsidRPr="0062160F" w:rsidRDefault="006910C4" w:rsidP="006910C4">
      <w:pPr>
        <w:ind w:firstLine="567"/>
        <w:jc w:val="center"/>
        <w:rPr>
          <w:b/>
          <w:sz w:val="28"/>
          <w:szCs w:val="28"/>
        </w:rPr>
      </w:pPr>
    </w:p>
    <w:p w:rsidR="006910C4" w:rsidRPr="0062160F" w:rsidRDefault="006910C4" w:rsidP="006910C4">
      <w:pPr>
        <w:ind w:firstLine="567"/>
        <w:jc w:val="center"/>
        <w:rPr>
          <w:b/>
          <w:sz w:val="28"/>
          <w:szCs w:val="28"/>
        </w:rPr>
      </w:pPr>
      <w:r w:rsidRPr="0062160F">
        <w:rPr>
          <w:b/>
          <w:sz w:val="28"/>
          <w:szCs w:val="28"/>
        </w:rPr>
        <w:t>10. РАЗРЕШЕНИЕ СПОРОВ</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6910C4" w:rsidRPr="0062160F" w:rsidRDefault="006910C4" w:rsidP="006910C4">
      <w:pPr>
        <w:ind w:firstLine="567"/>
        <w:jc w:val="both"/>
        <w:rPr>
          <w:b/>
          <w:sz w:val="28"/>
          <w:szCs w:val="28"/>
        </w:rPr>
      </w:pPr>
      <w:r w:rsidRPr="0062160F">
        <w:rPr>
          <w:sz w:val="28"/>
          <w:szCs w:val="28"/>
        </w:rPr>
        <w:t>10.2.</w:t>
      </w:r>
      <w:r w:rsidR="0070263D">
        <w:rPr>
          <w:sz w:val="28"/>
          <w:szCs w:val="28"/>
        </w:rPr>
        <w:t xml:space="preserve">В случае </w:t>
      </w:r>
      <w:proofErr w:type="spellStart"/>
      <w:r w:rsidR="0070263D">
        <w:rPr>
          <w:sz w:val="28"/>
          <w:szCs w:val="28"/>
        </w:rPr>
        <w:t>недостижения</w:t>
      </w:r>
      <w:proofErr w:type="spellEnd"/>
      <w:r w:rsidR="0070263D">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6910C4" w:rsidRPr="0062160F" w:rsidRDefault="006910C4" w:rsidP="006910C4">
      <w:pPr>
        <w:ind w:firstLine="567"/>
        <w:jc w:val="both"/>
        <w:rPr>
          <w:b/>
          <w:sz w:val="28"/>
          <w:szCs w:val="28"/>
        </w:rPr>
      </w:pPr>
    </w:p>
    <w:p w:rsidR="006910C4" w:rsidRPr="0062160F" w:rsidRDefault="006910C4" w:rsidP="006910C4">
      <w:pPr>
        <w:ind w:firstLine="567"/>
        <w:jc w:val="center"/>
        <w:rPr>
          <w:b/>
          <w:sz w:val="28"/>
          <w:szCs w:val="28"/>
        </w:rPr>
      </w:pPr>
      <w:r w:rsidRPr="0062160F">
        <w:rPr>
          <w:b/>
          <w:sz w:val="28"/>
          <w:szCs w:val="28"/>
        </w:rPr>
        <w:t>11. ЗАКЛЮЧИТЕЛЬНЫЕ ПОЛОЖЕНИЯ</w:t>
      </w:r>
    </w:p>
    <w:p w:rsidR="006910C4" w:rsidRPr="0062160F" w:rsidRDefault="006910C4" w:rsidP="006910C4">
      <w:pPr>
        <w:ind w:firstLine="567"/>
        <w:jc w:val="center"/>
        <w:rPr>
          <w:b/>
          <w:sz w:val="28"/>
          <w:szCs w:val="28"/>
        </w:rPr>
      </w:pPr>
    </w:p>
    <w:p w:rsidR="006910C4" w:rsidRPr="0062160F" w:rsidRDefault="006910C4" w:rsidP="006910C4">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6910C4" w:rsidRPr="0062160F" w:rsidRDefault="006910C4" w:rsidP="006910C4">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6910C4" w:rsidRPr="0062160F" w:rsidRDefault="006910C4" w:rsidP="006910C4">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6910C4" w:rsidRPr="0062160F" w:rsidRDefault="006910C4" w:rsidP="006910C4">
      <w:pPr>
        <w:ind w:firstLine="567"/>
        <w:jc w:val="both"/>
        <w:rPr>
          <w:sz w:val="28"/>
          <w:szCs w:val="28"/>
        </w:rPr>
      </w:pPr>
      <w:r w:rsidRPr="0062160F">
        <w:rPr>
          <w:sz w:val="28"/>
          <w:szCs w:val="28"/>
        </w:rPr>
        <w:t>11.4.Приложение, являющееся неотъемлемой частью Договора:</w:t>
      </w:r>
    </w:p>
    <w:p w:rsidR="006910C4" w:rsidRPr="0062160F" w:rsidRDefault="006910C4" w:rsidP="006910C4">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6910C4" w:rsidRPr="0062160F" w:rsidRDefault="006910C4" w:rsidP="006910C4">
      <w:pPr>
        <w:jc w:val="both"/>
        <w:rPr>
          <w:sz w:val="28"/>
          <w:szCs w:val="28"/>
        </w:rPr>
      </w:pPr>
    </w:p>
    <w:p w:rsidR="006910C4" w:rsidRPr="0062160F" w:rsidRDefault="006910C4" w:rsidP="006910C4">
      <w:pPr>
        <w:ind w:firstLine="567"/>
        <w:jc w:val="center"/>
        <w:rPr>
          <w:b/>
          <w:sz w:val="28"/>
          <w:szCs w:val="28"/>
        </w:rPr>
      </w:pPr>
      <w:r w:rsidRPr="0062160F">
        <w:rPr>
          <w:b/>
          <w:sz w:val="28"/>
          <w:szCs w:val="28"/>
        </w:rPr>
        <w:t>12. АДРЕСА И БАНКОВСКИЕ РЕКВИЗИТЫ СТОРОН</w:t>
      </w:r>
    </w:p>
    <w:p w:rsidR="006910C4" w:rsidRPr="0062160F" w:rsidRDefault="006910C4" w:rsidP="006910C4">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6910C4" w:rsidRPr="0062160F" w:rsidTr="004A2FA6">
        <w:tc>
          <w:tcPr>
            <w:tcW w:w="4898" w:type="dxa"/>
            <w:gridSpan w:val="2"/>
            <w:shd w:val="clear" w:color="auto" w:fill="auto"/>
          </w:tcPr>
          <w:p w:rsidR="006910C4" w:rsidRPr="0062160F" w:rsidRDefault="006910C4" w:rsidP="004A2FA6">
            <w:pPr>
              <w:jc w:val="center"/>
              <w:rPr>
                <w:sz w:val="28"/>
                <w:szCs w:val="28"/>
              </w:rPr>
            </w:pPr>
            <w:r w:rsidRPr="0062160F">
              <w:rPr>
                <w:b/>
                <w:bCs/>
                <w:sz w:val="28"/>
                <w:szCs w:val="28"/>
              </w:rPr>
              <w:t xml:space="preserve">Продавец:                                                     </w:t>
            </w:r>
          </w:p>
        </w:tc>
        <w:tc>
          <w:tcPr>
            <w:tcW w:w="5020" w:type="dxa"/>
            <w:shd w:val="clear" w:color="auto" w:fill="auto"/>
          </w:tcPr>
          <w:p w:rsidR="006910C4" w:rsidRPr="0062160F" w:rsidRDefault="006910C4" w:rsidP="004A2FA6">
            <w:pPr>
              <w:jc w:val="center"/>
              <w:rPr>
                <w:b/>
                <w:bCs/>
                <w:sz w:val="28"/>
                <w:szCs w:val="28"/>
              </w:rPr>
            </w:pPr>
            <w:r w:rsidRPr="0062160F">
              <w:rPr>
                <w:b/>
                <w:bCs/>
                <w:sz w:val="28"/>
                <w:szCs w:val="28"/>
              </w:rPr>
              <w:t>Покупатель:</w:t>
            </w:r>
          </w:p>
        </w:tc>
      </w:tr>
      <w:tr w:rsidR="006910C4" w:rsidRPr="0062160F" w:rsidTr="004A2FA6">
        <w:tc>
          <w:tcPr>
            <w:tcW w:w="4898" w:type="dxa"/>
            <w:gridSpan w:val="2"/>
            <w:shd w:val="clear" w:color="auto" w:fill="auto"/>
          </w:tcPr>
          <w:p w:rsidR="006910C4" w:rsidRPr="0062160F" w:rsidRDefault="006910C4" w:rsidP="004A2FA6">
            <w:pPr>
              <w:rPr>
                <w:b/>
                <w:sz w:val="28"/>
                <w:szCs w:val="28"/>
              </w:rPr>
            </w:pPr>
          </w:p>
        </w:tc>
        <w:tc>
          <w:tcPr>
            <w:tcW w:w="5020" w:type="dxa"/>
            <w:shd w:val="clear" w:color="auto" w:fill="auto"/>
          </w:tcPr>
          <w:p w:rsidR="006910C4" w:rsidRPr="0062160F" w:rsidRDefault="006910C4" w:rsidP="004A2FA6">
            <w:pPr>
              <w:rPr>
                <w:b/>
                <w:sz w:val="28"/>
                <w:szCs w:val="28"/>
              </w:rPr>
            </w:pPr>
          </w:p>
        </w:tc>
      </w:tr>
      <w:tr w:rsidR="006910C4" w:rsidRPr="0062160F" w:rsidTr="004A2FA6">
        <w:tc>
          <w:tcPr>
            <w:tcW w:w="4898" w:type="dxa"/>
            <w:gridSpan w:val="2"/>
            <w:shd w:val="clear" w:color="auto" w:fill="auto"/>
          </w:tcPr>
          <w:p w:rsidR="006910C4" w:rsidRPr="0062160F" w:rsidRDefault="006910C4" w:rsidP="004A2FA6">
            <w:pPr>
              <w:ind w:left="851" w:hanging="851"/>
              <w:rPr>
                <w:sz w:val="28"/>
                <w:szCs w:val="28"/>
              </w:rPr>
            </w:pPr>
          </w:p>
        </w:tc>
        <w:tc>
          <w:tcPr>
            <w:tcW w:w="5020" w:type="dxa"/>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6910C4" w:rsidRPr="0062160F" w:rsidRDefault="006910C4" w:rsidP="004A2FA6">
            <w:pPr>
              <w:jc w:val="both"/>
              <w:rPr>
                <w:sz w:val="28"/>
                <w:szCs w:val="28"/>
              </w:rPr>
            </w:pPr>
          </w:p>
        </w:tc>
        <w:tc>
          <w:tcPr>
            <w:tcW w:w="5020" w:type="dxa"/>
            <w:vMerge w:val="restart"/>
            <w:tcBorders>
              <w:top w:val="nil"/>
              <w:left w:val="nil"/>
              <w:bottom w:val="nil"/>
              <w:right w:val="nil"/>
            </w:tcBorders>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3656"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5020" w:type="dxa"/>
            <w:vMerge/>
            <w:tcBorders>
              <w:top w:val="nil"/>
              <w:left w:val="nil"/>
              <w:bottom w:val="nil"/>
              <w:right w:val="nil"/>
            </w:tcBorders>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3656" w:type="dxa"/>
            <w:tcBorders>
              <w:top w:val="nil"/>
              <w:left w:val="nil"/>
              <w:bottom w:val="nil"/>
              <w:right w:val="nil"/>
            </w:tcBorders>
            <w:shd w:val="clear" w:color="auto" w:fill="auto"/>
          </w:tcPr>
          <w:p w:rsidR="006910C4" w:rsidRPr="0062160F" w:rsidRDefault="006910C4" w:rsidP="004A2FA6">
            <w:pPr>
              <w:jc w:val="both"/>
              <w:rPr>
                <w:sz w:val="28"/>
                <w:szCs w:val="28"/>
              </w:rPr>
            </w:pPr>
          </w:p>
        </w:tc>
        <w:tc>
          <w:tcPr>
            <w:tcW w:w="5020" w:type="dxa"/>
            <w:vMerge/>
            <w:tcBorders>
              <w:top w:val="nil"/>
              <w:left w:val="nil"/>
              <w:bottom w:val="nil"/>
              <w:right w:val="nil"/>
            </w:tcBorders>
            <w:shd w:val="clear" w:color="auto" w:fill="auto"/>
          </w:tcPr>
          <w:p w:rsidR="006910C4" w:rsidRPr="0062160F" w:rsidRDefault="006910C4" w:rsidP="004A2FA6">
            <w:pPr>
              <w:rPr>
                <w:sz w:val="28"/>
                <w:szCs w:val="28"/>
              </w:rPr>
            </w:pPr>
          </w:p>
        </w:tc>
      </w:tr>
      <w:tr w:rsidR="006910C4" w:rsidRPr="0062160F" w:rsidTr="004A2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6910C4" w:rsidRPr="0062160F" w:rsidRDefault="006910C4" w:rsidP="004A2FA6">
            <w:pPr>
              <w:rPr>
                <w:sz w:val="28"/>
                <w:szCs w:val="28"/>
              </w:rPr>
            </w:pPr>
          </w:p>
          <w:p w:rsidR="006910C4" w:rsidRPr="0062160F" w:rsidRDefault="006910C4" w:rsidP="004A2FA6">
            <w:pPr>
              <w:ind w:left="851" w:hanging="851"/>
              <w:rPr>
                <w:b/>
                <w:sz w:val="28"/>
                <w:szCs w:val="28"/>
              </w:rPr>
            </w:pPr>
            <w:r w:rsidRPr="0062160F">
              <w:rPr>
                <w:sz w:val="28"/>
                <w:szCs w:val="28"/>
              </w:rPr>
              <w:t xml:space="preserve">_______________ </w:t>
            </w:r>
            <w:r w:rsidRPr="0062160F">
              <w:rPr>
                <w:b/>
                <w:sz w:val="28"/>
                <w:szCs w:val="28"/>
              </w:rPr>
              <w:t xml:space="preserve">     </w:t>
            </w:r>
          </w:p>
          <w:p w:rsidR="006910C4" w:rsidRPr="0062160F" w:rsidRDefault="006910C4" w:rsidP="004A2FA6">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6910C4" w:rsidRPr="0062160F" w:rsidRDefault="006910C4" w:rsidP="004A2FA6">
            <w:pPr>
              <w:rPr>
                <w:sz w:val="28"/>
                <w:szCs w:val="28"/>
              </w:rPr>
            </w:pPr>
          </w:p>
          <w:p w:rsidR="006910C4" w:rsidRPr="0062160F" w:rsidRDefault="006910C4" w:rsidP="004A2FA6">
            <w:pPr>
              <w:rPr>
                <w:b/>
                <w:sz w:val="28"/>
                <w:szCs w:val="28"/>
              </w:rPr>
            </w:pPr>
            <w:r w:rsidRPr="0062160F">
              <w:rPr>
                <w:sz w:val="28"/>
                <w:szCs w:val="28"/>
              </w:rPr>
              <w:t>_______________</w:t>
            </w:r>
          </w:p>
          <w:p w:rsidR="006910C4" w:rsidRPr="0062160F" w:rsidRDefault="006910C4" w:rsidP="004A2FA6">
            <w:pPr>
              <w:rPr>
                <w:sz w:val="28"/>
                <w:szCs w:val="28"/>
              </w:rPr>
            </w:pPr>
          </w:p>
        </w:tc>
      </w:tr>
    </w:tbl>
    <w:p w:rsidR="003A4C32" w:rsidRDefault="003A4C32" w:rsidP="00581793">
      <w:pPr>
        <w:rPr>
          <w:sz w:val="28"/>
          <w:szCs w:val="28"/>
        </w:rPr>
      </w:pPr>
    </w:p>
    <w:p w:rsidR="00340A6E" w:rsidRDefault="00340A6E" w:rsidP="00340A6E">
      <w:pPr>
        <w:jc w:val="right"/>
        <w:rPr>
          <w:sz w:val="27"/>
          <w:szCs w:val="27"/>
        </w:rPr>
      </w:pPr>
      <w:r>
        <w:rPr>
          <w:sz w:val="27"/>
          <w:szCs w:val="27"/>
        </w:rPr>
        <w:lastRenderedPageBreak/>
        <w:t>Приложение к договору купли-продажи</w:t>
      </w:r>
    </w:p>
    <w:p w:rsidR="00340A6E" w:rsidRDefault="00340A6E" w:rsidP="00340A6E">
      <w:pPr>
        <w:jc w:val="right"/>
        <w:rPr>
          <w:sz w:val="27"/>
          <w:szCs w:val="27"/>
        </w:rPr>
      </w:pPr>
      <w:r>
        <w:rPr>
          <w:sz w:val="27"/>
          <w:szCs w:val="27"/>
        </w:rPr>
        <w:t>№____ от ____________</w:t>
      </w:r>
    </w:p>
    <w:p w:rsidR="00340A6E" w:rsidRDefault="00340A6E" w:rsidP="00340A6E">
      <w:pPr>
        <w:jc w:val="right"/>
        <w:rPr>
          <w:sz w:val="27"/>
          <w:szCs w:val="27"/>
        </w:rPr>
      </w:pPr>
    </w:p>
    <w:p w:rsidR="00BC638F" w:rsidRDefault="00BC638F" w:rsidP="00BC638F">
      <w:pPr>
        <w:jc w:val="center"/>
        <w:rPr>
          <w:sz w:val="27"/>
          <w:szCs w:val="27"/>
        </w:rPr>
      </w:pPr>
      <w:r>
        <w:rPr>
          <w:sz w:val="27"/>
          <w:szCs w:val="27"/>
        </w:rPr>
        <w:t xml:space="preserve">Акт приема-передачи </w:t>
      </w:r>
    </w:p>
    <w:p w:rsidR="00BC638F" w:rsidRDefault="00BC638F" w:rsidP="00BC638F">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BC638F" w:rsidRDefault="00BC638F" w:rsidP="00BC638F">
      <w:pPr>
        <w:jc w:val="center"/>
        <w:rPr>
          <w:b/>
          <w:sz w:val="27"/>
          <w:szCs w:val="27"/>
        </w:rPr>
      </w:pPr>
    </w:p>
    <w:p w:rsidR="00BC638F" w:rsidRDefault="00BC638F" w:rsidP="00BC638F">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BC638F" w:rsidRDefault="00BC638F" w:rsidP="00BC638F">
      <w:pPr>
        <w:rPr>
          <w:b/>
          <w:sz w:val="27"/>
          <w:szCs w:val="27"/>
        </w:rPr>
      </w:pPr>
    </w:p>
    <w:p w:rsidR="00BC638F" w:rsidRDefault="00BC638F" w:rsidP="00BC638F">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BC638F" w:rsidRDefault="00BC638F" w:rsidP="00BC638F">
      <w:pPr>
        <w:ind w:firstLine="709"/>
        <w:jc w:val="both"/>
        <w:rPr>
          <w:sz w:val="27"/>
          <w:szCs w:val="27"/>
        </w:rPr>
      </w:pPr>
      <w:r>
        <w:rPr>
          <w:sz w:val="27"/>
          <w:szCs w:val="27"/>
        </w:rPr>
        <w:t>- ________________________________________________________________.</w:t>
      </w:r>
    </w:p>
    <w:p w:rsidR="00BC638F" w:rsidRDefault="00BC638F" w:rsidP="00BC638F">
      <w:pPr>
        <w:ind w:firstLine="567"/>
        <w:jc w:val="both"/>
        <w:rPr>
          <w:sz w:val="27"/>
          <w:szCs w:val="27"/>
        </w:rPr>
      </w:pPr>
    </w:p>
    <w:p w:rsidR="00BC638F" w:rsidRDefault="00BC638F" w:rsidP="00BC638F">
      <w:pPr>
        <w:ind w:firstLine="567"/>
        <w:jc w:val="both"/>
        <w:rPr>
          <w:sz w:val="27"/>
          <w:szCs w:val="27"/>
        </w:rPr>
      </w:pPr>
      <w:r>
        <w:rPr>
          <w:sz w:val="27"/>
          <w:szCs w:val="27"/>
        </w:rPr>
        <w:t>Стороны по передаваемому «Имуществу» претензий друг к другу не имеют.</w:t>
      </w:r>
    </w:p>
    <w:p w:rsidR="00BC638F" w:rsidRDefault="00BC638F" w:rsidP="00BC638F">
      <w:pPr>
        <w:ind w:firstLine="567"/>
        <w:jc w:val="both"/>
        <w:rPr>
          <w:sz w:val="27"/>
          <w:szCs w:val="27"/>
        </w:rPr>
      </w:pPr>
      <w:r>
        <w:rPr>
          <w:sz w:val="27"/>
          <w:szCs w:val="27"/>
        </w:rPr>
        <w:t xml:space="preserve"> </w:t>
      </w:r>
    </w:p>
    <w:p w:rsidR="00BC638F" w:rsidRDefault="00BC638F" w:rsidP="00BC638F">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BC638F" w:rsidRDefault="00BC638F" w:rsidP="00BC638F">
      <w:pPr>
        <w:spacing w:line="216" w:lineRule="auto"/>
        <w:jc w:val="both"/>
        <w:rPr>
          <w:sz w:val="27"/>
          <w:szCs w:val="27"/>
        </w:rPr>
      </w:pPr>
    </w:p>
    <w:p w:rsidR="00BC638F" w:rsidRDefault="00BC638F" w:rsidP="00BC638F">
      <w:pPr>
        <w:spacing w:line="216" w:lineRule="auto"/>
        <w:jc w:val="both"/>
        <w:rPr>
          <w:sz w:val="27"/>
          <w:szCs w:val="27"/>
        </w:rPr>
      </w:pPr>
    </w:p>
    <w:p w:rsidR="00BC638F" w:rsidRDefault="00BC638F" w:rsidP="00BC638F">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BC638F" w:rsidTr="00BC638F">
        <w:tc>
          <w:tcPr>
            <w:tcW w:w="4785" w:type="dxa"/>
          </w:tcPr>
          <w:p w:rsidR="00BC638F" w:rsidRDefault="00BC638F" w:rsidP="00BC638F">
            <w:pPr>
              <w:rPr>
                <w:bCs/>
                <w:sz w:val="27"/>
                <w:szCs w:val="27"/>
              </w:rPr>
            </w:pPr>
          </w:p>
        </w:tc>
        <w:tc>
          <w:tcPr>
            <w:tcW w:w="4785" w:type="dxa"/>
          </w:tcPr>
          <w:p w:rsidR="00BC638F" w:rsidRDefault="00BC638F" w:rsidP="00BC638F">
            <w:pPr>
              <w:rPr>
                <w:bCs/>
                <w:sz w:val="27"/>
                <w:szCs w:val="27"/>
              </w:rPr>
            </w:pPr>
          </w:p>
        </w:tc>
      </w:tr>
      <w:tr w:rsidR="00BC638F" w:rsidTr="00BC638F">
        <w:tc>
          <w:tcPr>
            <w:tcW w:w="4785" w:type="dxa"/>
            <w:hideMark/>
          </w:tcPr>
          <w:p w:rsidR="00BC638F" w:rsidRDefault="00BC638F">
            <w:pPr>
              <w:rPr>
                <w:bCs/>
                <w:sz w:val="27"/>
                <w:szCs w:val="27"/>
              </w:rPr>
            </w:pPr>
            <w:r>
              <w:rPr>
                <w:bCs/>
                <w:sz w:val="27"/>
                <w:szCs w:val="27"/>
              </w:rPr>
              <w:t>_________________</w:t>
            </w:r>
          </w:p>
          <w:p w:rsidR="00BC638F" w:rsidRDefault="00BC638F">
            <w:pPr>
              <w:rPr>
                <w:bCs/>
                <w:sz w:val="27"/>
                <w:szCs w:val="27"/>
              </w:rPr>
            </w:pPr>
            <w:r>
              <w:rPr>
                <w:bCs/>
                <w:sz w:val="27"/>
                <w:szCs w:val="27"/>
              </w:rPr>
              <w:t>М.П.</w:t>
            </w:r>
          </w:p>
        </w:tc>
        <w:tc>
          <w:tcPr>
            <w:tcW w:w="4785" w:type="dxa"/>
          </w:tcPr>
          <w:p w:rsidR="00BC638F" w:rsidRDefault="00BC638F">
            <w:pPr>
              <w:tabs>
                <w:tab w:val="left" w:pos="910"/>
              </w:tabs>
              <w:jc w:val="both"/>
              <w:rPr>
                <w:sz w:val="27"/>
                <w:szCs w:val="27"/>
              </w:rPr>
            </w:pPr>
            <w:r>
              <w:rPr>
                <w:sz w:val="27"/>
                <w:szCs w:val="27"/>
              </w:rPr>
              <w:t xml:space="preserve">__________________ </w:t>
            </w:r>
          </w:p>
          <w:p w:rsidR="00BC638F" w:rsidRDefault="00BC638F">
            <w:pPr>
              <w:tabs>
                <w:tab w:val="left" w:pos="910"/>
              </w:tabs>
              <w:jc w:val="both"/>
              <w:rPr>
                <w:sz w:val="27"/>
                <w:szCs w:val="27"/>
              </w:rPr>
            </w:pPr>
          </w:p>
        </w:tc>
      </w:tr>
    </w:tbl>
    <w:p w:rsidR="00BC638F" w:rsidRDefault="00BC638F" w:rsidP="00BC638F">
      <w:pPr>
        <w:rPr>
          <w:b/>
          <w:bCs/>
          <w:sz w:val="27"/>
          <w:szCs w:val="27"/>
        </w:rPr>
      </w:pPr>
    </w:p>
    <w:p w:rsidR="00BC638F" w:rsidRPr="00581793" w:rsidRDefault="00BC638F" w:rsidP="00581793">
      <w:pPr>
        <w:rPr>
          <w:sz w:val="28"/>
          <w:szCs w:val="28"/>
        </w:rPr>
      </w:pPr>
    </w:p>
    <w:sectPr w:rsidR="00BC638F" w:rsidRPr="00581793"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5F55"/>
    <w:rsid w:val="000C6349"/>
    <w:rsid w:val="000C66DB"/>
    <w:rsid w:val="000C7110"/>
    <w:rsid w:val="000D0B56"/>
    <w:rsid w:val="000D25D9"/>
    <w:rsid w:val="000D284B"/>
    <w:rsid w:val="000D4747"/>
    <w:rsid w:val="000D4D3D"/>
    <w:rsid w:val="000D7766"/>
    <w:rsid w:val="000E0D74"/>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4706"/>
    <w:rsid w:val="00D447BA"/>
    <w:rsid w:val="00D4500A"/>
    <w:rsid w:val="00D479A7"/>
    <w:rsid w:val="00D529AE"/>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151A9-253D-4B3C-9642-C3D7A4AA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5940</Words>
  <Characters>33862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39723</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6</cp:revision>
  <cp:lastPrinted>2019-08-15T04:17:00Z</cp:lastPrinted>
  <dcterms:created xsi:type="dcterms:W3CDTF">2019-09-24T07:25:00Z</dcterms:created>
  <dcterms:modified xsi:type="dcterms:W3CDTF">2019-09-25T04:18:00Z</dcterms:modified>
</cp:coreProperties>
</file>