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F35107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A74C5" w:rsidP="00F35107">
            <w:pPr>
              <w:tabs>
                <w:tab w:val="left" w:pos="142"/>
              </w:tabs>
              <w:ind w:right="118"/>
              <w:jc w:val="both"/>
            </w:pPr>
            <w:r>
              <w:t>0</w:t>
            </w:r>
            <w:r w:rsidR="00F35107">
              <w:t>6</w:t>
            </w:r>
            <w:bookmarkStart w:id="0" w:name="_GoBack"/>
            <w:bookmarkEnd w:id="0"/>
            <w:r w:rsidR="009904D7" w:rsidRPr="0032307D">
              <w:t xml:space="preserve"> </w:t>
            </w:r>
            <w:r>
              <w:t>сентября</w:t>
            </w:r>
            <w:r w:rsidR="009904D7" w:rsidRPr="0032307D">
              <w:t xml:space="preserve"> 2019г. в 09.00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(07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A74C5" w:rsidP="009A74C5">
            <w:pPr>
              <w:tabs>
                <w:tab w:val="left" w:pos="142"/>
              </w:tabs>
              <w:ind w:right="118"/>
              <w:jc w:val="both"/>
            </w:pPr>
            <w:r>
              <w:t>07</w:t>
            </w:r>
            <w:r w:rsidR="006013D7" w:rsidRPr="0032307D">
              <w:t xml:space="preserve"> </w:t>
            </w:r>
            <w:r>
              <w:t>октября</w:t>
            </w:r>
            <w:r w:rsidR="00142880" w:rsidRPr="0032307D">
              <w:t xml:space="preserve"> 2019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A74C5" w:rsidP="009A74C5">
            <w:pPr>
              <w:tabs>
                <w:tab w:val="left" w:pos="142"/>
              </w:tabs>
              <w:ind w:right="118"/>
              <w:jc w:val="both"/>
            </w:pPr>
            <w:r>
              <w:t>11</w:t>
            </w:r>
            <w:r w:rsidR="00142880" w:rsidRPr="0032307D">
              <w:t xml:space="preserve"> </w:t>
            </w:r>
            <w:r>
              <w:t>октября</w:t>
            </w:r>
            <w:r w:rsidR="00142880" w:rsidRPr="0032307D">
              <w:t xml:space="preserve"> 2019</w:t>
            </w:r>
            <w:r w:rsidR="00D90298" w:rsidRPr="0032307D">
              <w:t xml:space="preserve">г. в </w:t>
            </w:r>
            <w:r>
              <w:t>11</w:t>
            </w:r>
            <w:r w:rsidR="00D90298" w:rsidRPr="0032307D">
              <w:t>.</w:t>
            </w:r>
            <w:r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>
              <w:t>09.0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F35107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A74C5" w:rsidP="009A74C5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32307D" w:rsidRPr="0032307D">
              <w:t>4</w:t>
            </w:r>
            <w:r w:rsidR="00142880" w:rsidRPr="0032307D">
              <w:t xml:space="preserve"> </w:t>
            </w:r>
            <w:r>
              <w:t xml:space="preserve">октября </w:t>
            </w:r>
            <w:r w:rsidR="00142880" w:rsidRPr="0032307D">
              <w:t>2019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9A74C5" w:rsidRDefault="009A74C5" w:rsidP="00834927">
            <w:pPr>
              <w:jc w:val="both"/>
            </w:pPr>
            <w:r w:rsidRPr="009A74C5">
              <w:t xml:space="preserve">Нежилое помещение, кадастровый номер 86:20:0000043:310, назначение: нежилое помещение, общая площадь 17,5 </w:t>
            </w:r>
            <w:proofErr w:type="spellStart"/>
            <w:r w:rsidRPr="009A74C5">
              <w:t>кв.м</w:t>
            </w:r>
            <w:proofErr w:type="spellEnd"/>
            <w:r w:rsidRPr="009A74C5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9A74C5">
              <w:t>г</w:t>
            </w:r>
            <w:proofErr w:type="gramStart"/>
            <w:r w:rsidRPr="009A74C5">
              <w:t>.Н</w:t>
            </w:r>
            <w:proofErr w:type="gramEnd"/>
            <w:r w:rsidRPr="009A74C5">
              <w:t>ефтеюганск</w:t>
            </w:r>
            <w:proofErr w:type="spellEnd"/>
            <w:r w:rsidRPr="009A74C5">
              <w:t xml:space="preserve">, </w:t>
            </w:r>
            <w:proofErr w:type="spellStart"/>
            <w:r w:rsidRPr="009A74C5">
              <w:t>ул.Нефтяников</w:t>
            </w:r>
            <w:proofErr w:type="spellEnd"/>
            <w:r w:rsidRPr="009A74C5">
              <w:t>, дом 10/3, гараж 35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 </w:t>
            </w:r>
            <w:r w:rsidR="009A74C5">
              <w:t>435/07/2019</w:t>
            </w:r>
            <w:r w:rsidR="00EE0B52">
              <w:t xml:space="preserve"> </w:t>
            </w:r>
            <w:r w:rsidRPr="00D90298">
              <w:t xml:space="preserve"> от </w:t>
            </w:r>
            <w:r w:rsidR="009A74C5">
              <w:t>12</w:t>
            </w:r>
            <w:r w:rsidRPr="00D90298">
              <w:t>.0</w:t>
            </w:r>
            <w:r w:rsidR="009A74C5">
              <w:t>7</w:t>
            </w:r>
            <w:r w:rsidR="00EE0B52">
              <w:t xml:space="preserve">.2019 </w:t>
            </w:r>
            <w:r w:rsidR="009A74C5">
              <w:t xml:space="preserve">ИП </w:t>
            </w:r>
            <w:proofErr w:type="spellStart"/>
            <w:r w:rsidR="009A74C5">
              <w:t>Маметьев</w:t>
            </w:r>
            <w:proofErr w:type="spellEnd"/>
            <w:r w:rsidR="009A74C5">
              <w:t xml:space="preserve"> Руслан Иванович. </w:t>
            </w:r>
            <w:r w:rsidRPr="00D90298">
              <w:t xml:space="preserve"> </w:t>
            </w:r>
          </w:p>
          <w:p w:rsidR="00EE0B52" w:rsidRPr="00D90298" w:rsidRDefault="000F402B" w:rsidP="009A74C5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 xml:space="preserve">ов составляет </w:t>
            </w:r>
            <w:r w:rsidR="009A74C5">
              <w:t>125 000</w:t>
            </w:r>
            <w:r w:rsidR="00EE0B52">
              <w:t xml:space="preserve"> руб.</w:t>
            </w:r>
            <w:r w:rsidR="00FE1A00">
              <w:t xml:space="preserve"> 00 </w:t>
            </w:r>
            <w:proofErr w:type="gramStart"/>
            <w:r w:rsidR="00FE1A00">
              <w:t>копеек</w:t>
            </w:r>
            <w:proofErr w:type="gramEnd"/>
            <w:r w:rsidR="009A74C5">
              <w:t xml:space="preserve"> в том числе </w:t>
            </w:r>
            <w:r w:rsidR="0020388A">
              <w:t>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>
              <w:t>8.11</w:t>
            </w:r>
            <w:r w:rsidRPr="00C7106C">
              <w:t>.201</w:t>
            </w:r>
            <w:r>
              <w:t>8</w:t>
            </w:r>
            <w:r w:rsidRPr="00C7106C">
              <w:t xml:space="preserve"> № </w:t>
            </w:r>
            <w:r>
              <w:t>301</w:t>
            </w:r>
            <w:r w:rsidRPr="00C7106C">
              <w:t xml:space="preserve"> «О Прогнозном плане (программе) приватизации муниципального имущества на 201</w:t>
            </w:r>
            <w:r>
              <w:t>9</w:t>
            </w:r>
            <w:r w:rsidRPr="00C7106C">
              <w:t>-202</w:t>
            </w:r>
            <w:r>
              <w:t>1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9A74C5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9A74C5">
              <w:t>03</w:t>
            </w:r>
            <w:r w:rsidRPr="00F36F4B">
              <w:t>.0</w:t>
            </w:r>
            <w:r w:rsidR="009A74C5">
              <w:t>9</w:t>
            </w:r>
            <w:r w:rsidRPr="00F36F4B">
              <w:t xml:space="preserve">.2019 года  № </w:t>
            </w:r>
            <w:r w:rsidR="001F0DA4" w:rsidRPr="00F36F4B">
              <w:t>1</w:t>
            </w:r>
            <w:r w:rsidR="009A74C5">
              <w:t>8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A74C5" w:rsidP="00855264">
            <w:pPr>
              <w:tabs>
                <w:tab w:val="left" w:pos="142"/>
                <w:tab w:val="left" w:pos="540"/>
              </w:tabs>
            </w:pPr>
            <w:r>
              <w:t>125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A74C5" w:rsidP="009A74C5">
            <w:pPr>
              <w:tabs>
                <w:tab w:val="left" w:pos="142"/>
                <w:tab w:val="left" w:pos="540"/>
              </w:tabs>
            </w:pPr>
            <w:r>
              <w:t>6</w:t>
            </w:r>
            <w:r w:rsidR="00855264">
              <w:t xml:space="preserve"> </w:t>
            </w:r>
            <w:r>
              <w:t>25</w:t>
            </w:r>
            <w:r w:rsidR="00855264">
              <w:t>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A74C5" w:rsidP="009A74C5">
            <w:pPr>
              <w:tabs>
                <w:tab w:val="left" w:pos="142"/>
                <w:tab w:val="left" w:pos="540"/>
              </w:tabs>
            </w:pPr>
            <w:r>
              <w:t>25</w:t>
            </w:r>
            <w:r w:rsidR="006E5B0E">
              <w:t xml:space="preserve"> </w:t>
            </w:r>
            <w:r>
              <w:t>0</w:t>
            </w:r>
            <w:r w:rsidR="006E5B0E">
              <w:t>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>
              <w:t>511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микрорайон, строение 21, каб.511)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</w:t>
            </w:r>
            <w:r w:rsidR="009A74C5">
              <w:t xml:space="preserve">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B211A5" w:rsidP="000F402B">
            <w:pPr>
              <w:tabs>
                <w:tab w:val="left" w:pos="142"/>
              </w:tabs>
              <w:ind w:right="118"/>
            </w:pPr>
            <w:r>
              <w:lastRenderedPageBreak/>
              <w:t>10.09.2018; 30.11.2018; 17.01.2019; 25.02.2019; 04.04.2019; 13.05.2019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муниципальных районов по договору купли-продажи № </w:t>
      </w:r>
      <w:r w:rsidR="00581793"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5C2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A74C5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11A5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5107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4194-7DDC-4D9D-8ECF-35C5D6C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39630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59</cp:revision>
  <cp:lastPrinted>2019-09-04T10:44:00Z</cp:lastPrinted>
  <dcterms:created xsi:type="dcterms:W3CDTF">2019-07-25T07:33:00Z</dcterms:created>
  <dcterms:modified xsi:type="dcterms:W3CDTF">2019-09-04T10:44:00Z</dcterms:modified>
</cp:coreProperties>
</file>