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94E" w:rsidRDefault="00CA594E" w:rsidP="006C6FB0">
      <w:pPr>
        <w:jc w:val="center"/>
        <w:rPr>
          <w:b/>
          <w:sz w:val="28"/>
          <w:szCs w:val="28"/>
        </w:rPr>
      </w:pPr>
      <w:r w:rsidRPr="0049024B">
        <w:rPr>
          <w:b/>
          <w:sz w:val="28"/>
          <w:szCs w:val="28"/>
        </w:rPr>
        <w:t>НЕФТЕЮГАНСКАЯ МУНИЦИПАЛЬНАЯ ТРЕХСТОРОННЯЯ КОМИССИЯ ПО РЕГУЛИРОВАНИЮ СОЦИАЛЬНО-ТРУДОВЫХ ОТНОШЕНИЙ</w:t>
      </w:r>
    </w:p>
    <w:p w:rsidR="00B944E9" w:rsidRPr="00B944E9" w:rsidRDefault="00A52A10" w:rsidP="00A52A10">
      <w:pPr>
        <w:rPr>
          <w:sz w:val="22"/>
          <w:szCs w:val="22"/>
        </w:rPr>
      </w:pPr>
      <w:r w:rsidRPr="00B944E9">
        <w:rPr>
          <w:sz w:val="22"/>
          <w:szCs w:val="22"/>
        </w:rPr>
        <w:t>628309, г. Нефтеюганск, 3 мкр., 21 д.,</w:t>
      </w:r>
    </w:p>
    <w:p w:rsidR="00A52A10" w:rsidRPr="00B944E9" w:rsidRDefault="00B944E9" w:rsidP="00A52A10">
      <w:pPr>
        <w:rPr>
          <w:sz w:val="22"/>
          <w:szCs w:val="22"/>
        </w:rPr>
      </w:pPr>
      <w:r w:rsidRPr="00B944E9">
        <w:rPr>
          <w:sz w:val="22"/>
          <w:szCs w:val="22"/>
        </w:rPr>
        <w:t>тел./факс 22-55-61</w:t>
      </w:r>
      <w:r w:rsidR="00A52A10" w:rsidRPr="00B944E9">
        <w:rPr>
          <w:sz w:val="22"/>
          <w:szCs w:val="22"/>
        </w:rPr>
        <w:t xml:space="preserve"> </w:t>
      </w:r>
    </w:p>
    <w:p w:rsidR="006C6FB0" w:rsidRPr="00AC2969" w:rsidRDefault="0049024B" w:rsidP="00AC296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5B763" wp14:editId="18D8FB9A">
                <wp:simplePos x="0" y="0"/>
                <wp:positionH relativeFrom="column">
                  <wp:posOffset>58551</wp:posOffset>
                </wp:positionH>
                <wp:positionV relativeFrom="paragraph">
                  <wp:posOffset>124364</wp:posOffset>
                </wp:positionV>
                <wp:extent cx="5727939" cy="0"/>
                <wp:effectExtent l="0" t="0" r="2540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9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pt,9.8pt" to="455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Tpq5QEAAOUDAAAOAAAAZHJzL2Uyb0RvYy54bWysU82O0zAQviPxDpbvNGkQLBs13cOu4IKg&#10;4ucBvI7dWPKfbNO0N+CM1EfgFTiw0koLPIPzRozdNIsACYG4ODOe+Wbm+zxZnG2VRBvmvDC6wfNZ&#10;iRHT1LRCrxv8+tXje48w8oHolkijWYN3zOOz5d07i97WrDKdkS1zCIpoX/e2wV0Iti4KTzumiJ8Z&#10;yzQEuXGKBHDdumgd6aG6kkVVlg+L3rjWOkOZ93B7cQjiZa7POaPhOeeeBSQbDLOFfLp8XqazWC5I&#10;vXbEdoKOY5B/mEIRoaHpVOqCBILeOPFLKSWoM97wMKNGFYZzQVnmAGzm5U9sXnbEsswFxPF2ksn/&#10;v7L02WblkGgbXGGkiYInih+Ht8M+fomfhj0a3sVv8Sp+jtfxa7we3oN9M3wAOwXjzXi9R1VSsre+&#10;hoLneuVGz9uVS7JsuVPpC4TRNqu/m9Rn24AoXD44qU5O759iRI+x4hZonQ9PmFEoGQ2WQidhSE02&#10;T32AZpB6TAEnDXJona2wkywlS/2CcSALzeYZndeMnUuHNgQWhFDKdJgnKlAvZycYF1JOwPLPwDE/&#10;QVlewb8BT4jc2egwgZXQxv2ue9geR+aH/KMCB95JgkvT7vKjZGlglzLDce/Tsv7oZ/jt37n8DgAA&#10;//8DAFBLAwQUAAYACAAAACEAdgk7oNwAAAAHAQAADwAAAGRycy9kb3ducmV2LnhtbEyO0UrDQBBF&#10;3wX/YRnBF7GbFFuaNJuiQumDFrHpB2yzYxLMzobsJk39ekd80Mc593LnZJvJtmLE3jeOFMSzCARS&#10;6UxDlYJjsb1fgfBBk9GtI1RwQQ+b/Poq06lxZ3rH8RAqwSPkU62gDqFLpfRljVb7meuQOPtwvdWB&#10;z76SptdnHretnEfRUlrdEH+odYfPNZafh8Eq2G2f8GVxGaoHs9gVd2Pxuv96Wyl1ezM9rkEEnMJf&#10;GX70WR1ydjq5gYwXrYJkzkXGyRIEx0kcMzj9Apln8r9//g0AAP//AwBQSwECLQAUAAYACAAAACEA&#10;toM4kv4AAADhAQAAEwAAAAAAAAAAAAAAAAAAAAAAW0NvbnRlbnRfVHlwZXNdLnhtbFBLAQItABQA&#10;BgAIAAAAIQA4/SH/1gAAAJQBAAALAAAAAAAAAAAAAAAAAC8BAABfcmVscy8ucmVsc1BLAQItABQA&#10;BgAIAAAAIQAsxTpq5QEAAOUDAAAOAAAAAAAAAAAAAAAAAC4CAABkcnMvZTJvRG9jLnhtbFBLAQIt&#10;ABQABgAIAAAAIQB2CTug3AAAAAcBAAAPAAAAAAAAAAAAAAAAAD8EAABkcnMvZG93bnJldi54bWxQ&#10;SwUGAAAAAAQABADzAAAASAUAAAAA&#10;" strokecolor="#4579b8 [3044]"/>
            </w:pict>
          </mc:Fallback>
        </mc:AlternateContent>
      </w:r>
    </w:p>
    <w:p w:rsidR="006C6FB0" w:rsidRPr="00B67E4B" w:rsidRDefault="00AC2969" w:rsidP="006C6FB0">
      <w:pPr>
        <w:rPr>
          <w:sz w:val="20"/>
          <w:szCs w:val="20"/>
        </w:rPr>
      </w:pPr>
      <w:r>
        <w:rPr>
          <w:bCs/>
          <w:sz w:val="20"/>
          <w:szCs w:val="20"/>
        </w:rPr>
        <w:t>10</w:t>
      </w:r>
      <w:r w:rsidR="006C6FB0" w:rsidRPr="00B67E4B">
        <w:rPr>
          <w:b/>
          <w:bCs/>
          <w:sz w:val="20"/>
          <w:szCs w:val="20"/>
        </w:rPr>
        <w:t xml:space="preserve"> </w:t>
      </w:r>
      <w:r w:rsidR="006C6FB0" w:rsidRPr="00B67E4B">
        <w:rPr>
          <w:sz w:val="20"/>
          <w:szCs w:val="20"/>
        </w:rPr>
        <w:t xml:space="preserve">часов 00 минут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="006C6FB0" w:rsidRPr="00B67E4B">
        <w:rPr>
          <w:sz w:val="20"/>
          <w:szCs w:val="20"/>
        </w:rPr>
        <w:t xml:space="preserve">                 </w:t>
      </w:r>
      <w:r w:rsidR="00D078E3">
        <w:rPr>
          <w:sz w:val="20"/>
          <w:szCs w:val="20"/>
        </w:rPr>
        <w:t>З</w:t>
      </w:r>
      <w:r w:rsidR="0049024B">
        <w:rPr>
          <w:sz w:val="20"/>
          <w:szCs w:val="20"/>
        </w:rPr>
        <w:t xml:space="preserve">дание </w:t>
      </w:r>
      <w:r w:rsidR="006C6FB0" w:rsidRPr="00B67E4B">
        <w:rPr>
          <w:sz w:val="20"/>
          <w:szCs w:val="20"/>
        </w:rPr>
        <w:t>администрации</w:t>
      </w:r>
    </w:p>
    <w:p w:rsidR="006C6FB0" w:rsidRPr="00B67E4B" w:rsidRDefault="00AC2969" w:rsidP="006C6FB0">
      <w:pPr>
        <w:rPr>
          <w:sz w:val="20"/>
          <w:szCs w:val="20"/>
        </w:rPr>
      </w:pPr>
      <w:r>
        <w:rPr>
          <w:sz w:val="20"/>
          <w:szCs w:val="20"/>
        </w:rPr>
        <w:t>15 декабря 2015</w:t>
      </w:r>
      <w:r w:rsidR="006C6FB0" w:rsidRPr="00B67E4B">
        <w:rPr>
          <w:sz w:val="20"/>
          <w:szCs w:val="20"/>
        </w:rPr>
        <w:t xml:space="preserve"> года                                      </w:t>
      </w:r>
      <w:r w:rsidR="006C6FB0">
        <w:rPr>
          <w:sz w:val="20"/>
          <w:szCs w:val="20"/>
        </w:rPr>
        <w:t xml:space="preserve">  </w:t>
      </w:r>
      <w:r w:rsidR="006C6FB0" w:rsidRPr="00B67E4B">
        <w:rPr>
          <w:sz w:val="20"/>
          <w:szCs w:val="20"/>
        </w:rPr>
        <w:t xml:space="preserve">               </w:t>
      </w:r>
      <w:r w:rsidR="0049024B">
        <w:rPr>
          <w:sz w:val="20"/>
          <w:szCs w:val="20"/>
        </w:rPr>
        <w:t xml:space="preserve">                   </w:t>
      </w:r>
      <w:r w:rsidR="00B944E9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</w:t>
      </w:r>
      <w:r w:rsidR="006C6FB0" w:rsidRPr="00B67E4B">
        <w:rPr>
          <w:sz w:val="20"/>
          <w:szCs w:val="20"/>
        </w:rPr>
        <w:t xml:space="preserve">        Нефтеюганского района, </w:t>
      </w:r>
      <w:proofErr w:type="spellStart"/>
      <w:r w:rsidR="006C6FB0" w:rsidRPr="00B67E4B">
        <w:rPr>
          <w:sz w:val="20"/>
          <w:szCs w:val="20"/>
        </w:rPr>
        <w:t>каб</w:t>
      </w:r>
      <w:proofErr w:type="spellEnd"/>
      <w:r w:rsidR="006C6FB0" w:rsidRPr="00B67E4B">
        <w:rPr>
          <w:sz w:val="20"/>
          <w:szCs w:val="20"/>
        </w:rPr>
        <w:t>. 430</w:t>
      </w:r>
    </w:p>
    <w:p w:rsidR="006C6FB0" w:rsidRPr="009E4F46" w:rsidRDefault="006C6FB0" w:rsidP="006C6FB0">
      <w:pPr>
        <w:jc w:val="both"/>
        <w:rPr>
          <w:sz w:val="16"/>
          <w:szCs w:val="16"/>
        </w:rPr>
      </w:pPr>
      <w:r w:rsidRPr="009E4F4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6C6FB0" w:rsidRPr="007F57F6" w:rsidRDefault="00DD0C84" w:rsidP="00D36E17">
      <w:pPr>
        <w:ind w:firstLine="708"/>
        <w:jc w:val="center"/>
        <w:rPr>
          <w:b/>
        </w:rPr>
      </w:pPr>
      <w:r>
        <w:rPr>
          <w:b/>
        </w:rPr>
        <w:t>ПРОТОКОЛ № 2</w:t>
      </w:r>
    </w:p>
    <w:p w:rsidR="00226E7E" w:rsidRDefault="00226E7E" w:rsidP="00226E7E"/>
    <w:tbl>
      <w:tblPr>
        <w:tblW w:w="10490" w:type="dxa"/>
        <w:tblInd w:w="-743" w:type="dxa"/>
        <w:tblLook w:val="01E0" w:firstRow="1" w:lastRow="1" w:firstColumn="1" w:lastColumn="1" w:noHBand="0" w:noVBand="0"/>
      </w:tblPr>
      <w:tblGrid>
        <w:gridCol w:w="4395"/>
        <w:gridCol w:w="6095"/>
      </w:tblGrid>
      <w:tr w:rsidR="00226E7E" w:rsidRPr="00226E7E" w:rsidTr="007F5DC9">
        <w:tc>
          <w:tcPr>
            <w:tcW w:w="4395" w:type="dxa"/>
            <w:shd w:val="clear" w:color="auto" w:fill="auto"/>
          </w:tcPr>
          <w:p w:rsidR="00226E7E" w:rsidRPr="00E966FE" w:rsidRDefault="00226E7E" w:rsidP="00A505C7">
            <w:pPr>
              <w:ind w:left="743"/>
              <w:rPr>
                <w:b/>
              </w:rPr>
            </w:pPr>
            <w:r w:rsidRPr="00E966FE">
              <w:rPr>
                <w:b/>
              </w:rPr>
              <w:t>Председательствовал:</w:t>
            </w:r>
          </w:p>
        </w:tc>
        <w:tc>
          <w:tcPr>
            <w:tcW w:w="6095" w:type="dxa"/>
            <w:shd w:val="clear" w:color="auto" w:fill="auto"/>
          </w:tcPr>
          <w:p w:rsidR="00226E7E" w:rsidRPr="00226E7E" w:rsidRDefault="00226E7E" w:rsidP="00226E7E"/>
        </w:tc>
      </w:tr>
      <w:tr w:rsidR="00226E7E" w:rsidRPr="00226E7E" w:rsidTr="007F5DC9">
        <w:tc>
          <w:tcPr>
            <w:tcW w:w="4395" w:type="dxa"/>
            <w:shd w:val="clear" w:color="auto" w:fill="auto"/>
          </w:tcPr>
          <w:p w:rsidR="00DD0C84" w:rsidRDefault="00226E7E" w:rsidP="00A505C7">
            <w:pPr>
              <w:ind w:left="743"/>
            </w:pPr>
            <w:r w:rsidRPr="00226E7E">
              <w:t xml:space="preserve">Пилецкий </w:t>
            </w:r>
          </w:p>
          <w:p w:rsidR="00226E7E" w:rsidRDefault="00226E7E" w:rsidP="00A505C7">
            <w:pPr>
              <w:ind w:left="743"/>
            </w:pPr>
            <w:r w:rsidRPr="00226E7E">
              <w:t xml:space="preserve">Владимир Валентинович </w:t>
            </w:r>
          </w:p>
        </w:tc>
        <w:tc>
          <w:tcPr>
            <w:tcW w:w="6095" w:type="dxa"/>
            <w:shd w:val="clear" w:color="auto" w:fill="auto"/>
          </w:tcPr>
          <w:p w:rsidR="00226E7E" w:rsidRDefault="00226E7E" w:rsidP="00CC6419">
            <w:pPr>
              <w:jc w:val="both"/>
            </w:pPr>
            <w:r>
              <w:t>- координатор Комиссии, заместитель председателя Думы Нефтеюганского района</w:t>
            </w:r>
            <w:r w:rsidR="00E966FE">
              <w:t>;</w:t>
            </w:r>
          </w:p>
          <w:p w:rsidR="00A505C7" w:rsidRPr="00226E7E" w:rsidRDefault="00A505C7" w:rsidP="00CC6419">
            <w:pPr>
              <w:jc w:val="both"/>
            </w:pPr>
          </w:p>
        </w:tc>
      </w:tr>
      <w:tr w:rsidR="00226E7E" w:rsidRPr="00226E7E" w:rsidTr="007F5DC9">
        <w:tc>
          <w:tcPr>
            <w:tcW w:w="10490" w:type="dxa"/>
            <w:gridSpan w:val="2"/>
            <w:shd w:val="clear" w:color="auto" w:fill="auto"/>
          </w:tcPr>
          <w:p w:rsidR="007F5DC9" w:rsidRDefault="007F5DC9" w:rsidP="00A505C7">
            <w:pPr>
              <w:ind w:left="743"/>
              <w:rPr>
                <w:b/>
              </w:rPr>
            </w:pPr>
            <w:r>
              <w:rPr>
                <w:b/>
              </w:rPr>
              <w:t>Присутствовали:</w:t>
            </w:r>
          </w:p>
          <w:p w:rsidR="00226E7E" w:rsidRPr="00226E7E" w:rsidRDefault="00226E7E" w:rsidP="00A505C7">
            <w:pPr>
              <w:ind w:left="743"/>
              <w:rPr>
                <w:b/>
              </w:rPr>
            </w:pPr>
            <w:r w:rsidRPr="00226E7E">
              <w:rPr>
                <w:b/>
              </w:rPr>
              <w:t xml:space="preserve">От органов местного самоуправления </w:t>
            </w:r>
            <w:r w:rsidR="008A1286">
              <w:rPr>
                <w:b/>
              </w:rPr>
              <w:t xml:space="preserve">муниципального образования </w:t>
            </w:r>
            <w:r w:rsidRPr="00226E7E">
              <w:rPr>
                <w:b/>
              </w:rPr>
              <w:t>Нефтеюганский район</w:t>
            </w:r>
            <w:r w:rsidR="008A1286">
              <w:rPr>
                <w:b/>
              </w:rPr>
              <w:t>:</w:t>
            </w:r>
          </w:p>
        </w:tc>
      </w:tr>
      <w:tr w:rsidR="00226E7E" w:rsidRPr="00226E7E" w:rsidTr="007F5DC9">
        <w:tc>
          <w:tcPr>
            <w:tcW w:w="4395" w:type="dxa"/>
            <w:shd w:val="clear" w:color="auto" w:fill="auto"/>
          </w:tcPr>
          <w:p w:rsidR="00DD0C84" w:rsidRDefault="008A1286" w:rsidP="00DD0C84">
            <w:pPr>
              <w:ind w:left="743"/>
            </w:pPr>
            <w:r w:rsidRPr="00226E7E">
              <w:t xml:space="preserve">Лапковская </w:t>
            </w:r>
          </w:p>
          <w:p w:rsidR="00226E7E" w:rsidRPr="00226E7E" w:rsidRDefault="008A1286" w:rsidP="00DD0C84">
            <w:pPr>
              <w:ind w:left="743"/>
            </w:pPr>
            <w:r w:rsidRPr="00226E7E">
              <w:t>Галина Васильевна</w:t>
            </w:r>
          </w:p>
        </w:tc>
        <w:tc>
          <w:tcPr>
            <w:tcW w:w="6095" w:type="dxa"/>
            <w:shd w:val="clear" w:color="auto" w:fill="auto"/>
          </w:tcPr>
          <w:p w:rsidR="00226E7E" w:rsidRDefault="008A1286" w:rsidP="00CC6419">
            <w:pPr>
              <w:jc w:val="both"/>
            </w:pPr>
            <w:r>
              <w:t xml:space="preserve">- </w:t>
            </w:r>
            <w:r w:rsidR="00226E7E" w:rsidRPr="00226E7E">
              <w:t>координатор</w:t>
            </w:r>
            <w:r w:rsidR="00AC2823">
              <w:t xml:space="preserve"> стороны</w:t>
            </w:r>
            <w:r w:rsidR="00226E7E" w:rsidRPr="00226E7E">
              <w:t>, Глава администрации Нефтеюганского района</w:t>
            </w:r>
            <w:r w:rsidR="007F5DC9">
              <w:t>.</w:t>
            </w:r>
          </w:p>
          <w:p w:rsidR="00DD0C84" w:rsidRPr="00226E7E" w:rsidRDefault="00DD0C84" w:rsidP="00CC6419">
            <w:pPr>
              <w:jc w:val="both"/>
              <w:rPr>
                <w:sz w:val="26"/>
                <w:szCs w:val="26"/>
              </w:rPr>
            </w:pPr>
          </w:p>
        </w:tc>
      </w:tr>
      <w:tr w:rsidR="00226E7E" w:rsidRPr="00226E7E" w:rsidTr="00AC2823">
        <w:tc>
          <w:tcPr>
            <w:tcW w:w="10490" w:type="dxa"/>
            <w:gridSpan w:val="2"/>
            <w:shd w:val="clear" w:color="auto" w:fill="auto"/>
          </w:tcPr>
          <w:p w:rsidR="00226E7E" w:rsidRPr="00226E7E" w:rsidRDefault="00226E7E" w:rsidP="00A505C7">
            <w:pPr>
              <w:ind w:left="743"/>
            </w:pPr>
            <w:r w:rsidRPr="00226E7E">
              <w:rPr>
                <w:b/>
              </w:rPr>
              <w:t>Полномочные представители, члены комиссии</w:t>
            </w:r>
            <w:r w:rsidR="008A1286">
              <w:rPr>
                <w:b/>
              </w:rPr>
              <w:t>:</w:t>
            </w:r>
          </w:p>
        </w:tc>
      </w:tr>
      <w:tr w:rsidR="00226E7E" w:rsidRPr="00226E7E" w:rsidTr="00AC2823">
        <w:tc>
          <w:tcPr>
            <w:tcW w:w="4395" w:type="dxa"/>
            <w:shd w:val="clear" w:color="auto" w:fill="auto"/>
          </w:tcPr>
          <w:p w:rsidR="00D36E17" w:rsidRPr="00D36E17" w:rsidRDefault="00D36E17" w:rsidP="00A505C7">
            <w:pPr>
              <w:ind w:left="743"/>
            </w:pPr>
            <w:r w:rsidRPr="00D36E17">
              <w:t xml:space="preserve">Копылец </w:t>
            </w:r>
          </w:p>
          <w:p w:rsidR="00226E7E" w:rsidRPr="00D36E17" w:rsidRDefault="00D36E17" w:rsidP="00A505C7">
            <w:pPr>
              <w:ind w:left="743"/>
            </w:pPr>
            <w:r w:rsidRPr="00D36E17">
              <w:t>Юрий Юрьевич</w:t>
            </w:r>
          </w:p>
          <w:p w:rsidR="00D36E17" w:rsidRPr="00D36E17" w:rsidRDefault="00D36E17" w:rsidP="00A505C7">
            <w:pPr>
              <w:ind w:left="743"/>
            </w:pPr>
          </w:p>
        </w:tc>
        <w:tc>
          <w:tcPr>
            <w:tcW w:w="6095" w:type="dxa"/>
            <w:shd w:val="clear" w:color="auto" w:fill="auto"/>
          </w:tcPr>
          <w:p w:rsidR="00226E7E" w:rsidRPr="00D36E17" w:rsidRDefault="00E966FE" w:rsidP="008719D9">
            <w:pPr>
              <w:jc w:val="both"/>
            </w:pPr>
            <w:r w:rsidRPr="00D36E17">
              <w:t xml:space="preserve">-  </w:t>
            </w:r>
            <w:r w:rsidR="00D36E17" w:rsidRPr="00D36E17">
              <w:t>первый заместитель Главы</w:t>
            </w:r>
            <w:r w:rsidR="00226E7E" w:rsidRPr="00D36E17">
              <w:t xml:space="preserve"> Нефтеюганского района</w:t>
            </w:r>
            <w:r w:rsidRPr="00D36E17">
              <w:t>;</w:t>
            </w:r>
          </w:p>
          <w:p w:rsidR="00AC2823" w:rsidRPr="00D36E17" w:rsidRDefault="00AC2823" w:rsidP="008719D9">
            <w:pPr>
              <w:jc w:val="both"/>
              <w:rPr>
                <w:sz w:val="26"/>
                <w:szCs w:val="26"/>
              </w:rPr>
            </w:pPr>
          </w:p>
        </w:tc>
      </w:tr>
      <w:tr w:rsidR="00AC2823" w:rsidRPr="00226E7E" w:rsidTr="00AC2823">
        <w:tc>
          <w:tcPr>
            <w:tcW w:w="4395" w:type="dxa"/>
            <w:shd w:val="clear" w:color="auto" w:fill="auto"/>
          </w:tcPr>
          <w:p w:rsidR="00D36E17" w:rsidRPr="00D36E17" w:rsidRDefault="00D36E17" w:rsidP="00A505C7">
            <w:pPr>
              <w:ind w:left="743"/>
            </w:pPr>
            <w:r w:rsidRPr="00D36E17">
              <w:t xml:space="preserve">Михалев </w:t>
            </w:r>
          </w:p>
          <w:p w:rsidR="00AC2823" w:rsidRPr="00D36E17" w:rsidRDefault="00D36E17" w:rsidP="00A505C7">
            <w:pPr>
              <w:ind w:left="743"/>
            </w:pPr>
            <w:r w:rsidRPr="00D36E17">
              <w:t>Владлен Геннадьевич</w:t>
            </w:r>
            <w:r w:rsidR="00AC2823" w:rsidRPr="00D36E17">
              <w:t xml:space="preserve"> </w:t>
            </w:r>
          </w:p>
          <w:p w:rsidR="00D36E17" w:rsidRPr="00D36E17" w:rsidRDefault="00D36E17" w:rsidP="00A505C7">
            <w:pPr>
              <w:ind w:left="743"/>
            </w:pPr>
          </w:p>
        </w:tc>
        <w:tc>
          <w:tcPr>
            <w:tcW w:w="6095" w:type="dxa"/>
            <w:shd w:val="clear" w:color="auto" w:fill="auto"/>
          </w:tcPr>
          <w:p w:rsidR="00AC2823" w:rsidRPr="00D36E17" w:rsidRDefault="00AC2823" w:rsidP="008719D9">
            <w:pPr>
              <w:jc w:val="both"/>
            </w:pPr>
            <w:r w:rsidRPr="00D36E17">
              <w:t xml:space="preserve">- </w:t>
            </w:r>
            <w:r w:rsidR="00D36E17" w:rsidRPr="00D36E17">
              <w:t>заместитель главы администрации Нефтеюганского района</w:t>
            </w:r>
            <w:r w:rsidRPr="00D36E17">
              <w:t>;</w:t>
            </w:r>
          </w:p>
          <w:p w:rsidR="00AC2823" w:rsidRPr="00D36E17" w:rsidRDefault="00AC2823" w:rsidP="008719D9">
            <w:pPr>
              <w:jc w:val="both"/>
            </w:pPr>
          </w:p>
        </w:tc>
      </w:tr>
      <w:tr w:rsidR="00AC2823" w:rsidRPr="00226E7E" w:rsidTr="00AC2823">
        <w:tc>
          <w:tcPr>
            <w:tcW w:w="4395" w:type="dxa"/>
            <w:shd w:val="clear" w:color="auto" w:fill="auto"/>
          </w:tcPr>
          <w:p w:rsidR="00AC2823" w:rsidRPr="00D36E17" w:rsidRDefault="00AC2823" w:rsidP="00B27691">
            <w:pPr>
              <w:ind w:left="743"/>
            </w:pPr>
            <w:r w:rsidRPr="00D36E17">
              <w:t xml:space="preserve">Пикурс </w:t>
            </w:r>
          </w:p>
          <w:p w:rsidR="00AC2823" w:rsidRPr="00D36E17" w:rsidRDefault="00AC2823" w:rsidP="00B27691">
            <w:pPr>
              <w:ind w:left="743"/>
            </w:pPr>
            <w:r w:rsidRPr="00D36E17">
              <w:t>Надежда Викторовна</w:t>
            </w:r>
          </w:p>
          <w:p w:rsidR="00AC2823" w:rsidRPr="00D36E17" w:rsidRDefault="00AC2823" w:rsidP="00B27691">
            <w:pPr>
              <w:ind w:left="743"/>
            </w:pPr>
          </w:p>
        </w:tc>
        <w:tc>
          <w:tcPr>
            <w:tcW w:w="6095" w:type="dxa"/>
            <w:shd w:val="clear" w:color="auto" w:fill="auto"/>
          </w:tcPr>
          <w:p w:rsidR="00AC2823" w:rsidRPr="00D36E17" w:rsidRDefault="00AC2823" w:rsidP="00B27691">
            <w:pPr>
              <w:jc w:val="both"/>
              <w:rPr>
                <w:sz w:val="26"/>
                <w:szCs w:val="26"/>
              </w:rPr>
            </w:pPr>
            <w:r w:rsidRPr="00D36E17">
              <w:t>- председатель контрольно-счетной палаты Нефтеюганского района;</w:t>
            </w:r>
          </w:p>
        </w:tc>
      </w:tr>
      <w:tr w:rsidR="00AC2823" w:rsidRPr="00226E7E" w:rsidTr="00AC2823">
        <w:tc>
          <w:tcPr>
            <w:tcW w:w="4395" w:type="dxa"/>
            <w:shd w:val="clear" w:color="auto" w:fill="auto"/>
          </w:tcPr>
          <w:p w:rsidR="00AC2823" w:rsidRPr="00D36E17" w:rsidRDefault="00D36E17" w:rsidP="00DD0C84">
            <w:pPr>
              <w:ind w:left="743"/>
            </w:pPr>
            <w:proofErr w:type="spellStart"/>
            <w:r w:rsidRPr="00D36E17">
              <w:t>Богославец</w:t>
            </w:r>
            <w:proofErr w:type="spellEnd"/>
          </w:p>
          <w:p w:rsidR="00D36E17" w:rsidRPr="00D36E17" w:rsidRDefault="00D36E17" w:rsidP="00DD0C84">
            <w:pPr>
              <w:ind w:left="743"/>
            </w:pPr>
            <w:r w:rsidRPr="00D36E17">
              <w:t>Богдан Иосифович</w:t>
            </w:r>
          </w:p>
          <w:p w:rsidR="00D36E17" w:rsidRPr="00D36E17" w:rsidRDefault="00D36E17" w:rsidP="00DD0C84">
            <w:pPr>
              <w:ind w:left="743"/>
            </w:pPr>
          </w:p>
        </w:tc>
        <w:tc>
          <w:tcPr>
            <w:tcW w:w="6095" w:type="dxa"/>
            <w:shd w:val="clear" w:color="auto" w:fill="auto"/>
          </w:tcPr>
          <w:p w:rsidR="00AC2823" w:rsidRPr="00D36E17" w:rsidRDefault="00AC2823" w:rsidP="00DD0C84">
            <w:r w:rsidRPr="00D36E17">
              <w:t xml:space="preserve">- </w:t>
            </w:r>
            <w:r w:rsidR="00D36E17" w:rsidRPr="00D36E17">
              <w:t xml:space="preserve">депутат Думы </w:t>
            </w:r>
            <w:r w:rsidRPr="00D36E17">
              <w:t>Нефтеюганского района.</w:t>
            </w:r>
          </w:p>
          <w:p w:rsidR="00AC2823" w:rsidRPr="00D36E17" w:rsidRDefault="00AC2823" w:rsidP="00DD0C84">
            <w:pPr>
              <w:rPr>
                <w:sz w:val="26"/>
                <w:szCs w:val="26"/>
              </w:rPr>
            </w:pPr>
          </w:p>
        </w:tc>
      </w:tr>
      <w:tr w:rsidR="00AC2823" w:rsidRPr="00226E7E" w:rsidTr="00AC2823">
        <w:tc>
          <w:tcPr>
            <w:tcW w:w="4395" w:type="dxa"/>
            <w:shd w:val="clear" w:color="auto" w:fill="auto"/>
          </w:tcPr>
          <w:p w:rsidR="00AC2823" w:rsidRPr="00E966FE" w:rsidRDefault="00AC2823" w:rsidP="00A505C7">
            <w:pPr>
              <w:ind w:left="743"/>
              <w:rPr>
                <w:b/>
              </w:rPr>
            </w:pPr>
            <w:r w:rsidRPr="00E966FE">
              <w:rPr>
                <w:b/>
              </w:rPr>
              <w:t>Ответственный секретарь:</w:t>
            </w:r>
          </w:p>
        </w:tc>
        <w:tc>
          <w:tcPr>
            <w:tcW w:w="6095" w:type="dxa"/>
            <w:shd w:val="clear" w:color="auto" w:fill="auto"/>
          </w:tcPr>
          <w:p w:rsidR="00AC2823" w:rsidRDefault="00AC2823" w:rsidP="00226E7E"/>
        </w:tc>
      </w:tr>
      <w:tr w:rsidR="00AC2823" w:rsidRPr="00226E7E" w:rsidTr="00AC2823">
        <w:tc>
          <w:tcPr>
            <w:tcW w:w="4395" w:type="dxa"/>
            <w:shd w:val="clear" w:color="auto" w:fill="auto"/>
          </w:tcPr>
          <w:p w:rsidR="00AC2823" w:rsidRDefault="00AC2823" w:rsidP="00A505C7">
            <w:pPr>
              <w:ind w:left="743"/>
            </w:pPr>
            <w:r w:rsidRPr="00226E7E">
              <w:t xml:space="preserve">Захаров </w:t>
            </w:r>
          </w:p>
          <w:p w:rsidR="00AC2823" w:rsidRPr="00226E7E" w:rsidRDefault="00AC2823" w:rsidP="00A505C7">
            <w:pPr>
              <w:ind w:left="743"/>
            </w:pPr>
            <w:r w:rsidRPr="00226E7E">
              <w:t>Александр Александрович</w:t>
            </w:r>
          </w:p>
        </w:tc>
        <w:tc>
          <w:tcPr>
            <w:tcW w:w="6095" w:type="dxa"/>
            <w:shd w:val="clear" w:color="auto" w:fill="auto"/>
          </w:tcPr>
          <w:p w:rsidR="00AC2823" w:rsidRDefault="00AC2823" w:rsidP="00CC6419">
            <w:pPr>
              <w:jc w:val="both"/>
            </w:pPr>
            <w:r>
              <w:t>- о</w:t>
            </w:r>
            <w:r w:rsidRPr="00226E7E">
              <w:t>тветственный секретарь, начальник отдела социально-трудовых отношений администрации Нефтеюганского района</w:t>
            </w:r>
            <w:r>
              <w:t>.</w:t>
            </w:r>
          </w:p>
          <w:p w:rsidR="00AC2823" w:rsidRPr="00226E7E" w:rsidRDefault="00AC2823" w:rsidP="00CC6419">
            <w:pPr>
              <w:jc w:val="both"/>
            </w:pPr>
          </w:p>
        </w:tc>
      </w:tr>
      <w:tr w:rsidR="00AC2823" w:rsidRPr="00226E7E" w:rsidTr="00AC2823">
        <w:tc>
          <w:tcPr>
            <w:tcW w:w="10490" w:type="dxa"/>
            <w:gridSpan w:val="2"/>
            <w:shd w:val="clear" w:color="auto" w:fill="auto"/>
            <w:vAlign w:val="center"/>
          </w:tcPr>
          <w:p w:rsidR="00AC2823" w:rsidRPr="00226E7E" w:rsidRDefault="00AC2823" w:rsidP="00A505C7">
            <w:pPr>
              <w:ind w:left="743"/>
              <w:rPr>
                <w:b/>
              </w:rPr>
            </w:pPr>
            <w:r w:rsidRPr="00226E7E">
              <w:rPr>
                <w:b/>
              </w:rPr>
              <w:t>От Нефтеюганского территориального объединения работодателей</w:t>
            </w:r>
            <w:r>
              <w:rPr>
                <w:b/>
              </w:rPr>
              <w:t>:</w:t>
            </w:r>
          </w:p>
        </w:tc>
      </w:tr>
      <w:tr w:rsidR="00AC2823" w:rsidRPr="00226E7E" w:rsidTr="007F5DC9">
        <w:tc>
          <w:tcPr>
            <w:tcW w:w="4395" w:type="dxa"/>
            <w:shd w:val="clear" w:color="auto" w:fill="auto"/>
          </w:tcPr>
          <w:p w:rsidR="00AC2823" w:rsidRDefault="00AC2823" w:rsidP="00A505C7">
            <w:pPr>
              <w:ind w:left="743"/>
            </w:pPr>
            <w:r>
              <w:t xml:space="preserve">Толмачев </w:t>
            </w:r>
          </w:p>
          <w:p w:rsidR="00AC2823" w:rsidRDefault="00AC2823" w:rsidP="00DD0C84">
            <w:pPr>
              <w:ind w:left="743"/>
            </w:pPr>
            <w:r>
              <w:t>Михаил Николаевич</w:t>
            </w:r>
          </w:p>
          <w:p w:rsidR="00AC2823" w:rsidRPr="00DD0C84" w:rsidRDefault="00AC2823" w:rsidP="00DD0C84">
            <w:pPr>
              <w:ind w:left="743"/>
            </w:pPr>
          </w:p>
        </w:tc>
        <w:tc>
          <w:tcPr>
            <w:tcW w:w="6095" w:type="dxa"/>
            <w:shd w:val="clear" w:color="auto" w:fill="auto"/>
          </w:tcPr>
          <w:p w:rsidR="00AC2823" w:rsidRPr="007F5DC9" w:rsidRDefault="00AC2823" w:rsidP="00DD0C84">
            <w:pPr>
              <w:jc w:val="both"/>
              <w:rPr>
                <w:sz w:val="26"/>
                <w:szCs w:val="26"/>
                <w:highlight w:val="yellow"/>
              </w:rPr>
            </w:pPr>
            <w:r>
              <w:t>-координатор стороны</w:t>
            </w:r>
            <w:r w:rsidRPr="00627863">
              <w:t>, управляющий</w:t>
            </w:r>
            <w:r>
              <w:t xml:space="preserve"> ООО«СеверТрансСервис».</w:t>
            </w:r>
          </w:p>
        </w:tc>
      </w:tr>
      <w:tr w:rsidR="00AC2823" w:rsidRPr="00226E7E" w:rsidTr="00AC2823">
        <w:tc>
          <w:tcPr>
            <w:tcW w:w="10490" w:type="dxa"/>
            <w:gridSpan w:val="2"/>
            <w:shd w:val="clear" w:color="auto" w:fill="auto"/>
          </w:tcPr>
          <w:p w:rsidR="00AC2823" w:rsidRPr="00226E7E" w:rsidRDefault="00AC2823" w:rsidP="00A505C7">
            <w:pPr>
              <w:ind w:left="743"/>
            </w:pPr>
            <w:r w:rsidRPr="00226E7E">
              <w:rPr>
                <w:b/>
              </w:rPr>
              <w:t>Полномочные представители, члены комиссии</w:t>
            </w:r>
            <w:r>
              <w:rPr>
                <w:b/>
              </w:rPr>
              <w:t>:</w:t>
            </w:r>
          </w:p>
        </w:tc>
      </w:tr>
      <w:tr w:rsidR="00AC2823" w:rsidRPr="00226E7E" w:rsidTr="00AC2823">
        <w:tc>
          <w:tcPr>
            <w:tcW w:w="4395" w:type="dxa"/>
            <w:shd w:val="clear" w:color="auto" w:fill="auto"/>
          </w:tcPr>
          <w:p w:rsidR="00AC2823" w:rsidRDefault="00AC2823" w:rsidP="00B27691">
            <w:pPr>
              <w:ind w:left="743"/>
            </w:pPr>
            <w:r w:rsidRPr="00226E7E">
              <w:t xml:space="preserve">Смирнов </w:t>
            </w:r>
          </w:p>
          <w:p w:rsidR="00AC2823" w:rsidRDefault="00AC2823" w:rsidP="00B27691">
            <w:pPr>
              <w:ind w:left="743"/>
            </w:pPr>
            <w:r w:rsidRPr="00226E7E">
              <w:t>Дмитрий Евгеньевич</w:t>
            </w:r>
          </w:p>
          <w:p w:rsidR="00AC2823" w:rsidRPr="00226E7E" w:rsidRDefault="00AC2823" w:rsidP="00B27691">
            <w:pPr>
              <w:ind w:left="743"/>
            </w:pPr>
          </w:p>
        </w:tc>
        <w:tc>
          <w:tcPr>
            <w:tcW w:w="6095" w:type="dxa"/>
            <w:shd w:val="clear" w:color="auto" w:fill="auto"/>
          </w:tcPr>
          <w:p w:rsidR="00AC2823" w:rsidRDefault="00AC2823" w:rsidP="00B27691">
            <w:pPr>
              <w:jc w:val="both"/>
            </w:pPr>
            <w:r>
              <w:t>- заместитель</w:t>
            </w:r>
            <w:r w:rsidRPr="00226E7E">
              <w:t xml:space="preserve"> начальника Управления по </w:t>
            </w:r>
            <w:proofErr w:type="gramStart"/>
            <w:r w:rsidRPr="00226E7E">
              <w:t>региональной</w:t>
            </w:r>
            <w:proofErr w:type="gramEnd"/>
            <w:r w:rsidRPr="00226E7E">
              <w:t xml:space="preserve"> политике и корпоративн</w:t>
            </w:r>
            <w:r>
              <w:t>ым</w:t>
            </w:r>
            <w:r w:rsidRPr="00226E7E">
              <w:t xml:space="preserve"> </w:t>
            </w:r>
            <w:r>
              <w:t>вопросам</w:t>
            </w:r>
            <w:r w:rsidRPr="00226E7E">
              <w:t xml:space="preserve"> ООО «РН-</w:t>
            </w:r>
            <w:proofErr w:type="spellStart"/>
            <w:r w:rsidRPr="00226E7E">
              <w:t>Юганскнефтегаз</w:t>
            </w:r>
            <w:proofErr w:type="spellEnd"/>
            <w:r w:rsidRPr="00226E7E">
              <w:t>»</w:t>
            </w:r>
            <w:r>
              <w:t>;</w:t>
            </w:r>
          </w:p>
          <w:p w:rsidR="00D36E17" w:rsidRPr="00AC2823" w:rsidRDefault="00D36E17" w:rsidP="00B27691">
            <w:pPr>
              <w:jc w:val="both"/>
            </w:pPr>
          </w:p>
        </w:tc>
      </w:tr>
      <w:tr w:rsidR="00AC2823" w:rsidRPr="00226E7E" w:rsidTr="00AC2823">
        <w:tc>
          <w:tcPr>
            <w:tcW w:w="4395" w:type="dxa"/>
            <w:shd w:val="clear" w:color="auto" w:fill="auto"/>
          </w:tcPr>
          <w:p w:rsidR="00D36E17" w:rsidRDefault="00D36E17" w:rsidP="00A505C7">
            <w:pPr>
              <w:ind w:left="743"/>
            </w:pPr>
            <w:proofErr w:type="spellStart"/>
            <w:r>
              <w:t>Маркобрунов</w:t>
            </w:r>
            <w:proofErr w:type="spellEnd"/>
            <w:r>
              <w:t xml:space="preserve"> </w:t>
            </w:r>
          </w:p>
          <w:p w:rsidR="00AC2823" w:rsidRDefault="00D36E17" w:rsidP="00A505C7">
            <w:pPr>
              <w:ind w:left="743"/>
            </w:pPr>
            <w:r>
              <w:t>Олег Николаевич</w:t>
            </w:r>
          </w:p>
          <w:p w:rsidR="00AC2823" w:rsidRPr="00226E7E" w:rsidRDefault="00AC2823" w:rsidP="00D36E17"/>
        </w:tc>
        <w:tc>
          <w:tcPr>
            <w:tcW w:w="6095" w:type="dxa"/>
            <w:shd w:val="clear" w:color="auto" w:fill="auto"/>
          </w:tcPr>
          <w:p w:rsidR="00AC2823" w:rsidRPr="00226E7E" w:rsidRDefault="00AC2823" w:rsidP="00CC6419">
            <w:pPr>
              <w:jc w:val="both"/>
              <w:rPr>
                <w:sz w:val="26"/>
                <w:szCs w:val="26"/>
              </w:rPr>
            </w:pPr>
            <w:r>
              <w:t xml:space="preserve">- </w:t>
            </w:r>
            <w:r w:rsidR="00D36E17">
              <w:t xml:space="preserve">заместитель </w:t>
            </w:r>
            <w:r>
              <w:t>д</w:t>
            </w:r>
            <w:r w:rsidRPr="00226E7E">
              <w:t>иректор</w:t>
            </w:r>
            <w:r w:rsidR="00D36E17">
              <w:t>а</w:t>
            </w:r>
            <w:r w:rsidRPr="00226E7E">
              <w:t xml:space="preserve"> ПМУП «Управление </w:t>
            </w:r>
            <w:proofErr w:type="spellStart"/>
            <w:r w:rsidRPr="00226E7E">
              <w:t>тепловодоснабжения</w:t>
            </w:r>
            <w:proofErr w:type="spellEnd"/>
            <w:r w:rsidRPr="00226E7E">
              <w:t>»</w:t>
            </w:r>
            <w:r>
              <w:t>;</w:t>
            </w:r>
          </w:p>
        </w:tc>
      </w:tr>
      <w:tr w:rsidR="00AC2823" w:rsidRPr="00226E7E" w:rsidTr="00AC2823">
        <w:tc>
          <w:tcPr>
            <w:tcW w:w="4395" w:type="dxa"/>
            <w:shd w:val="clear" w:color="auto" w:fill="auto"/>
          </w:tcPr>
          <w:p w:rsidR="00AC2823" w:rsidRDefault="00AC2823" w:rsidP="00A505C7">
            <w:pPr>
              <w:ind w:left="743"/>
            </w:pPr>
            <w:r>
              <w:t xml:space="preserve">Стрелковский </w:t>
            </w:r>
          </w:p>
          <w:p w:rsidR="00AC2823" w:rsidRPr="00226E7E" w:rsidRDefault="00AC2823" w:rsidP="00A505C7">
            <w:pPr>
              <w:ind w:left="743"/>
            </w:pPr>
            <w:r>
              <w:t>Иван Каземирович</w:t>
            </w:r>
          </w:p>
        </w:tc>
        <w:tc>
          <w:tcPr>
            <w:tcW w:w="6095" w:type="dxa"/>
            <w:shd w:val="clear" w:color="auto" w:fill="auto"/>
          </w:tcPr>
          <w:p w:rsidR="00AC2823" w:rsidRDefault="00AC2823" w:rsidP="003B775A">
            <w:pPr>
              <w:jc w:val="both"/>
            </w:pPr>
            <w:r>
              <w:t xml:space="preserve">- генеральный директор Нефтеюганского муниципального «Торгово – транспортного </w:t>
            </w:r>
            <w:r>
              <w:lastRenderedPageBreak/>
              <w:t>предприятия»</w:t>
            </w:r>
            <w:r w:rsidR="00D36E17">
              <w:t>;</w:t>
            </w:r>
          </w:p>
          <w:p w:rsidR="00AC2823" w:rsidRPr="00226E7E" w:rsidRDefault="00AC2823" w:rsidP="003B775A">
            <w:pPr>
              <w:jc w:val="both"/>
              <w:rPr>
                <w:sz w:val="26"/>
                <w:szCs w:val="26"/>
              </w:rPr>
            </w:pPr>
          </w:p>
        </w:tc>
      </w:tr>
      <w:tr w:rsidR="00AC2823" w:rsidRPr="00226E7E" w:rsidTr="00AC2823">
        <w:tc>
          <w:tcPr>
            <w:tcW w:w="4395" w:type="dxa"/>
            <w:shd w:val="clear" w:color="auto" w:fill="auto"/>
          </w:tcPr>
          <w:p w:rsidR="00AC2823" w:rsidRDefault="00482F88" w:rsidP="00482F88">
            <w:pPr>
              <w:ind w:left="743"/>
            </w:pPr>
            <w:r>
              <w:lastRenderedPageBreak/>
              <w:t xml:space="preserve">Белоногова </w:t>
            </w:r>
          </w:p>
          <w:p w:rsidR="00D36E17" w:rsidRDefault="00D36E17" w:rsidP="00482F88">
            <w:pPr>
              <w:ind w:left="743"/>
            </w:pPr>
            <w:r>
              <w:t>Людмила Сергеевна</w:t>
            </w:r>
          </w:p>
          <w:p w:rsidR="00D36E17" w:rsidRPr="00226E7E" w:rsidRDefault="00D36E17" w:rsidP="00482F88">
            <w:pPr>
              <w:ind w:left="743"/>
            </w:pPr>
          </w:p>
        </w:tc>
        <w:tc>
          <w:tcPr>
            <w:tcW w:w="6095" w:type="dxa"/>
            <w:shd w:val="clear" w:color="auto" w:fill="auto"/>
          </w:tcPr>
          <w:p w:rsidR="00AC2823" w:rsidRPr="00226E7E" w:rsidRDefault="00AC2823" w:rsidP="00482F88">
            <w:pPr>
              <w:jc w:val="both"/>
              <w:rPr>
                <w:sz w:val="26"/>
                <w:szCs w:val="26"/>
              </w:rPr>
            </w:pPr>
            <w:r>
              <w:t xml:space="preserve">- </w:t>
            </w:r>
            <w:r w:rsidR="00482F88">
              <w:t xml:space="preserve">генеральный директор </w:t>
            </w:r>
            <w:r w:rsidRPr="00226E7E">
              <w:t>ООО «Правдинка-Плюс»</w:t>
            </w:r>
            <w:r>
              <w:t>;</w:t>
            </w:r>
          </w:p>
        </w:tc>
      </w:tr>
      <w:tr w:rsidR="00AC2823" w:rsidRPr="00226E7E" w:rsidTr="00AC2823">
        <w:tc>
          <w:tcPr>
            <w:tcW w:w="10490" w:type="dxa"/>
            <w:gridSpan w:val="2"/>
            <w:shd w:val="clear" w:color="auto" w:fill="auto"/>
          </w:tcPr>
          <w:p w:rsidR="00AC2823" w:rsidRPr="00226E7E" w:rsidRDefault="00AC2823" w:rsidP="00A505C7">
            <w:pPr>
              <w:ind w:left="743"/>
              <w:rPr>
                <w:b/>
              </w:rPr>
            </w:pPr>
            <w:r w:rsidRPr="00226E7E">
              <w:rPr>
                <w:b/>
              </w:rPr>
              <w:t>От Нефтеюганского территориального объединения организаций профсоюзов</w:t>
            </w:r>
            <w:r>
              <w:rPr>
                <w:b/>
              </w:rPr>
              <w:t>:</w:t>
            </w:r>
          </w:p>
        </w:tc>
      </w:tr>
      <w:tr w:rsidR="00AC2823" w:rsidRPr="00226E7E" w:rsidTr="007F5DC9">
        <w:tc>
          <w:tcPr>
            <w:tcW w:w="4395" w:type="dxa"/>
            <w:shd w:val="clear" w:color="auto" w:fill="auto"/>
          </w:tcPr>
          <w:p w:rsidR="00AC2823" w:rsidRDefault="00AC2823" w:rsidP="00DD0C84">
            <w:pPr>
              <w:ind w:left="743"/>
            </w:pPr>
            <w:r>
              <w:t xml:space="preserve">Аладушкин </w:t>
            </w:r>
          </w:p>
          <w:p w:rsidR="00AC2823" w:rsidRPr="007F5DC9" w:rsidRDefault="00AC2823" w:rsidP="00DD0C84">
            <w:pPr>
              <w:ind w:left="743"/>
              <w:rPr>
                <w:highlight w:val="yellow"/>
              </w:rPr>
            </w:pPr>
            <w:r>
              <w:t>Сергей Павлович</w:t>
            </w:r>
          </w:p>
        </w:tc>
        <w:tc>
          <w:tcPr>
            <w:tcW w:w="6095" w:type="dxa"/>
            <w:shd w:val="clear" w:color="auto" w:fill="auto"/>
          </w:tcPr>
          <w:p w:rsidR="00AC2823" w:rsidRDefault="00AC2823" w:rsidP="00627863">
            <w:pPr>
              <w:jc w:val="both"/>
            </w:pPr>
            <w:r w:rsidRPr="00627863">
              <w:t>- координатор</w:t>
            </w:r>
            <w:r>
              <w:t xml:space="preserve"> стороны, председатель территориальной профсоюзной организации Нефтегазстрой;</w:t>
            </w:r>
          </w:p>
          <w:p w:rsidR="00AC2823" w:rsidRPr="007F5DC9" w:rsidRDefault="00AC2823" w:rsidP="0062786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AC2823" w:rsidRPr="00226E7E" w:rsidTr="00AC2823">
        <w:tc>
          <w:tcPr>
            <w:tcW w:w="10490" w:type="dxa"/>
            <w:gridSpan w:val="2"/>
            <w:shd w:val="clear" w:color="auto" w:fill="auto"/>
          </w:tcPr>
          <w:p w:rsidR="00AC2823" w:rsidRPr="00226E7E" w:rsidRDefault="00AC2823" w:rsidP="00A505C7">
            <w:pPr>
              <w:ind w:left="743"/>
            </w:pPr>
            <w:r w:rsidRPr="00226E7E">
              <w:rPr>
                <w:b/>
              </w:rPr>
              <w:t>Полномочные представители, члены комиссии</w:t>
            </w:r>
            <w:r>
              <w:rPr>
                <w:b/>
              </w:rPr>
              <w:t>:</w:t>
            </w:r>
          </w:p>
        </w:tc>
      </w:tr>
      <w:tr w:rsidR="00AC2823" w:rsidRPr="00226E7E" w:rsidTr="00AC2823">
        <w:tc>
          <w:tcPr>
            <w:tcW w:w="4395" w:type="dxa"/>
            <w:shd w:val="clear" w:color="auto" w:fill="auto"/>
          </w:tcPr>
          <w:p w:rsidR="00AC2823" w:rsidRDefault="00AC2823" w:rsidP="00B27691">
            <w:pPr>
              <w:ind w:left="743"/>
            </w:pPr>
            <w:r w:rsidRPr="00226E7E">
              <w:t xml:space="preserve">Берлева </w:t>
            </w:r>
          </w:p>
          <w:p w:rsidR="00AC2823" w:rsidRPr="00226E7E" w:rsidRDefault="00AC2823" w:rsidP="00B27691">
            <w:pPr>
              <w:ind w:left="743"/>
            </w:pPr>
            <w:r w:rsidRPr="00226E7E">
              <w:t>Наталья Валерьевна</w:t>
            </w:r>
          </w:p>
        </w:tc>
        <w:tc>
          <w:tcPr>
            <w:tcW w:w="6095" w:type="dxa"/>
            <w:shd w:val="clear" w:color="auto" w:fill="auto"/>
          </w:tcPr>
          <w:p w:rsidR="00AC2823" w:rsidRDefault="00AC2823" w:rsidP="00B27691">
            <w:pPr>
              <w:jc w:val="both"/>
            </w:pPr>
            <w:r>
              <w:t>- п</w:t>
            </w:r>
            <w:r w:rsidRPr="00226E7E">
              <w:t>редседатель Нефтеюганского территориального объединения организаций профсоюзов</w:t>
            </w:r>
            <w:r>
              <w:t>;</w:t>
            </w:r>
          </w:p>
          <w:p w:rsidR="00AC2823" w:rsidRPr="00226E7E" w:rsidRDefault="00AC2823" w:rsidP="00B27691">
            <w:pPr>
              <w:jc w:val="both"/>
              <w:rPr>
                <w:sz w:val="26"/>
                <w:szCs w:val="26"/>
              </w:rPr>
            </w:pPr>
          </w:p>
        </w:tc>
      </w:tr>
      <w:tr w:rsidR="00AC2823" w:rsidRPr="00226E7E" w:rsidTr="00AC2823">
        <w:tc>
          <w:tcPr>
            <w:tcW w:w="4395" w:type="dxa"/>
            <w:shd w:val="clear" w:color="auto" w:fill="auto"/>
          </w:tcPr>
          <w:p w:rsidR="00AC2823" w:rsidRDefault="00AC2823" w:rsidP="00B27691">
            <w:pPr>
              <w:ind w:left="743"/>
            </w:pPr>
            <w:r w:rsidRPr="00226E7E">
              <w:t xml:space="preserve">Нестеров </w:t>
            </w:r>
          </w:p>
          <w:p w:rsidR="00AC2823" w:rsidRPr="00226E7E" w:rsidRDefault="00AC2823" w:rsidP="00B27691">
            <w:pPr>
              <w:ind w:left="743"/>
            </w:pPr>
            <w:r w:rsidRPr="00226E7E">
              <w:t>Александр Степанович</w:t>
            </w:r>
          </w:p>
        </w:tc>
        <w:tc>
          <w:tcPr>
            <w:tcW w:w="6095" w:type="dxa"/>
            <w:shd w:val="clear" w:color="auto" w:fill="auto"/>
          </w:tcPr>
          <w:p w:rsidR="00AC2823" w:rsidRDefault="00AC2823" w:rsidP="00B27691">
            <w:pPr>
              <w:jc w:val="both"/>
            </w:pPr>
            <w:r>
              <w:t>- п</w:t>
            </w:r>
            <w:r w:rsidRPr="00226E7E">
              <w:t>редседатель объединенной профсоюзной организации «РН-Сервис-Нефтеюганск»</w:t>
            </w:r>
            <w:r>
              <w:t>;</w:t>
            </w:r>
          </w:p>
          <w:p w:rsidR="00AC2823" w:rsidRPr="00226E7E" w:rsidRDefault="00AC2823" w:rsidP="00B27691">
            <w:pPr>
              <w:jc w:val="both"/>
              <w:rPr>
                <w:sz w:val="26"/>
                <w:szCs w:val="26"/>
              </w:rPr>
            </w:pPr>
          </w:p>
        </w:tc>
      </w:tr>
      <w:tr w:rsidR="00AC2823" w:rsidRPr="00226E7E" w:rsidTr="00AC2823">
        <w:tc>
          <w:tcPr>
            <w:tcW w:w="4395" w:type="dxa"/>
            <w:shd w:val="clear" w:color="auto" w:fill="auto"/>
          </w:tcPr>
          <w:p w:rsidR="00AC2823" w:rsidRDefault="00AC2823" w:rsidP="00A505C7">
            <w:pPr>
              <w:ind w:left="743"/>
            </w:pPr>
            <w:r>
              <w:t xml:space="preserve">Банникова </w:t>
            </w:r>
          </w:p>
          <w:p w:rsidR="00AC2823" w:rsidRPr="00226E7E" w:rsidRDefault="00AC2823" w:rsidP="00A505C7">
            <w:pPr>
              <w:ind w:left="743"/>
            </w:pPr>
            <w:r>
              <w:t>Ольга Николаевна</w:t>
            </w:r>
          </w:p>
        </w:tc>
        <w:tc>
          <w:tcPr>
            <w:tcW w:w="6095" w:type="dxa"/>
            <w:shd w:val="clear" w:color="auto" w:fill="auto"/>
          </w:tcPr>
          <w:p w:rsidR="00AC2823" w:rsidRDefault="00AC2823" w:rsidP="0058192D">
            <w:pPr>
              <w:jc w:val="both"/>
            </w:pPr>
            <w:r>
              <w:t>- председатель Нефтеюганского</w:t>
            </w:r>
            <w:r w:rsidRPr="00226E7E">
              <w:t xml:space="preserve"> районного комитета профсоюза работников образования</w:t>
            </w:r>
            <w:r>
              <w:t>;</w:t>
            </w:r>
          </w:p>
          <w:p w:rsidR="00AC2823" w:rsidRPr="00226E7E" w:rsidRDefault="00AC2823" w:rsidP="0058192D">
            <w:pPr>
              <w:jc w:val="both"/>
              <w:rPr>
                <w:sz w:val="26"/>
                <w:szCs w:val="26"/>
              </w:rPr>
            </w:pPr>
          </w:p>
        </w:tc>
      </w:tr>
      <w:tr w:rsidR="00AC2823" w:rsidRPr="00226E7E" w:rsidTr="00AC2823">
        <w:tc>
          <w:tcPr>
            <w:tcW w:w="4395" w:type="dxa"/>
            <w:shd w:val="clear" w:color="auto" w:fill="auto"/>
          </w:tcPr>
          <w:p w:rsidR="00AC2823" w:rsidRDefault="00AC2823" w:rsidP="00A505C7">
            <w:pPr>
              <w:ind w:left="743"/>
            </w:pPr>
            <w:r>
              <w:t xml:space="preserve">Ромашко </w:t>
            </w:r>
          </w:p>
          <w:p w:rsidR="00AC2823" w:rsidRPr="00226E7E" w:rsidRDefault="00AC2823" w:rsidP="00A505C7">
            <w:pPr>
              <w:ind w:left="743"/>
            </w:pPr>
            <w:r>
              <w:t>Елена Михайловна</w:t>
            </w:r>
          </w:p>
        </w:tc>
        <w:tc>
          <w:tcPr>
            <w:tcW w:w="6095" w:type="dxa"/>
            <w:shd w:val="clear" w:color="auto" w:fill="auto"/>
          </w:tcPr>
          <w:p w:rsidR="00AC2823" w:rsidRDefault="00AC2823" w:rsidP="007F5DC9">
            <w:pPr>
              <w:jc w:val="both"/>
            </w:pPr>
            <w:r>
              <w:t>- п</w:t>
            </w:r>
            <w:r w:rsidRPr="00226E7E">
              <w:t>редседатель Нефтеюганской территориальной организации профсоюзов работников здравоохранения</w:t>
            </w:r>
            <w:r>
              <w:t>;</w:t>
            </w:r>
          </w:p>
          <w:p w:rsidR="00AC2823" w:rsidRPr="0058192D" w:rsidRDefault="00AC2823" w:rsidP="007F5DC9">
            <w:pPr>
              <w:jc w:val="both"/>
            </w:pPr>
          </w:p>
        </w:tc>
      </w:tr>
      <w:tr w:rsidR="00AC2823" w:rsidRPr="00226E7E" w:rsidTr="00AC2823">
        <w:tc>
          <w:tcPr>
            <w:tcW w:w="10490" w:type="dxa"/>
            <w:gridSpan w:val="2"/>
            <w:shd w:val="clear" w:color="auto" w:fill="auto"/>
          </w:tcPr>
          <w:p w:rsidR="00AC2823" w:rsidRPr="00226E7E" w:rsidRDefault="00AC2823" w:rsidP="008719D9">
            <w:pPr>
              <w:ind w:left="743"/>
              <w:rPr>
                <w:b/>
              </w:rPr>
            </w:pPr>
            <w:r w:rsidRPr="00226E7E">
              <w:rPr>
                <w:b/>
              </w:rPr>
              <w:t>Приглашенные</w:t>
            </w:r>
            <w:r>
              <w:rPr>
                <w:b/>
              </w:rPr>
              <w:t>:</w:t>
            </w:r>
          </w:p>
        </w:tc>
      </w:tr>
      <w:tr w:rsidR="00AC2823" w:rsidRPr="00226E7E" w:rsidTr="00AC2823">
        <w:tc>
          <w:tcPr>
            <w:tcW w:w="4395" w:type="dxa"/>
            <w:shd w:val="clear" w:color="auto" w:fill="auto"/>
          </w:tcPr>
          <w:p w:rsidR="00D36E17" w:rsidRDefault="00D36E17" w:rsidP="00A505C7">
            <w:pPr>
              <w:ind w:left="743"/>
            </w:pPr>
            <w:proofErr w:type="spellStart"/>
            <w:r>
              <w:t>Евтушок</w:t>
            </w:r>
            <w:proofErr w:type="spellEnd"/>
            <w:r>
              <w:t xml:space="preserve"> </w:t>
            </w:r>
          </w:p>
          <w:p w:rsidR="00AC2823" w:rsidRPr="00226E7E" w:rsidRDefault="00D36E17" w:rsidP="00A505C7">
            <w:pPr>
              <w:ind w:left="743"/>
            </w:pPr>
            <w:r>
              <w:t>Ольга Валерьевна</w:t>
            </w:r>
          </w:p>
        </w:tc>
        <w:tc>
          <w:tcPr>
            <w:tcW w:w="6095" w:type="dxa"/>
            <w:shd w:val="clear" w:color="auto" w:fill="auto"/>
          </w:tcPr>
          <w:p w:rsidR="00AC2823" w:rsidRDefault="00AC2823" w:rsidP="00D36E17">
            <w:pPr>
              <w:jc w:val="both"/>
            </w:pPr>
            <w:r>
              <w:t>- н</w:t>
            </w:r>
            <w:r w:rsidRPr="00226E7E">
              <w:t>ачальник отдела</w:t>
            </w:r>
            <w:r w:rsidR="00D36E17">
              <w:t xml:space="preserve"> </w:t>
            </w:r>
            <w:r w:rsidR="00C76DB2" w:rsidRPr="00C76DB2">
              <w:t>государственной статистики в г. Нефтеюганске Ханты-</w:t>
            </w:r>
            <w:proofErr w:type="spellStart"/>
            <w:r w:rsidR="00C76DB2" w:rsidRPr="00C76DB2">
              <w:t>Мансийскстата</w:t>
            </w:r>
            <w:proofErr w:type="spellEnd"/>
            <w:r>
              <w:t>;</w:t>
            </w:r>
          </w:p>
          <w:p w:rsidR="00C76DB2" w:rsidRPr="00226E7E" w:rsidRDefault="00C76DB2" w:rsidP="00D36E17">
            <w:pPr>
              <w:jc w:val="both"/>
            </w:pPr>
          </w:p>
        </w:tc>
      </w:tr>
      <w:tr w:rsidR="00AC2823" w:rsidRPr="00226E7E" w:rsidTr="00AC2823">
        <w:tc>
          <w:tcPr>
            <w:tcW w:w="4395" w:type="dxa"/>
            <w:shd w:val="clear" w:color="auto" w:fill="auto"/>
          </w:tcPr>
          <w:p w:rsidR="00AC2823" w:rsidRDefault="00AC2823" w:rsidP="00B27691">
            <w:pPr>
              <w:ind w:left="743"/>
            </w:pPr>
            <w:r>
              <w:t xml:space="preserve">Сопкина </w:t>
            </w:r>
          </w:p>
          <w:p w:rsidR="00AC2823" w:rsidRPr="00226E7E" w:rsidRDefault="00AC2823" w:rsidP="00B27691">
            <w:pPr>
              <w:ind w:left="743"/>
            </w:pPr>
            <w:r>
              <w:t>Наталья Владимировна</w:t>
            </w:r>
          </w:p>
        </w:tc>
        <w:tc>
          <w:tcPr>
            <w:tcW w:w="6095" w:type="dxa"/>
            <w:shd w:val="clear" w:color="auto" w:fill="auto"/>
          </w:tcPr>
          <w:p w:rsidR="00AC2823" w:rsidRDefault="00AC2823" w:rsidP="00B27691">
            <w:pPr>
              <w:jc w:val="both"/>
            </w:pPr>
            <w:r>
              <w:t>- заместитель д</w:t>
            </w:r>
            <w:r w:rsidRPr="00226E7E">
              <w:t>иректор</w:t>
            </w:r>
            <w:r>
              <w:t>а КУ Ханты-Мансийского автономного округа – Югры «Нефтеюганский центр занятости населения»;</w:t>
            </w:r>
          </w:p>
          <w:p w:rsidR="00C76DB2" w:rsidRPr="00226E7E" w:rsidRDefault="00C76DB2" w:rsidP="00B27691">
            <w:pPr>
              <w:jc w:val="both"/>
            </w:pPr>
          </w:p>
        </w:tc>
      </w:tr>
      <w:tr w:rsidR="00AC2823" w:rsidRPr="00226E7E" w:rsidTr="00AC2823">
        <w:tc>
          <w:tcPr>
            <w:tcW w:w="4395" w:type="dxa"/>
            <w:shd w:val="clear" w:color="auto" w:fill="auto"/>
          </w:tcPr>
          <w:p w:rsidR="00AC2823" w:rsidRDefault="00AC2823" w:rsidP="00A505C7">
            <w:pPr>
              <w:ind w:left="743"/>
            </w:pPr>
            <w:r w:rsidRPr="00226E7E">
              <w:t xml:space="preserve">Рошка </w:t>
            </w:r>
          </w:p>
          <w:p w:rsidR="00AC2823" w:rsidRPr="00226E7E" w:rsidRDefault="00AC2823" w:rsidP="00A505C7">
            <w:pPr>
              <w:ind w:left="743"/>
            </w:pPr>
            <w:r w:rsidRPr="00226E7E">
              <w:t>Ирина Викторовна</w:t>
            </w:r>
          </w:p>
        </w:tc>
        <w:tc>
          <w:tcPr>
            <w:tcW w:w="6095" w:type="dxa"/>
            <w:shd w:val="clear" w:color="auto" w:fill="auto"/>
          </w:tcPr>
          <w:p w:rsidR="00AC2823" w:rsidRPr="00226E7E" w:rsidRDefault="00AC2823" w:rsidP="007F5DC9">
            <w:pPr>
              <w:jc w:val="both"/>
            </w:pPr>
            <w:r>
              <w:t>- г</w:t>
            </w:r>
            <w:r w:rsidRPr="00226E7E">
              <w:t>лавный специалист отдела социально-трудовых отношений администрации Нефтеюганского района</w:t>
            </w:r>
            <w:r w:rsidR="00C76DB2">
              <w:t>;</w:t>
            </w:r>
          </w:p>
        </w:tc>
      </w:tr>
      <w:tr w:rsidR="00D36E17" w:rsidRPr="00226E7E" w:rsidTr="00AC2823">
        <w:tc>
          <w:tcPr>
            <w:tcW w:w="4395" w:type="dxa"/>
            <w:shd w:val="clear" w:color="auto" w:fill="auto"/>
          </w:tcPr>
          <w:p w:rsidR="00D36E17" w:rsidRDefault="00D36E17" w:rsidP="00A505C7">
            <w:pPr>
              <w:ind w:left="743"/>
            </w:pPr>
          </w:p>
          <w:p w:rsidR="00D36E17" w:rsidRDefault="00D36E17" w:rsidP="00A505C7">
            <w:pPr>
              <w:ind w:left="743"/>
            </w:pPr>
            <w:r>
              <w:t xml:space="preserve">Кытманова </w:t>
            </w:r>
          </w:p>
          <w:p w:rsidR="00D36E17" w:rsidRPr="00226E7E" w:rsidRDefault="00D36E17" w:rsidP="00A505C7">
            <w:pPr>
              <w:ind w:left="743"/>
            </w:pPr>
            <w:r>
              <w:t>Дина Михайловна</w:t>
            </w:r>
          </w:p>
        </w:tc>
        <w:tc>
          <w:tcPr>
            <w:tcW w:w="6095" w:type="dxa"/>
            <w:shd w:val="clear" w:color="auto" w:fill="auto"/>
          </w:tcPr>
          <w:p w:rsidR="00D36E17" w:rsidRDefault="00D36E17" w:rsidP="007F5DC9">
            <w:pPr>
              <w:jc w:val="both"/>
            </w:pPr>
          </w:p>
          <w:p w:rsidR="00C76DB2" w:rsidRDefault="00C76DB2" w:rsidP="007F5DC9">
            <w:pPr>
              <w:jc w:val="both"/>
            </w:pPr>
            <w:r w:rsidRPr="00C76DB2">
              <w:t>- главный специалист отдела социально-трудовых отношений администрации Нефтеюганского района</w:t>
            </w:r>
            <w:r>
              <w:t>;</w:t>
            </w:r>
          </w:p>
        </w:tc>
      </w:tr>
      <w:tr w:rsidR="00D36E17" w:rsidRPr="00226E7E" w:rsidTr="00AC2823">
        <w:tc>
          <w:tcPr>
            <w:tcW w:w="4395" w:type="dxa"/>
            <w:shd w:val="clear" w:color="auto" w:fill="auto"/>
          </w:tcPr>
          <w:p w:rsidR="00D36E17" w:rsidRDefault="00D36E17" w:rsidP="00A505C7">
            <w:pPr>
              <w:ind w:left="743"/>
            </w:pPr>
          </w:p>
          <w:p w:rsidR="00D36E17" w:rsidRDefault="00D36E17" w:rsidP="00A505C7">
            <w:pPr>
              <w:ind w:left="743"/>
            </w:pPr>
            <w:r>
              <w:t xml:space="preserve">Шумейко </w:t>
            </w:r>
          </w:p>
          <w:p w:rsidR="00D36E17" w:rsidRDefault="00D36E17" w:rsidP="00A505C7">
            <w:pPr>
              <w:ind w:left="743"/>
            </w:pPr>
            <w:r>
              <w:t>Ирина Михайловна</w:t>
            </w:r>
          </w:p>
        </w:tc>
        <w:tc>
          <w:tcPr>
            <w:tcW w:w="6095" w:type="dxa"/>
            <w:shd w:val="clear" w:color="auto" w:fill="auto"/>
          </w:tcPr>
          <w:p w:rsidR="00D36E17" w:rsidRDefault="00D36E17" w:rsidP="007F5DC9">
            <w:pPr>
              <w:jc w:val="both"/>
            </w:pPr>
          </w:p>
          <w:p w:rsidR="00C76DB2" w:rsidRDefault="00C76DB2" w:rsidP="007F5DC9">
            <w:pPr>
              <w:jc w:val="both"/>
            </w:pPr>
            <w:r>
              <w:t>- председатель комитета по экономической политике и предпринимательству администрации Нефтеюганского района.</w:t>
            </w:r>
          </w:p>
        </w:tc>
      </w:tr>
    </w:tbl>
    <w:p w:rsidR="00226E7E" w:rsidRDefault="00226E7E" w:rsidP="00226E7E">
      <w:pPr>
        <w:jc w:val="center"/>
      </w:pPr>
    </w:p>
    <w:p w:rsidR="0086265B" w:rsidRDefault="0086265B" w:rsidP="0086265B">
      <w:pPr>
        <w:tabs>
          <w:tab w:val="center" w:pos="4153"/>
          <w:tab w:val="right" w:pos="8306"/>
        </w:tabs>
        <w:ind w:firstLine="709"/>
        <w:jc w:val="both"/>
      </w:pPr>
      <w:r>
        <w:t xml:space="preserve">Открыл заседание координатор Комиссии, заместитель председателя Думы Нефтеюганского района </w:t>
      </w:r>
      <w:r w:rsidRPr="00226E7E">
        <w:t>Пилецкий Владимир Валентинович</w:t>
      </w:r>
      <w:r>
        <w:t>:</w:t>
      </w:r>
    </w:p>
    <w:p w:rsidR="0086265B" w:rsidRDefault="0086265B" w:rsidP="0086265B">
      <w:pPr>
        <w:tabs>
          <w:tab w:val="center" w:pos="4153"/>
          <w:tab w:val="right" w:pos="8306"/>
        </w:tabs>
        <w:ind w:firstLine="709"/>
        <w:jc w:val="both"/>
      </w:pPr>
      <w:r>
        <w:t>Сегодня, 15 декабря текущего года, согласно ежегодному плану работы проводится очередное заседание  Нефтеюганской муниципальной Трехсторонней комиссии по регулированию социально-трудовых отношений.</w:t>
      </w:r>
    </w:p>
    <w:p w:rsidR="0086265B" w:rsidRDefault="0086265B" w:rsidP="0086265B">
      <w:pPr>
        <w:tabs>
          <w:tab w:val="center" w:pos="4153"/>
          <w:tab w:val="right" w:pos="8306"/>
        </w:tabs>
        <w:ind w:firstLine="709"/>
        <w:jc w:val="both"/>
      </w:pPr>
      <w:r>
        <w:t xml:space="preserve"> На протяжении всего периода деятельности комиссии, при поддержке Главы Нефтеюганского района Владимира Николаевича Семёнова, благодаря слаженной и системной партнерской работе, не смотря на всем известные трудности в экономике страны, в муниципалитете сохраняется положительная динамика основных показателей социально-экономического развития района,  обеспечиваются гарантии работников в сфере труда.   </w:t>
      </w:r>
    </w:p>
    <w:p w:rsidR="0086265B" w:rsidRDefault="0086265B" w:rsidP="0086265B">
      <w:pPr>
        <w:tabs>
          <w:tab w:val="center" w:pos="4153"/>
          <w:tab w:val="right" w:pos="8306"/>
        </w:tabs>
        <w:ind w:firstLine="709"/>
        <w:jc w:val="both"/>
      </w:pPr>
      <w:r>
        <w:lastRenderedPageBreak/>
        <w:t xml:space="preserve">Проводится последовательная политика, направленная на создание новых рабочих мест, снижение уровня безработицы, улучшение социальных условий проживания населения муниципального образования.                              </w:t>
      </w:r>
    </w:p>
    <w:p w:rsidR="0086265B" w:rsidRDefault="0086265B" w:rsidP="0086265B">
      <w:pPr>
        <w:tabs>
          <w:tab w:val="center" w:pos="4153"/>
          <w:tab w:val="right" w:pos="8306"/>
        </w:tabs>
        <w:ind w:firstLine="709"/>
        <w:jc w:val="both"/>
      </w:pPr>
      <w:r>
        <w:t xml:space="preserve">Сегодня, согласно повестке дня, </w:t>
      </w:r>
      <w:r w:rsidR="00C846B6">
        <w:t>к рассмотрению 9 вопросов.</w:t>
      </w:r>
    </w:p>
    <w:p w:rsidR="0086265B" w:rsidRDefault="0086265B" w:rsidP="0086265B">
      <w:pPr>
        <w:tabs>
          <w:tab w:val="center" w:pos="4153"/>
          <w:tab w:val="right" w:pos="8306"/>
        </w:tabs>
        <w:ind w:firstLine="709"/>
        <w:jc w:val="both"/>
      </w:pPr>
      <w:r>
        <w:t xml:space="preserve">Повестка дня у вас на руках, если </w:t>
      </w:r>
      <w:r w:rsidR="00C846B6">
        <w:t xml:space="preserve">дополнений  и изменений нет, предлагаю </w:t>
      </w:r>
      <w:r>
        <w:t>приступи</w:t>
      </w:r>
      <w:r w:rsidR="00C846B6">
        <w:t xml:space="preserve">ть </w:t>
      </w:r>
      <w:r>
        <w:t xml:space="preserve">к </w:t>
      </w:r>
      <w:r w:rsidR="00C846B6">
        <w:t>их рассмотрению.</w:t>
      </w:r>
    </w:p>
    <w:p w:rsidR="0086265B" w:rsidRPr="00226E7E" w:rsidRDefault="0086265B" w:rsidP="00226E7E">
      <w:pPr>
        <w:jc w:val="center"/>
      </w:pPr>
    </w:p>
    <w:p w:rsidR="0049024B" w:rsidRDefault="0086265B" w:rsidP="002A4555">
      <w:pPr>
        <w:ind w:firstLine="708"/>
        <w:jc w:val="center"/>
        <w:rPr>
          <w:b/>
        </w:rPr>
      </w:pPr>
      <w:r>
        <w:rPr>
          <w:b/>
        </w:rPr>
        <w:t>ХОД ЗАСЕДАНИЯ</w:t>
      </w:r>
      <w:r w:rsidR="002A4555" w:rsidRPr="007F57F6">
        <w:rPr>
          <w:b/>
        </w:rPr>
        <w:t>:</w:t>
      </w:r>
    </w:p>
    <w:p w:rsidR="0058192D" w:rsidRPr="007F57F6" w:rsidRDefault="0058192D" w:rsidP="002A4555">
      <w:pPr>
        <w:ind w:firstLine="708"/>
        <w:jc w:val="center"/>
        <w:rPr>
          <w:b/>
        </w:rPr>
      </w:pPr>
    </w:p>
    <w:p w:rsidR="00AC2969" w:rsidRPr="0069100D" w:rsidRDefault="00AC2969" w:rsidP="00164233">
      <w:pPr>
        <w:tabs>
          <w:tab w:val="center" w:pos="4153"/>
          <w:tab w:val="right" w:pos="8306"/>
        </w:tabs>
        <w:ind w:firstLine="567"/>
        <w:jc w:val="both"/>
        <w:rPr>
          <w:i/>
        </w:rPr>
      </w:pPr>
      <w:r w:rsidRPr="0069100D">
        <w:rPr>
          <w:i/>
        </w:rPr>
        <w:t>1. Об исполнении контрольного показателя по снижению численности экономически активных лиц, находящихся в трудоспособном возрасте, не осуществляющих трудовую деятельность по состоянию на 15 декабря 2015 года.</w:t>
      </w:r>
    </w:p>
    <w:p w:rsidR="0086265B" w:rsidRDefault="0086265B" w:rsidP="00164233">
      <w:pPr>
        <w:tabs>
          <w:tab w:val="center" w:pos="4153"/>
          <w:tab w:val="right" w:pos="8306"/>
        </w:tabs>
        <w:ind w:firstLine="567"/>
        <w:jc w:val="both"/>
      </w:pPr>
      <w:r w:rsidRPr="0086265B">
        <w:rPr>
          <w:b/>
        </w:rPr>
        <w:t>Слушали:</w:t>
      </w:r>
      <w:r>
        <w:t xml:space="preserve"> доклад главного специалиста отдела социально – трудовых отношений администрации Нефтеюганского района </w:t>
      </w:r>
      <w:proofErr w:type="spellStart"/>
      <w:r>
        <w:t>Кытмановой</w:t>
      </w:r>
      <w:proofErr w:type="spellEnd"/>
      <w:r>
        <w:t xml:space="preserve"> Дины </w:t>
      </w:r>
      <w:proofErr w:type="spellStart"/>
      <w:r>
        <w:t>Михаловны</w:t>
      </w:r>
      <w:proofErr w:type="spellEnd"/>
      <w:r w:rsidR="00164233">
        <w:t xml:space="preserve"> (прилагается)</w:t>
      </w:r>
      <w:r>
        <w:t>.</w:t>
      </w:r>
    </w:p>
    <w:p w:rsidR="00164233" w:rsidRPr="00164233" w:rsidRDefault="00164233" w:rsidP="00164233">
      <w:pPr>
        <w:tabs>
          <w:tab w:val="center" w:pos="4153"/>
          <w:tab w:val="right" w:pos="8306"/>
        </w:tabs>
        <w:ind w:firstLine="567"/>
        <w:jc w:val="both"/>
      </w:pPr>
      <w:r w:rsidRPr="00164233">
        <w:t xml:space="preserve">По состоянию на 15 декабря 2015 года исполнение контрольного показателя  </w:t>
      </w:r>
      <w:proofErr w:type="gramStart"/>
      <w:r w:rsidRPr="00164233">
        <w:t>в</w:t>
      </w:r>
      <w:proofErr w:type="gramEnd"/>
      <w:r w:rsidRPr="00164233">
        <w:t xml:space="preserve"> </w:t>
      </w:r>
      <w:proofErr w:type="gramStart"/>
      <w:r w:rsidRPr="00164233">
        <w:t>Нефтеюганском</w:t>
      </w:r>
      <w:proofErr w:type="gramEnd"/>
      <w:r w:rsidRPr="00164233">
        <w:t xml:space="preserve"> районе от установленного задания (1799 чел.) составило 105% или 1896 человек. </w:t>
      </w:r>
    </w:p>
    <w:p w:rsidR="00164233" w:rsidRDefault="00164233" w:rsidP="00164233">
      <w:pPr>
        <w:tabs>
          <w:tab w:val="center" w:pos="4153"/>
          <w:tab w:val="right" w:pos="8306"/>
        </w:tabs>
        <w:ind w:firstLine="567"/>
        <w:jc w:val="both"/>
      </w:pPr>
    </w:p>
    <w:p w:rsidR="00164233" w:rsidRPr="00164233" w:rsidRDefault="00164233" w:rsidP="00164233">
      <w:pPr>
        <w:tabs>
          <w:tab w:val="center" w:pos="4153"/>
          <w:tab w:val="right" w:pos="8306"/>
        </w:tabs>
        <w:ind w:firstLine="567"/>
        <w:jc w:val="center"/>
        <w:rPr>
          <w:b/>
        </w:rPr>
      </w:pPr>
      <w:r w:rsidRPr="00164233">
        <w:rPr>
          <w:b/>
        </w:rPr>
        <w:t>Решили:</w:t>
      </w:r>
    </w:p>
    <w:p w:rsidR="00164233" w:rsidRDefault="00164233" w:rsidP="00164233">
      <w:pPr>
        <w:tabs>
          <w:tab w:val="left" w:pos="1134"/>
          <w:tab w:val="center" w:pos="4153"/>
          <w:tab w:val="right" w:pos="8306"/>
        </w:tabs>
        <w:ind w:firstLine="567"/>
        <w:jc w:val="both"/>
      </w:pPr>
      <w:r>
        <w:t>1.1</w:t>
      </w:r>
      <w:r>
        <w:tab/>
        <w:t>Информацию принять к сведению.</w:t>
      </w:r>
    </w:p>
    <w:p w:rsidR="00164233" w:rsidRDefault="00164233" w:rsidP="00164233">
      <w:pPr>
        <w:tabs>
          <w:tab w:val="left" w:pos="993"/>
          <w:tab w:val="center" w:pos="4153"/>
          <w:tab w:val="right" w:pos="8306"/>
        </w:tabs>
        <w:ind w:firstLine="567"/>
        <w:jc w:val="both"/>
      </w:pPr>
      <w:r>
        <w:t>1.2</w:t>
      </w:r>
      <w:r>
        <w:tab/>
        <w:t xml:space="preserve">  Работу в 2015 году в рамках межведомственного взаимодействия  администрации Нефтеюганского района с налоговой инспекцией, пенсионным фондом, фондом социального страхования, государственной инспекцией труда по достижению контрольного показателя по снижению численности экономически активных лиц, находящихся в трудоспособном возрасте, не осуществляющих трудовую деятельность признать положительной.</w:t>
      </w:r>
    </w:p>
    <w:p w:rsidR="00164233" w:rsidRDefault="00164233" w:rsidP="00164233">
      <w:pPr>
        <w:tabs>
          <w:tab w:val="center" w:pos="4153"/>
          <w:tab w:val="right" w:pos="8306"/>
        </w:tabs>
        <w:ind w:firstLine="567"/>
        <w:jc w:val="both"/>
      </w:pPr>
      <w:r>
        <w:t>1.3</w:t>
      </w:r>
      <w:r>
        <w:tab/>
        <w:t xml:space="preserve"> Отделу социально-трудовых отношений администрации Нефтеюганского района проинформировать Департамент труда и занятости населения Ханты-Мансийского автономного округа – Югры о результатах достижения установленного контрольного показателя по снижению численности экономически активных лиц, находящихся в трудоспособном возрасте, не осуществляющих трудовую деятельность.</w:t>
      </w:r>
    </w:p>
    <w:p w:rsidR="0086265B" w:rsidRDefault="00164233" w:rsidP="00164233">
      <w:pPr>
        <w:tabs>
          <w:tab w:val="center" w:pos="4153"/>
          <w:tab w:val="right" w:pos="8306"/>
        </w:tabs>
        <w:ind w:firstLine="567"/>
        <w:jc w:val="both"/>
      </w:pPr>
      <w:r>
        <w:t>Срок исполнения – до 30 декабря 2015.</w:t>
      </w:r>
    </w:p>
    <w:p w:rsidR="00AC2969" w:rsidRDefault="00AC2969" w:rsidP="00164233">
      <w:pPr>
        <w:tabs>
          <w:tab w:val="center" w:pos="4153"/>
          <w:tab w:val="right" w:pos="8306"/>
        </w:tabs>
        <w:ind w:firstLine="567"/>
        <w:jc w:val="both"/>
      </w:pPr>
    </w:p>
    <w:p w:rsidR="0086265B" w:rsidRPr="0069100D" w:rsidRDefault="00AC2969" w:rsidP="00164233">
      <w:pPr>
        <w:tabs>
          <w:tab w:val="center" w:pos="4153"/>
          <w:tab w:val="right" w:pos="8306"/>
        </w:tabs>
        <w:ind w:firstLine="567"/>
        <w:jc w:val="both"/>
        <w:rPr>
          <w:i/>
        </w:rPr>
      </w:pPr>
      <w:r w:rsidRPr="0069100D">
        <w:rPr>
          <w:i/>
        </w:rPr>
        <w:t xml:space="preserve">2. О размере среднемесячной заработной платы работников крупных и средних предприятий Нефтеюганского района в разрезе видов экономической деятельности за </w:t>
      </w:r>
      <w:r w:rsidR="00C76DB2" w:rsidRPr="0069100D">
        <w:rPr>
          <w:i/>
        </w:rPr>
        <w:t>10</w:t>
      </w:r>
      <w:r w:rsidRPr="0069100D">
        <w:rPr>
          <w:i/>
        </w:rPr>
        <w:t xml:space="preserve"> месяцев 2015 года.</w:t>
      </w:r>
    </w:p>
    <w:p w:rsidR="0086265B" w:rsidRDefault="0086265B" w:rsidP="00164233">
      <w:pPr>
        <w:tabs>
          <w:tab w:val="center" w:pos="4153"/>
          <w:tab w:val="right" w:pos="8306"/>
        </w:tabs>
        <w:ind w:firstLine="567"/>
        <w:jc w:val="both"/>
      </w:pPr>
      <w:r w:rsidRPr="0086265B">
        <w:rPr>
          <w:b/>
        </w:rPr>
        <w:t>Слушали:</w:t>
      </w:r>
      <w:r w:rsidRPr="0086265B">
        <w:t xml:space="preserve"> </w:t>
      </w:r>
      <w:r>
        <w:t>д</w:t>
      </w:r>
      <w:r w:rsidRPr="0086265B">
        <w:t>оклад</w:t>
      </w:r>
      <w:r>
        <w:t xml:space="preserve"> представителя отдела государственной статистики в г. Нефтеюганске Ханты-</w:t>
      </w:r>
      <w:proofErr w:type="spellStart"/>
      <w:r>
        <w:t>Мансийскстата</w:t>
      </w:r>
      <w:proofErr w:type="spellEnd"/>
      <w:r>
        <w:t xml:space="preserve"> </w:t>
      </w:r>
      <w:proofErr w:type="spellStart"/>
      <w:r>
        <w:t>Евтушок</w:t>
      </w:r>
      <w:proofErr w:type="spellEnd"/>
      <w:r>
        <w:t xml:space="preserve"> Ольги Валерьевны.</w:t>
      </w:r>
    </w:p>
    <w:p w:rsidR="0086265B" w:rsidRDefault="00D06F30" w:rsidP="00164233">
      <w:pPr>
        <w:tabs>
          <w:tab w:val="center" w:pos="4153"/>
          <w:tab w:val="right" w:pos="8306"/>
        </w:tabs>
        <w:ind w:firstLine="567"/>
        <w:jc w:val="both"/>
      </w:pPr>
      <w:r>
        <w:t xml:space="preserve">По результатам отчетности работодателей за 10 месяцев 2015 года среднемесячная заработная плата работников крупных и средних предприятий составила 69,2 тыс.руб., рост по сравнению с АППГ составил 7,1% или 4,7 тыс. руб. Кроме того, необходимо </w:t>
      </w:r>
      <w:proofErr w:type="gramStart"/>
      <w:r>
        <w:t>отметить</w:t>
      </w:r>
      <w:proofErr w:type="gramEnd"/>
      <w:r>
        <w:t xml:space="preserve"> что </w:t>
      </w:r>
      <w:proofErr w:type="spellStart"/>
      <w:r>
        <w:t>среднеокружная</w:t>
      </w:r>
      <w:proofErr w:type="spellEnd"/>
      <w:r>
        <w:t xml:space="preserve"> среднемесячная заработная плата за 10 месяцев 2015 года составила порядка 62,0 тыс. руб., что меньше районного на 7,7%.</w:t>
      </w:r>
    </w:p>
    <w:p w:rsidR="00164233" w:rsidRDefault="00164233" w:rsidP="00164233">
      <w:pPr>
        <w:tabs>
          <w:tab w:val="center" w:pos="4153"/>
          <w:tab w:val="right" w:pos="8306"/>
        </w:tabs>
        <w:ind w:firstLine="567"/>
        <w:jc w:val="both"/>
      </w:pPr>
    </w:p>
    <w:p w:rsidR="00164233" w:rsidRPr="00164233" w:rsidRDefault="00164233" w:rsidP="00164233">
      <w:pPr>
        <w:tabs>
          <w:tab w:val="center" w:pos="4153"/>
          <w:tab w:val="right" w:pos="8306"/>
        </w:tabs>
        <w:ind w:firstLine="567"/>
        <w:jc w:val="center"/>
        <w:rPr>
          <w:b/>
        </w:rPr>
      </w:pPr>
      <w:r w:rsidRPr="00164233">
        <w:rPr>
          <w:b/>
        </w:rPr>
        <w:t>Решили:</w:t>
      </w:r>
    </w:p>
    <w:p w:rsidR="00164233" w:rsidRPr="00164233" w:rsidRDefault="00164233" w:rsidP="00164233">
      <w:pPr>
        <w:tabs>
          <w:tab w:val="center" w:pos="4153"/>
          <w:tab w:val="right" w:pos="8306"/>
        </w:tabs>
        <w:ind w:firstLine="567"/>
        <w:jc w:val="both"/>
      </w:pPr>
      <w:r w:rsidRPr="00164233">
        <w:t>2.1 Информацию принять к сведению.</w:t>
      </w:r>
    </w:p>
    <w:p w:rsidR="00164233" w:rsidRPr="00164233" w:rsidRDefault="00164233" w:rsidP="00164233">
      <w:pPr>
        <w:tabs>
          <w:tab w:val="center" w:pos="4153"/>
          <w:tab w:val="right" w:pos="8306"/>
        </w:tabs>
        <w:ind w:firstLine="567"/>
        <w:jc w:val="both"/>
      </w:pPr>
      <w:r w:rsidRPr="00164233">
        <w:t>2.2</w:t>
      </w:r>
      <w:r w:rsidRPr="00164233">
        <w:rPr>
          <w:b/>
        </w:rPr>
        <w:t xml:space="preserve"> </w:t>
      </w:r>
      <w:r w:rsidRPr="00164233">
        <w:t xml:space="preserve">Отделу социально-трудовых отношений администрации Нефтеюганского района подготовить и разместить на официальном сайте органов местного самоуправления Нефтеюганский район, опубликовать в газете «Югорское обозрение» информацию о порядке расчета размер минимальной заработной платы </w:t>
      </w:r>
      <w:proofErr w:type="gramStart"/>
      <w:r w:rsidRPr="00164233">
        <w:t>в</w:t>
      </w:r>
      <w:proofErr w:type="gramEnd"/>
      <w:r w:rsidRPr="00164233">
        <w:t xml:space="preserve"> </w:t>
      </w:r>
      <w:proofErr w:type="gramStart"/>
      <w:r w:rsidRPr="00164233">
        <w:t>Ханты-Мансийском</w:t>
      </w:r>
      <w:proofErr w:type="gramEnd"/>
      <w:r w:rsidRPr="00164233">
        <w:t xml:space="preserve"> автономном округе – Югре.</w:t>
      </w:r>
    </w:p>
    <w:p w:rsidR="00AC2969" w:rsidRDefault="00164233" w:rsidP="00164233">
      <w:pPr>
        <w:tabs>
          <w:tab w:val="center" w:pos="4153"/>
          <w:tab w:val="right" w:pos="8306"/>
        </w:tabs>
        <w:ind w:firstLine="567"/>
        <w:jc w:val="both"/>
      </w:pPr>
      <w:r w:rsidRPr="00164233">
        <w:lastRenderedPageBreak/>
        <w:t xml:space="preserve">Срок исполнения – в течение 20 дней после внесения изменений в статью 1 Федерального закона от 19 июня 2000 № 82-ФЗ «О минимальном </w:t>
      </w:r>
      <w:proofErr w:type="gramStart"/>
      <w:r w:rsidRPr="00164233">
        <w:t>размере оплаты труда</w:t>
      </w:r>
      <w:proofErr w:type="gramEnd"/>
      <w:r w:rsidRPr="00164233">
        <w:t xml:space="preserve">» (установление МРОТ с 01 января 2016). </w:t>
      </w:r>
    </w:p>
    <w:p w:rsidR="00AC2969" w:rsidRPr="0069100D" w:rsidRDefault="00AC2969" w:rsidP="00164233">
      <w:pPr>
        <w:tabs>
          <w:tab w:val="center" w:pos="4153"/>
          <w:tab w:val="right" w:pos="8306"/>
        </w:tabs>
        <w:ind w:firstLine="567"/>
        <w:jc w:val="both"/>
        <w:rPr>
          <w:i/>
        </w:rPr>
      </w:pPr>
      <w:r w:rsidRPr="0069100D">
        <w:rPr>
          <w:i/>
        </w:rPr>
        <w:t xml:space="preserve">3. О ситуации на рынке труда в муниципальном образовании Нефтеюганский район по состоянию на 15 декабря 2015. </w:t>
      </w:r>
    </w:p>
    <w:p w:rsidR="0086265B" w:rsidRPr="00C76DB2" w:rsidRDefault="0086265B" w:rsidP="00164233">
      <w:pPr>
        <w:tabs>
          <w:tab w:val="center" w:pos="4153"/>
          <w:tab w:val="right" w:pos="8306"/>
        </w:tabs>
        <w:ind w:firstLine="567"/>
        <w:jc w:val="both"/>
      </w:pPr>
      <w:r w:rsidRPr="0086265B">
        <w:rPr>
          <w:b/>
        </w:rPr>
        <w:t>Слушали:</w:t>
      </w:r>
      <w:r w:rsidRPr="0086265B">
        <w:t xml:space="preserve"> </w:t>
      </w:r>
      <w:r>
        <w:t>д</w:t>
      </w:r>
      <w:r w:rsidRPr="0086265B">
        <w:t>оклад</w:t>
      </w:r>
      <w:r>
        <w:t xml:space="preserve"> заместителя директора КУ Ханты-Мансийского автономного округа – Югры «Нефтеюганский центр занятости населения» Сопкиной Натальи Владимировны.   </w:t>
      </w:r>
    </w:p>
    <w:p w:rsidR="004F5EB8" w:rsidRDefault="004F5EB8" w:rsidP="00164233">
      <w:pPr>
        <w:tabs>
          <w:tab w:val="center" w:pos="4153"/>
          <w:tab w:val="right" w:pos="8306"/>
        </w:tabs>
        <w:ind w:firstLine="567"/>
        <w:jc w:val="both"/>
      </w:pPr>
      <w:r>
        <w:t xml:space="preserve">За отчетный период текущего года в КУ НЦЗН обратилось 757 заявителей, в том числе 747 – за содействием в поиске подходящей работы, из них трудоустроено 647 человек (86,6%). </w:t>
      </w:r>
    </w:p>
    <w:p w:rsidR="004F5EB8" w:rsidRDefault="00C60DF1" w:rsidP="00164233">
      <w:pPr>
        <w:tabs>
          <w:tab w:val="center" w:pos="4153"/>
          <w:tab w:val="right" w:pos="8306"/>
        </w:tabs>
        <w:ind w:firstLine="567"/>
        <w:jc w:val="both"/>
      </w:pPr>
      <w:r w:rsidRPr="00C60DF1">
        <w:t>На 14.12.2015 численность ищущих работу граждан незанятой категории, состоящих на учете, составил</w:t>
      </w:r>
      <w:r>
        <w:t>а</w:t>
      </w:r>
      <w:r w:rsidRPr="00C60DF1">
        <w:t xml:space="preserve"> 38 человек, в том числе безработных граждан 30 человек.  </w:t>
      </w:r>
    </w:p>
    <w:p w:rsidR="00C60DF1" w:rsidRPr="00C60DF1" w:rsidRDefault="00C60DF1" w:rsidP="00164233">
      <w:pPr>
        <w:tabs>
          <w:tab w:val="center" w:pos="4153"/>
          <w:tab w:val="right" w:pos="8306"/>
        </w:tabs>
        <w:ind w:firstLine="567"/>
        <w:jc w:val="both"/>
      </w:pPr>
      <w:r w:rsidRPr="00C60DF1">
        <w:t>Уровень регистрируемой безработицы составил 0,1%.</w:t>
      </w:r>
    </w:p>
    <w:p w:rsidR="00C60DF1" w:rsidRDefault="00C60DF1" w:rsidP="00164233">
      <w:pPr>
        <w:tabs>
          <w:tab w:val="center" w:pos="4153"/>
          <w:tab w:val="right" w:pos="8306"/>
        </w:tabs>
        <w:ind w:firstLine="567"/>
        <w:jc w:val="both"/>
      </w:pPr>
      <w:r w:rsidRPr="00C60DF1">
        <w:t>Потребность в работниках, заявленная работодателями 208 единиц.</w:t>
      </w:r>
    </w:p>
    <w:p w:rsidR="00164233" w:rsidRDefault="00164233" w:rsidP="00164233">
      <w:pPr>
        <w:tabs>
          <w:tab w:val="center" w:pos="4153"/>
          <w:tab w:val="right" w:pos="8306"/>
        </w:tabs>
        <w:ind w:firstLine="567"/>
        <w:jc w:val="both"/>
      </w:pPr>
    </w:p>
    <w:p w:rsidR="00164233" w:rsidRPr="00164233" w:rsidRDefault="00164233" w:rsidP="00164233">
      <w:pPr>
        <w:tabs>
          <w:tab w:val="center" w:pos="4153"/>
          <w:tab w:val="right" w:pos="8306"/>
        </w:tabs>
        <w:ind w:firstLine="567"/>
        <w:jc w:val="center"/>
        <w:rPr>
          <w:b/>
        </w:rPr>
      </w:pPr>
      <w:r w:rsidRPr="00164233">
        <w:rPr>
          <w:b/>
        </w:rPr>
        <w:t>Решили:</w:t>
      </w:r>
    </w:p>
    <w:p w:rsidR="00164233" w:rsidRPr="00164233" w:rsidRDefault="00164233" w:rsidP="00164233">
      <w:pPr>
        <w:tabs>
          <w:tab w:val="center" w:pos="4153"/>
          <w:tab w:val="right" w:pos="8306"/>
        </w:tabs>
        <w:ind w:firstLine="567"/>
        <w:jc w:val="both"/>
      </w:pPr>
      <w:r w:rsidRPr="00164233">
        <w:t>3.1 Информацию принять к сведению.</w:t>
      </w:r>
    </w:p>
    <w:p w:rsidR="00164233" w:rsidRPr="00164233" w:rsidRDefault="00164233" w:rsidP="00164233">
      <w:pPr>
        <w:tabs>
          <w:tab w:val="center" w:pos="4153"/>
          <w:tab w:val="right" w:pos="8306"/>
        </w:tabs>
        <w:ind w:firstLine="567"/>
        <w:jc w:val="both"/>
      </w:pPr>
      <w:r w:rsidRPr="00164233">
        <w:t>3.2 Отделу социально-трудовых отношений совместно с КУ «Нефтеюганский центр занятости населения» подготовить и опубликовать в газете «Югорское обозрение» информацию «Об информационно-аналитической системе Общероссийская база вакансий «Работа в России».</w:t>
      </w:r>
    </w:p>
    <w:p w:rsidR="00164233" w:rsidRPr="00C60DF1" w:rsidRDefault="00164233" w:rsidP="00164233">
      <w:pPr>
        <w:tabs>
          <w:tab w:val="center" w:pos="4153"/>
          <w:tab w:val="right" w:pos="8306"/>
        </w:tabs>
        <w:ind w:firstLine="567"/>
        <w:jc w:val="both"/>
      </w:pPr>
      <w:r w:rsidRPr="00164233">
        <w:t>Срок исполнения – до 01 февраля 2016.</w:t>
      </w:r>
    </w:p>
    <w:p w:rsidR="00AC2969" w:rsidRDefault="00AC2969" w:rsidP="00164233">
      <w:pPr>
        <w:tabs>
          <w:tab w:val="center" w:pos="4153"/>
          <w:tab w:val="right" w:pos="8306"/>
        </w:tabs>
        <w:ind w:firstLine="567"/>
        <w:jc w:val="both"/>
      </w:pPr>
    </w:p>
    <w:p w:rsidR="00AC2969" w:rsidRPr="0069100D" w:rsidRDefault="00AC2969" w:rsidP="00164233">
      <w:pPr>
        <w:tabs>
          <w:tab w:val="center" w:pos="4153"/>
          <w:tab w:val="right" w:pos="8306"/>
        </w:tabs>
        <w:ind w:firstLine="567"/>
        <w:jc w:val="both"/>
        <w:rPr>
          <w:i/>
        </w:rPr>
      </w:pPr>
      <w:r w:rsidRPr="0069100D">
        <w:rPr>
          <w:i/>
        </w:rPr>
        <w:t>4. О Стратегии социально-экономического развития муниципального образования Нефтеюганский район на период до 2030 года.</w:t>
      </w:r>
    </w:p>
    <w:p w:rsidR="0086265B" w:rsidRDefault="0086265B" w:rsidP="00164233">
      <w:pPr>
        <w:tabs>
          <w:tab w:val="center" w:pos="4153"/>
          <w:tab w:val="right" w:pos="8306"/>
        </w:tabs>
        <w:ind w:firstLine="567"/>
        <w:jc w:val="both"/>
      </w:pPr>
      <w:r w:rsidRPr="0069100D">
        <w:rPr>
          <w:b/>
        </w:rPr>
        <w:t>Слушали:</w:t>
      </w:r>
      <w:r>
        <w:t xml:space="preserve"> д</w:t>
      </w:r>
      <w:r w:rsidRPr="0086265B">
        <w:t>оклад</w:t>
      </w:r>
      <w:r>
        <w:t xml:space="preserve"> председателя комитета по экономической политике и предпринимательству администрации Нефтеюганского района Шумейко Ирины Михайловны</w:t>
      </w:r>
      <w:r w:rsidR="004F5EB8">
        <w:t xml:space="preserve"> (прилагается)</w:t>
      </w:r>
      <w:r>
        <w:t>.</w:t>
      </w:r>
    </w:p>
    <w:p w:rsidR="00C60DF1" w:rsidRPr="00C60DF1" w:rsidRDefault="00C60DF1" w:rsidP="00164233">
      <w:pPr>
        <w:tabs>
          <w:tab w:val="center" w:pos="4153"/>
          <w:tab w:val="right" w:pos="8306"/>
        </w:tabs>
        <w:ind w:firstLine="567"/>
        <w:jc w:val="both"/>
        <w:rPr>
          <w:lang w:val="x-none"/>
        </w:rPr>
      </w:pPr>
      <w:r w:rsidRPr="00C60DF1">
        <w:rPr>
          <w:lang w:val="x-none"/>
        </w:rPr>
        <w:t>Научные разработки, проводившиеся в последние десятилетия в области исследования социально-экономических процессов, показывают, что в условиях информационного общества человеческий капитал является важнейшим и главным фактором воспроизводства национального богатства, а достаточное инвестирование в него является абсолютно необходимым приоритетом для любой национальной экономики.</w:t>
      </w:r>
    </w:p>
    <w:p w:rsidR="00C60DF1" w:rsidRPr="00C60DF1" w:rsidRDefault="00C60DF1" w:rsidP="00164233">
      <w:pPr>
        <w:tabs>
          <w:tab w:val="center" w:pos="4153"/>
          <w:tab w:val="right" w:pos="8306"/>
        </w:tabs>
        <w:ind w:firstLine="567"/>
        <w:jc w:val="both"/>
      </w:pPr>
      <w:r w:rsidRPr="00C60DF1">
        <w:t xml:space="preserve">Главная стратегическая цель социально-экономического развития Нефтеюганского района на перспективу до 2030 года состоит в существенном повышении качества жизни и благосостояния населения муниципального образования, динамичного развития экономики и социальной сферы. </w:t>
      </w:r>
    </w:p>
    <w:p w:rsidR="00C60DF1" w:rsidRPr="00C60DF1" w:rsidRDefault="00C60DF1" w:rsidP="00164233">
      <w:pPr>
        <w:tabs>
          <w:tab w:val="center" w:pos="4153"/>
          <w:tab w:val="right" w:pos="8306"/>
        </w:tabs>
        <w:ind w:firstLine="567"/>
        <w:jc w:val="both"/>
      </w:pPr>
      <w:r w:rsidRPr="00C60DF1">
        <w:t>Нефтеюганский район является одной из наиболее благополучных территорий автономного округа – Югры, где сохраняется стабильная ситуация на рынке труда.</w:t>
      </w:r>
    </w:p>
    <w:p w:rsidR="00C60DF1" w:rsidRPr="00C60DF1" w:rsidRDefault="00C60DF1" w:rsidP="00164233">
      <w:pPr>
        <w:tabs>
          <w:tab w:val="center" w:pos="4153"/>
          <w:tab w:val="right" w:pos="8306"/>
        </w:tabs>
        <w:ind w:firstLine="567"/>
        <w:jc w:val="both"/>
      </w:pPr>
      <w:r w:rsidRPr="00C60DF1">
        <w:t>Исходя из приоритетов развития, в стратегии определены задачи, которые необходимо решить:</w:t>
      </w:r>
    </w:p>
    <w:p w:rsidR="00C60DF1" w:rsidRPr="00C60DF1" w:rsidRDefault="00C60DF1" w:rsidP="00164233">
      <w:pPr>
        <w:tabs>
          <w:tab w:val="center" w:pos="4153"/>
          <w:tab w:val="right" w:pos="8306"/>
        </w:tabs>
        <w:ind w:firstLine="567"/>
        <w:jc w:val="both"/>
      </w:pPr>
      <w:r w:rsidRPr="00C60DF1">
        <w:t>1. Наиболее полное использование резервов трудовых ресурсов для развития экономики района.</w:t>
      </w:r>
    </w:p>
    <w:p w:rsidR="00C60DF1" w:rsidRPr="00C60DF1" w:rsidRDefault="00C60DF1" w:rsidP="00164233">
      <w:pPr>
        <w:tabs>
          <w:tab w:val="center" w:pos="4153"/>
          <w:tab w:val="right" w:pos="8306"/>
        </w:tabs>
        <w:ind w:firstLine="567"/>
        <w:jc w:val="both"/>
      </w:pPr>
      <w:r w:rsidRPr="00C60DF1">
        <w:t>2. Внедрение эффективных систем оплаты труда с целью повышения уровня благосостояния работников и их семей.</w:t>
      </w:r>
    </w:p>
    <w:p w:rsidR="00C60DF1" w:rsidRPr="00C60DF1" w:rsidRDefault="00C60DF1" w:rsidP="00164233">
      <w:pPr>
        <w:tabs>
          <w:tab w:val="center" w:pos="4153"/>
          <w:tab w:val="right" w:pos="8306"/>
        </w:tabs>
        <w:ind w:firstLine="567"/>
        <w:jc w:val="both"/>
      </w:pPr>
      <w:r w:rsidRPr="00C60DF1">
        <w:t>3. Обеспечение полной занятости.</w:t>
      </w:r>
    </w:p>
    <w:p w:rsidR="00C60DF1" w:rsidRPr="00C60DF1" w:rsidRDefault="00C60DF1" w:rsidP="00164233">
      <w:pPr>
        <w:tabs>
          <w:tab w:val="center" w:pos="4153"/>
          <w:tab w:val="right" w:pos="8306"/>
        </w:tabs>
        <w:ind w:firstLine="567"/>
        <w:jc w:val="both"/>
      </w:pPr>
      <w:r w:rsidRPr="00C60DF1">
        <w:t xml:space="preserve">4. Обеспечение правовой и социальной защиты работников. </w:t>
      </w:r>
    </w:p>
    <w:p w:rsidR="00C60DF1" w:rsidRPr="00C60DF1" w:rsidRDefault="00C60DF1" w:rsidP="00164233">
      <w:pPr>
        <w:tabs>
          <w:tab w:val="center" w:pos="4153"/>
          <w:tab w:val="right" w:pos="8306"/>
        </w:tabs>
        <w:ind w:firstLine="567"/>
        <w:jc w:val="both"/>
      </w:pPr>
      <w:r w:rsidRPr="00C60DF1">
        <w:t>Для реализации поставленных задач необходимо:</w:t>
      </w:r>
    </w:p>
    <w:p w:rsidR="00C60DF1" w:rsidRPr="00C60DF1" w:rsidRDefault="00C60DF1" w:rsidP="00164233">
      <w:pPr>
        <w:tabs>
          <w:tab w:val="center" w:pos="4153"/>
          <w:tab w:val="right" w:pos="8306"/>
        </w:tabs>
        <w:ind w:firstLine="567"/>
        <w:jc w:val="both"/>
      </w:pPr>
      <w:r w:rsidRPr="00C60DF1">
        <w:t>1. Наращивать объемы подготовки кадров, востребованных на рынке труда.</w:t>
      </w:r>
    </w:p>
    <w:p w:rsidR="00C60DF1" w:rsidRPr="00C60DF1" w:rsidRDefault="00C60DF1" w:rsidP="00164233">
      <w:pPr>
        <w:tabs>
          <w:tab w:val="center" w:pos="4153"/>
          <w:tab w:val="right" w:pos="8306"/>
        </w:tabs>
        <w:ind w:firstLine="567"/>
        <w:jc w:val="both"/>
      </w:pPr>
      <w:r w:rsidRPr="00C60DF1">
        <w:t>2. Разработка комплекса мероприятий по сокращению оттока квалифицированных кадров.</w:t>
      </w:r>
    </w:p>
    <w:p w:rsidR="00C60DF1" w:rsidRPr="00C60DF1" w:rsidRDefault="00C60DF1" w:rsidP="00164233">
      <w:pPr>
        <w:tabs>
          <w:tab w:val="center" w:pos="4153"/>
          <w:tab w:val="right" w:pos="8306"/>
        </w:tabs>
        <w:ind w:firstLine="567"/>
        <w:jc w:val="both"/>
      </w:pPr>
      <w:r w:rsidRPr="00C60DF1">
        <w:lastRenderedPageBreak/>
        <w:t xml:space="preserve">3. Реализовывать программы по оказанию содействия добровольному переселению соотечественников, проживающих за рубежом. </w:t>
      </w:r>
    </w:p>
    <w:p w:rsidR="00C60DF1" w:rsidRPr="00C60DF1" w:rsidRDefault="00C60DF1" w:rsidP="00164233">
      <w:pPr>
        <w:tabs>
          <w:tab w:val="center" w:pos="4153"/>
          <w:tab w:val="right" w:pos="8306"/>
        </w:tabs>
        <w:ind w:firstLine="567"/>
        <w:jc w:val="both"/>
      </w:pPr>
      <w:r w:rsidRPr="00C60DF1">
        <w:t xml:space="preserve">4. Содействовать развитию малого бизнеса, индивидуального предпринимательства и </w:t>
      </w:r>
      <w:proofErr w:type="spellStart"/>
      <w:r w:rsidRPr="00C60DF1">
        <w:t>самозанятости</w:t>
      </w:r>
      <w:proofErr w:type="spellEnd"/>
      <w:r w:rsidRPr="00C60DF1">
        <w:t xml:space="preserve"> граждан. </w:t>
      </w:r>
    </w:p>
    <w:p w:rsidR="00C60DF1" w:rsidRDefault="00C60DF1" w:rsidP="00164233">
      <w:pPr>
        <w:tabs>
          <w:tab w:val="center" w:pos="4153"/>
          <w:tab w:val="right" w:pos="8306"/>
        </w:tabs>
        <w:ind w:firstLine="567"/>
        <w:jc w:val="both"/>
      </w:pPr>
      <w:r w:rsidRPr="00C60DF1">
        <w:t>Основным инструментом реализации Стратегии являются муниципальные программы Нефтеюганского района. Всего муниципальных программ реализуемых на территории района 21, из которых 6 направлены на реализацию социальной политики.</w:t>
      </w:r>
    </w:p>
    <w:p w:rsidR="00164233" w:rsidRPr="00C60DF1" w:rsidRDefault="00164233" w:rsidP="00164233">
      <w:pPr>
        <w:tabs>
          <w:tab w:val="center" w:pos="4153"/>
          <w:tab w:val="right" w:pos="8306"/>
        </w:tabs>
        <w:ind w:firstLine="567"/>
        <w:jc w:val="both"/>
      </w:pPr>
    </w:p>
    <w:p w:rsidR="00164233" w:rsidRPr="00164233" w:rsidRDefault="00164233" w:rsidP="00164233">
      <w:pPr>
        <w:tabs>
          <w:tab w:val="center" w:pos="4153"/>
          <w:tab w:val="right" w:pos="8306"/>
        </w:tabs>
        <w:ind w:firstLine="567"/>
        <w:jc w:val="center"/>
        <w:rPr>
          <w:b/>
        </w:rPr>
      </w:pPr>
      <w:r w:rsidRPr="00164233">
        <w:rPr>
          <w:b/>
        </w:rPr>
        <w:t>Решили:</w:t>
      </w:r>
    </w:p>
    <w:p w:rsidR="00164233" w:rsidRPr="00164233" w:rsidRDefault="00164233" w:rsidP="00164233">
      <w:pPr>
        <w:tabs>
          <w:tab w:val="center" w:pos="4153"/>
          <w:tab w:val="right" w:pos="8306"/>
        </w:tabs>
        <w:ind w:firstLine="567"/>
        <w:jc w:val="both"/>
      </w:pPr>
      <w:r w:rsidRPr="00164233">
        <w:t>4.1 Информацию принять к сведению.</w:t>
      </w:r>
    </w:p>
    <w:p w:rsidR="00164233" w:rsidRPr="00164233" w:rsidRDefault="00164233" w:rsidP="00164233">
      <w:pPr>
        <w:tabs>
          <w:tab w:val="center" w:pos="4153"/>
          <w:tab w:val="right" w:pos="8306"/>
        </w:tabs>
        <w:ind w:firstLine="567"/>
        <w:jc w:val="both"/>
      </w:pPr>
      <w:proofErr w:type="gramStart"/>
      <w:r w:rsidRPr="00164233">
        <w:t>4.2 Сторонам социального партнерства при исполнении обязательств заключенного Трехстороннего соглашения между органами местного самоуправления муниципального образования Нефтеюганский район, Нефтеюганским территориальным объединением работодателей, Нефтеюганским территориальным объединением организаций профсоюзов на 2015-2017 годы руководствоваться Решением Думы Нефтеюганского района от 27.05.2015 № 600 «Об утверждении Стратегии социально-экономического развития муниципального образования Нефтеюганский район на период до 2030 года».</w:t>
      </w:r>
      <w:proofErr w:type="gramEnd"/>
    </w:p>
    <w:p w:rsidR="0086265B" w:rsidRDefault="0086265B" w:rsidP="00164233">
      <w:pPr>
        <w:tabs>
          <w:tab w:val="center" w:pos="4153"/>
          <w:tab w:val="right" w:pos="8306"/>
        </w:tabs>
        <w:ind w:firstLine="567"/>
        <w:jc w:val="both"/>
      </w:pPr>
    </w:p>
    <w:p w:rsidR="00AC2969" w:rsidRDefault="00AC2969" w:rsidP="00164233">
      <w:pPr>
        <w:tabs>
          <w:tab w:val="center" w:pos="4153"/>
          <w:tab w:val="right" w:pos="8306"/>
        </w:tabs>
        <w:ind w:firstLine="567"/>
        <w:jc w:val="both"/>
      </w:pPr>
    </w:p>
    <w:p w:rsidR="00AC2969" w:rsidRPr="0069100D" w:rsidRDefault="00AC2969" w:rsidP="00164233">
      <w:pPr>
        <w:tabs>
          <w:tab w:val="center" w:pos="4153"/>
          <w:tab w:val="right" w:pos="8306"/>
        </w:tabs>
        <w:ind w:firstLine="567"/>
        <w:jc w:val="both"/>
        <w:rPr>
          <w:i/>
        </w:rPr>
      </w:pPr>
      <w:r w:rsidRPr="0069100D">
        <w:rPr>
          <w:i/>
        </w:rPr>
        <w:t>5. О проекте Соглашения между Администрацией Нефтеюганского района и работниками образования на 2016 год.</w:t>
      </w:r>
    </w:p>
    <w:p w:rsidR="0086265B" w:rsidRDefault="0086265B" w:rsidP="00164233">
      <w:pPr>
        <w:tabs>
          <w:tab w:val="center" w:pos="4153"/>
          <w:tab w:val="right" w:pos="8306"/>
        </w:tabs>
        <w:ind w:firstLine="567"/>
        <w:jc w:val="both"/>
      </w:pPr>
      <w:r w:rsidRPr="0069100D">
        <w:rPr>
          <w:b/>
        </w:rPr>
        <w:t>Слушали:</w:t>
      </w:r>
      <w:r w:rsidRPr="0086265B">
        <w:rPr>
          <w:i/>
        </w:rPr>
        <w:t xml:space="preserve"> </w:t>
      </w:r>
      <w:r w:rsidRPr="0086265B">
        <w:t>доклад</w:t>
      </w:r>
      <w:r>
        <w:rPr>
          <w:i/>
        </w:rPr>
        <w:t xml:space="preserve"> </w:t>
      </w:r>
      <w:proofErr w:type="gramStart"/>
      <w:r>
        <w:t>председателя районного комитета профсоюза работников образования Банниковой Ольги Николаевны</w:t>
      </w:r>
      <w:proofErr w:type="gramEnd"/>
      <w:r>
        <w:t>.</w:t>
      </w:r>
    </w:p>
    <w:p w:rsidR="00164233" w:rsidRDefault="00164233" w:rsidP="00164233">
      <w:pPr>
        <w:tabs>
          <w:tab w:val="center" w:pos="4153"/>
          <w:tab w:val="right" w:pos="8306"/>
        </w:tabs>
        <w:ind w:firstLine="567"/>
        <w:jc w:val="both"/>
      </w:pPr>
      <w:proofErr w:type="gramStart"/>
      <w:r>
        <w:t xml:space="preserve">В связи с окончанием срока действия Соглашения  между администрацией Нефтеюганского района и районной организацией Профсоюза работников народного образования и науки на 2013-2015 годы по обеспечению социальных </w:t>
      </w:r>
      <w:r w:rsidR="00433C81">
        <w:t>гарантий работникам образования, районная организация Профсоюза совместно с Департаментом образования и молодежной политики Нефтеюганского района  ведут работу по заключению нового Соглашения на 2016-2018 годы, с целью определения согласованных позиций сторон по созданию необходимых трудовых</w:t>
      </w:r>
      <w:proofErr w:type="gramEnd"/>
      <w:r w:rsidR="00433C81">
        <w:t xml:space="preserve"> и социально-экономических условий для работников сферы образования и обеспечения стабильной и эффективной деятельности образовательных организаций, подведомственных Департаменту образования и молодежной политики. В  сентябре текущего года был разработан проект нового Соглашения, который активно обсуждался на заседании Совета районной организации Профсоюза. В настоящее время проект Соглашения проходит завершающие этапы процедуры согласования. После подписания Соглашение будет размещено на официальном сайте Департамента образования и молодежной политики Нефтеюганского района.</w:t>
      </w:r>
    </w:p>
    <w:p w:rsidR="00433C81" w:rsidRDefault="00433C81" w:rsidP="00164233">
      <w:pPr>
        <w:tabs>
          <w:tab w:val="center" w:pos="4153"/>
          <w:tab w:val="right" w:pos="8306"/>
        </w:tabs>
        <w:ind w:firstLine="567"/>
        <w:jc w:val="both"/>
      </w:pPr>
    </w:p>
    <w:p w:rsidR="00164233" w:rsidRPr="00164233" w:rsidRDefault="00164233" w:rsidP="00164233">
      <w:pPr>
        <w:tabs>
          <w:tab w:val="center" w:pos="4153"/>
          <w:tab w:val="right" w:pos="8306"/>
        </w:tabs>
        <w:ind w:firstLine="567"/>
        <w:jc w:val="center"/>
        <w:rPr>
          <w:b/>
        </w:rPr>
      </w:pPr>
      <w:r w:rsidRPr="00164233">
        <w:rPr>
          <w:b/>
        </w:rPr>
        <w:t>Решили:</w:t>
      </w:r>
    </w:p>
    <w:p w:rsidR="00164233" w:rsidRPr="00164233" w:rsidRDefault="00164233" w:rsidP="00164233">
      <w:pPr>
        <w:tabs>
          <w:tab w:val="center" w:pos="4153"/>
          <w:tab w:val="right" w:pos="8306"/>
        </w:tabs>
        <w:ind w:firstLine="567"/>
        <w:jc w:val="both"/>
      </w:pPr>
      <w:r w:rsidRPr="00164233">
        <w:t>5.1 Информацию принять к сведению.</w:t>
      </w:r>
    </w:p>
    <w:p w:rsidR="00164233" w:rsidRPr="00164233" w:rsidRDefault="00164233" w:rsidP="00164233">
      <w:pPr>
        <w:tabs>
          <w:tab w:val="center" w:pos="4153"/>
          <w:tab w:val="right" w:pos="8306"/>
        </w:tabs>
        <w:ind w:firstLine="567"/>
        <w:jc w:val="both"/>
      </w:pPr>
      <w:r w:rsidRPr="00164233">
        <w:t>5.2</w:t>
      </w:r>
      <w:proofErr w:type="gramStart"/>
      <w:r w:rsidRPr="00164233">
        <w:t xml:space="preserve"> Р</w:t>
      </w:r>
      <w:proofErr w:type="gramEnd"/>
      <w:r w:rsidRPr="00164233">
        <w:t>екомендовать Директору Департамента образования и молодежной политики Нефтеюганского района совместно с  Председателем районного комитета профсоюза работников образования обратиться в отдел социально-трудовых отношений администрации Нефтеюганского района -  уполномоченный орган по предоставлению государственной услуги по проведению уведомительной регистрации коллективных договоров и территориальных соглашений.</w:t>
      </w:r>
    </w:p>
    <w:p w:rsidR="00AC2969" w:rsidRDefault="00AC2969" w:rsidP="00164233">
      <w:pPr>
        <w:tabs>
          <w:tab w:val="center" w:pos="4153"/>
          <w:tab w:val="right" w:pos="8306"/>
        </w:tabs>
        <w:ind w:firstLine="567"/>
        <w:jc w:val="both"/>
      </w:pPr>
    </w:p>
    <w:p w:rsidR="0086265B" w:rsidRDefault="0086265B" w:rsidP="00164233">
      <w:pPr>
        <w:tabs>
          <w:tab w:val="center" w:pos="4153"/>
          <w:tab w:val="right" w:pos="8306"/>
        </w:tabs>
        <w:ind w:firstLine="567"/>
        <w:jc w:val="both"/>
      </w:pPr>
    </w:p>
    <w:p w:rsidR="00AC2969" w:rsidRPr="0069100D" w:rsidRDefault="00AC2969" w:rsidP="00164233">
      <w:pPr>
        <w:tabs>
          <w:tab w:val="center" w:pos="4153"/>
          <w:tab w:val="right" w:pos="8306"/>
        </w:tabs>
        <w:ind w:firstLine="567"/>
        <w:jc w:val="both"/>
        <w:rPr>
          <w:i/>
        </w:rPr>
      </w:pPr>
      <w:r w:rsidRPr="0069100D">
        <w:rPr>
          <w:i/>
        </w:rPr>
        <w:t>6. О мерах, принимаемых  муниципальным образованием Нефтеюганский район в сфере профилактики производственного травматизма и профессиональной заболеваемости.</w:t>
      </w:r>
    </w:p>
    <w:p w:rsidR="0086265B" w:rsidRDefault="0086265B" w:rsidP="00164233">
      <w:pPr>
        <w:tabs>
          <w:tab w:val="center" w:pos="4153"/>
          <w:tab w:val="right" w:pos="8306"/>
        </w:tabs>
        <w:ind w:firstLine="567"/>
        <w:jc w:val="both"/>
      </w:pPr>
      <w:r w:rsidRPr="0069100D">
        <w:rPr>
          <w:b/>
        </w:rPr>
        <w:lastRenderedPageBreak/>
        <w:t>Слушали:</w:t>
      </w:r>
      <w:r w:rsidRPr="0086265B">
        <w:rPr>
          <w:i/>
        </w:rPr>
        <w:t xml:space="preserve"> </w:t>
      </w:r>
      <w:r w:rsidRPr="0086265B">
        <w:t>доклад</w:t>
      </w:r>
      <w:r>
        <w:t xml:space="preserve"> начальника отдела социально-трудовых отношений администрации Нефтеюганского района Захарова Александра Александровича.</w:t>
      </w:r>
    </w:p>
    <w:p w:rsidR="0069100D" w:rsidRDefault="0069100D" w:rsidP="00164233">
      <w:pPr>
        <w:tabs>
          <w:tab w:val="center" w:pos="4153"/>
          <w:tab w:val="right" w:pos="8306"/>
        </w:tabs>
        <w:ind w:firstLine="567"/>
        <w:jc w:val="both"/>
      </w:pPr>
      <w:r>
        <w:t>Ситуация в области охраны труда и регулирования социально-трудовых отношений в муниципальном образовании Нефтеюганский район в течение 2013, 2014, 11 месяцев 2015 года свидетельствует о положительных тенденциях по обеспечению безопасности и созданию благоприятных условий.</w:t>
      </w:r>
    </w:p>
    <w:p w:rsidR="0069100D" w:rsidRDefault="0069100D" w:rsidP="00164233">
      <w:pPr>
        <w:tabs>
          <w:tab w:val="center" w:pos="4153"/>
          <w:tab w:val="right" w:pos="8306"/>
        </w:tabs>
        <w:ind w:firstLine="567"/>
        <w:jc w:val="both"/>
      </w:pPr>
      <w:r>
        <w:t>Анализ производственного травматизма и профессиональной заболеваемости показывает:</w:t>
      </w:r>
    </w:p>
    <w:p w:rsidR="0069100D" w:rsidRDefault="0069100D" w:rsidP="00164233">
      <w:pPr>
        <w:tabs>
          <w:tab w:val="center" w:pos="4153"/>
          <w:tab w:val="right" w:pos="8306"/>
        </w:tabs>
        <w:ind w:firstLine="567"/>
        <w:jc w:val="both"/>
      </w:pPr>
      <w:r>
        <w:t xml:space="preserve">В 2013 году на территории Нефтеюганского района произошел 1 тяжелый несчастный случай, в котором пострадал 1 человек. </w:t>
      </w:r>
    </w:p>
    <w:p w:rsidR="0069100D" w:rsidRDefault="0069100D" w:rsidP="00164233">
      <w:pPr>
        <w:tabs>
          <w:tab w:val="center" w:pos="4153"/>
          <w:tab w:val="right" w:pos="8306"/>
        </w:tabs>
        <w:ind w:firstLine="567"/>
        <w:jc w:val="both"/>
      </w:pPr>
      <w:r>
        <w:t xml:space="preserve">  В 2014 году и за истекший период текущего года на территории района не зарегистрировано ни одного случая производственного травматизма со смертельным исходом, тяжелых несчастных случаев и групповых несчастных случаев.</w:t>
      </w:r>
    </w:p>
    <w:p w:rsidR="0086265B" w:rsidRDefault="0069100D" w:rsidP="00164233">
      <w:pPr>
        <w:tabs>
          <w:tab w:val="center" w:pos="4153"/>
          <w:tab w:val="right" w:pos="8306"/>
        </w:tabs>
        <w:ind w:firstLine="567"/>
        <w:jc w:val="both"/>
      </w:pPr>
      <w:r>
        <w:t xml:space="preserve">За 2013-2014 годы и истекший период  2015 года </w:t>
      </w:r>
      <w:proofErr w:type="gramStart"/>
      <w:r>
        <w:t>в</w:t>
      </w:r>
      <w:proofErr w:type="gramEnd"/>
      <w:r>
        <w:t xml:space="preserve"> </w:t>
      </w:r>
      <w:proofErr w:type="gramStart"/>
      <w:r>
        <w:t>Нефтеюганском</w:t>
      </w:r>
      <w:proofErr w:type="gramEnd"/>
      <w:r>
        <w:t xml:space="preserve"> районе работников с профзаболеваниями не выявлено.</w:t>
      </w:r>
    </w:p>
    <w:p w:rsidR="0069100D" w:rsidRPr="0069100D" w:rsidRDefault="0069100D" w:rsidP="00164233">
      <w:pPr>
        <w:tabs>
          <w:tab w:val="center" w:pos="4153"/>
          <w:tab w:val="right" w:pos="8306"/>
        </w:tabs>
        <w:ind w:firstLine="567"/>
        <w:jc w:val="both"/>
      </w:pPr>
      <w:r w:rsidRPr="0069100D">
        <w:t>Ежегодно увеличивается количество руководителей, специалистов, в том числе работодателей – индивидуальных предпринимателей, проходящих в лицензированных учебных центрах обучение  по охране труда и проверку знания требований охраны труда:  в 2013 г. – 2643 чел., в 2014 г. – 2733 чел., 9 месяцев 2015 года – 2446 чел. по итогам года ожидается рост 19%.</w:t>
      </w:r>
    </w:p>
    <w:p w:rsidR="0069100D" w:rsidRPr="0069100D" w:rsidRDefault="0069100D" w:rsidP="00164233">
      <w:pPr>
        <w:tabs>
          <w:tab w:val="center" w:pos="4153"/>
          <w:tab w:val="right" w:pos="8306"/>
        </w:tabs>
        <w:ind w:firstLine="567"/>
        <w:jc w:val="both"/>
      </w:pPr>
      <w:r w:rsidRPr="0069100D">
        <w:t xml:space="preserve">Регулирование социально-трудовых отношений в области охраны труда на территории муниципалитета осуществляется путем реализации: </w:t>
      </w:r>
    </w:p>
    <w:p w:rsidR="0069100D" w:rsidRPr="0069100D" w:rsidRDefault="0069100D" w:rsidP="00164233">
      <w:pPr>
        <w:tabs>
          <w:tab w:val="center" w:pos="4153"/>
          <w:tab w:val="right" w:pos="8306"/>
        </w:tabs>
        <w:ind w:firstLine="567"/>
        <w:jc w:val="both"/>
      </w:pPr>
      <w:r w:rsidRPr="0069100D">
        <w:t>1). Заключенных соглашений:</w:t>
      </w:r>
    </w:p>
    <w:p w:rsidR="0069100D" w:rsidRPr="0069100D" w:rsidRDefault="0069100D" w:rsidP="00164233">
      <w:pPr>
        <w:tabs>
          <w:tab w:val="center" w:pos="4153"/>
          <w:tab w:val="right" w:pos="8306"/>
        </w:tabs>
        <w:ind w:firstLine="567"/>
        <w:jc w:val="both"/>
      </w:pPr>
      <w:r w:rsidRPr="0069100D">
        <w:t xml:space="preserve">- Трехстороннее соглашение между органами местного самоуправления муниципального образования Нефтеюганский район, Нефтеюганским территориальным объединением работодателей, Нефтеюганским территориальным объединением организаций профсоюзов на 2015-2017 годы; </w:t>
      </w:r>
    </w:p>
    <w:p w:rsidR="0069100D" w:rsidRPr="0069100D" w:rsidRDefault="0069100D" w:rsidP="00164233">
      <w:pPr>
        <w:tabs>
          <w:tab w:val="center" w:pos="4153"/>
          <w:tab w:val="right" w:pos="8306"/>
        </w:tabs>
        <w:ind w:firstLine="567"/>
        <w:jc w:val="both"/>
      </w:pPr>
      <w:r w:rsidRPr="0069100D">
        <w:t>- Соглашение о взаимодействии между Государственной инспекцией труда в ХМАО – Югре и  МО Нефтеюганский район по реализации проекта «Добровольное декларирование работодателями Ханты-Мансийского автономного округа – Югры соответствия условий и охраны труда требованиям трудового законодательства и иных нормативных правовых актов, содержащих нормы трудового права».</w:t>
      </w:r>
    </w:p>
    <w:p w:rsidR="0069100D" w:rsidRPr="0069100D" w:rsidRDefault="0069100D" w:rsidP="00164233">
      <w:pPr>
        <w:tabs>
          <w:tab w:val="center" w:pos="4153"/>
          <w:tab w:val="right" w:pos="8306"/>
        </w:tabs>
        <w:ind w:firstLine="567"/>
        <w:jc w:val="both"/>
      </w:pPr>
      <w:r w:rsidRPr="0069100D">
        <w:t>- Соглашение о сотрудничестве и информационном взаимодействии с региональным отделением ГУ Фонда социального страхования РФ по ХМАО – Югре и администрацией Нефтеюганского района.</w:t>
      </w:r>
    </w:p>
    <w:p w:rsidR="0069100D" w:rsidRPr="0069100D" w:rsidRDefault="0069100D" w:rsidP="00164233">
      <w:pPr>
        <w:tabs>
          <w:tab w:val="center" w:pos="4153"/>
          <w:tab w:val="right" w:pos="8306"/>
        </w:tabs>
        <w:ind w:firstLine="567"/>
        <w:jc w:val="both"/>
      </w:pPr>
      <w:r w:rsidRPr="0069100D">
        <w:t>2). Работой Нефтеюганской муниципальной трехсторонней комиссии по регулированию социально-трудовых отношений.</w:t>
      </w:r>
    </w:p>
    <w:p w:rsidR="0069100D" w:rsidRPr="0069100D" w:rsidRDefault="0069100D" w:rsidP="00164233">
      <w:pPr>
        <w:tabs>
          <w:tab w:val="center" w:pos="4153"/>
          <w:tab w:val="right" w:pos="8306"/>
        </w:tabs>
        <w:ind w:firstLine="567"/>
        <w:jc w:val="both"/>
      </w:pPr>
      <w:r w:rsidRPr="0069100D">
        <w:t xml:space="preserve">В 2013 году проведено 2 заседания, рассмотрено 14 вопросов, в 2014 году проведено 2 заседания, рассмотрено 14 вопросов, за истекший период текущего года проведено </w:t>
      </w:r>
      <w:r>
        <w:t>2</w:t>
      </w:r>
      <w:r w:rsidRPr="0069100D">
        <w:t xml:space="preserve"> заседание, рассмотрено </w:t>
      </w:r>
      <w:r>
        <w:t>17</w:t>
      </w:r>
      <w:r w:rsidRPr="0069100D">
        <w:t xml:space="preserve"> вопросов. Принятые решения исполняются в полном объеме, контроль исполнения осуществляет председатель комиссии.</w:t>
      </w:r>
    </w:p>
    <w:p w:rsidR="0069100D" w:rsidRDefault="0069100D" w:rsidP="00164233">
      <w:pPr>
        <w:tabs>
          <w:tab w:val="center" w:pos="4153"/>
          <w:tab w:val="right" w:pos="8306"/>
        </w:tabs>
        <w:ind w:firstLine="567"/>
        <w:jc w:val="both"/>
      </w:pPr>
      <w:r w:rsidRPr="0069100D">
        <w:t xml:space="preserve">3). Заключение коллективных договоров с </w:t>
      </w:r>
      <w:proofErr w:type="spellStart"/>
      <w:r w:rsidRPr="0069100D">
        <w:t>предусмотрением</w:t>
      </w:r>
      <w:proofErr w:type="spellEnd"/>
      <w:r w:rsidRPr="0069100D">
        <w:t xml:space="preserve"> раздела  (мероприятий) по охране труда. В 2013 году – 75, в 2014 – 71, за 1 полугодие 2015 – 76.</w:t>
      </w:r>
    </w:p>
    <w:p w:rsidR="00164233" w:rsidRPr="0069100D" w:rsidRDefault="00164233" w:rsidP="00164233">
      <w:pPr>
        <w:tabs>
          <w:tab w:val="center" w:pos="4153"/>
          <w:tab w:val="right" w:pos="8306"/>
        </w:tabs>
        <w:ind w:firstLine="567"/>
        <w:jc w:val="both"/>
      </w:pPr>
    </w:p>
    <w:p w:rsidR="00164233" w:rsidRPr="00164233" w:rsidRDefault="00164233" w:rsidP="00164233">
      <w:pPr>
        <w:tabs>
          <w:tab w:val="center" w:pos="4153"/>
          <w:tab w:val="right" w:pos="8306"/>
        </w:tabs>
        <w:ind w:firstLine="567"/>
        <w:jc w:val="center"/>
        <w:rPr>
          <w:b/>
        </w:rPr>
      </w:pPr>
      <w:r w:rsidRPr="00164233">
        <w:rPr>
          <w:b/>
        </w:rPr>
        <w:t>Решили:</w:t>
      </w:r>
    </w:p>
    <w:p w:rsidR="00164233" w:rsidRPr="00164233" w:rsidRDefault="00164233" w:rsidP="00164233">
      <w:pPr>
        <w:tabs>
          <w:tab w:val="center" w:pos="4153"/>
          <w:tab w:val="right" w:pos="8306"/>
        </w:tabs>
        <w:ind w:firstLine="567"/>
        <w:jc w:val="both"/>
      </w:pPr>
      <w:r w:rsidRPr="00164233">
        <w:t>6.1 Информацию принять к сведению.</w:t>
      </w:r>
    </w:p>
    <w:p w:rsidR="00164233" w:rsidRPr="00164233" w:rsidRDefault="00164233" w:rsidP="00164233">
      <w:pPr>
        <w:tabs>
          <w:tab w:val="center" w:pos="4153"/>
          <w:tab w:val="right" w:pos="8306"/>
        </w:tabs>
        <w:ind w:firstLine="567"/>
        <w:jc w:val="both"/>
      </w:pPr>
      <w:r w:rsidRPr="00164233">
        <w:t>6.2 Отделу социально-трудовых отношений администрации Нефтеюганского района:</w:t>
      </w:r>
    </w:p>
    <w:p w:rsidR="00164233" w:rsidRPr="00164233" w:rsidRDefault="00164233" w:rsidP="00164233">
      <w:pPr>
        <w:tabs>
          <w:tab w:val="center" w:pos="4153"/>
          <w:tab w:val="right" w:pos="8306"/>
        </w:tabs>
        <w:ind w:firstLine="567"/>
        <w:jc w:val="both"/>
      </w:pPr>
      <w:r w:rsidRPr="00164233">
        <w:t>6.2.1</w:t>
      </w:r>
      <w:proofErr w:type="gramStart"/>
      <w:r w:rsidRPr="00164233">
        <w:t xml:space="preserve">  Р</w:t>
      </w:r>
      <w:proofErr w:type="gramEnd"/>
      <w:r w:rsidRPr="00164233">
        <w:t>азработать методические рекомендации по организации и проведению специальной оценки условий труда на рабочих местах.</w:t>
      </w:r>
    </w:p>
    <w:p w:rsidR="00164233" w:rsidRPr="00164233" w:rsidRDefault="00164233" w:rsidP="00164233">
      <w:pPr>
        <w:tabs>
          <w:tab w:val="center" w:pos="4153"/>
          <w:tab w:val="right" w:pos="8306"/>
        </w:tabs>
        <w:ind w:firstLine="567"/>
        <w:jc w:val="both"/>
      </w:pPr>
      <w:r w:rsidRPr="00164233">
        <w:t>6.2.2</w:t>
      </w:r>
      <w:proofErr w:type="gramStart"/>
      <w:r w:rsidRPr="00164233">
        <w:t xml:space="preserve"> П</w:t>
      </w:r>
      <w:proofErr w:type="gramEnd"/>
      <w:r w:rsidRPr="00164233">
        <w:t xml:space="preserve">одготовить и направить в адрес работодателей, осуществляющих деятельность на территории Нефтеюганского района рекомендательное письмо о необходимости завершения работы по проведению специальной оценки условий труда на </w:t>
      </w:r>
      <w:r w:rsidRPr="00164233">
        <w:lastRenderedPageBreak/>
        <w:t>рабочих местах до 31.12.2018 года с приложение разработанных методических рекомендаций.</w:t>
      </w:r>
    </w:p>
    <w:p w:rsidR="00164233" w:rsidRPr="00164233" w:rsidRDefault="00164233" w:rsidP="00164233">
      <w:pPr>
        <w:tabs>
          <w:tab w:val="center" w:pos="4153"/>
          <w:tab w:val="right" w:pos="8306"/>
        </w:tabs>
        <w:ind w:firstLine="567"/>
        <w:jc w:val="both"/>
      </w:pPr>
      <w:r w:rsidRPr="00164233">
        <w:t>Срок исполнения – до 01 мая 2016.</w:t>
      </w:r>
    </w:p>
    <w:p w:rsidR="00164233" w:rsidRDefault="00164233" w:rsidP="00164233">
      <w:pPr>
        <w:tabs>
          <w:tab w:val="center" w:pos="4153"/>
          <w:tab w:val="right" w:pos="8306"/>
        </w:tabs>
        <w:ind w:firstLine="567"/>
        <w:jc w:val="both"/>
      </w:pPr>
    </w:p>
    <w:p w:rsidR="00AC2969" w:rsidRPr="0069100D" w:rsidRDefault="00AC2969" w:rsidP="00164233">
      <w:pPr>
        <w:tabs>
          <w:tab w:val="center" w:pos="4153"/>
          <w:tab w:val="right" w:pos="8306"/>
        </w:tabs>
        <w:ind w:firstLine="567"/>
        <w:jc w:val="both"/>
        <w:rPr>
          <w:i/>
        </w:rPr>
      </w:pPr>
      <w:r w:rsidRPr="0069100D">
        <w:rPr>
          <w:i/>
        </w:rPr>
        <w:t>7. О методических рекомендациях «Финансирование мероприятий по улучшению условий и охраны труда», разработанных отделом социально-трудовых отношений администрации Нефтеюганского района.</w:t>
      </w:r>
    </w:p>
    <w:p w:rsidR="0086265B" w:rsidRDefault="0086265B" w:rsidP="00164233">
      <w:pPr>
        <w:tabs>
          <w:tab w:val="center" w:pos="4153"/>
          <w:tab w:val="right" w:pos="8306"/>
        </w:tabs>
        <w:ind w:firstLine="567"/>
        <w:jc w:val="both"/>
      </w:pPr>
      <w:r w:rsidRPr="0069100D">
        <w:rPr>
          <w:b/>
        </w:rPr>
        <w:t>Слушали:</w:t>
      </w:r>
      <w:r w:rsidRPr="0086265B">
        <w:rPr>
          <w:i/>
        </w:rPr>
        <w:t xml:space="preserve"> </w:t>
      </w:r>
      <w:r w:rsidRPr="0086265B">
        <w:t xml:space="preserve">доклад </w:t>
      </w:r>
      <w:r>
        <w:t xml:space="preserve">главного специалиста отдела социально-трудовых отношений администрации Нефтеюганского района Рошка Ирины Викторовны. </w:t>
      </w:r>
    </w:p>
    <w:p w:rsidR="0069100D" w:rsidRPr="0069100D" w:rsidRDefault="0069100D" w:rsidP="00164233">
      <w:pPr>
        <w:tabs>
          <w:tab w:val="left" w:pos="4110"/>
        </w:tabs>
        <w:ind w:firstLine="567"/>
        <w:contextualSpacing/>
        <w:jc w:val="both"/>
      </w:pPr>
      <w:proofErr w:type="gramStart"/>
      <w:r w:rsidRPr="0069100D">
        <w:t>В целях недопущения снижения показателя израсходованных средств работодателей Нефтеюганского района на мероприятия по охране труда в расчете на 1 работника, во исполнение работодателями статьи 226 Трудового кодекса РФ  - о финансировании мероприятий по улучшению условий и охраны труда за счет средств работодателя в размере не менее 0,2 % суммы затрат на производство продукции (работ, услуг), отделом социально-трудовых отношений Нефтеюганского района в помощь</w:t>
      </w:r>
      <w:proofErr w:type="gramEnd"/>
      <w:r w:rsidRPr="0069100D">
        <w:t xml:space="preserve"> работодателям разработаны методические рекомендации «Финансирование мероприятий по улучшению условий и охраны труда».</w:t>
      </w:r>
    </w:p>
    <w:p w:rsidR="0069100D" w:rsidRDefault="0069100D" w:rsidP="00164233">
      <w:pPr>
        <w:tabs>
          <w:tab w:val="left" w:pos="4110"/>
        </w:tabs>
        <w:ind w:firstLine="567"/>
        <w:contextualSpacing/>
        <w:jc w:val="both"/>
      </w:pPr>
      <w:r w:rsidRPr="0069100D">
        <w:t>Не всегда работодатели, при предоставлении отчетности, в том числе 7-травматизм, в полном объеме  учитывают реальный размер затраченных финансовых средств, хотя по факту затраты были произведены. Иногда это происходит по причине незнания.</w:t>
      </w:r>
    </w:p>
    <w:p w:rsidR="00164233" w:rsidRPr="0069100D" w:rsidRDefault="00164233" w:rsidP="00164233">
      <w:pPr>
        <w:tabs>
          <w:tab w:val="left" w:pos="4110"/>
        </w:tabs>
        <w:ind w:firstLine="567"/>
        <w:contextualSpacing/>
        <w:jc w:val="both"/>
      </w:pPr>
    </w:p>
    <w:p w:rsidR="00164233" w:rsidRPr="00164233" w:rsidRDefault="00164233" w:rsidP="00164233">
      <w:pPr>
        <w:tabs>
          <w:tab w:val="center" w:pos="4153"/>
          <w:tab w:val="right" w:pos="8306"/>
        </w:tabs>
        <w:ind w:firstLine="567"/>
        <w:jc w:val="center"/>
        <w:rPr>
          <w:b/>
        </w:rPr>
      </w:pPr>
      <w:r w:rsidRPr="00164233">
        <w:rPr>
          <w:b/>
        </w:rPr>
        <w:t>Решили:</w:t>
      </w:r>
    </w:p>
    <w:p w:rsidR="00164233" w:rsidRPr="00164233" w:rsidRDefault="00164233" w:rsidP="00164233">
      <w:pPr>
        <w:tabs>
          <w:tab w:val="center" w:pos="4153"/>
          <w:tab w:val="right" w:pos="8306"/>
        </w:tabs>
        <w:ind w:firstLine="567"/>
        <w:jc w:val="both"/>
      </w:pPr>
      <w:r w:rsidRPr="00164233">
        <w:t>7.1 Информацию принять к сведению.</w:t>
      </w:r>
    </w:p>
    <w:p w:rsidR="00164233" w:rsidRPr="00164233" w:rsidRDefault="00164233" w:rsidP="00164233">
      <w:pPr>
        <w:tabs>
          <w:tab w:val="center" w:pos="4153"/>
          <w:tab w:val="right" w:pos="8306"/>
        </w:tabs>
        <w:ind w:firstLine="567"/>
        <w:jc w:val="both"/>
      </w:pPr>
      <w:r w:rsidRPr="00164233">
        <w:t>7.2</w:t>
      </w:r>
      <w:proofErr w:type="gramStart"/>
      <w:r w:rsidRPr="00164233">
        <w:t xml:space="preserve"> Р</w:t>
      </w:r>
      <w:proofErr w:type="gramEnd"/>
      <w:r w:rsidRPr="00164233">
        <w:t>екомендовать работодателям, осуществляющим деятельность на территории Нефтеюганского района использовать методические рекомендации «Финансирование мероприятий по улучшению условий и охраны труда».</w:t>
      </w:r>
    </w:p>
    <w:p w:rsidR="00164233" w:rsidRPr="00164233" w:rsidRDefault="00164233" w:rsidP="00164233">
      <w:pPr>
        <w:tabs>
          <w:tab w:val="center" w:pos="4153"/>
          <w:tab w:val="right" w:pos="8306"/>
        </w:tabs>
        <w:ind w:firstLine="567"/>
        <w:jc w:val="both"/>
      </w:pPr>
      <w:r w:rsidRPr="00164233">
        <w:t>7.3 Отделу социально-трудовых отношений администрации Нефтеюганского района:</w:t>
      </w:r>
    </w:p>
    <w:p w:rsidR="00164233" w:rsidRPr="00164233" w:rsidRDefault="00164233" w:rsidP="00164233">
      <w:pPr>
        <w:tabs>
          <w:tab w:val="center" w:pos="4153"/>
          <w:tab w:val="right" w:pos="8306"/>
        </w:tabs>
        <w:ind w:firstLine="567"/>
        <w:jc w:val="both"/>
      </w:pPr>
      <w:r w:rsidRPr="00164233">
        <w:t>7.3.1</w:t>
      </w:r>
      <w:proofErr w:type="gramStart"/>
      <w:r w:rsidRPr="00164233">
        <w:t xml:space="preserve"> Р</w:t>
      </w:r>
      <w:proofErr w:type="gramEnd"/>
      <w:r w:rsidRPr="00164233">
        <w:t>азместить вышеуказанные методические рекомендации на официальном сайте органов местного самоуправления Нефтеюганский район.</w:t>
      </w:r>
    </w:p>
    <w:p w:rsidR="00164233" w:rsidRPr="00164233" w:rsidRDefault="00164233" w:rsidP="00164233">
      <w:pPr>
        <w:tabs>
          <w:tab w:val="center" w:pos="4153"/>
          <w:tab w:val="right" w:pos="8306"/>
        </w:tabs>
        <w:ind w:firstLine="567"/>
        <w:jc w:val="both"/>
      </w:pPr>
      <w:r w:rsidRPr="00164233">
        <w:t>7.3.2</w:t>
      </w:r>
      <w:proofErr w:type="gramStart"/>
      <w:r w:rsidRPr="00164233">
        <w:t xml:space="preserve"> Н</w:t>
      </w:r>
      <w:proofErr w:type="gramEnd"/>
      <w:r w:rsidRPr="00164233">
        <w:t>аправить методические рекомендации в адрес администраций поселений, организации и учреждения бюджетной сферы,  посредством электронной почты.</w:t>
      </w:r>
    </w:p>
    <w:p w:rsidR="00AC2969" w:rsidRDefault="00164233" w:rsidP="00164233">
      <w:pPr>
        <w:tabs>
          <w:tab w:val="center" w:pos="4153"/>
          <w:tab w:val="right" w:pos="8306"/>
        </w:tabs>
        <w:ind w:firstLine="567"/>
        <w:jc w:val="both"/>
      </w:pPr>
      <w:r w:rsidRPr="00164233">
        <w:t>Срок исполнения – до 01 февраля 2016.</w:t>
      </w:r>
    </w:p>
    <w:p w:rsidR="00164233" w:rsidRDefault="00164233" w:rsidP="00164233">
      <w:pPr>
        <w:tabs>
          <w:tab w:val="center" w:pos="4153"/>
          <w:tab w:val="right" w:pos="8306"/>
        </w:tabs>
        <w:ind w:firstLine="567"/>
        <w:jc w:val="both"/>
      </w:pPr>
    </w:p>
    <w:p w:rsidR="00AC2969" w:rsidRPr="0069100D" w:rsidRDefault="0069100D" w:rsidP="00164233">
      <w:pPr>
        <w:tabs>
          <w:tab w:val="center" w:pos="4153"/>
          <w:tab w:val="right" w:pos="8306"/>
        </w:tabs>
        <w:ind w:firstLine="567"/>
        <w:jc w:val="both"/>
        <w:rPr>
          <w:i/>
        </w:rPr>
      </w:pPr>
      <w:r>
        <w:rPr>
          <w:i/>
        </w:rPr>
        <w:t>8. О решении VII Съезда</w:t>
      </w:r>
      <w:r w:rsidR="00AC2969" w:rsidRPr="0069100D">
        <w:rPr>
          <w:i/>
        </w:rPr>
        <w:t xml:space="preserve"> Нефтегазстройпрофсоюза России от 10 декабря 2015 года.</w:t>
      </w:r>
    </w:p>
    <w:p w:rsidR="0086265B" w:rsidRDefault="0086265B" w:rsidP="00164233">
      <w:pPr>
        <w:tabs>
          <w:tab w:val="center" w:pos="4153"/>
          <w:tab w:val="right" w:pos="8306"/>
        </w:tabs>
        <w:ind w:firstLine="567"/>
        <w:jc w:val="both"/>
      </w:pPr>
      <w:r w:rsidRPr="0069100D">
        <w:rPr>
          <w:b/>
        </w:rPr>
        <w:t>Слушали:</w:t>
      </w:r>
      <w:r w:rsidRPr="0086265B">
        <w:rPr>
          <w:i/>
        </w:rPr>
        <w:t xml:space="preserve"> </w:t>
      </w:r>
      <w:r w:rsidRPr="0086265B">
        <w:t>доклад</w:t>
      </w:r>
      <w:r>
        <w:t xml:space="preserve"> председателя территориальной организации Нефтегазстройпрофсоюза  Аладушкина Сергея Павловича</w:t>
      </w:r>
      <w:r w:rsidR="0069100D">
        <w:t xml:space="preserve"> (прилагается)</w:t>
      </w:r>
      <w:r>
        <w:t>.</w:t>
      </w:r>
    </w:p>
    <w:p w:rsidR="00C76DB2" w:rsidRDefault="0069100D" w:rsidP="00164233">
      <w:pPr>
        <w:tabs>
          <w:tab w:val="center" w:pos="4153"/>
          <w:tab w:val="right" w:pos="8306"/>
        </w:tabs>
        <w:ind w:firstLine="567"/>
        <w:jc w:val="both"/>
      </w:pPr>
      <w:r>
        <w:t>Съезд утвердил основные направления деятельности Общероссийского профсоюза работников нефтяной, газовой отраслей промышленности и строительства на 2016-2020 годы в области защиты:</w:t>
      </w:r>
    </w:p>
    <w:p w:rsidR="0069100D" w:rsidRDefault="0069100D" w:rsidP="00164233">
      <w:pPr>
        <w:tabs>
          <w:tab w:val="center" w:pos="4153"/>
          <w:tab w:val="right" w:pos="8306"/>
        </w:tabs>
        <w:ind w:firstLine="567"/>
        <w:jc w:val="both"/>
      </w:pPr>
      <w:r>
        <w:t>- социально-трудовых прав и экономических интересов работников;</w:t>
      </w:r>
    </w:p>
    <w:p w:rsidR="0069100D" w:rsidRDefault="0069100D" w:rsidP="00164233">
      <w:pPr>
        <w:tabs>
          <w:tab w:val="center" w:pos="4153"/>
          <w:tab w:val="right" w:pos="8306"/>
        </w:tabs>
        <w:ind w:firstLine="567"/>
        <w:jc w:val="both"/>
      </w:pPr>
      <w:r>
        <w:t xml:space="preserve">- </w:t>
      </w:r>
      <w:r w:rsidR="00ED69C5">
        <w:t>социально-экономических интересов работающих в районах Крайнего Севера и приравненных к ним местностях;</w:t>
      </w:r>
    </w:p>
    <w:p w:rsidR="00ED69C5" w:rsidRDefault="00ED69C5" w:rsidP="00164233">
      <w:pPr>
        <w:tabs>
          <w:tab w:val="center" w:pos="4153"/>
          <w:tab w:val="right" w:pos="8306"/>
        </w:tabs>
        <w:ind w:firstLine="567"/>
        <w:jc w:val="both"/>
      </w:pPr>
      <w:r>
        <w:t>- охраны труда, здоровья и экологии;</w:t>
      </w:r>
    </w:p>
    <w:p w:rsidR="00ED69C5" w:rsidRDefault="00ED69C5" w:rsidP="00164233">
      <w:pPr>
        <w:tabs>
          <w:tab w:val="center" w:pos="4153"/>
          <w:tab w:val="right" w:pos="8306"/>
        </w:tabs>
        <w:ind w:firstLine="567"/>
        <w:jc w:val="both"/>
      </w:pPr>
      <w:r>
        <w:t xml:space="preserve">- правозащитной работы, усиления </w:t>
      </w:r>
      <w:proofErr w:type="gramStart"/>
      <w:r>
        <w:t>контроля за</w:t>
      </w:r>
      <w:proofErr w:type="gramEnd"/>
      <w:r>
        <w:t xml:space="preserve"> соблюдением норм трудового права;</w:t>
      </w:r>
    </w:p>
    <w:p w:rsidR="00ED69C5" w:rsidRDefault="00ED69C5" w:rsidP="00164233">
      <w:pPr>
        <w:tabs>
          <w:tab w:val="center" w:pos="4153"/>
          <w:tab w:val="right" w:pos="8306"/>
        </w:tabs>
        <w:ind w:firstLine="567"/>
        <w:jc w:val="both"/>
      </w:pPr>
      <w:r>
        <w:t>- информационно-аналитической работе.</w:t>
      </w:r>
    </w:p>
    <w:p w:rsidR="00ED69C5" w:rsidRDefault="00ED69C5" w:rsidP="00164233">
      <w:pPr>
        <w:tabs>
          <w:tab w:val="center" w:pos="4153"/>
          <w:tab w:val="right" w:pos="8306"/>
        </w:tabs>
        <w:ind w:firstLine="567"/>
        <w:jc w:val="both"/>
      </w:pPr>
      <w:r>
        <w:t>Принял резолюции:</w:t>
      </w:r>
    </w:p>
    <w:p w:rsidR="00ED69C5" w:rsidRDefault="00ED69C5" w:rsidP="00164233">
      <w:pPr>
        <w:tabs>
          <w:tab w:val="center" w:pos="4153"/>
          <w:tab w:val="right" w:pos="8306"/>
        </w:tabs>
        <w:ind w:firstLine="567"/>
        <w:jc w:val="both"/>
      </w:pPr>
      <w:r>
        <w:t>- о текущем моменте;</w:t>
      </w:r>
    </w:p>
    <w:p w:rsidR="00ED69C5" w:rsidRDefault="00ED69C5" w:rsidP="00164233">
      <w:pPr>
        <w:tabs>
          <w:tab w:val="center" w:pos="4153"/>
          <w:tab w:val="right" w:pos="8306"/>
        </w:tabs>
        <w:ind w:firstLine="567"/>
        <w:jc w:val="both"/>
      </w:pPr>
      <w:r>
        <w:t>- о государственных гарантиях и компенсациях для северян;</w:t>
      </w:r>
    </w:p>
    <w:p w:rsidR="00ED69C5" w:rsidRDefault="00ED69C5" w:rsidP="00164233">
      <w:pPr>
        <w:tabs>
          <w:tab w:val="center" w:pos="4153"/>
          <w:tab w:val="right" w:pos="8306"/>
        </w:tabs>
        <w:ind w:firstLine="567"/>
        <w:jc w:val="both"/>
      </w:pPr>
      <w:r>
        <w:t>- о специальной оценке условий труда;</w:t>
      </w:r>
    </w:p>
    <w:p w:rsidR="00ED69C5" w:rsidRDefault="00ED69C5" w:rsidP="00164233">
      <w:pPr>
        <w:tabs>
          <w:tab w:val="center" w:pos="4153"/>
          <w:tab w:val="right" w:pos="8306"/>
        </w:tabs>
        <w:ind w:firstLine="567"/>
        <w:jc w:val="both"/>
      </w:pPr>
      <w:r>
        <w:t>- о правовой защите работников;</w:t>
      </w:r>
    </w:p>
    <w:p w:rsidR="00ED69C5" w:rsidRDefault="00ED69C5" w:rsidP="00164233">
      <w:pPr>
        <w:tabs>
          <w:tab w:val="center" w:pos="4153"/>
          <w:tab w:val="right" w:pos="8306"/>
        </w:tabs>
        <w:ind w:firstLine="567"/>
        <w:jc w:val="both"/>
      </w:pPr>
      <w:r>
        <w:t>- об укреплении организационного единства в Профсоюзе;</w:t>
      </w:r>
    </w:p>
    <w:p w:rsidR="00ED69C5" w:rsidRDefault="00ED69C5" w:rsidP="00164233">
      <w:pPr>
        <w:tabs>
          <w:tab w:val="center" w:pos="4153"/>
          <w:tab w:val="right" w:pos="8306"/>
        </w:tabs>
        <w:ind w:firstLine="567"/>
        <w:jc w:val="both"/>
      </w:pPr>
      <w:r>
        <w:t xml:space="preserve">- </w:t>
      </w:r>
      <w:r w:rsidR="007D2B29">
        <w:t xml:space="preserve">о </w:t>
      </w:r>
      <w:proofErr w:type="gramStart"/>
      <w:r w:rsidR="007D2B29">
        <w:t>молодежной</w:t>
      </w:r>
      <w:proofErr w:type="gramEnd"/>
      <w:r w:rsidR="007D2B29">
        <w:t xml:space="preserve"> политике Профсоюза;</w:t>
      </w:r>
    </w:p>
    <w:p w:rsidR="007D2B29" w:rsidRDefault="007D2B29" w:rsidP="00164233">
      <w:pPr>
        <w:tabs>
          <w:tab w:val="center" w:pos="4153"/>
          <w:tab w:val="right" w:pos="8306"/>
        </w:tabs>
        <w:ind w:firstLine="567"/>
        <w:jc w:val="both"/>
      </w:pPr>
      <w:r>
        <w:lastRenderedPageBreak/>
        <w:t>- об информационно-аналитической работе;</w:t>
      </w:r>
    </w:p>
    <w:p w:rsidR="007D2B29" w:rsidRDefault="007D2B29" w:rsidP="00164233">
      <w:pPr>
        <w:tabs>
          <w:tab w:val="center" w:pos="4153"/>
          <w:tab w:val="right" w:pos="8306"/>
        </w:tabs>
        <w:ind w:firstLine="567"/>
        <w:jc w:val="both"/>
      </w:pPr>
      <w:r>
        <w:t>- о гендерном равенстве.</w:t>
      </w:r>
    </w:p>
    <w:p w:rsidR="007D2B29" w:rsidRDefault="007D2B29" w:rsidP="00164233">
      <w:pPr>
        <w:tabs>
          <w:tab w:val="center" w:pos="4153"/>
          <w:tab w:val="right" w:pos="8306"/>
        </w:tabs>
        <w:ind w:firstLine="567"/>
        <w:jc w:val="both"/>
      </w:pPr>
      <w:r>
        <w:t>Поручено новому составу Российского Совета профсоюза в срок до 15 апреля 2016 года разработать конкретный план мероприятий по практической реализации принятых решений.</w:t>
      </w:r>
    </w:p>
    <w:p w:rsidR="00164233" w:rsidRDefault="00164233" w:rsidP="00164233">
      <w:pPr>
        <w:tabs>
          <w:tab w:val="center" w:pos="4153"/>
          <w:tab w:val="right" w:pos="8306"/>
        </w:tabs>
        <w:ind w:firstLine="567"/>
        <w:jc w:val="both"/>
      </w:pPr>
    </w:p>
    <w:p w:rsidR="00164233" w:rsidRPr="00164233" w:rsidRDefault="00164233" w:rsidP="00164233">
      <w:pPr>
        <w:tabs>
          <w:tab w:val="center" w:pos="4153"/>
          <w:tab w:val="right" w:pos="8306"/>
        </w:tabs>
        <w:ind w:firstLine="567"/>
        <w:jc w:val="center"/>
        <w:rPr>
          <w:b/>
        </w:rPr>
      </w:pPr>
      <w:r w:rsidRPr="00164233">
        <w:rPr>
          <w:b/>
        </w:rPr>
        <w:t>Решили:</w:t>
      </w:r>
    </w:p>
    <w:p w:rsidR="00164233" w:rsidRPr="00164233" w:rsidRDefault="00164233" w:rsidP="00164233">
      <w:pPr>
        <w:tabs>
          <w:tab w:val="center" w:pos="4153"/>
          <w:tab w:val="right" w:pos="8306"/>
        </w:tabs>
        <w:ind w:firstLine="567"/>
        <w:jc w:val="both"/>
      </w:pPr>
      <w:r w:rsidRPr="00164233">
        <w:t>8.1 Информацию принять к сведению.</w:t>
      </w:r>
    </w:p>
    <w:p w:rsidR="00164233" w:rsidRPr="00164233" w:rsidRDefault="00164233" w:rsidP="00164233">
      <w:pPr>
        <w:tabs>
          <w:tab w:val="center" w:pos="4153"/>
          <w:tab w:val="right" w:pos="8306"/>
        </w:tabs>
        <w:ind w:firstLine="567"/>
        <w:jc w:val="both"/>
      </w:pPr>
      <w:r w:rsidRPr="00164233">
        <w:t xml:space="preserve">8.2 Председателю территориальной профсоюзной организации Нефтегазстрой </w:t>
      </w:r>
      <w:proofErr w:type="spellStart"/>
      <w:r w:rsidRPr="00164233">
        <w:t>Аладушкину</w:t>
      </w:r>
      <w:proofErr w:type="spellEnd"/>
      <w:r w:rsidRPr="00164233">
        <w:t xml:space="preserve"> Сергею Павловичу довести решение VII Съезда Нефтегазстройпрофсоюза России от 10 декабря 2015 года до членов профсоюзной организации Нефтегазстрой.</w:t>
      </w:r>
    </w:p>
    <w:p w:rsidR="0086265B" w:rsidRDefault="0086265B" w:rsidP="00164233">
      <w:pPr>
        <w:tabs>
          <w:tab w:val="center" w:pos="4153"/>
          <w:tab w:val="right" w:pos="8306"/>
        </w:tabs>
        <w:ind w:firstLine="567"/>
        <w:jc w:val="both"/>
      </w:pPr>
    </w:p>
    <w:p w:rsidR="00164233" w:rsidRDefault="00164233" w:rsidP="00164233">
      <w:pPr>
        <w:tabs>
          <w:tab w:val="center" w:pos="4153"/>
          <w:tab w:val="right" w:pos="8306"/>
        </w:tabs>
        <w:ind w:firstLine="567"/>
        <w:jc w:val="both"/>
      </w:pPr>
    </w:p>
    <w:p w:rsidR="00C76DB2" w:rsidRPr="0069100D" w:rsidRDefault="00C76DB2" w:rsidP="00164233">
      <w:pPr>
        <w:tabs>
          <w:tab w:val="center" w:pos="4153"/>
          <w:tab w:val="right" w:pos="8306"/>
        </w:tabs>
        <w:ind w:firstLine="567"/>
        <w:jc w:val="both"/>
        <w:rPr>
          <w:i/>
        </w:rPr>
      </w:pPr>
      <w:r w:rsidRPr="0069100D">
        <w:rPr>
          <w:i/>
        </w:rPr>
        <w:t>9. Об исполнении решений заседания Нефтеюганской муниципальной трехсторонней комиссии по регулированию социально-трудовых отношений от 29.06.2015.</w:t>
      </w:r>
    </w:p>
    <w:p w:rsidR="0086265B" w:rsidRDefault="0086265B" w:rsidP="00164233">
      <w:pPr>
        <w:ind w:firstLine="567"/>
        <w:jc w:val="both"/>
        <w:rPr>
          <w:b/>
        </w:rPr>
      </w:pPr>
      <w:r w:rsidRPr="0069100D">
        <w:rPr>
          <w:b/>
        </w:rPr>
        <w:t>Слушали:</w:t>
      </w:r>
      <w:r w:rsidRPr="0086265B">
        <w:rPr>
          <w:i/>
        </w:rPr>
        <w:t xml:space="preserve"> </w:t>
      </w:r>
      <w:r w:rsidRPr="0086265B">
        <w:t>доклад</w:t>
      </w:r>
      <w:r>
        <w:t xml:space="preserve"> начальника отдела социально-трудовых отношений администрации Нефтеюганского района Захарова Александра Александровича.</w:t>
      </w:r>
    </w:p>
    <w:p w:rsidR="0086265B" w:rsidRDefault="00C566CD" w:rsidP="00164233">
      <w:pPr>
        <w:tabs>
          <w:tab w:val="center" w:pos="4153"/>
          <w:tab w:val="right" w:pos="8306"/>
        </w:tabs>
        <w:ind w:firstLine="567"/>
        <w:jc w:val="both"/>
      </w:pPr>
      <w:r>
        <w:t>Все принятые решения исполняются в полном объеме в установленные сроки.</w:t>
      </w:r>
    </w:p>
    <w:p w:rsidR="00164233" w:rsidRDefault="00164233" w:rsidP="00164233">
      <w:pPr>
        <w:tabs>
          <w:tab w:val="center" w:pos="4153"/>
          <w:tab w:val="right" w:pos="8306"/>
        </w:tabs>
        <w:ind w:firstLine="567"/>
        <w:jc w:val="both"/>
      </w:pPr>
    </w:p>
    <w:p w:rsidR="00164233" w:rsidRPr="00164233" w:rsidRDefault="00164233" w:rsidP="00164233">
      <w:pPr>
        <w:tabs>
          <w:tab w:val="center" w:pos="4153"/>
          <w:tab w:val="right" w:pos="8306"/>
        </w:tabs>
        <w:ind w:firstLine="567"/>
        <w:jc w:val="center"/>
        <w:rPr>
          <w:b/>
        </w:rPr>
      </w:pPr>
      <w:r w:rsidRPr="00164233">
        <w:rPr>
          <w:b/>
        </w:rPr>
        <w:t>Решили:</w:t>
      </w:r>
    </w:p>
    <w:p w:rsidR="00164233" w:rsidRPr="00164233" w:rsidRDefault="00164233" w:rsidP="00164233">
      <w:pPr>
        <w:tabs>
          <w:tab w:val="center" w:pos="4153"/>
          <w:tab w:val="right" w:pos="8306"/>
        </w:tabs>
        <w:ind w:firstLine="567"/>
        <w:jc w:val="both"/>
      </w:pPr>
      <w:r w:rsidRPr="00164233">
        <w:t>9.1 Информацию принять к сведению.</w:t>
      </w:r>
    </w:p>
    <w:p w:rsidR="00164233" w:rsidRPr="00164233" w:rsidRDefault="00164233" w:rsidP="00164233">
      <w:pPr>
        <w:tabs>
          <w:tab w:val="center" w:pos="4153"/>
          <w:tab w:val="right" w:pos="8306"/>
        </w:tabs>
        <w:ind w:firstLine="567"/>
        <w:jc w:val="both"/>
      </w:pPr>
      <w:r w:rsidRPr="00164233">
        <w:t>9.2</w:t>
      </w:r>
      <w:proofErr w:type="gramStart"/>
      <w:r w:rsidRPr="00164233">
        <w:t xml:space="preserve"> С</w:t>
      </w:r>
      <w:proofErr w:type="gramEnd"/>
      <w:r w:rsidRPr="00164233">
        <w:t>читать исполненными пункты  3.1, 3.2, 3.3, 4.2, 6.2, 7.2, 8.1 протокола от 29.06.2015.</w:t>
      </w:r>
    </w:p>
    <w:p w:rsidR="0056003B" w:rsidRPr="00BA7380" w:rsidRDefault="00164233" w:rsidP="00BA7380">
      <w:pPr>
        <w:tabs>
          <w:tab w:val="center" w:pos="4153"/>
          <w:tab w:val="right" w:pos="8306"/>
        </w:tabs>
        <w:ind w:firstLine="567"/>
        <w:jc w:val="both"/>
      </w:pPr>
      <w:r w:rsidRPr="00164233">
        <w:t>9.3 Ответственным исполнителям продолжить работу по исполнению протокольных решений в соответствии с установленными сроками.</w:t>
      </w:r>
    </w:p>
    <w:p w:rsidR="006C42F7" w:rsidRDefault="006C42F7" w:rsidP="00957397">
      <w:pPr>
        <w:tabs>
          <w:tab w:val="center" w:pos="4153"/>
          <w:tab w:val="right" w:pos="8306"/>
        </w:tabs>
        <w:ind w:firstLine="709"/>
        <w:jc w:val="both"/>
      </w:pPr>
    </w:p>
    <w:p w:rsidR="002D4423" w:rsidRDefault="002D4423" w:rsidP="00957397">
      <w:pPr>
        <w:tabs>
          <w:tab w:val="center" w:pos="4153"/>
          <w:tab w:val="right" w:pos="8306"/>
        </w:tabs>
        <w:ind w:firstLine="709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B0A97" w:rsidTr="00335473">
        <w:tc>
          <w:tcPr>
            <w:tcW w:w="3190" w:type="dxa"/>
            <w:vAlign w:val="center"/>
          </w:tcPr>
          <w:p w:rsidR="00BA7380" w:rsidRDefault="00BA7380" w:rsidP="003B0A97">
            <w:pPr>
              <w:tabs>
                <w:tab w:val="center" w:pos="4153"/>
                <w:tab w:val="right" w:pos="8306"/>
              </w:tabs>
            </w:pPr>
          </w:p>
          <w:p w:rsidR="003B0A97" w:rsidRDefault="003B0A97" w:rsidP="003B0A97">
            <w:pPr>
              <w:tabs>
                <w:tab w:val="center" w:pos="4153"/>
                <w:tab w:val="right" w:pos="8306"/>
              </w:tabs>
            </w:pPr>
            <w:r>
              <w:t>Координатор комиссии</w:t>
            </w:r>
          </w:p>
          <w:p w:rsidR="00BA7380" w:rsidRDefault="00BA7380" w:rsidP="003B0A97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3190" w:type="dxa"/>
            <w:vAlign w:val="center"/>
          </w:tcPr>
          <w:p w:rsidR="003B0A97" w:rsidRDefault="003B0A97" w:rsidP="003B0A97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3191" w:type="dxa"/>
            <w:vAlign w:val="center"/>
          </w:tcPr>
          <w:p w:rsidR="003B0A97" w:rsidRDefault="002D4423" w:rsidP="003B0A97">
            <w:pPr>
              <w:tabs>
                <w:tab w:val="center" w:pos="4153"/>
                <w:tab w:val="right" w:pos="8306"/>
              </w:tabs>
            </w:pPr>
            <w:r>
              <w:t xml:space="preserve">   </w:t>
            </w:r>
            <w:bookmarkStart w:id="0" w:name="_GoBack"/>
            <w:bookmarkEnd w:id="0"/>
            <w:r w:rsidR="003B0A97">
              <w:t>В.В. Пилецкий</w:t>
            </w:r>
          </w:p>
        </w:tc>
      </w:tr>
    </w:tbl>
    <w:p w:rsidR="00957397" w:rsidRPr="00957397" w:rsidRDefault="00957397" w:rsidP="006C42F7">
      <w:pPr>
        <w:tabs>
          <w:tab w:val="center" w:pos="4153"/>
          <w:tab w:val="right" w:pos="8306"/>
        </w:tabs>
        <w:jc w:val="both"/>
      </w:pPr>
    </w:p>
    <w:sectPr w:rsidR="00957397" w:rsidRPr="00957397" w:rsidSect="006C42F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17BD"/>
    <w:multiLevelType w:val="hybridMultilevel"/>
    <w:tmpl w:val="B53EAE6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47302"/>
    <w:multiLevelType w:val="hybridMultilevel"/>
    <w:tmpl w:val="032AE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D061D0"/>
    <w:multiLevelType w:val="multilevel"/>
    <w:tmpl w:val="8934EF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7A236E9F"/>
    <w:multiLevelType w:val="hybridMultilevel"/>
    <w:tmpl w:val="BAD05E3C"/>
    <w:lvl w:ilvl="0" w:tplc="352EAB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B37"/>
    <w:rsid w:val="00052896"/>
    <w:rsid w:val="00056AA3"/>
    <w:rsid w:val="00071087"/>
    <w:rsid w:val="000731D6"/>
    <w:rsid w:val="00164233"/>
    <w:rsid w:val="00184696"/>
    <w:rsid w:val="001E68FC"/>
    <w:rsid w:val="00225682"/>
    <w:rsid w:val="00226E7E"/>
    <w:rsid w:val="002646AC"/>
    <w:rsid w:val="00281375"/>
    <w:rsid w:val="002A4555"/>
    <w:rsid w:val="002D4423"/>
    <w:rsid w:val="00300C14"/>
    <w:rsid w:val="00335473"/>
    <w:rsid w:val="00344B98"/>
    <w:rsid w:val="00362B37"/>
    <w:rsid w:val="00395B39"/>
    <w:rsid w:val="003B0A97"/>
    <w:rsid w:val="003B775A"/>
    <w:rsid w:val="00433C81"/>
    <w:rsid w:val="00477249"/>
    <w:rsid w:val="00482F88"/>
    <w:rsid w:val="0049024B"/>
    <w:rsid w:val="004B3336"/>
    <w:rsid w:val="004F5EB8"/>
    <w:rsid w:val="005123A7"/>
    <w:rsid w:val="0056003B"/>
    <w:rsid w:val="0058192D"/>
    <w:rsid w:val="00596C35"/>
    <w:rsid w:val="005E2B6E"/>
    <w:rsid w:val="005F37B6"/>
    <w:rsid w:val="0062564F"/>
    <w:rsid w:val="00627863"/>
    <w:rsid w:val="0069100D"/>
    <w:rsid w:val="006B6E59"/>
    <w:rsid w:val="006C42F7"/>
    <w:rsid w:val="006C6FB0"/>
    <w:rsid w:val="006D5E35"/>
    <w:rsid w:val="00741DBA"/>
    <w:rsid w:val="0075649A"/>
    <w:rsid w:val="0075771B"/>
    <w:rsid w:val="0076090E"/>
    <w:rsid w:val="00770B13"/>
    <w:rsid w:val="00784402"/>
    <w:rsid w:val="00792F02"/>
    <w:rsid w:val="007D2B29"/>
    <w:rsid w:val="007E3DCF"/>
    <w:rsid w:val="007F57F6"/>
    <w:rsid w:val="007F5DC9"/>
    <w:rsid w:val="00843BA8"/>
    <w:rsid w:val="008445FF"/>
    <w:rsid w:val="0086265B"/>
    <w:rsid w:val="008719D9"/>
    <w:rsid w:val="008A1286"/>
    <w:rsid w:val="008A44DA"/>
    <w:rsid w:val="008B6A01"/>
    <w:rsid w:val="00957397"/>
    <w:rsid w:val="009A06A5"/>
    <w:rsid w:val="00A12AAB"/>
    <w:rsid w:val="00A2668B"/>
    <w:rsid w:val="00A47AFB"/>
    <w:rsid w:val="00A505C7"/>
    <w:rsid w:val="00A52A10"/>
    <w:rsid w:val="00A53629"/>
    <w:rsid w:val="00A54AF2"/>
    <w:rsid w:val="00A73984"/>
    <w:rsid w:val="00A95982"/>
    <w:rsid w:val="00AB5978"/>
    <w:rsid w:val="00AC2823"/>
    <w:rsid w:val="00AC2969"/>
    <w:rsid w:val="00AD6FA2"/>
    <w:rsid w:val="00B05EA8"/>
    <w:rsid w:val="00B14DC1"/>
    <w:rsid w:val="00B21A41"/>
    <w:rsid w:val="00B40B8A"/>
    <w:rsid w:val="00B479B0"/>
    <w:rsid w:val="00B80A54"/>
    <w:rsid w:val="00B9108E"/>
    <w:rsid w:val="00B944E9"/>
    <w:rsid w:val="00BA7380"/>
    <w:rsid w:val="00BD1644"/>
    <w:rsid w:val="00BD6F8E"/>
    <w:rsid w:val="00BD7F3F"/>
    <w:rsid w:val="00BE0E16"/>
    <w:rsid w:val="00C51E8D"/>
    <w:rsid w:val="00C566CD"/>
    <w:rsid w:val="00C5707B"/>
    <w:rsid w:val="00C60DF1"/>
    <w:rsid w:val="00C76DB2"/>
    <w:rsid w:val="00C846B6"/>
    <w:rsid w:val="00C90D2E"/>
    <w:rsid w:val="00C94360"/>
    <w:rsid w:val="00CA2F12"/>
    <w:rsid w:val="00CA594E"/>
    <w:rsid w:val="00CB61BD"/>
    <w:rsid w:val="00CC6419"/>
    <w:rsid w:val="00CE55B3"/>
    <w:rsid w:val="00D06F30"/>
    <w:rsid w:val="00D078E3"/>
    <w:rsid w:val="00D36E17"/>
    <w:rsid w:val="00D76630"/>
    <w:rsid w:val="00DA0684"/>
    <w:rsid w:val="00DD0C84"/>
    <w:rsid w:val="00DE1858"/>
    <w:rsid w:val="00E210C5"/>
    <w:rsid w:val="00E264A4"/>
    <w:rsid w:val="00E332FB"/>
    <w:rsid w:val="00E77FCE"/>
    <w:rsid w:val="00E966FE"/>
    <w:rsid w:val="00E97B1E"/>
    <w:rsid w:val="00EA652C"/>
    <w:rsid w:val="00EC79DF"/>
    <w:rsid w:val="00ED69C5"/>
    <w:rsid w:val="00ED76B7"/>
    <w:rsid w:val="00F257AC"/>
    <w:rsid w:val="00F66040"/>
    <w:rsid w:val="00F979DD"/>
    <w:rsid w:val="00FB3D62"/>
    <w:rsid w:val="00FC106E"/>
    <w:rsid w:val="00FE536F"/>
    <w:rsid w:val="00FE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FB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B0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60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FB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B0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60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84669-B1F2-4B15-9EC2-95DD14FA0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8</Pages>
  <Words>3026</Words>
  <Characters>17250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Докукина Изида Фаритовна</dc:creator>
  <cp:lastModifiedBy>Докукина Изида Фаритовна</cp:lastModifiedBy>
  <cp:revision>9</cp:revision>
  <cp:lastPrinted>2015-12-15T12:20:00Z</cp:lastPrinted>
  <dcterms:created xsi:type="dcterms:W3CDTF">2014-12-02T03:39:00Z</dcterms:created>
  <dcterms:modified xsi:type="dcterms:W3CDTF">2015-12-16T04:55:00Z</dcterms:modified>
</cp:coreProperties>
</file>