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9A" w:rsidRDefault="005863B2" w:rsidP="00A76C9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Отчет по мероприятиям 28.10.- 03.11</w:t>
      </w:r>
      <w:r w:rsidR="00A76C9A" w:rsidRPr="00927D66">
        <w:rPr>
          <w:rFonts w:ascii="Times New Roman" w:hAnsi="Times New Roman"/>
          <w:b/>
          <w:sz w:val="36"/>
          <w:szCs w:val="36"/>
        </w:rPr>
        <w:t>.2019г.</w:t>
      </w:r>
    </w:p>
    <w:p w:rsidR="0099532F" w:rsidRDefault="0099532F" w:rsidP="009953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9532F" w:rsidRPr="00991DED" w:rsidRDefault="0099532F" w:rsidP="009953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991DED">
        <w:rPr>
          <w:rFonts w:ascii="Times New Roman" w:hAnsi="Times New Roman"/>
          <w:b/>
          <w:sz w:val="24"/>
          <w:szCs w:val="24"/>
        </w:rPr>
        <w:t>02 ноября 2019 года</w:t>
      </w:r>
      <w:r w:rsidRPr="00991DE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91DED">
        <w:rPr>
          <w:rFonts w:ascii="Times New Roman" w:hAnsi="Times New Roman"/>
          <w:sz w:val="24"/>
          <w:szCs w:val="24"/>
        </w:rPr>
        <w:t>с.п.Каркатеевы</w:t>
      </w:r>
      <w:proofErr w:type="spellEnd"/>
      <w:r w:rsidRPr="00991DED">
        <w:rPr>
          <w:rFonts w:ascii="Times New Roman" w:hAnsi="Times New Roman"/>
          <w:sz w:val="24"/>
          <w:szCs w:val="24"/>
        </w:rPr>
        <w:t xml:space="preserve"> прошло </w:t>
      </w:r>
      <w:r w:rsidRPr="00991DED">
        <w:rPr>
          <w:rFonts w:ascii="Times New Roman" w:hAnsi="Times New Roman"/>
          <w:iCs/>
          <w:sz w:val="24"/>
          <w:szCs w:val="24"/>
        </w:rPr>
        <w:t xml:space="preserve">Первенство поселка по мини-футболу посвященное «Дню </w:t>
      </w:r>
      <w:r w:rsidR="0047106D" w:rsidRPr="00991DED">
        <w:rPr>
          <w:rFonts w:ascii="Times New Roman" w:hAnsi="Times New Roman"/>
          <w:iCs/>
          <w:sz w:val="24"/>
          <w:szCs w:val="24"/>
        </w:rPr>
        <w:t>н</w:t>
      </w:r>
      <w:r w:rsidRPr="00991DED">
        <w:rPr>
          <w:rFonts w:ascii="Times New Roman" w:hAnsi="Times New Roman"/>
          <w:iCs/>
          <w:sz w:val="24"/>
          <w:szCs w:val="24"/>
        </w:rPr>
        <w:t xml:space="preserve">ародного </w:t>
      </w:r>
      <w:r w:rsidR="0047106D" w:rsidRPr="00991DED">
        <w:rPr>
          <w:rFonts w:ascii="Times New Roman" w:hAnsi="Times New Roman"/>
          <w:iCs/>
          <w:sz w:val="24"/>
          <w:szCs w:val="24"/>
        </w:rPr>
        <w:t>е</w:t>
      </w:r>
      <w:r w:rsidRPr="00991DED">
        <w:rPr>
          <w:rFonts w:ascii="Times New Roman" w:hAnsi="Times New Roman"/>
          <w:iCs/>
          <w:sz w:val="24"/>
          <w:szCs w:val="24"/>
        </w:rPr>
        <w:t>динства», среди учащихся 7-10 классов</w:t>
      </w:r>
    </w:p>
    <w:p w:rsidR="0099532F" w:rsidRPr="00991DED" w:rsidRDefault="0099532F" w:rsidP="00995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sz w:val="24"/>
          <w:szCs w:val="24"/>
        </w:rPr>
        <w:t>К участию в соревновании допускаются команды: 7-10 классов средней общеобразовательной школы с.п. Каркатеевы. Состав команды 6 человек.</w:t>
      </w:r>
    </w:p>
    <w:p w:rsidR="0099532F" w:rsidRPr="00991DED" w:rsidRDefault="0099532F" w:rsidP="0099532F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99532F" w:rsidRPr="00991DED" w:rsidRDefault="0099532F" w:rsidP="0099532F">
      <w:pPr>
        <w:spacing w:after="0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sz w:val="24"/>
          <w:szCs w:val="24"/>
        </w:rPr>
        <w:t>1 место команда «Спорт»</w:t>
      </w:r>
    </w:p>
    <w:p w:rsidR="0099532F" w:rsidRPr="00991DED" w:rsidRDefault="0099532F" w:rsidP="0099532F">
      <w:pPr>
        <w:spacing w:after="0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sz w:val="24"/>
          <w:szCs w:val="24"/>
        </w:rPr>
        <w:t>2 место команда «Викинг»</w:t>
      </w:r>
    </w:p>
    <w:p w:rsidR="0099532F" w:rsidRPr="00991DED" w:rsidRDefault="0099532F" w:rsidP="0099532F">
      <w:pPr>
        <w:spacing w:after="0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sz w:val="24"/>
          <w:szCs w:val="24"/>
        </w:rPr>
        <w:t>3 место команда «Спартак»</w:t>
      </w:r>
    </w:p>
    <w:p w:rsidR="0099532F" w:rsidRPr="00991DED" w:rsidRDefault="0099532F" w:rsidP="0099532F">
      <w:pPr>
        <w:spacing w:after="0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sz w:val="24"/>
          <w:szCs w:val="24"/>
        </w:rPr>
        <w:t>Общее количество участников: 18 человек.</w:t>
      </w:r>
    </w:p>
    <w:p w:rsidR="0047106D" w:rsidRPr="00991DED" w:rsidRDefault="0099532F" w:rsidP="0099532F">
      <w:pPr>
        <w:spacing w:after="0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sz w:val="24"/>
          <w:szCs w:val="24"/>
        </w:rPr>
        <w:t>Ответственный: Директор СК Кагальников Дмитрий Леонидович.</w:t>
      </w:r>
    </w:p>
    <w:p w:rsidR="0047106D" w:rsidRPr="00991DED" w:rsidRDefault="0047106D" w:rsidP="0099532F">
      <w:pPr>
        <w:spacing w:after="0"/>
        <w:rPr>
          <w:rFonts w:ascii="Times New Roman" w:hAnsi="Times New Roman"/>
          <w:sz w:val="24"/>
          <w:szCs w:val="24"/>
        </w:rPr>
      </w:pPr>
    </w:p>
    <w:p w:rsidR="0047106D" w:rsidRPr="00991DED" w:rsidRDefault="0047106D" w:rsidP="0047106D">
      <w:pPr>
        <w:spacing w:after="0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b/>
          <w:sz w:val="24"/>
          <w:szCs w:val="24"/>
        </w:rPr>
        <w:t xml:space="preserve">02 ноября 2019 года </w:t>
      </w:r>
      <w:r w:rsidRPr="00991DED">
        <w:rPr>
          <w:rFonts w:ascii="Times New Roman" w:hAnsi="Times New Roman"/>
          <w:sz w:val="24"/>
          <w:szCs w:val="24"/>
        </w:rPr>
        <w:t>в СК с.п. Сентябрьский прошла сдача норм ГТО. Мероприятие, проводится в целях патриотического воспитания населения,</w:t>
      </w:r>
      <w:r w:rsidRPr="00991DED">
        <w:rPr>
          <w:rFonts w:ascii="Times New Roman" w:eastAsia="Times New Roman" w:hAnsi="Times New Roman" w:cs="Times New Roman"/>
          <w:sz w:val="24"/>
          <w:szCs w:val="24"/>
        </w:rPr>
        <w:t xml:space="preserve"> привлечения жителей к регулярным занятиям физической культурой и спортом</w:t>
      </w:r>
      <w:r w:rsidRPr="00991DED">
        <w:rPr>
          <w:rFonts w:ascii="Times New Roman" w:hAnsi="Times New Roman"/>
          <w:sz w:val="24"/>
          <w:szCs w:val="24"/>
        </w:rPr>
        <w:t>.</w:t>
      </w:r>
    </w:p>
    <w:p w:rsidR="0047106D" w:rsidRPr="00991DED" w:rsidRDefault="0047106D" w:rsidP="0047106D">
      <w:pPr>
        <w:spacing w:after="0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sz w:val="24"/>
          <w:szCs w:val="24"/>
        </w:rPr>
        <w:t>Общее количество участников: 58 человек.</w:t>
      </w:r>
    </w:p>
    <w:p w:rsidR="0047106D" w:rsidRPr="00991DED" w:rsidRDefault="0047106D" w:rsidP="0047106D">
      <w:pPr>
        <w:spacing w:after="0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sz w:val="24"/>
          <w:szCs w:val="24"/>
        </w:rPr>
        <w:t xml:space="preserve">Ответственный: Директор СК </w:t>
      </w:r>
      <w:proofErr w:type="spellStart"/>
      <w:r w:rsidRPr="00991DED">
        <w:rPr>
          <w:rFonts w:ascii="Times New Roman" w:hAnsi="Times New Roman"/>
          <w:sz w:val="24"/>
          <w:szCs w:val="24"/>
        </w:rPr>
        <w:t>Гелетий</w:t>
      </w:r>
      <w:proofErr w:type="spellEnd"/>
      <w:r w:rsidRPr="00991DED">
        <w:rPr>
          <w:rFonts w:ascii="Times New Roman" w:hAnsi="Times New Roman"/>
          <w:sz w:val="24"/>
          <w:szCs w:val="24"/>
        </w:rPr>
        <w:t xml:space="preserve"> Николай Николаевич.</w:t>
      </w:r>
    </w:p>
    <w:p w:rsidR="0047106D" w:rsidRPr="00991DED" w:rsidRDefault="0047106D" w:rsidP="0047106D">
      <w:pPr>
        <w:spacing w:after="0"/>
        <w:rPr>
          <w:rFonts w:ascii="Times New Roman" w:hAnsi="Times New Roman"/>
          <w:b/>
          <w:sz w:val="24"/>
          <w:szCs w:val="24"/>
        </w:rPr>
      </w:pPr>
      <w:r w:rsidRPr="00991DED">
        <w:rPr>
          <w:rFonts w:ascii="Times New Roman" w:hAnsi="Times New Roman"/>
          <w:b/>
          <w:sz w:val="24"/>
          <w:szCs w:val="24"/>
        </w:rPr>
        <w:t xml:space="preserve"> </w:t>
      </w:r>
    </w:p>
    <w:p w:rsidR="0047106D" w:rsidRPr="00991DED" w:rsidRDefault="0047106D" w:rsidP="0047106D">
      <w:pPr>
        <w:pStyle w:val="a5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b/>
          <w:sz w:val="24"/>
          <w:szCs w:val="24"/>
        </w:rPr>
        <w:t xml:space="preserve">30 октября 2019 года </w:t>
      </w:r>
      <w:r w:rsidRPr="00991DE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991DED">
        <w:rPr>
          <w:rFonts w:ascii="Times New Roman" w:hAnsi="Times New Roman"/>
          <w:sz w:val="24"/>
          <w:szCs w:val="24"/>
        </w:rPr>
        <w:t>с.п.Усть-Юган</w:t>
      </w:r>
      <w:proofErr w:type="spellEnd"/>
      <w:r w:rsidRPr="00991DED">
        <w:rPr>
          <w:rFonts w:ascii="Times New Roman" w:hAnsi="Times New Roman"/>
          <w:sz w:val="24"/>
          <w:szCs w:val="24"/>
        </w:rPr>
        <w:t xml:space="preserve"> прошел «Кубок детских игр» подвижные игры для детей в рамках организации досуга в каникулярное время. Мероприятие, проводится среди школьников </w:t>
      </w:r>
      <w:proofErr w:type="spellStart"/>
      <w:r w:rsidRPr="00991DED">
        <w:rPr>
          <w:rFonts w:ascii="Times New Roman" w:hAnsi="Times New Roman"/>
          <w:sz w:val="24"/>
          <w:szCs w:val="24"/>
        </w:rPr>
        <w:t>с.п.Усть-Юган</w:t>
      </w:r>
      <w:proofErr w:type="spellEnd"/>
      <w:r w:rsidRPr="00991DED">
        <w:rPr>
          <w:rFonts w:ascii="Times New Roman" w:hAnsi="Times New Roman"/>
          <w:sz w:val="24"/>
          <w:szCs w:val="24"/>
        </w:rPr>
        <w:t>, в целях организации отдыха в каникулярное время, привлечения к регулярным занятиям физической культурой и спортом,</w:t>
      </w:r>
    </w:p>
    <w:p w:rsidR="0047106D" w:rsidRPr="00991DED" w:rsidRDefault="0047106D" w:rsidP="0047106D">
      <w:pPr>
        <w:pStyle w:val="a5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sz w:val="24"/>
          <w:szCs w:val="24"/>
        </w:rPr>
        <w:t>укреплению здоровья. Победители и призёры награждены грамотами.</w:t>
      </w:r>
    </w:p>
    <w:p w:rsidR="0047106D" w:rsidRPr="00991DED" w:rsidRDefault="0047106D" w:rsidP="0047106D">
      <w:pPr>
        <w:spacing w:after="0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sz w:val="24"/>
          <w:szCs w:val="24"/>
        </w:rPr>
        <w:t>Общее количество участников: 20 человек.</w:t>
      </w:r>
    </w:p>
    <w:p w:rsidR="0047106D" w:rsidRPr="00991DED" w:rsidRDefault="0047106D" w:rsidP="0047106D">
      <w:pPr>
        <w:spacing w:after="0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sz w:val="24"/>
          <w:szCs w:val="24"/>
        </w:rPr>
        <w:t>Ответственный: Директор СК Мякишева Наталья Викторовна.</w:t>
      </w:r>
    </w:p>
    <w:p w:rsidR="0047106D" w:rsidRPr="00991DED" w:rsidRDefault="0047106D" w:rsidP="0047106D">
      <w:pPr>
        <w:spacing w:after="0"/>
        <w:rPr>
          <w:rFonts w:ascii="Times New Roman" w:hAnsi="Times New Roman"/>
          <w:sz w:val="24"/>
          <w:szCs w:val="24"/>
        </w:rPr>
      </w:pPr>
    </w:p>
    <w:p w:rsidR="0047106D" w:rsidRPr="00991DED" w:rsidRDefault="0047106D" w:rsidP="0047106D">
      <w:pPr>
        <w:pStyle w:val="a5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b/>
          <w:sz w:val="24"/>
          <w:szCs w:val="24"/>
        </w:rPr>
        <w:t xml:space="preserve">01 ноября 2019 года </w:t>
      </w:r>
      <w:r w:rsidRPr="00991DE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991DED">
        <w:rPr>
          <w:rFonts w:ascii="Times New Roman" w:hAnsi="Times New Roman"/>
          <w:sz w:val="24"/>
          <w:szCs w:val="24"/>
        </w:rPr>
        <w:t>с.п.Усть-Юган</w:t>
      </w:r>
      <w:proofErr w:type="spellEnd"/>
      <w:r w:rsidRPr="00991DED">
        <w:rPr>
          <w:rFonts w:ascii="Times New Roman" w:hAnsi="Times New Roman"/>
          <w:sz w:val="24"/>
          <w:szCs w:val="24"/>
        </w:rPr>
        <w:t xml:space="preserve"> прошла Спортивная эстафета, приуроченная к празднованию «Дня народного единства» и «102-й годовщине Великой Октябрьской социалистической революции». Мероприятие, проводится в целях патриотического воспитания населения,</w:t>
      </w:r>
      <w:r w:rsidRPr="00991DED">
        <w:rPr>
          <w:rFonts w:ascii="Times New Roman" w:eastAsia="Times New Roman" w:hAnsi="Times New Roman"/>
          <w:sz w:val="24"/>
          <w:szCs w:val="24"/>
        </w:rPr>
        <w:t xml:space="preserve"> привлечения жителей к регулярным занятиям физической культурой и спортом</w:t>
      </w:r>
      <w:r w:rsidRPr="00991DED">
        <w:rPr>
          <w:rFonts w:ascii="Times New Roman" w:hAnsi="Times New Roman"/>
          <w:sz w:val="24"/>
          <w:szCs w:val="24"/>
        </w:rPr>
        <w:t>, укреплению здоровья. Победители и призёры награждены денежными призами.</w:t>
      </w:r>
    </w:p>
    <w:p w:rsidR="0047106D" w:rsidRPr="00991DED" w:rsidRDefault="0047106D" w:rsidP="0047106D">
      <w:pPr>
        <w:spacing w:after="0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sz w:val="24"/>
          <w:szCs w:val="24"/>
        </w:rPr>
        <w:t>Общее количество участников: 20 человек.</w:t>
      </w:r>
    </w:p>
    <w:p w:rsidR="0047106D" w:rsidRPr="00991DED" w:rsidRDefault="0047106D" w:rsidP="0047106D">
      <w:pPr>
        <w:spacing w:after="0"/>
        <w:rPr>
          <w:rFonts w:ascii="Times New Roman" w:hAnsi="Times New Roman"/>
          <w:sz w:val="24"/>
          <w:szCs w:val="24"/>
        </w:rPr>
      </w:pPr>
      <w:r w:rsidRPr="00991DED">
        <w:rPr>
          <w:rFonts w:ascii="Times New Roman" w:hAnsi="Times New Roman"/>
          <w:sz w:val="24"/>
          <w:szCs w:val="24"/>
        </w:rPr>
        <w:t>Ответственный: Директор СК Мякишева Наталья Викторовна.</w:t>
      </w:r>
    </w:p>
    <w:p w:rsidR="00991DED" w:rsidRPr="00991DED" w:rsidRDefault="00991DED" w:rsidP="00991DED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/>
          <w:b/>
          <w:color w:val="333333"/>
          <w:sz w:val="24"/>
          <w:szCs w:val="24"/>
          <w:lang w:eastAsia="en-US"/>
        </w:rPr>
      </w:pPr>
    </w:p>
    <w:p w:rsidR="00991DED" w:rsidRPr="00991DED" w:rsidRDefault="00991DED" w:rsidP="00991DED">
      <w:pPr>
        <w:tabs>
          <w:tab w:val="left" w:pos="132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91DED">
        <w:rPr>
          <w:rFonts w:ascii="Times New Roman" w:eastAsia="Calibri" w:hAnsi="Times New Roman"/>
          <w:b/>
          <w:sz w:val="24"/>
          <w:szCs w:val="24"/>
          <w:lang w:eastAsia="en-US"/>
        </w:rPr>
        <w:t>03 ноября 2019</w:t>
      </w:r>
      <w:r w:rsidRPr="00991DED">
        <w:rPr>
          <w:rFonts w:ascii="Times New Roman" w:eastAsia="Calibri" w:hAnsi="Times New Roman"/>
          <w:sz w:val="24"/>
          <w:szCs w:val="24"/>
          <w:lang w:eastAsia="en-US"/>
        </w:rPr>
        <w:t>г</w:t>
      </w:r>
      <w:r w:rsidRPr="00991DED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991DED">
        <w:rPr>
          <w:rFonts w:ascii="Times New Roman" w:eastAsia="Calibri" w:hAnsi="Times New Roman"/>
          <w:sz w:val="24"/>
          <w:szCs w:val="24"/>
          <w:lang w:eastAsia="en-US"/>
        </w:rPr>
        <w:t xml:space="preserve"> на арене  Ледового дворца «Нефтяник» прошла Дискотека на  льду, приуроченная ко Дню народного Единства.</w:t>
      </w:r>
    </w:p>
    <w:p w:rsidR="00991DED" w:rsidRPr="00991DED" w:rsidRDefault="00991DED" w:rsidP="00991DED">
      <w:pPr>
        <w:tabs>
          <w:tab w:val="left" w:pos="132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91DED">
        <w:rPr>
          <w:rFonts w:ascii="Times New Roman" w:eastAsia="Calibri" w:hAnsi="Times New Roman"/>
          <w:sz w:val="24"/>
          <w:szCs w:val="24"/>
          <w:lang w:eastAsia="en-US"/>
        </w:rPr>
        <w:t xml:space="preserve">В данном мероприятии приняли участие   114 человек, различных возрастов, религий и вероисповеданий. К участию в данном мероприятии были привлечены семьи, дети из льготных категорий населения: многодетные, дети, находящиеся в социально опасном положении и трудной жизненной ситуации. </w:t>
      </w:r>
    </w:p>
    <w:p w:rsidR="0047106D" w:rsidRDefault="00991DED" w:rsidP="00991DED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991DED">
        <w:rPr>
          <w:rFonts w:ascii="Times New Roman" w:eastAsia="Calibri" w:hAnsi="Times New Roman"/>
          <w:sz w:val="24"/>
          <w:szCs w:val="24"/>
          <w:lang w:eastAsia="en-US"/>
        </w:rPr>
        <w:t>Участники мероприятия имели возможность провести активный досуг, получили бурю положительных эмоций и хорошее настроение.</w:t>
      </w:r>
    </w:p>
    <w:p w:rsidR="0047106D" w:rsidRPr="00991DED" w:rsidRDefault="00991DED" w:rsidP="0099532F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Ответственный: Зам. директора СК Третьякова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Гульназ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Ильясовна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9532F" w:rsidRDefault="0099532F" w:rsidP="0099532F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A76C9A" w:rsidRDefault="00A76C9A" w:rsidP="00A76C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A76C9A" w:rsidSect="00F7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6C9A"/>
    <w:rsid w:val="0047106D"/>
    <w:rsid w:val="005863B2"/>
    <w:rsid w:val="00991DED"/>
    <w:rsid w:val="0099532F"/>
    <w:rsid w:val="00A76C9A"/>
    <w:rsid w:val="00EC710B"/>
    <w:rsid w:val="00F72CD1"/>
    <w:rsid w:val="00F766D6"/>
    <w:rsid w:val="00FE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9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710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47106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2019-10-31T06:43:00Z</dcterms:created>
  <dcterms:modified xsi:type="dcterms:W3CDTF">2019-11-05T10:09:00Z</dcterms:modified>
</cp:coreProperties>
</file>