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252" w:rsidRPr="0058061B" w:rsidRDefault="0015446F" w:rsidP="00F23F9B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61B">
        <w:rPr>
          <w:rFonts w:ascii="Times New Roman" w:hAnsi="Times New Roman" w:cs="Times New Roman"/>
          <w:b/>
          <w:sz w:val="32"/>
          <w:szCs w:val="32"/>
        </w:rPr>
        <w:t>Уважаемые жители Нефтеюганского района!</w:t>
      </w:r>
    </w:p>
    <w:p w:rsidR="0015446F" w:rsidRPr="0058061B" w:rsidRDefault="0015446F" w:rsidP="00F23F9B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61B">
        <w:rPr>
          <w:rFonts w:ascii="Times New Roman" w:hAnsi="Times New Roman" w:cs="Times New Roman"/>
          <w:b/>
          <w:sz w:val="32"/>
          <w:szCs w:val="32"/>
        </w:rPr>
        <w:t>ОМВД России по Нефтеюганскому району информирует.</w:t>
      </w:r>
    </w:p>
    <w:p w:rsidR="00F23F9B" w:rsidRPr="00EC3B18" w:rsidRDefault="007276E6" w:rsidP="00F23F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весенне</w:t>
      </w:r>
      <w:r w:rsidR="0015446F">
        <w:rPr>
          <w:rFonts w:ascii="Times New Roman" w:hAnsi="Times New Roman" w:cs="Times New Roman"/>
          <w:sz w:val="28"/>
          <w:szCs w:val="28"/>
        </w:rPr>
        <w:t xml:space="preserve">-летний период могут участиться </w:t>
      </w:r>
      <w:r w:rsidR="00F23F9B">
        <w:rPr>
          <w:rFonts w:ascii="Times New Roman" w:hAnsi="Times New Roman" w:cs="Times New Roman"/>
          <w:sz w:val="28"/>
          <w:szCs w:val="28"/>
        </w:rPr>
        <w:t xml:space="preserve">кражи велосипедов. </w:t>
      </w:r>
      <w:r w:rsidR="00F23F9B" w:rsidRPr="00EC3B18">
        <w:rPr>
          <w:rFonts w:ascii="Times New Roman" w:eastAsia="Calibri" w:hAnsi="Times New Roman" w:cs="Times New Roman"/>
          <w:sz w:val="28"/>
          <w:szCs w:val="28"/>
        </w:rPr>
        <w:t xml:space="preserve">Основной причиной совершения данного вида преступлений является безответственное отношение граждан к сохранности своего имущества, оставление велосипедов во дворах, подъездах домов, </w:t>
      </w:r>
      <w:r w:rsidR="0011781E">
        <w:rPr>
          <w:rFonts w:ascii="Times New Roman" w:eastAsia="Calibri" w:hAnsi="Times New Roman" w:cs="Times New Roman"/>
          <w:sz w:val="28"/>
          <w:szCs w:val="28"/>
        </w:rPr>
        <w:t xml:space="preserve">возле </w:t>
      </w:r>
      <w:r w:rsidR="00F23F9B" w:rsidRPr="00EC3B18">
        <w:rPr>
          <w:rFonts w:ascii="Times New Roman" w:eastAsia="Calibri" w:hAnsi="Times New Roman" w:cs="Times New Roman"/>
          <w:sz w:val="28"/>
          <w:szCs w:val="28"/>
        </w:rPr>
        <w:t>магазинов без присмотра. По статистике чаще всего велосипеды воруют путем свободного доступа.</w:t>
      </w:r>
    </w:p>
    <w:p w:rsidR="00F23F9B" w:rsidRPr="00EC3B18" w:rsidRDefault="00F23F9B" w:rsidP="00F23F9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B18">
        <w:rPr>
          <w:rFonts w:ascii="Times New Roman" w:eastAsia="Calibri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C3B18">
        <w:rPr>
          <w:rFonts w:ascii="Times New Roman" w:eastAsia="Calibri" w:hAnsi="Times New Roman" w:cs="Times New Roman"/>
          <w:sz w:val="28"/>
          <w:szCs w:val="28"/>
        </w:rPr>
        <w:t xml:space="preserve"> чтобы сохранить сво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C3B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велосипед,</w:t>
      </w:r>
      <w:r w:rsidRPr="00EC3B18">
        <w:rPr>
          <w:rFonts w:ascii="Times New Roman" w:eastAsia="Calibri" w:hAnsi="Times New Roman" w:cs="Times New Roman"/>
          <w:sz w:val="28"/>
          <w:szCs w:val="28"/>
        </w:rPr>
        <w:t xml:space="preserve"> достаточно соблюдать простейшие правила:</w:t>
      </w:r>
    </w:p>
    <w:p w:rsidR="00F23F9B" w:rsidRPr="00EC3B18" w:rsidRDefault="00F23F9B" w:rsidP="00F23F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B18">
        <w:rPr>
          <w:rFonts w:ascii="Times New Roman" w:eastAsia="Calibri" w:hAnsi="Times New Roman" w:cs="Times New Roman"/>
          <w:sz w:val="28"/>
          <w:szCs w:val="28"/>
        </w:rPr>
        <w:t xml:space="preserve">Не оставлять их без присмотра на длительное время, как в подъездах домов, так и на улицах, около магазинов и в других общественных местах. </w:t>
      </w:r>
    </w:p>
    <w:p w:rsidR="00F23F9B" w:rsidRPr="00EC3B18" w:rsidRDefault="00F23F9B" w:rsidP="00F23F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B18">
        <w:rPr>
          <w:rFonts w:ascii="Times New Roman" w:eastAsia="Calibri" w:hAnsi="Times New Roman" w:cs="Times New Roman"/>
          <w:sz w:val="28"/>
          <w:szCs w:val="28"/>
        </w:rPr>
        <w:t xml:space="preserve">Необходимо технически укреплять места хранения велосипедов (гаражи, сараи, подвалы, кладовые и т.д.). </w:t>
      </w:r>
    </w:p>
    <w:p w:rsidR="00F23F9B" w:rsidRPr="00EC3B18" w:rsidRDefault="00F23F9B" w:rsidP="00F23F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B18">
        <w:rPr>
          <w:rFonts w:ascii="Times New Roman" w:eastAsia="Calibri" w:hAnsi="Times New Roman" w:cs="Times New Roman"/>
          <w:sz w:val="28"/>
          <w:szCs w:val="28"/>
        </w:rPr>
        <w:t>Не стоит давать свой велосипед для пользования незнакомым или малознакомым лицам.</w:t>
      </w:r>
    </w:p>
    <w:p w:rsidR="00F23F9B" w:rsidRPr="00EC3B18" w:rsidRDefault="00F23F9B" w:rsidP="00F23F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B18">
        <w:rPr>
          <w:rFonts w:ascii="Times New Roman" w:eastAsia="Calibri" w:hAnsi="Times New Roman" w:cs="Times New Roman"/>
          <w:sz w:val="28"/>
          <w:szCs w:val="28"/>
        </w:rPr>
        <w:t>На ночь, по возможности, закатывать велосипед в квартиру, либо покупать специальные цепочки или тросики на замке и замыкать велосипед.</w:t>
      </w:r>
    </w:p>
    <w:p w:rsidR="00F23F9B" w:rsidRPr="00EC3B18" w:rsidRDefault="00F23F9B" w:rsidP="00F23F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B18">
        <w:rPr>
          <w:rFonts w:ascii="Times New Roman" w:eastAsia="Calibri" w:hAnsi="Times New Roman" w:cs="Times New Roman"/>
          <w:sz w:val="28"/>
          <w:szCs w:val="28"/>
        </w:rPr>
        <w:t xml:space="preserve">Если у вас открыто похитили велосипед, то по возможности запомнить приметы, в какую сторону скрылся подозреваемый, это упростит работу сотрудников органов внутренних дел по раскрытию данного преступления. </w:t>
      </w:r>
    </w:p>
    <w:p w:rsidR="00F23F9B" w:rsidRDefault="00F23F9B" w:rsidP="00F23F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B18">
        <w:rPr>
          <w:rFonts w:ascii="Times New Roman" w:eastAsia="Calibri" w:hAnsi="Times New Roman" w:cs="Times New Roman"/>
          <w:sz w:val="28"/>
          <w:szCs w:val="28"/>
        </w:rPr>
        <w:t xml:space="preserve">Своевременный звонок либо обращение в дежурную часть - половина успеха в раскрытии преступления. По горячим следам найти и злоумышленника, и велосипед легче. К сожалению, подростки зачастую о пропаже заявляют лишь через несколько дней. </w:t>
      </w:r>
    </w:p>
    <w:p w:rsidR="0058061B" w:rsidRPr="00EC3B18" w:rsidRDefault="0058061B" w:rsidP="00F23F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78DE" w:rsidRPr="0058061B" w:rsidRDefault="00E278DE" w:rsidP="00E278DE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61B">
        <w:rPr>
          <w:rFonts w:ascii="Times New Roman" w:hAnsi="Times New Roman" w:cs="Times New Roman"/>
          <w:b/>
          <w:sz w:val="32"/>
          <w:szCs w:val="32"/>
        </w:rPr>
        <w:t xml:space="preserve">Телефон дежурной части ОМВД </w:t>
      </w:r>
      <w:r w:rsidR="0058061B">
        <w:rPr>
          <w:rFonts w:ascii="Times New Roman" w:hAnsi="Times New Roman" w:cs="Times New Roman"/>
          <w:b/>
          <w:sz w:val="32"/>
          <w:szCs w:val="32"/>
        </w:rPr>
        <w:t>России по Нефтеюганскому району</w:t>
      </w:r>
    </w:p>
    <w:p w:rsidR="00E278DE" w:rsidRPr="0058061B" w:rsidRDefault="0058061B" w:rsidP="00E278DE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256-902</w:t>
      </w:r>
    </w:p>
    <w:p w:rsidR="00E278DE" w:rsidRPr="0058061B" w:rsidRDefault="00E278DE" w:rsidP="00E278D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8DE" w:rsidRPr="0015446F" w:rsidRDefault="00751E16" w:rsidP="00E278D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7378" cy="1783794"/>
            <wp:effectExtent l="19050" t="0" r="0" b="0"/>
            <wp:docPr id="1" name="Рисунок 1" descr="C:\Documents and Settings\Admin\Рабочий стол\МОЕ!!!\stels-pilot-510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МОЕ!!!\stels-pilot-510-b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71" cy="1783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78DE" w:rsidRPr="0015446F" w:rsidSect="0005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B50B1"/>
    <w:multiLevelType w:val="hybridMultilevel"/>
    <w:tmpl w:val="CED2F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94252"/>
    <w:rsid w:val="0001153D"/>
    <w:rsid w:val="000558EB"/>
    <w:rsid w:val="0011781E"/>
    <w:rsid w:val="0015446F"/>
    <w:rsid w:val="0058061B"/>
    <w:rsid w:val="007276E6"/>
    <w:rsid w:val="00751E16"/>
    <w:rsid w:val="009153AB"/>
    <w:rsid w:val="00D94252"/>
    <w:rsid w:val="00E278DE"/>
    <w:rsid w:val="00EA7256"/>
    <w:rsid w:val="00F23F9B"/>
    <w:rsid w:val="00F74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Минаева</cp:lastModifiedBy>
  <cp:revision>3</cp:revision>
  <dcterms:created xsi:type="dcterms:W3CDTF">2016-05-13T06:38:00Z</dcterms:created>
  <dcterms:modified xsi:type="dcterms:W3CDTF">2016-05-16T04:10:00Z</dcterms:modified>
</cp:coreProperties>
</file>