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F7" w:rsidRDefault="003C74C9" w:rsidP="00F46BF7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594360" cy="720090"/>
            <wp:effectExtent l="0" t="0" r="0" b="0"/>
            <wp:docPr id="1" name="Рисунок 1" descr="Герб_2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Герб_2004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F7" w:rsidRPr="00BA16B7" w:rsidRDefault="00F46BF7" w:rsidP="00F46BF7">
      <w:pPr>
        <w:ind w:right="-1"/>
        <w:rPr>
          <w:b/>
          <w:sz w:val="20"/>
          <w:szCs w:val="20"/>
        </w:rPr>
      </w:pPr>
    </w:p>
    <w:p w:rsidR="00F46BF7" w:rsidRDefault="00BA16B7" w:rsidP="00F46BF7">
      <w:pPr>
        <w:ind w:right="-1"/>
        <w:jc w:val="center"/>
        <w:rPr>
          <w:b/>
        </w:rPr>
      </w:pPr>
      <w:r>
        <w:rPr>
          <w:b/>
        </w:rPr>
        <w:t xml:space="preserve">Администрация </w:t>
      </w:r>
      <w:r w:rsidR="00A46200">
        <w:rPr>
          <w:b/>
        </w:rPr>
        <w:t>Нефтеюганского</w:t>
      </w:r>
      <w:r w:rsidR="00F46BF7" w:rsidRPr="001A76B8">
        <w:rPr>
          <w:b/>
        </w:rPr>
        <w:t xml:space="preserve"> район</w:t>
      </w:r>
      <w:r>
        <w:rPr>
          <w:b/>
        </w:rPr>
        <w:t>а</w:t>
      </w:r>
    </w:p>
    <w:p w:rsidR="00F46BF7" w:rsidRPr="001A76B8" w:rsidRDefault="00F46BF7" w:rsidP="00F46BF7">
      <w:pPr>
        <w:jc w:val="center"/>
        <w:rPr>
          <w:b/>
          <w:sz w:val="20"/>
        </w:rPr>
      </w:pPr>
    </w:p>
    <w:p w:rsidR="00C12497" w:rsidRDefault="00732E1A" w:rsidP="00F46BF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</w:t>
      </w:r>
      <w:r w:rsidR="005D34E5">
        <w:rPr>
          <w:b/>
          <w:caps/>
          <w:sz w:val="36"/>
          <w:szCs w:val="36"/>
        </w:rPr>
        <w:t>КУЛЬТУРЫ  И  СПОРТА</w:t>
      </w:r>
    </w:p>
    <w:p w:rsidR="00F46BF7" w:rsidRPr="0037535C" w:rsidRDefault="00F46BF7" w:rsidP="00F46BF7">
      <w:pPr>
        <w:jc w:val="center"/>
        <w:rPr>
          <w:b/>
          <w:sz w:val="28"/>
          <w:szCs w:val="28"/>
        </w:rPr>
      </w:pPr>
    </w:p>
    <w:p w:rsidR="00F46BF7" w:rsidRPr="0037535C" w:rsidRDefault="00F46BF7" w:rsidP="00F46BF7">
      <w:pPr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:rsidR="00F46BF7" w:rsidRPr="009A0CCA" w:rsidRDefault="00F46BF7" w:rsidP="00F46BF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595"/>
      </w:tblGrid>
      <w:tr w:rsidR="00F46BF7" w:rsidRPr="00F3400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6BF7" w:rsidRPr="00E27D3F" w:rsidRDefault="00E52821" w:rsidP="00AF67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октября </w:t>
            </w:r>
            <w:r w:rsidR="00105224">
              <w:rPr>
                <w:sz w:val="26"/>
                <w:szCs w:val="26"/>
              </w:rPr>
              <w:t>201</w:t>
            </w:r>
            <w:r w:rsidR="00F43A83">
              <w:rPr>
                <w:sz w:val="26"/>
                <w:szCs w:val="26"/>
              </w:rPr>
              <w:t>7</w:t>
            </w:r>
          </w:p>
        </w:tc>
        <w:tc>
          <w:tcPr>
            <w:tcW w:w="6595" w:type="dxa"/>
            <w:vMerge w:val="restart"/>
          </w:tcPr>
          <w:p w:rsidR="00F46BF7" w:rsidRPr="009203E8" w:rsidRDefault="00AA61DC" w:rsidP="00143186">
            <w:pPr>
              <w:rPr>
                <w:sz w:val="26"/>
                <w:szCs w:val="26"/>
                <w:u w:val="single"/>
              </w:rPr>
            </w:pPr>
            <w:r w:rsidRPr="00AA61DC"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  <w:r w:rsidR="000064FB" w:rsidRPr="009203E8">
              <w:rPr>
                <w:sz w:val="26"/>
                <w:szCs w:val="26"/>
                <w:u w:val="single"/>
              </w:rPr>
              <w:t xml:space="preserve">№ </w:t>
            </w:r>
            <w:r w:rsidR="00E52821">
              <w:rPr>
                <w:sz w:val="26"/>
                <w:szCs w:val="26"/>
                <w:u w:val="single"/>
              </w:rPr>
              <w:t>79</w:t>
            </w:r>
          </w:p>
        </w:tc>
      </w:tr>
      <w:tr w:rsidR="00F46BF7" w:rsidRPr="00F3400C">
        <w:trPr>
          <w:cantSplit/>
          <w:trHeight w:val="232"/>
        </w:trPr>
        <w:tc>
          <w:tcPr>
            <w:tcW w:w="3119" w:type="dxa"/>
          </w:tcPr>
          <w:p w:rsidR="00F46BF7" w:rsidRPr="00F3400C" w:rsidRDefault="00F46BF7" w:rsidP="00D75C2C">
            <w:pPr>
              <w:rPr>
                <w:sz w:val="26"/>
                <w:szCs w:val="26"/>
              </w:rPr>
            </w:pPr>
          </w:p>
          <w:p w:rsidR="00F46BF7" w:rsidRPr="00F3400C" w:rsidRDefault="00F46BF7" w:rsidP="00D75C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</w:tcPr>
          <w:p w:rsidR="00F46BF7" w:rsidRPr="00F3400C" w:rsidRDefault="00F46BF7" w:rsidP="00D75C2C">
            <w:pPr>
              <w:jc w:val="right"/>
              <w:rPr>
                <w:sz w:val="26"/>
                <w:szCs w:val="26"/>
              </w:rPr>
            </w:pPr>
          </w:p>
        </w:tc>
      </w:tr>
    </w:tbl>
    <w:p w:rsidR="00F46BF7" w:rsidRPr="00F3400C" w:rsidRDefault="00F46BF7" w:rsidP="00F46BF7">
      <w:pPr>
        <w:jc w:val="center"/>
        <w:rPr>
          <w:sz w:val="26"/>
          <w:szCs w:val="26"/>
        </w:rPr>
      </w:pPr>
      <w:r w:rsidRPr="00F3400C">
        <w:rPr>
          <w:sz w:val="26"/>
          <w:szCs w:val="26"/>
        </w:rPr>
        <w:t>г.Нефтеюганск</w:t>
      </w:r>
    </w:p>
    <w:p w:rsidR="00F23C7B" w:rsidRPr="00F3400C" w:rsidRDefault="00F23C7B" w:rsidP="00F23C7B">
      <w:pPr>
        <w:jc w:val="both"/>
        <w:rPr>
          <w:sz w:val="26"/>
          <w:szCs w:val="26"/>
        </w:rPr>
      </w:pPr>
    </w:p>
    <w:p w:rsidR="00BF4B63" w:rsidRDefault="009203E8" w:rsidP="0014318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AA61DC">
        <w:rPr>
          <w:sz w:val="26"/>
          <w:szCs w:val="26"/>
        </w:rPr>
        <w:t xml:space="preserve"> </w:t>
      </w:r>
      <w:r w:rsidR="00143186">
        <w:rPr>
          <w:sz w:val="26"/>
          <w:szCs w:val="26"/>
        </w:rPr>
        <w:t xml:space="preserve">порядке </w:t>
      </w:r>
      <w:r w:rsidR="00AA61DC">
        <w:rPr>
          <w:sz w:val="26"/>
          <w:szCs w:val="26"/>
        </w:rPr>
        <w:t xml:space="preserve">взаимодействия при </w:t>
      </w:r>
      <w:r w:rsidR="00143186">
        <w:rPr>
          <w:sz w:val="26"/>
          <w:szCs w:val="26"/>
        </w:rPr>
        <w:t>проведени</w:t>
      </w:r>
      <w:r w:rsidR="00AA61DC">
        <w:rPr>
          <w:sz w:val="26"/>
          <w:szCs w:val="26"/>
        </w:rPr>
        <w:t>и</w:t>
      </w:r>
      <w:r w:rsidR="00143186">
        <w:rPr>
          <w:sz w:val="26"/>
          <w:szCs w:val="26"/>
        </w:rPr>
        <w:t xml:space="preserve"> физкультурно – спортивных </w:t>
      </w:r>
      <w:r w:rsidR="00DE5A6A">
        <w:rPr>
          <w:sz w:val="26"/>
          <w:szCs w:val="26"/>
        </w:rPr>
        <w:t xml:space="preserve">мероприятий </w:t>
      </w:r>
    </w:p>
    <w:p w:rsidR="00BF4B63" w:rsidRDefault="00DE5A6A" w:rsidP="00143186">
      <w:pPr>
        <w:jc w:val="center"/>
        <w:rPr>
          <w:rStyle w:val="ab"/>
          <w:i w:val="0"/>
          <w:sz w:val="26"/>
          <w:szCs w:val="26"/>
        </w:rPr>
      </w:pPr>
      <w:r>
        <w:rPr>
          <w:sz w:val="26"/>
          <w:szCs w:val="26"/>
        </w:rPr>
        <w:t xml:space="preserve">в рамках внедрения Всероссийского </w:t>
      </w:r>
      <w:r w:rsidRPr="00F554BF">
        <w:rPr>
          <w:rStyle w:val="ab"/>
          <w:i w:val="0"/>
          <w:sz w:val="26"/>
          <w:szCs w:val="26"/>
        </w:rPr>
        <w:t>ф</w:t>
      </w:r>
      <w:r>
        <w:rPr>
          <w:rStyle w:val="ab"/>
          <w:i w:val="0"/>
          <w:sz w:val="26"/>
          <w:szCs w:val="26"/>
        </w:rPr>
        <w:t>и</w:t>
      </w:r>
      <w:r w:rsidRPr="00F554BF">
        <w:rPr>
          <w:rStyle w:val="ab"/>
          <w:i w:val="0"/>
          <w:sz w:val="26"/>
          <w:szCs w:val="26"/>
        </w:rPr>
        <w:t xml:space="preserve">зкультурно-спортивного комплекса </w:t>
      </w:r>
    </w:p>
    <w:p w:rsidR="002A469D" w:rsidRPr="00F3400C" w:rsidRDefault="00DE5A6A" w:rsidP="00143186">
      <w:pPr>
        <w:jc w:val="center"/>
        <w:rPr>
          <w:sz w:val="26"/>
          <w:szCs w:val="26"/>
        </w:rPr>
      </w:pPr>
      <w:r w:rsidRPr="00F554BF">
        <w:rPr>
          <w:rStyle w:val="ab"/>
          <w:i w:val="0"/>
          <w:sz w:val="26"/>
          <w:szCs w:val="26"/>
        </w:rPr>
        <w:t>«Готов к труду и обороне»</w:t>
      </w:r>
    </w:p>
    <w:p w:rsidR="007F2B17" w:rsidRDefault="007F2B17" w:rsidP="0092058F">
      <w:pPr>
        <w:ind w:firstLine="708"/>
        <w:jc w:val="both"/>
        <w:rPr>
          <w:sz w:val="26"/>
          <w:szCs w:val="26"/>
        </w:rPr>
      </w:pPr>
    </w:p>
    <w:p w:rsidR="00CF1797" w:rsidRDefault="00BF4B63" w:rsidP="00CF179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636E" w:rsidRPr="009E353C">
        <w:rPr>
          <w:sz w:val="26"/>
          <w:szCs w:val="26"/>
        </w:rPr>
        <w:t>Р</w:t>
      </w:r>
      <w:r w:rsidR="00A9788E" w:rsidRPr="009E353C">
        <w:rPr>
          <w:sz w:val="26"/>
          <w:szCs w:val="26"/>
        </w:rPr>
        <w:t>уководствуясь</w:t>
      </w:r>
      <w:r w:rsidR="00AA61DC">
        <w:rPr>
          <w:sz w:val="26"/>
          <w:szCs w:val="26"/>
        </w:rPr>
        <w:t xml:space="preserve"> </w:t>
      </w:r>
      <w:r w:rsidR="0093304D" w:rsidRPr="00D4305C">
        <w:rPr>
          <w:sz w:val="26"/>
          <w:szCs w:val="26"/>
        </w:rPr>
        <w:t>распоряжением администрации Нефтеюганского района от 03.08.2015 № 339-ра «</w:t>
      </w:r>
      <w:r w:rsidR="0093304D" w:rsidRPr="00D4305C">
        <w:rPr>
          <w:sz w:val="26"/>
        </w:rPr>
        <w:t xml:space="preserve">Об утверждении </w:t>
      </w:r>
      <w:r w:rsidR="0093304D" w:rsidRPr="00D4305C">
        <w:rPr>
          <w:sz w:val="26"/>
          <w:szCs w:val="26"/>
        </w:rPr>
        <w:t>плана мероприятий о поэтапном внедрении Всероссийского физкультурно-спортивного комплекса «Готов к труду и обороне» (ГТО) на период 2015-2017 годов в Нефтеюганском районе»</w:t>
      </w:r>
      <w:r w:rsidR="005D744C">
        <w:rPr>
          <w:sz w:val="26"/>
          <w:szCs w:val="26"/>
        </w:rPr>
        <w:t>,</w:t>
      </w:r>
      <w:r w:rsidR="00AA61DC">
        <w:rPr>
          <w:sz w:val="26"/>
          <w:szCs w:val="26"/>
        </w:rPr>
        <w:t xml:space="preserve"> </w:t>
      </w:r>
      <w:r w:rsidR="00CF1797" w:rsidRPr="0040715C">
        <w:rPr>
          <w:b/>
          <w:sz w:val="26"/>
          <w:szCs w:val="26"/>
        </w:rPr>
        <w:t>п р и к а з ы в а ю:</w:t>
      </w:r>
    </w:p>
    <w:p w:rsidR="008213FD" w:rsidRDefault="008213FD" w:rsidP="00BF4B63">
      <w:pPr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="00AA61DC">
        <w:rPr>
          <w:sz w:val="26"/>
          <w:szCs w:val="26"/>
        </w:rPr>
        <w:t xml:space="preserve">взаимодействия при </w:t>
      </w:r>
      <w:r>
        <w:rPr>
          <w:sz w:val="26"/>
          <w:szCs w:val="26"/>
        </w:rPr>
        <w:t>проведени</w:t>
      </w:r>
      <w:r w:rsidR="00AA61DC">
        <w:rPr>
          <w:sz w:val="26"/>
          <w:szCs w:val="26"/>
        </w:rPr>
        <w:t>и</w:t>
      </w:r>
      <w:r>
        <w:rPr>
          <w:sz w:val="26"/>
          <w:szCs w:val="26"/>
        </w:rPr>
        <w:t xml:space="preserve"> физкультурно – спортивных мероприятий в рамках внедрения Всероссийского </w:t>
      </w:r>
      <w:r w:rsidRPr="00F554BF">
        <w:rPr>
          <w:rStyle w:val="ab"/>
          <w:i w:val="0"/>
          <w:sz w:val="26"/>
          <w:szCs w:val="26"/>
        </w:rPr>
        <w:t>ф</w:t>
      </w:r>
      <w:r>
        <w:rPr>
          <w:rStyle w:val="ab"/>
          <w:i w:val="0"/>
          <w:sz w:val="26"/>
          <w:szCs w:val="26"/>
        </w:rPr>
        <w:t>и</w:t>
      </w:r>
      <w:r w:rsidRPr="00F554BF">
        <w:rPr>
          <w:rStyle w:val="ab"/>
          <w:i w:val="0"/>
          <w:sz w:val="26"/>
          <w:szCs w:val="26"/>
        </w:rPr>
        <w:t>зкультурно-спортивного комплекса «Готов к труду и обороне»</w:t>
      </w:r>
      <w:r>
        <w:rPr>
          <w:rStyle w:val="ab"/>
          <w:i w:val="0"/>
          <w:sz w:val="26"/>
          <w:szCs w:val="26"/>
        </w:rPr>
        <w:t xml:space="preserve"> согласно приложению 1</w:t>
      </w:r>
      <w:r>
        <w:rPr>
          <w:sz w:val="26"/>
          <w:szCs w:val="26"/>
        </w:rPr>
        <w:t>.</w:t>
      </w:r>
    </w:p>
    <w:p w:rsidR="008213FD" w:rsidRPr="008213FD" w:rsidRDefault="008213FD" w:rsidP="00BF4B63">
      <w:pPr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Директорам учреждений спорта</w:t>
      </w:r>
      <w:r w:rsidR="00BF4B63">
        <w:rPr>
          <w:sz w:val="26"/>
          <w:szCs w:val="26"/>
        </w:rPr>
        <w:t xml:space="preserve"> НРБОУ ДО ДЮСШ «Нептун»</w:t>
      </w:r>
      <w:r>
        <w:rPr>
          <w:sz w:val="26"/>
          <w:szCs w:val="26"/>
        </w:rPr>
        <w:t xml:space="preserve"> </w:t>
      </w:r>
      <w:r w:rsidR="00BF4B63">
        <w:rPr>
          <w:sz w:val="26"/>
          <w:szCs w:val="26"/>
        </w:rPr>
        <w:t xml:space="preserve">Сахарчуку В.А., БУНРФСО «Атлант» Баеву А.Т. </w:t>
      </w:r>
      <w:r>
        <w:rPr>
          <w:sz w:val="26"/>
          <w:szCs w:val="26"/>
        </w:rPr>
        <w:t xml:space="preserve">издать приказ о назначении ответственных за организацию и проведение физкультурно – спортивных мероприятий в рамках внедрения Всероссийского </w:t>
      </w:r>
      <w:r w:rsidRPr="00F554BF">
        <w:rPr>
          <w:rStyle w:val="ab"/>
          <w:i w:val="0"/>
          <w:sz w:val="26"/>
          <w:szCs w:val="26"/>
        </w:rPr>
        <w:t>ф</w:t>
      </w:r>
      <w:r>
        <w:rPr>
          <w:rStyle w:val="ab"/>
          <w:i w:val="0"/>
          <w:sz w:val="26"/>
          <w:szCs w:val="26"/>
        </w:rPr>
        <w:t>и</w:t>
      </w:r>
      <w:r w:rsidRPr="00F554BF">
        <w:rPr>
          <w:rStyle w:val="ab"/>
          <w:i w:val="0"/>
          <w:sz w:val="26"/>
          <w:szCs w:val="26"/>
        </w:rPr>
        <w:t>зкультурно-спортивного комплекса «Готов к труду и обороне»</w:t>
      </w:r>
      <w:r>
        <w:rPr>
          <w:sz w:val="26"/>
          <w:szCs w:val="26"/>
        </w:rPr>
        <w:t>.</w:t>
      </w:r>
    </w:p>
    <w:p w:rsidR="008213FD" w:rsidRPr="008213FD" w:rsidRDefault="00BF4B63" w:rsidP="00BF4B63">
      <w:pPr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</w:t>
      </w:r>
      <w:r w:rsidR="008213FD">
        <w:rPr>
          <w:sz w:val="26"/>
          <w:szCs w:val="26"/>
        </w:rPr>
        <w:t xml:space="preserve"> приказа возложить на председателя комитета по физической культуре и спорту М.А. Смирнова</w:t>
      </w:r>
    </w:p>
    <w:p w:rsidR="005D744C" w:rsidRDefault="005D744C" w:rsidP="00A9788E">
      <w:pPr>
        <w:jc w:val="both"/>
        <w:rPr>
          <w:sz w:val="26"/>
          <w:szCs w:val="26"/>
        </w:rPr>
      </w:pPr>
    </w:p>
    <w:p w:rsidR="00091824" w:rsidRDefault="00E52821" w:rsidP="00091824">
      <w:pPr>
        <w:pStyle w:val="Style9"/>
        <w:widowControl/>
        <w:spacing w:line="360" w:lineRule="auto"/>
        <w:ind w:left="720"/>
        <w:rPr>
          <w:rStyle w:val="FontStyle18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193675</wp:posOffset>
            </wp:positionV>
            <wp:extent cx="832485" cy="677545"/>
            <wp:effectExtent l="19050" t="0" r="5715" b="0"/>
            <wp:wrapNone/>
            <wp:docPr id="2" name="Рисунок 1" descr="C:\Users\Пользователь\Desktop\отчеты\Андре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четы\Андрее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2336" w:type="dxa"/>
        <w:tblInd w:w="-21" w:type="dxa"/>
        <w:tblLook w:val="0000"/>
      </w:tblPr>
      <w:tblGrid>
        <w:gridCol w:w="3390"/>
        <w:gridCol w:w="6520"/>
        <w:gridCol w:w="2426"/>
      </w:tblGrid>
      <w:tr w:rsidR="0072636E" w:rsidRPr="000868DF" w:rsidTr="00A126B6">
        <w:trPr>
          <w:trHeight w:val="726"/>
        </w:trPr>
        <w:tc>
          <w:tcPr>
            <w:tcW w:w="3390" w:type="dxa"/>
          </w:tcPr>
          <w:p w:rsidR="00AB31B7" w:rsidRPr="000868DF" w:rsidRDefault="00AB31B7" w:rsidP="00BD45B2">
            <w:pPr>
              <w:jc w:val="both"/>
              <w:rPr>
                <w:sz w:val="26"/>
                <w:szCs w:val="26"/>
              </w:rPr>
            </w:pPr>
          </w:p>
          <w:p w:rsidR="0072636E" w:rsidRPr="000868DF" w:rsidRDefault="0072636E" w:rsidP="00BD45B2">
            <w:pPr>
              <w:jc w:val="both"/>
              <w:rPr>
                <w:sz w:val="26"/>
                <w:szCs w:val="26"/>
              </w:rPr>
            </w:pPr>
            <w:r w:rsidRPr="000868DF">
              <w:rPr>
                <w:sz w:val="26"/>
                <w:szCs w:val="26"/>
              </w:rPr>
              <w:t>Директор Департамента</w:t>
            </w:r>
          </w:p>
          <w:p w:rsidR="0072636E" w:rsidRPr="000868DF" w:rsidRDefault="0072636E" w:rsidP="00BD45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72636E" w:rsidRPr="000868DF" w:rsidRDefault="0072636E" w:rsidP="00BD45B2">
            <w:pPr>
              <w:jc w:val="center"/>
              <w:rPr>
                <w:sz w:val="26"/>
                <w:szCs w:val="26"/>
              </w:rPr>
            </w:pPr>
          </w:p>
          <w:p w:rsidR="0072636E" w:rsidRPr="000868DF" w:rsidRDefault="00AA61DC" w:rsidP="00AF67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А.Ю. Андреевский</w:t>
            </w:r>
          </w:p>
        </w:tc>
        <w:tc>
          <w:tcPr>
            <w:tcW w:w="2426" w:type="dxa"/>
          </w:tcPr>
          <w:p w:rsidR="0072636E" w:rsidRPr="000868DF" w:rsidRDefault="0072636E" w:rsidP="00BD45B2">
            <w:pPr>
              <w:rPr>
                <w:sz w:val="26"/>
                <w:szCs w:val="26"/>
              </w:rPr>
            </w:pPr>
          </w:p>
          <w:p w:rsidR="0072636E" w:rsidRPr="000868DF" w:rsidRDefault="0072636E" w:rsidP="0072636E">
            <w:pPr>
              <w:jc w:val="both"/>
              <w:rPr>
                <w:sz w:val="26"/>
                <w:szCs w:val="26"/>
              </w:rPr>
            </w:pPr>
          </w:p>
        </w:tc>
      </w:tr>
    </w:tbl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8213FD" w:rsidP="0072636E">
      <w:pPr>
        <w:tabs>
          <w:tab w:val="left" w:pos="9000"/>
        </w:tabs>
        <w:rPr>
          <w:sz w:val="26"/>
          <w:szCs w:val="26"/>
        </w:rPr>
      </w:pPr>
      <w:r w:rsidRPr="008213FD">
        <w:rPr>
          <w:sz w:val="26"/>
          <w:szCs w:val="26"/>
        </w:rPr>
        <w:t>С приказом ознакомлен</w:t>
      </w:r>
      <w:r w:rsidR="00A126B6">
        <w:rPr>
          <w:sz w:val="26"/>
          <w:szCs w:val="26"/>
        </w:rPr>
        <w:t xml:space="preserve">:                              </w:t>
      </w:r>
    </w:p>
    <w:p w:rsidR="002F3415" w:rsidRDefault="00A126B6" w:rsidP="0072636E">
      <w:pPr>
        <w:tabs>
          <w:tab w:val="left" w:pos="90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_____________ М.А. Смирнов</w:t>
      </w:r>
    </w:p>
    <w:p w:rsidR="00A126B6" w:rsidRPr="00A126B6" w:rsidRDefault="00A126B6" w:rsidP="0072636E">
      <w:pPr>
        <w:tabs>
          <w:tab w:val="left" w:pos="9000"/>
        </w:tabs>
        <w:rPr>
          <w:sz w:val="16"/>
          <w:szCs w:val="1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_____________ А.Т. Баев</w:t>
      </w:r>
    </w:p>
    <w:p w:rsidR="00A126B6" w:rsidRPr="00A126B6" w:rsidRDefault="00A126B6" w:rsidP="0072636E">
      <w:pPr>
        <w:tabs>
          <w:tab w:val="left" w:pos="9000"/>
        </w:tabs>
        <w:rPr>
          <w:sz w:val="16"/>
          <w:szCs w:val="1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_____________ В.А. Сахарчук</w:t>
      </w: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72636E">
      <w:pPr>
        <w:tabs>
          <w:tab w:val="left" w:pos="9000"/>
        </w:tabs>
        <w:rPr>
          <w:sz w:val="26"/>
          <w:szCs w:val="26"/>
        </w:rPr>
      </w:pPr>
    </w:p>
    <w:p w:rsidR="00A126B6" w:rsidRDefault="00A126B6" w:rsidP="00A126B6">
      <w:pPr>
        <w:tabs>
          <w:tab w:val="left" w:pos="9781"/>
        </w:tabs>
        <w:jc w:val="right"/>
        <w:rPr>
          <w:sz w:val="26"/>
          <w:szCs w:val="26"/>
        </w:rPr>
      </w:pPr>
    </w:p>
    <w:p w:rsidR="00A126B6" w:rsidRPr="00A126B6" w:rsidRDefault="00A126B6" w:rsidP="00A126B6">
      <w:pPr>
        <w:tabs>
          <w:tab w:val="left" w:pos="0"/>
        </w:tabs>
        <w:jc w:val="right"/>
      </w:pPr>
      <w:r w:rsidRPr="00A126B6">
        <w:t>Приложение 1</w:t>
      </w:r>
    </w:p>
    <w:p w:rsidR="00A126B6" w:rsidRPr="00A126B6" w:rsidRDefault="008845F5" w:rsidP="00A126B6">
      <w:pPr>
        <w:tabs>
          <w:tab w:val="left" w:pos="0"/>
        </w:tabs>
        <w:jc w:val="right"/>
      </w:pPr>
      <w:r>
        <w:t xml:space="preserve"> к приказу </w:t>
      </w:r>
      <w:r w:rsidR="00A126B6" w:rsidRPr="00A126B6">
        <w:t xml:space="preserve"> от </w:t>
      </w:r>
      <w:r w:rsidR="00A126B6" w:rsidRPr="008845F5">
        <w:rPr>
          <w:u w:val="single"/>
        </w:rPr>
        <w:t>_</w:t>
      </w:r>
      <w:r w:rsidRPr="008845F5">
        <w:rPr>
          <w:u w:val="single"/>
        </w:rPr>
        <w:t>10.10.17</w:t>
      </w:r>
      <w:r w:rsidR="00A126B6" w:rsidRPr="00A126B6">
        <w:t>____ №__</w:t>
      </w:r>
      <w:r>
        <w:t>79</w:t>
      </w:r>
      <w:r w:rsidR="00A126B6" w:rsidRPr="00A126B6">
        <w:t>_</w:t>
      </w:r>
    </w:p>
    <w:p w:rsidR="00A126B6" w:rsidRDefault="00A126B6" w:rsidP="00A126B6">
      <w:pPr>
        <w:tabs>
          <w:tab w:val="left" w:pos="0"/>
        </w:tabs>
        <w:jc w:val="right"/>
        <w:rPr>
          <w:sz w:val="26"/>
          <w:szCs w:val="26"/>
        </w:rPr>
      </w:pPr>
    </w:p>
    <w:p w:rsidR="00A126B6" w:rsidRDefault="00A126B6" w:rsidP="00A126B6">
      <w:pPr>
        <w:tabs>
          <w:tab w:val="left" w:pos="0"/>
        </w:tabs>
        <w:jc w:val="center"/>
        <w:rPr>
          <w:sz w:val="26"/>
          <w:szCs w:val="26"/>
        </w:rPr>
      </w:pPr>
    </w:p>
    <w:p w:rsidR="00A126B6" w:rsidRPr="008213FD" w:rsidRDefault="00A126B6" w:rsidP="00A126B6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E072AE" w:rsidRPr="00F3400C" w:rsidRDefault="00AA61DC" w:rsidP="00E072A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Взаимодействия учреждений физической культуры и спорта при </w:t>
      </w:r>
      <w:r w:rsidR="00E072AE">
        <w:rPr>
          <w:sz w:val="26"/>
          <w:szCs w:val="26"/>
        </w:rPr>
        <w:t>проведени</w:t>
      </w:r>
      <w:r>
        <w:rPr>
          <w:sz w:val="26"/>
          <w:szCs w:val="26"/>
        </w:rPr>
        <w:t>и</w:t>
      </w:r>
      <w:r w:rsidR="00E072AE">
        <w:rPr>
          <w:sz w:val="26"/>
          <w:szCs w:val="26"/>
        </w:rPr>
        <w:t xml:space="preserve"> физкультурно – спортивных мероприятий в рамках внедрения Всероссийского </w:t>
      </w:r>
      <w:r w:rsidR="00E072AE" w:rsidRPr="00F554BF">
        <w:rPr>
          <w:rStyle w:val="ab"/>
          <w:i w:val="0"/>
          <w:sz w:val="26"/>
          <w:szCs w:val="26"/>
        </w:rPr>
        <w:t>ф</w:t>
      </w:r>
      <w:r w:rsidR="00E072AE">
        <w:rPr>
          <w:rStyle w:val="ab"/>
          <w:i w:val="0"/>
          <w:sz w:val="26"/>
          <w:szCs w:val="26"/>
        </w:rPr>
        <w:t>и</w:t>
      </w:r>
      <w:r w:rsidR="00E072AE" w:rsidRPr="00F554BF">
        <w:rPr>
          <w:rStyle w:val="ab"/>
          <w:i w:val="0"/>
          <w:sz w:val="26"/>
          <w:szCs w:val="26"/>
        </w:rPr>
        <w:t>зкультурно-спортивного комплекса «Готов к труду и обороне»</w:t>
      </w:r>
    </w:p>
    <w:p w:rsidR="00A126B6" w:rsidRDefault="00A126B6" w:rsidP="00A126B6">
      <w:pPr>
        <w:jc w:val="center"/>
        <w:rPr>
          <w:sz w:val="26"/>
          <w:szCs w:val="26"/>
        </w:rPr>
      </w:pPr>
    </w:p>
    <w:p w:rsidR="00D441D7" w:rsidRPr="00AA61DC" w:rsidRDefault="00D441D7" w:rsidP="00264886">
      <w:pPr>
        <w:jc w:val="both"/>
        <w:rPr>
          <w:sz w:val="26"/>
          <w:szCs w:val="26"/>
        </w:rPr>
      </w:pPr>
      <w:r w:rsidRPr="00AA61DC">
        <w:rPr>
          <w:sz w:val="26"/>
          <w:szCs w:val="26"/>
        </w:rPr>
        <w:t>Настоящий порядо</w:t>
      </w:r>
      <w:r w:rsidR="00694AA2" w:rsidRPr="00AA61DC">
        <w:rPr>
          <w:sz w:val="26"/>
          <w:szCs w:val="26"/>
        </w:rPr>
        <w:t xml:space="preserve">к определяет </w:t>
      </w:r>
      <w:bookmarkStart w:id="0" w:name="_GoBack"/>
      <w:bookmarkEnd w:id="0"/>
      <w:r w:rsidR="00170AC1" w:rsidRPr="00AA61DC">
        <w:rPr>
          <w:sz w:val="26"/>
          <w:szCs w:val="26"/>
        </w:rPr>
        <w:t>обязанности учреждений физической культуры и спорта,</w:t>
      </w:r>
      <w:r w:rsidR="00AA61DC" w:rsidRPr="00AA61DC">
        <w:rPr>
          <w:sz w:val="26"/>
          <w:szCs w:val="26"/>
        </w:rPr>
        <w:t xml:space="preserve"> </w:t>
      </w:r>
      <w:r w:rsidR="00170AC1" w:rsidRPr="00AA61DC">
        <w:rPr>
          <w:sz w:val="26"/>
          <w:szCs w:val="26"/>
        </w:rPr>
        <w:t xml:space="preserve">подведомственных </w:t>
      </w:r>
      <w:r w:rsidR="00C44A7C" w:rsidRPr="00AA61DC">
        <w:rPr>
          <w:sz w:val="26"/>
          <w:szCs w:val="26"/>
        </w:rPr>
        <w:t>Департам</w:t>
      </w:r>
      <w:r w:rsidR="00AA61DC" w:rsidRPr="00AA61DC">
        <w:rPr>
          <w:sz w:val="26"/>
          <w:szCs w:val="26"/>
        </w:rPr>
        <w:t>е</w:t>
      </w:r>
      <w:r w:rsidR="00C44A7C" w:rsidRPr="00AA61DC">
        <w:rPr>
          <w:sz w:val="26"/>
          <w:szCs w:val="26"/>
        </w:rPr>
        <w:t>нту, при организации и проведении спортивно-массовых</w:t>
      </w:r>
      <w:r w:rsidR="001B629F" w:rsidRPr="00AA61DC">
        <w:rPr>
          <w:sz w:val="26"/>
          <w:szCs w:val="26"/>
        </w:rPr>
        <w:t xml:space="preserve"> и физкультурно-спортивных</w:t>
      </w:r>
      <w:r w:rsidR="00C44A7C" w:rsidRPr="00AA61DC">
        <w:rPr>
          <w:sz w:val="26"/>
          <w:szCs w:val="26"/>
        </w:rPr>
        <w:t xml:space="preserve"> мероприятий в </w:t>
      </w:r>
      <w:r w:rsidR="001B629F" w:rsidRPr="00AA61DC">
        <w:rPr>
          <w:sz w:val="26"/>
          <w:szCs w:val="26"/>
        </w:rPr>
        <w:t xml:space="preserve">рамках внедрения Всероссийского </w:t>
      </w:r>
      <w:r w:rsidR="005F5D74" w:rsidRPr="00AA61DC">
        <w:rPr>
          <w:sz w:val="26"/>
          <w:szCs w:val="26"/>
        </w:rPr>
        <w:t xml:space="preserve">физкультурно-спортивных комплекса </w:t>
      </w:r>
      <w:r w:rsidR="001A57CF" w:rsidRPr="00AA61DC">
        <w:rPr>
          <w:sz w:val="26"/>
          <w:szCs w:val="26"/>
        </w:rPr>
        <w:t>“Готов к труду и обороне”</w:t>
      </w:r>
      <w:r w:rsidR="00264886" w:rsidRPr="00AA61DC">
        <w:rPr>
          <w:sz w:val="26"/>
          <w:szCs w:val="26"/>
        </w:rPr>
        <w:t>.</w:t>
      </w:r>
    </w:p>
    <w:p w:rsidR="00264886" w:rsidRPr="00AA61DC" w:rsidRDefault="00264886" w:rsidP="00264886">
      <w:p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 проведении мероприятий БУНР ФАР “Атлант” </w:t>
      </w:r>
      <w:r w:rsidR="00DE2E86" w:rsidRPr="00AA61DC">
        <w:rPr>
          <w:sz w:val="26"/>
          <w:szCs w:val="26"/>
        </w:rPr>
        <w:t>обязан</w:t>
      </w:r>
      <w:r w:rsidR="00963EFF" w:rsidRPr="00AA61DC">
        <w:rPr>
          <w:sz w:val="26"/>
          <w:szCs w:val="26"/>
        </w:rPr>
        <w:t>:</w:t>
      </w:r>
    </w:p>
    <w:p w:rsidR="00A17A29" w:rsidRPr="00AA61DC" w:rsidRDefault="00CF796C" w:rsidP="008845F5">
      <w:pPr>
        <w:pStyle w:val="ac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Проводить агитационные мероприятия по привлечению к участию жителей Нефтеюганского </w:t>
      </w:r>
      <w:r w:rsidR="00840402" w:rsidRPr="00AA61DC">
        <w:rPr>
          <w:sz w:val="26"/>
          <w:szCs w:val="26"/>
        </w:rPr>
        <w:t>района;</w:t>
      </w:r>
    </w:p>
    <w:p w:rsidR="000E5C5B" w:rsidRPr="00AA61DC" w:rsidRDefault="00A17A29" w:rsidP="00001558">
      <w:pPr>
        <w:pStyle w:val="ac"/>
        <w:numPr>
          <w:ilvl w:val="0"/>
          <w:numId w:val="7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Самостоятельно определять место проведения </w:t>
      </w:r>
      <w:r w:rsidR="00840402" w:rsidRPr="00AA61DC">
        <w:rPr>
          <w:sz w:val="26"/>
          <w:szCs w:val="26"/>
        </w:rPr>
        <w:t xml:space="preserve">спортивно-массовых и физкультурно-массовых мероприятий </w:t>
      </w:r>
      <w:r w:rsidR="00E57064" w:rsidRPr="00AA61DC">
        <w:rPr>
          <w:sz w:val="26"/>
          <w:szCs w:val="26"/>
        </w:rPr>
        <w:t xml:space="preserve">в рамках внедрения Всероссийского </w:t>
      </w:r>
      <w:r w:rsidR="00E57064" w:rsidRPr="00AA61DC">
        <w:rPr>
          <w:rStyle w:val="ab"/>
          <w:i w:val="0"/>
          <w:sz w:val="26"/>
          <w:szCs w:val="26"/>
        </w:rPr>
        <w:t xml:space="preserve">физкультурно-спортивного комплекса «Готов к труду и обороне» </w:t>
      </w:r>
      <w:r w:rsidR="00840402" w:rsidRPr="00AA61DC">
        <w:rPr>
          <w:sz w:val="26"/>
          <w:szCs w:val="26"/>
        </w:rPr>
        <w:t xml:space="preserve">для жителей </w:t>
      </w:r>
      <w:r w:rsidR="000E5C5B" w:rsidRPr="00AA61DC">
        <w:rPr>
          <w:sz w:val="26"/>
          <w:szCs w:val="26"/>
        </w:rPr>
        <w:t>муниципалитета;</w:t>
      </w:r>
    </w:p>
    <w:p w:rsidR="00001558" w:rsidRPr="00AA61DC" w:rsidRDefault="00BF13AB" w:rsidP="00BF13AB">
      <w:pPr>
        <w:pStyle w:val="ac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>С</w:t>
      </w:r>
      <w:r w:rsidR="004175D3" w:rsidRPr="00AA61DC">
        <w:rPr>
          <w:sz w:val="26"/>
          <w:szCs w:val="26"/>
        </w:rPr>
        <w:t>оздавать</w:t>
      </w:r>
      <w:r w:rsidR="009D3ADE" w:rsidRPr="00AA61DC">
        <w:rPr>
          <w:sz w:val="26"/>
          <w:szCs w:val="26"/>
        </w:rPr>
        <w:t xml:space="preserve"> условия и оказывать консультационную и методическую помощь</w:t>
      </w:r>
      <w:r w:rsidR="00C24396" w:rsidRPr="00AA61DC">
        <w:rPr>
          <w:sz w:val="26"/>
          <w:szCs w:val="26"/>
        </w:rPr>
        <w:t xml:space="preserve"> учащимся образо</w:t>
      </w:r>
      <w:r w:rsidR="009D3ADE" w:rsidRPr="00AA61DC">
        <w:rPr>
          <w:sz w:val="26"/>
          <w:szCs w:val="26"/>
        </w:rPr>
        <w:t>вательных организаций Нефтеюганского</w:t>
      </w:r>
      <w:r w:rsidR="00C24396" w:rsidRPr="00AA61DC">
        <w:rPr>
          <w:sz w:val="26"/>
          <w:szCs w:val="26"/>
        </w:rPr>
        <w:t xml:space="preserve"> района  спортивным, общественным и иным организациям в подготовке к выполнению государственных требований;</w:t>
      </w:r>
    </w:p>
    <w:p w:rsidR="00D62E1D" w:rsidRPr="00AA61DC" w:rsidRDefault="00D62E1D" w:rsidP="00D62E1D">
      <w:pPr>
        <w:pStyle w:val="ac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Взаимодействовать с </w:t>
      </w:r>
      <w:r w:rsidR="00440EA3" w:rsidRPr="00AA61DC">
        <w:rPr>
          <w:sz w:val="26"/>
          <w:szCs w:val="26"/>
        </w:rPr>
        <w:t>муниципальным</w:t>
      </w:r>
      <w:r w:rsidRPr="00AA61DC">
        <w:rPr>
          <w:sz w:val="26"/>
          <w:szCs w:val="26"/>
        </w:rPr>
        <w:t xml:space="preserve"> центром тестирования, органами местного самоуправления, общественными и иными  организациями в вопросах внедрения комплекса ГТО; </w:t>
      </w:r>
    </w:p>
    <w:p w:rsidR="00D62E1D" w:rsidRPr="00AA61DC" w:rsidRDefault="00D62E1D" w:rsidP="00D62E1D">
      <w:pPr>
        <w:pStyle w:val="ac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>Принимать участие в организации и проведении работы по повышению квалификации специалистов в области физической культуры и спорта по комплексу ГТО;</w:t>
      </w:r>
    </w:p>
    <w:p w:rsidR="00D62E1D" w:rsidRPr="00AA61DC" w:rsidRDefault="00D62E1D" w:rsidP="00D62E1D">
      <w:pPr>
        <w:pStyle w:val="ac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>Обеспечивать судейство (принимать участие) в мероприятиях по тестировани</w:t>
      </w:r>
      <w:r w:rsidR="00FB1FE6">
        <w:rPr>
          <w:sz w:val="26"/>
          <w:szCs w:val="26"/>
        </w:rPr>
        <w:t>ю жителей Нефтеюганского района;</w:t>
      </w:r>
    </w:p>
    <w:p w:rsidR="00DE2E86" w:rsidRPr="00AA61DC" w:rsidRDefault="00F84C95" w:rsidP="00001558">
      <w:pPr>
        <w:pStyle w:val="ac"/>
        <w:numPr>
          <w:ilvl w:val="0"/>
          <w:numId w:val="7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Не менее чем за 10 дней до начала мероприятия </w:t>
      </w:r>
      <w:r w:rsidR="005E190D" w:rsidRPr="00AA61DC">
        <w:rPr>
          <w:sz w:val="26"/>
          <w:szCs w:val="26"/>
        </w:rPr>
        <w:t xml:space="preserve">среди </w:t>
      </w:r>
      <w:r w:rsidR="00C66C7E" w:rsidRPr="00AA61DC">
        <w:rPr>
          <w:sz w:val="26"/>
          <w:szCs w:val="26"/>
        </w:rPr>
        <w:t xml:space="preserve">детей и подростков согласовывать положение о проведении мероприятия с ответственным Департамента образования и молодежной политики Нефтеюганского района, </w:t>
      </w:r>
      <w:r w:rsidR="00222DF9" w:rsidRPr="00AA61DC">
        <w:rPr>
          <w:sz w:val="26"/>
          <w:szCs w:val="26"/>
        </w:rPr>
        <w:t xml:space="preserve">Комитетом по физической культуре и спорту и отделом ГТО </w:t>
      </w:r>
      <w:r w:rsidR="00C94D9F" w:rsidRPr="00AA61DC">
        <w:rPr>
          <w:sz w:val="26"/>
          <w:szCs w:val="26"/>
        </w:rPr>
        <w:t>НР БОУ ДО ДЮСШ “Нептун</w:t>
      </w:r>
      <w:r w:rsidRPr="00AA61DC">
        <w:rPr>
          <w:sz w:val="26"/>
          <w:szCs w:val="26"/>
        </w:rPr>
        <w:t>”</w:t>
      </w:r>
      <w:r w:rsidR="00FB1FE6">
        <w:rPr>
          <w:sz w:val="26"/>
          <w:szCs w:val="26"/>
        </w:rPr>
        <w:t>;</w:t>
      </w:r>
    </w:p>
    <w:p w:rsidR="005E190D" w:rsidRPr="00AA61DC" w:rsidRDefault="009C0496" w:rsidP="00001558">
      <w:pPr>
        <w:pStyle w:val="ac"/>
        <w:numPr>
          <w:ilvl w:val="0"/>
          <w:numId w:val="7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Не менее чем за 15 дней до начала мероприятия среди </w:t>
      </w:r>
      <w:r w:rsidR="00F745D3" w:rsidRPr="00AA61DC">
        <w:rPr>
          <w:sz w:val="26"/>
          <w:szCs w:val="26"/>
        </w:rPr>
        <w:t xml:space="preserve">жителей от 18 лет и старше согласовывать положение о проведении мероприятий с </w:t>
      </w:r>
      <w:r w:rsidR="00863A29" w:rsidRPr="00AA61DC">
        <w:rPr>
          <w:sz w:val="26"/>
          <w:szCs w:val="26"/>
        </w:rPr>
        <w:t>Комитетом по физической культуре и спорту и отделом ГТО НР БОУ ДО ДЮСШ “Нептун</w:t>
      </w:r>
      <w:r w:rsidR="009F1CB6" w:rsidRPr="00AA61DC">
        <w:rPr>
          <w:sz w:val="26"/>
          <w:szCs w:val="26"/>
        </w:rPr>
        <w:t>”;</w:t>
      </w:r>
    </w:p>
    <w:p w:rsidR="009F1CB6" w:rsidRPr="00AA61DC" w:rsidRDefault="00FA2118" w:rsidP="00001558">
      <w:pPr>
        <w:pStyle w:val="ac"/>
        <w:numPr>
          <w:ilvl w:val="0"/>
          <w:numId w:val="7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Отчет о проведении мероприятия предоставить в Комитет по физической культуре и спорту </w:t>
      </w:r>
      <w:r w:rsidR="00B86981" w:rsidRPr="00AA61DC">
        <w:rPr>
          <w:sz w:val="26"/>
          <w:szCs w:val="26"/>
        </w:rPr>
        <w:t xml:space="preserve">не позднее 3-х рабочих дней с приложением </w:t>
      </w:r>
      <w:r w:rsidR="0088218D" w:rsidRPr="00AA61DC">
        <w:rPr>
          <w:sz w:val="26"/>
          <w:szCs w:val="26"/>
        </w:rPr>
        <w:t xml:space="preserve">итоговых протоколов, подписанных главным судьей и главным секретарем (представитель </w:t>
      </w:r>
      <w:r w:rsidR="00D864FB" w:rsidRPr="00AA61DC">
        <w:rPr>
          <w:sz w:val="26"/>
          <w:szCs w:val="26"/>
        </w:rPr>
        <w:t>отдела ГТО)  мероприятия.</w:t>
      </w:r>
    </w:p>
    <w:p w:rsidR="002B0850" w:rsidRPr="00AA61DC" w:rsidRDefault="002B0850" w:rsidP="002B0850">
      <w:pPr>
        <w:ind w:left="36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 организации и проведении мероприятий </w:t>
      </w:r>
      <w:r w:rsidR="000F34AD" w:rsidRPr="00AA61DC">
        <w:rPr>
          <w:sz w:val="26"/>
          <w:szCs w:val="26"/>
        </w:rPr>
        <w:t xml:space="preserve">НР </w:t>
      </w:r>
      <w:r w:rsidR="00494B74" w:rsidRPr="00AA61DC">
        <w:rPr>
          <w:sz w:val="26"/>
          <w:szCs w:val="26"/>
        </w:rPr>
        <w:t>БОУ</w:t>
      </w:r>
      <w:r w:rsidRPr="00AA61DC">
        <w:rPr>
          <w:sz w:val="26"/>
          <w:szCs w:val="26"/>
        </w:rPr>
        <w:t xml:space="preserve">ДО ДЮСШ “Нептун” </w:t>
      </w:r>
      <w:r w:rsidR="00D864FB" w:rsidRPr="00AA61DC">
        <w:rPr>
          <w:sz w:val="26"/>
          <w:szCs w:val="26"/>
        </w:rPr>
        <w:t>обязан:</w:t>
      </w:r>
    </w:p>
    <w:p w:rsidR="008B7FF2" w:rsidRPr="00AA61DC" w:rsidRDefault="008B7FF2" w:rsidP="008B7FF2">
      <w:pPr>
        <w:pStyle w:val="ac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>Проводить агитационные мероприятия по привлечению к участию жителей Нефтеюганского района;</w:t>
      </w:r>
    </w:p>
    <w:p w:rsidR="0000629C" w:rsidRPr="00AA61DC" w:rsidRDefault="0000629C" w:rsidP="0000629C">
      <w:pPr>
        <w:pStyle w:val="ac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Создавать условия и оказывать консультационную и методическую помощь учащимся образовательных организаций Нефтеюганского района  спортивным, </w:t>
      </w:r>
      <w:r w:rsidRPr="00AA61DC">
        <w:rPr>
          <w:sz w:val="26"/>
          <w:szCs w:val="26"/>
        </w:rPr>
        <w:lastRenderedPageBreak/>
        <w:t>общественным и иным организациям в подготовке к выполнению государственных требований;</w:t>
      </w:r>
    </w:p>
    <w:p w:rsidR="008B7FF2" w:rsidRPr="00AA61DC" w:rsidRDefault="00092682" w:rsidP="005C544A">
      <w:pPr>
        <w:pStyle w:val="ac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 </w:t>
      </w:r>
      <w:r w:rsidR="00015791" w:rsidRPr="00AA61DC">
        <w:rPr>
          <w:sz w:val="26"/>
          <w:szCs w:val="26"/>
        </w:rPr>
        <w:t xml:space="preserve">формирования графика </w:t>
      </w:r>
      <w:r w:rsidR="009A053B" w:rsidRPr="00AA61DC">
        <w:rPr>
          <w:sz w:val="26"/>
          <w:szCs w:val="26"/>
        </w:rPr>
        <w:t>по приему</w:t>
      </w:r>
      <w:r w:rsidR="00160250" w:rsidRPr="00AA61DC">
        <w:rPr>
          <w:sz w:val="26"/>
          <w:szCs w:val="26"/>
        </w:rPr>
        <w:t xml:space="preserve"> видов </w:t>
      </w:r>
      <w:r w:rsidR="005E2F1B" w:rsidRPr="00AA61DC">
        <w:rPr>
          <w:sz w:val="26"/>
          <w:szCs w:val="26"/>
        </w:rPr>
        <w:t xml:space="preserve">испытаний (тестов) ВФСК </w:t>
      </w:r>
      <w:r w:rsidR="00586F32" w:rsidRPr="00AA61DC">
        <w:rPr>
          <w:sz w:val="26"/>
          <w:szCs w:val="26"/>
        </w:rPr>
        <w:t>ГТО согласно предоставленных заявок</w:t>
      </w:r>
      <w:r w:rsidR="00AA61DC">
        <w:rPr>
          <w:sz w:val="26"/>
          <w:szCs w:val="26"/>
        </w:rPr>
        <w:t xml:space="preserve"> </w:t>
      </w:r>
      <w:r w:rsidR="00082F10" w:rsidRPr="00AA61DC">
        <w:rPr>
          <w:sz w:val="26"/>
          <w:szCs w:val="26"/>
        </w:rPr>
        <w:t xml:space="preserve">у жителей Нефтеюганского района не менее чем за 10 дней </w:t>
      </w:r>
      <w:r w:rsidR="00E734DE" w:rsidRPr="00AA61DC">
        <w:rPr>
          <w:sz w:val="26"/>
          <w:szCs w:val="26"/>
        </w:rPr>
        <w:t>согласовывать с Комитетом по физической культуре и спорту</w:t>
      </w:r>
      <w:r w:rsidR="008B7FF2" w:rsidRPr="00AA61DC">
        <w:rPr>
          <w:sz w:val="26"/>
          <w:szCs w:val="26"/>
        </w:rPr>
        <w:t>;</w:t>
      </w:r>
    </w:p>
    <w:p w:rsidR="00E67C3C" w:rsidRPr="00AA61DC" w:rsidRDefault="00E67C3C" w:rsidP="008B7FF2">
      <w:pPr>
        <w:pStyle w:val="ac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 организации мероприятий </w:t>
      </w:r>
      <w:r w:rsidR="006F52C6" w:rsidRPr="00AA61DC">
        <w:rPr>
          <w:sz w:val="26"/>
          <w:szCs w:val="26"/>
        </w:rPr>
        <w:t xml:space="preserve">по приему испытаний (тестов) ВФСК ГТО </w:t>
      </w:r>
      <w:r w:rsidR="00690EC1" w:rsidRPr="00AA61DC">
        <w:rPr>
          <w:sz w:val="26"/>
          <w:szCs w:val="26"/>
        </w:rPr>
        <w:t xml:space="preserve">не менее чем за 10 дней </w:t>
      </w:r>
      <w:r w:rsidR="00092682" w:rsidRPr="00AA61DC">
        <w:rPr>
          <w:sz w:val="26"/>
          <w:szCs w:val="26"/>
        </w:rPr>
        <w:t>согласовывать с БУНР ФАР “Атлант”</w:t>
      </w:r>
      <w:r w:rsidR="00FB1FE6">
        <w:rPr>
          <w:sz w:val="26"/>
          <w:szCs w:val="26"/>
        </w:rPr>
        <w:t>;</w:t>
      </w:r>
    </w:p>
    <w:p w:rsidR="00DC66B0" w:rsidRPr="00AA61DC" w:rsidRDefault="00394200" w:rsidP="00DC66B0">
      <w:pPr>
        <w:pStyle w:val="ac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 организации физкультурно-спортивных, спортивно-массовых </w:t>
      </w:r>
      <w:r w:rsidR="00DC66B0" w:rsidRPr="00AA61DC">
        <w:rPr>
          <w:sz w:val="26"/>
          <w:szCs w:val="26"/>
        </w:rPr>
        <w:t xml:space="preserve">мероприятий </w:t>
      </w:r>
      <w:r w:rsidR="00D72D9A" w:rsidRPr="00AA61DC">
        <w:rPr>
          <w:sz w:val="26"/>
          <w:szCs w:val="26"/>
        </w:rPr>
        <w:t>осуществлять тестирование</w:t>
      </w:r>
      <w:r w:rsidR="00AA61DC">
        <w:rPr>
          <w:sz w:val="26"/>
          <w:szCs w:val="26"/>
        </w:rPr>
        <w:t xml:space="preserve"> </w:t>
      </w:r>
      <w:r w:rsidR="00AC3456" w:rsidRPr="00AA61DC">
        <w:rPr>
          <w:sz w:val="26"/>
          <w:szCs w:val="26"/>
        </w:rPr>
        <w:t xml:space="preserve">жителей </w:t>
      </w:r>
      <w:r w:rsidR="002A1385" w:rsidRPr="00AA61DC">
        <w:rPr>
          <w:sz w:val="26"/>
          <w:szCs w:val="26"/>
        </w:rPr>
        <w:t xml:space="preserve">Нефтеюганского </w:t>
      </w:r>
      <w:r w:rsidR="00DC66B0" w:rsidRPr="00AA61DC">
        <w:rPr>
          <w:sz w:val="26"/>
          <w:szCs w:val="26"/>
        </w:rPr>
        <w:t xml:space="preserve"> района  по выполнению государственных требований к уровню физической подготовленности и оценке уровня знаний и умений </w:t>
      </w:r>
      <w:r w:rsidR="00D77526" w:rsidRPr="00AA61DC">
        <w:rPr>
          <w:sz w:val="26"/>
          <w:szCs w:val="26"/>
        </w:rPr>
        <w:t xml:space="preserve">жителей Нефтеюганского района </w:t>
      </w:r>
      <w:r w:rsidR="00DC66B0" w:rsidRPr="00AA61DC">
        <w:rPr>
          <w:sz w:val="26"/>
          <w:szCs w:val="26"/>
        </w:rPr>
        <w:t>согласно Порядку организации и проведения тестирования учащихся образовательных организаций в рамках Всероссийского физкультурно-спортивного комплекса «Готов к труду и обороне» (ГТО), утвержденного приказом Министерства спорта Российской Федерации от 29.08.2014 № 739(далее - Порядок организации и проведения тестирования);</w:t>
      </w:r>
    </w:p>
    <w:p w:rsidR="00446027" w:rsidRPr="00AA61DC" w:rsidRDefault="00F277EE" w:rsidP="005C2720">
      <w:pPr>
        <w:pStyle w:val="ac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>Осуществлять в</w:t>
      </w:r>
      <w:r w:rsidR="00446027" w:rsidRPr="00AA61DC">
        <w:rPr>
          <w:sz w:val="26"/>
          <w:szCs w:val="26"/>
        </w:rPr>
        <w:t>едение учета результатов тестирования участников,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446027" w:rsidRPr="00AA61DC" w:rsidRDefault="00C81636" w:rsidP="00F277EE">
      <w:pPr>
        <w:pStyle w:val="ac"/>
        <w:widowControl w:val="0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Осуществлять </w:t>
      </w:r>
      <w:r w:rsidR="00446027" w:rsidRPr="00AA61DC">
        <w:rPr>
          <w:sz w:val="26"/>
          <w:szCs w:val="26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446027" w:rsidRPr="00AA61DC" w:rsidRDefault="007A2B37" w:rsidP="007A2B37">
      <w:pPr>
        <w:pStyle w:val="ac"/>
        <w:widowControl w:val="0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Принимать </w:t>
      </w:r>
      <w:r w:rsidR="00EB4DAC" w:rsidRPr="00AA61DC">
        <w:rPr>
          <w:sz w:val="26"/>
          <w:szCs w:val="26"/>
        </w:rPr>
        <w:t>участие в организации</w:t>
      </w:r>
      <w:r w:rsidR="00446027" w:rsidRPr="00AA61DC">
        <w:rPr>
          <w:sz w:val="26"/>
          <w:szCs w:val="26"/>
        </w:rPr>
        <w:t xml:space="preserve"> и проведении мероприятий комплекса ГТО, включенных в Единый календарный план физкультурных и спортивных мероприятий</w:t>
      </w:r>
      <w:r w:rsidRPr="00AA61DC">
        <w:rPr>
          <w:sz w:val="26"/>
          <w:szCs w:val="26"/>
        </w:rPr>
        <w:t xml:space="preserve"> Нефтеюганского</w:t>
      </w:r>
      <w:r w:rsidR="00446027" w:rsidRPr="00AA61DC">
        <w:rPr>
          <w:sz w:val="26"/>
          <w:szCs w:val="26"/>
        </w:rPr>
        <w:t xml:space="preserve"> района; </w:t>
      </w:r>
    </w:p>
    <w:p w:rsidR="00446027" w:rsidRPr="00AA61DC" w:rsidRDefault="00087703" w:rsidP="00087703">
      <w:pPr>
        <w:pStyle w:val="ac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Взаимодействовать с </w:t>
      </w:r>
      <w:r w:rsidR="00446027" w:rsidRPr="00AA61DC">
        <w:rPr>
          <w:sz w:val="26"/>
          <w:szCs w:val="26"/>
        </w:rPr>
        <w:t xml:space="preserve">региональным центром тестирования, органами местного самоуправления, общественными и иными  организациями в вопросах внедрениякомплекса ГТО; </w:t>
      </w:r>
    </w:p>
    <w:p w:rsidR="00446027" w:rsidRPr="00AA61DC" w:rsidRDefault="00194A4B" w:rsidP="00194A4B">
      <w:pPr>
        <w:pStyle w:val="ac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Принимать </w:t>
      </w:r>
      <w:r w:rsidR="00446027" w:rsidRPr="00AA61DC">
        <w:rPr>
          <w:sz w:val="26"/>
          <w:szCs w:val="26"/>
        </w:rPr>
        <w:t>участие в организации и проведении работы по повышению квалификации специалистов в области физической культуры и спорта по комплексу ГТО;</w:t>
      </w:r>
    </w:p>
    <w:p w:rsidR="007652BD" w:rsidRPr="00AA61DC" w:rsidRDefault="00040A3C" w:rsidP="007652BD">
      <w:pPr>
        <w:pStyle w:val="ac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61DC">
        <w:rPr>
          <w:sz w:val="26"/>
          <w:szCs w:val="26"/>
        </w:rPr>
        <w:t xml:space="preserve">Обеспечивать судейство (принимать участие) </w:t>
      </w:r>
      <w:r w:rsidR="008224DE" w:rsidRPr="00AA61DC">
        <w:rPr>
          <w:sz w:val="26"/>
          <w:szCs w:val="26"/>
        </w:rPr>
        <w:t xml:space="preserve">в мероприятиях </w:t>
      </w:r>
      <w:r w:rsidR="00446027" w:rsidRPr="00AA61DC">
        <w:rPr>
          <w:sz w:val="26"/>
          <w:szCs w:val="26"/>
        </w:rPr>
        <w:t xml:space="preserve">по тестированию </w:t>
      </w:r>
      <w:r w:rsidR="00FB1FE6">
        <w:rPr>
          <w:sz w:val="26"/>
          <w:szCs w:val="26"/>
        </w:rPr>
        <w:t>жителей Нефтеюганского района;</w:t>
      </w:r>
    </w:p>
    <w:p w:rsidR="007652BD" w:rsidRPr="00AA61DC" w:rsidRDefault="007652BD" w:rsidP="00696551">
      <w:pPr>
        <w:pStyle w:val="ac"/>
        <w:numPr>
          <w:ilvl w:val="0"/>
          <w:numId w:val="8"/>
        </w:numPr>
        <w:jc w:val="both"/>
        <w:rPr>
          <w:sz w:val="26"/>
          <w:szCs w:val="26"/>
        </w:rPr>
      </w:pPr>
      <w:r w:rsidRPr="00AA61DC">
        <w:rPr>
          <w:sz w:val="26"/>
          <w:szCs w:val="26"/>
        </w:rPr>
        <w:t>Отчет о п</w:t>
      </w:r>
      <w:r w:rsidR="00696551" w:rsidRPr="00AA61DC">
        <w:rPr>
          <w:sz w:val="26"/>
          <w:szCs w:val="26"/>
        </w:rPr>
        <w:t>роведении мероприятия предоставля</w:t>
      </w:r>
      <w:r w:rsidRPr="00AA61DC">
        <w:rPr>
          <w:sz w:val="26"/>
          <w:szCs w:val="26"/>
        </w:rPr>
        <w:t>ть в Комитет по физической культуре и спорту не позднее 3-х рабочих дней с приложением итоговых протоколов, подписанных главным судьей и гл</w:t>
      </w:r>
      <w:r w:rsidR="00696551" w:rsidRPr="00AA61DC">
        <w:rPr>
          <w:sz w:val="26"/>
          <w:szCs w:val="26"/>
        </w:rPr>
        <w:t>авным секретарем</w:t>
      </w:r>
      <w:r w:rsidRPr="00AA61DC">
        <w:rPr>
          <w:sz w:val="26"/>
          <w:szCs w:val="26"/>
        </w:rPr>
        <w:t xml:space="preserve">  мероприятия.</w:t>
      </w:r>
    </w:p>
    <w:p w:rsidR="007652BD" w:rsidRPr="00AA61DC" w:rsidRDefault="007652BD" w:rsidP="00696551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4B74" w:rsidRPr="00DD6486" w:rsidRDefault="00494B74" w:rsidP="00DD6486">
      <w:pPr>
        <w:pStyle w:val="ac"/>
        <w:jc w:val="both"/>
        <w:rPr>
          <w:sz w:val="26"/>
          <w:szCs w:val="26"/>
        </w:rPr>
      </w:pPr>
    </w:p>
    <w:sectPr w:rsidR="00494B74" w:rsidRPr="00DD6486" w:rsidSect="000868DF">
      <w:headerReference w:type="even" r:id="rId9"/>
      <w:headerReference w:type="default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83" w:rsidRDefault="00377E83">
      <w:r>
        <w:separator/>
      </w:r>
    </w:p>
  </w:endnote>
  <w:endnote w:type="continuationSeparator" w:id="1">
    <w:p w:rsidR="00377E83" w:rsidRDefault="0037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83" w:rsidRDefault="00377E83">
      <w:r>
        <w:separator/>
      </w:r>
    </w:p>
  </w:footnote>
  <w:footnote w:type="continuationSeparator" w:id="1">
    <w:p w:rsidR="00377E83" w:rsidRDefault="00377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E" w:rsidRDefault="0001371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E" w:rsidRPr="009B56B7" w:rsidRDefault="0001371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="005A780E"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E52821">
      <w:rPr>
        <w:rStyle w:val="a6"/>
        <w:noProof/>
      </w:rPr>
      <w:t>3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A73"/>
    <w:multiLevelType w:val="hybridMultilevel"/>
    <w:tmpl w:val="7CB8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B74"/>
    <w:multiLevelType w:val="hybridMultilevel"/>
    <w:tmpl w:val="2982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0A74"/>
    <w:multiLevelType w:val="hybridMultilevel"/>
    <w:tmpl w:val="63260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7E1"/>
    <w:multiLevelType w:val="multilevel"/>
    <w:tmpl w:val="F7D655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AC0E1D"/>
    <w:multiLevelType w:val="hybridMultilevel"/>
    <w:tmpl w:val="8C5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BDD4FD12"/>
    <w:lvl w:ilvl="0" w:tplc="3844F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269B8">
      <w:numFmt w:val="none"/>
      <w:lvlText w:val=""/>
      <w:lvlJc w:val="left"/>
      <w:pPr>
        <w:tabs>
          <w:tab w:val="num" w:pos="360"/>
        </w:tabs>
      </w:pPr>
    </w:lvl>
    <w:lvl w:ilvl="2" w:tplc="29309B84">
      <w:numFmt w:val="none"/>
      <w:lvlText w:val=""/>
      <w:lvlJc w:val="left"/>
      <w:pPr>
        <w:tabs>
          <w:tab w:val="num" w:pos="360"/>
        </w:tabs>
      </w:pPr>
    </w:lvl>
    <w:lvl w:ilvl="3" w:tplc="AC1408B6">
      <w:numFmt w:val="none"/>
      <w:lvlText w:val=""/>
      <w:lvlJc w:val="left"/>
      <w:pPr>
        <w:tabs>
          <w:tab w:val="num" w:pos="360"/>
        </w:tabs>
      </w:pPr>
    </w:lvl>
    <w:lvl w:ilvl="4" w:tplc="9D22B3E2">
      <w:numFmt w:val="none"/>
      <w:lvlText w:val=""/>
      <w:lvlJc w:val="left"/>
      <w:pPr>
        <w:tabs>
          <w:tab w:val="num" w:pos="360"/>
        </w:tabs>
      </w:pPr>
    </w:lvl>
    <w:lvl w:ilvl="5" w:tplc="573E7C68">
      <w:numFmt w:val="none"/>
      <w:lvlText w:val=""/>
      <w:lvlJc w:val="left"/>
      <w:pPr>
        <w:tabs>
          <w:tab w:val="num" w:pos="360"/>
        </w:tabs>
      </w:pPr>
    </w:lvl>
    <w:lvl w:ilvl="6" w:tplc="276A5278">
      <w:numFmt w:val="none"/>
      <w:lvlText w:val=""/>
      <w:lvlJc w:val="left"/>
      <w:pPr>
        <w:tabs>
          <w:tab w:val="num" w:pos="360"/>
        </w:tabs>
      </w:pPr>
    </w:lvl>
    <w:lvl w:ilvl="7" w:tplc="5D367C72">
      <w:numFmt w:val="none"/>
      <w:lvlText w:val=""/>
      <w:lvlJc w:val="left"/>
      <w:pPr>
        <w:tabs>
          <w:tab w:val="num" w:pos="360"/>
        </w:tabs>
      </w:pPr>
    </w:lvl>
    <w:lvl w:ilvl="8" w:tplc="96DE6C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8601588"/>
    <w:multiLevelType w:val="hybridMultilevel"/>
    <w:tmpl w:val="91F4D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6326"/>
    <w:multiLevelType w:val="hybridMultilevel"/>
    <w:tmpl w:val="D082CA56"/>
    <w:lvl w:ilvl="0" w:tplc="F19C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062D4"/>
    <w:multiLevelType w:val="hybridMultilevel"/>
    <w:tmpl w:val="D1D2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E66"/>
    <w:rsid w:val="00001558"/>
    <w:rsid w:val="0000629C"/>
    <w:rsid w:val="000064FB"/>
    <w:rsid w:val="0001371E"/>
    <w:rsid w:val="00015791"/>
    <w:rsid w:val="000325DE"/>
    <w:rsid w:val="00037BB7"/>
    <w:rsid w:val="00040A3C"/>
    <w:rsid w:val="00047DE9"/>
    <w:rsid w:val="00067D4F"/>
    <w:rsid w:val="000809A3"/>
    <w:rsid w:val="00082F10"/>
    <w:rsid w:val="000868DF"/>
    <w:rsid w:val="00087703"/>
    <w:rsid w:val="00091824"/>
    <w:rsid w:val="00092682"/>
    <w:rsid w:val="00092DEE"/>
    <w:rsid w:val="000A6D86"/>
    <w:rsid w:val="000B1377"/>
    <w:rsid w:val="000B7BC8"/>
    <w:rsid w:val="000D02B2"/>
    <w:rsid w:val="000D1218"/>
    <w:rsid w:val="000D3482"/>
    <w:rsid w:val="000E5C5B"/>
    <w:rsid w:val="000F34AD"/>
    <w:rsid w:val="00101759"/>
    <w:rsid w:val="0010181D"/>
    <w:rsid w:val="00102732"/>
    <w:rsid w:val="00104CD9"/>
    <w:rsid w:val="00105224"/>
    <w:rsid w:val="00115FE2"/>
    <w:rsid w:val="00116486"/>
    <w:rsid w:val="001225EC"/>
    <w:rsid w:val="00143186"/>
    <w:rsid w:val="001432A4"/>
    <w:rsid w:val="00160250"/>
    <w:rsid w:val="00170AC1"/>
    <w:rsid w:val="00171E28"/>
    <w:rsid w:val="001745EA"/>
    <w:rsid w:val="001753E3"/>
    <w:rsid w:val="00175B23"/>
    <w:rsid w:val="00177135"/>
    <w:rsid w:val="001817F7"/>
    <w:rsid w:val="001848B5"/>
    <w:rsid w:val="00194A4B"/>
    <w:rsid w:val="001A0C16"/>
    <w:rsid w:val="001A2674"/>
    <w:rsid w:val="001A57CF"/>
    <w:rsid w:val="001B46D2"/>
    <w:rsid w:val="001B629F"/>
    <w:rsid w:val="001C02A3"/>
    <w:rsid w:val="001C4334"/>
    <w:rsid w:val="001C69AA"/>
    <w:rsid w:val="001D0C7B"/>
    <w:rsid w:val="001E3EE1"/>
    <w:rsid w:val="00202589"/>
    <w:rsid w:val="002057B9"/>
    <w:rsid w:val="00213D55"/>
    <w:rsid w:val="00222DF9"/>
    <w:rsid w:val="00225A20"/>
    <w:rsid w:val="0023383B"/>
    <w:rsid w:val="002412EA"/>
    <w:rsid w:val="0024217B"/>
    <w:rsid w:val="0024321C"/>
    <w:rsid w:val="00261534"/>
    <w:rsid w:val="00264886"/>
    <w:rsid w:val="00273D1C"/>
    <w:rsid w:val="00275187"/>
    <w:rsid w:val="00282DD2"/>
    <w:rsid w:val="00284AB7"/>
    <w:rsid w:val="00291E60"/>
    <w:rsid w:val="002A1385"/>
    <w:rsid w:val="002A469D"/>
    <w:rsid w:val="002B0850"/>
    <w:rsid w:val="002B7969"/>
    <w:rsid w:val="002D0FE3"/>
    <w:rsid w:val="002D4DBE"/>
    <w:rsid w:val="002D5305"/>
    <w:rsid w:val="002D6E8C"/>
    <w:rsid w:val="002E1A43"/>
    <w:rsid w:val="002E7FB6"/>
    <w:rsid w:val="002F3415"/>
    <w:rsid w:val="00300B55"/>
    <w:rsid w:val="003236FD"/>
    <w:rsid w:val="00336653"/>
    <w:rsid w:val="00337177"/>
    <w:rsid w:val="003426BA"/>
    <w:rsid w:val="00364547"/>
    <w:rsid w:val="0036636B"/>
    <w:rsid w:val="00367535"/>
    <w:rsid w:val="0037535C"/>
    <w:rsid w:val="00377E83"/>
    <w:rsid w:val="003832B9"/>
    <w:rsid w:val="00392BCC"/>
    <w:rsid w:val="00394200"/>
    <w:rsid w:val="003A4BBF"/>
    <w:rsid w:val="003B0451"/>
    <w:rsid w:val="003C74C9"/>
    <w:rsid w:val="003D3F79"/>
    <w:rsid w:val="0040715C"/>
    <w:rsid w:val="004075A8"/>
    <w:rsid w:val="004175D3"/>
    <w:rsid w:val="00431C56"/>
    <w:rsid w:val="00440EA3"/>
    <w:rsid w:val="00446027"/>
    <w:rsid w:val="00466A37"/>
    <w:rsid w:val="00470312"/>
    <w:rsid w:val="00481E0F"/>
    <w:rsid w:val="00485EB1"/>
    <w:rsid w:val="00487927"/>
    <w:rsid w:val="00492F7B"/>
    <w:rsid w:val="0049338C"/>
    <w:rsid w:val="00494B74"/>
    <w:rsid w:val="004A2098"/>
    <w:rsid w:val="004B543F"/>
    <w:rsid w:val="004F3A43"/>
    <w:rsid w:val="00504D28"/>
    <w:rsid w:val="00507049"/>
    <w:rsid w:val="005211E7"/>
    <w:rsid w:val="00535EDB"/>
    <w:rsid w:val="00542FB2"/>
    <w:rsid w:val="00562AAA"/>
    <w:rsid w:val="0056710A"/>
    <w:rsid w:val="0057116F"/>
    <w:rsid w:val="00573254"/>
    <w:rsid w:val="005747EB"/>
    <w:rsid w:val="00576891"/>
    <w:rsid w:val="00582002"/>
    <w:rsid w:val="00586F32"/>
    <w:rsid w:val="00593BF1"/>
    <w:rsid w:val="0059748A"/>
    <w:rsid w:val="005A195A"/>
    <w:rsid w:val="005A780E"/>
    <w:rsid w:val="005A7F90"/>
    <w:rsid w:val="005B518C"/>
    <w:rsid w:val="005B7C45"/>
    <w:rsid w:val="005C2720"/>
    <w:rsid w:val="005C544A"/>
    <w:rsid w:val="005D34E5"/>
    <w:rsid w:val="005D566D"/>
    <w:rsid w:val="005D744C"/>
    <w:rsid w:val="005E190D"/>
    <w:rsid w:val="005E2E2B"/>
    <w:rsid w:val="005E2F1B"/>
    <w:rsid w:val="005E5D40"/>
    <w:rsid w:val="005F5D74"/>
    <w:rsid w:val="0060336C"/>
    <w:rsid w:val="00610E4E"/>
    <w:rsid w:val="00614314"/>
    <w:rsid w:val="0063265E"/>
    <w:rsid w:val="00655AA2"/>
    <w:rsid w:val="00673BF0"/>
    <w:rsid w:val="00690EC1"/>
    <w:rsid w:val="00694AA2"/>
    <w:rsid w:val="00696551"/>
    <w:rsid w:val="006A4FB1"/>
    <w:rsid w:val="006B3B80"/>
    <w:rsid w:val="006B4CFF"/>
    <w:rsid w:val="006D2C38"/>
    <w:rsid w:val="006D5EEA"/>
    <w:rsid w:val="006E3804"/>
    <w:rsid w:val="006E450C"/>
    <w:rsid w:val="006E58DB"/>
    <w:rsid w:val="006F151D"/>
    <w:rsid w:val="006F52C6"/>
    <w:rsid w:val="006F60AD"/>
    <w:rsid w:val="006F632A"/>
    <w:rsid w:val="0072561E"/>
    <w:rsid w:val="0072636E"/>
    <w:rsid w:val="00732E1A"/>
    <w:rsid w:val="00733F64"/>
    <w:rsid w:val="0074300D"/>
    <w:rsid w:val="00747144"/>
    <w:rsid w:val="00753EFF"/>
    <w:rsid w:val="007544FC"/>
    <w:rsid w:val="00757A7E"/>
    <w:rsid w:val="007652BD"/>
    <w:rsid w:val="007658D6"/>
    <w:rsid w:val="00775BBA"/>
    <w:rsid w:val="00777E66"/>
    <w:rsid w:val="007812F8"/>
    <w:rsid w:val="00784173"/>
    <w:rsid w:val="00786DE8"/>
    <w:rsid w:val="007922E8"/>
    <w:rsid w:val="00792ADF"/>
    <w:rsid w:val="00793D48"/>
    <w:rsid w:val="007A2B37"/>
    <w:rsid w:val="007A3882"/>
    <w:rsid w:val="007A7CCD"/>
    <w:rsid w:val="007B0164"/>
    <w:rsid w:val="007C0DA4"/>
    <w:rsid w:val="007E740E"/>
    <w:rsid w:val="007E74AF"/>
    <w:rsid w:val="007F2B17"/>
    <w:rsid w:val="007F431B"/>
    <w:rsid w:val="0080388E"/>
    <w:rsid w:val="00807F9A"/>
    <w:rsid w:val="0081319C"/>
    <w:rsid w:val="0081414D"/>
    <w:rsid w:val="00814AD3"/>
    <w:rsid w:val="008213FD"/>
    <w:rsid w:val="008224DE"/>
    <w:rsid w:val="008320CF"/>
    <w:rsid w:val="00836421"/>
    <w:rsid w:val="00840402"/>
    <w:rsid w:val="00841403"/>
    <w:rsid w:val="00844D00"/>
    <w:rsid w:val="00847AA7"/>
    <w:rsid w:val="00851DB7"/>
    <w:rsid w:val="00863A29"/>
    <w:rsid w:val="00866AF7"/>
    <w:rsid w:val="00873B00"/>
    <w:rsid w:val="0088111B"/>
    <w:rsid w:val="0088218D"/>
    <w:rsid w:val="008842DE"/>
    <w:rsid w:val="008845F5"/>
    <w:rsid w:val="00886D1A"/>
    <w:rsid w:val="00887E3B"/>
    <w:rsid w:val="0089171B"/>
    <w:rsid w:val="008B7FB3"/>
    <w:rsid w:val="008B7FF2"/>
    <w:rsid w:val="008C2DF8"/>
    <w:rsid w:val="009026CC"/>
    <w:rsid w:val="00904FF1"/>
    <w:rsid w:val="00913963"/>
    <w:rsid w:val="009157A4"/>
    <w:rsid w:val="00916FDC"/>
    <w:rsid w:val="009203E8"/>
    <w:rsid w:val="0092058F"/>
    <w:rsid w:val="0093304D"/>
    <w:rsid w:val="00940462"/>
    <w:rsid w:val="0094684D"/>
    <w:rsid w:val="009518EA"/>
    <w:rsid w:val="00963EFF"/>
    <w:rsid w:val="0096582A"/>
    <w:rsid w:val="00977509"/>
    <w:rsid w:val="009819C5"/>
    <w:rsid w:val="009A053B"/>
    <w:rsid w:val="009B56B7"/>
    <w:rsid w:val="009C0496"/>
    <w:rsid w:val="009C4DB9"/>
    <w:rsid w:val="009D3ADE"/>
    <w:rsid w:val="009D47CF"/>
    <w:rsid w:val="009D6AF7"/>
    <w:rsid w:val="009E353C"/>
    <w:rsid w:val="009F1CB6"/>
    <w:rsid w:val="009F3AB7"/>
    <w:rsid w:val="00A0354B"/>
    <w:rsid w:val="00A06CD0"/>
    <w:rsid w:val="00A126B6"/>
    <w:rsid w:val="00A135BF"/>
    <w:rsid w:val="00A16A8B"/>
    <w:rsid w:val="00A17A29"/>
    <w:rsid w:val="00A20135"/>
    <w:rsid w:val="00A20F3A"/>
    <w:rsid w:val="00A2133D"/>
    <w:rsid w:val="00A24642"/>
    <w:rsid w:val="00A30837"/>
    <w:rsid w:val="00A32964"/>
    <w:rsid w:val="00A37A4F"/>
    <w:rsid w:val="00A4448A"/>
    <w:rsid w:val="00A46200"/>
    <w:rsid w:val="00A4652F"/>
    <w:rsid w:val="00A511C8"/>
    <w:rsid w:val="00A52BDA"/>
    <w:rsid w:val="00A62BF8"/>
    <w:rsid w:val="00A6415D"/>
    <w:rsid w:val="00A672EE"/>
    <w:rsid w:val="00A91F38"/>
    <w:rsid w:val="00A92339"/>
    <w:rsid w:val="00A960F2"/>
    <w:rsid w:val="00A9788E"/>
    <w:rsid w:val="00AA61DC"/>
    <w:rsid w:val="00AB31B7"/>
    <w:rsid w:val="00AC3456"/>
    <w:rsid w:val="00AC7186"/>
    <w:rsid w:val="00AD030D"/>
    <w:rsid w:val="00AD7A32"/>
    <w:rsid w:val="00AF32A1"/>
    <w:rsid w:val="00AF6700"/>
    <w:rsid w:val="00B06966"/>
    <w:rsid w:val="00B2309F"/>
    <w:rsid w:val="00B27CDC"/>
    <w:rsid w:val="00B30010"/>
    <w:rsid w:val="00B305A8"/>
    <w:rsid w:val="00B31C55"/>
    <w:rsid w:val="00B35CC8"/>
    <w:rsid w:val="00B4199D"/>
    <w:rsid w:val="00B537E3"/>
    <w:rsid w:val="00B65530"/>
    <w:rsid w:val="00B73ED6"/>
    <w:rsid w:val="00B86981"/>
    <w:rsid w:val="00B9674C"/>
    <w:rsid w:val="00BA16B7"/>
    <w:rsid w:val="00BA2F3C"/>
    <w:rsid w:val="00BA79A6"/>
    <w:rsid w:val="00BB77BF"/>
    <w:rsid w:val="00BC2210"/>
    <w:rsid w:val="00BD3BC8"/>
    <w:rsid w:val="00BD45B2"/>
    <w:rsid w:val="00BD6661"/>
    <w:rsid w:val="00BD717A"/>
    <w:rsid w:val="00BE3C2E"/>
    <w:rsid w:val="00BF0A51"/>
    <w:rsid w:val="00BF13AB"/>
    <w:rsid w:val="00BF49D9"/>
    <w:rsid w:val="00BF4B63"/>
    <w:rsid w:val="00C115B9"/>
    <w:rsid w:val="00C12497"/>
    <w:rsid w:val="00C24396"/>
    <w:rsid w:val="00C243EA"/>
    <w:rsid w:val="00C25484"/>
    <w:rsid w:val="00C26B05"/>
    <w:rsid w:val="00C331B3"/>
    <w:rsid w:val="00C339CD"/>
    <w:rsid w:val="00C3688C"/>
    <w:rsid w:val="00C44A7C"/>
    <w:rsid w:val="00C55CB8"/>
    <w:rsid w:val="00C577B8"/>
    <w:rsid w:val="00C60BCB"/>
    <w:rsid w:val="00C66C7E"/>
    <w:rsid w:val="00C71F4F"/>
    <w:rsid w:val="00C77BEE"/>
    <w:rsid w:val="00C81636"/>
    <w:rsid w:val="00C87A66"/>
    <w:rsid w:val="00C94D9F"/>
    <w:rsid w:val="00CA2763"/>
    <w:rsid w:val="00CA5F30"/>
    <w:rsid w:val="00CA6FA9"/>
    <w:rsid w:val="00CC62D5"/>
    <w:rsid w:val="00CD3E38"/>
    <w:rsid w:val="00CD691A"/>
    <w:rsid w:val="00CE24DA"/>
    <w:rsid w:val="00CE392C"/>
    <w:rsid w:val="00CE5E43"/>
    <w:rsid w:val="00CE6A11"/>
    <w:rsid w:val="00CF1797"/>
    <w:rsid w:val="00CF352D"/>
    <w:rsid w:val="00CF796C"/>
    <w:rsid w:val="00D20EAF"/>
    <w:rsid w:val="00D2629B"/>
    <w:rsid w:val="00D264C4"/>
    <w:rsid w:val="00D316AB"/>
    <w:rsid w:val="00D441D7"/>
    <w:rsid w:val="00D467E3"/>
    <w:rsid w:val="00D62E1D"/>
    <w:rsid w:val="00D640A1"/>
    <w:rsid w:val="00D665A6"/>
    <w:rsid w:val="00D66BDC"/>
    <w:rsid w:val="00D67C5C"/>
    <w:rsid w:val="00D72715"/>
    <w:rsid w:val="00D72D9A"/>
    <w:rsid w:val="00D74819"/>
    <w:rsid w:val="00D75C2C"/>
    <w:rsid w:val="00D76D68"/>
    <w:rsid w:val="00D77526"/>
    <w:rsid w:val="00D80966"/>
    <w:rsid w:val="00D829E6"/>
    <w:rsid w:val="00D864FB"/>
    <w:rsid w:val="00DC66B0"/>
    <w:rsid w:val="00DC6A63"/>
    <w:rsid w:val="00DD6486"/>
    <w:rsid w:val="00DE2E86"/>
    <w:rsid w:val="00DE5A6A"/>
    <w:rsid w:val="00DF4837"/>
    <w:rsid w:val="00E072AE"/>
    <w:rsid w:val="00E27D3F"/>
    <w:rsid w:val="00E27D4C"/>
    <w:rsid w:val="00E52821"/>
    <w:rsid w:val="00E57064"/>
    <w:rsid w:val="00E67C3C"/>
    <w:rsid w:val="00E71EA9"/>
    <w:rsid w:val="00E734DE"/>
    <w:rsid w:val="00E82005"/>
    <w:rsid w:val="00E861D8"/>
    <w:rsid w:val="00E95555"/>
    <w:rsid w:val="00EA3617"/>
    <w:rsid w:val="00EB4DAC"/>
    <w:rsid w:val="00EC5489"/>
    <w:rsid w:val="00ED2CC9"/>
    <w:rsid w:val="00ED537E"/>
    <w:rsid w:val="00EF2A2C"/>
    <w:rsid w:val="00F10FAC"/>
    <w:rsid w:val="00F22D62"/>
    <w:rsid w:val="00F23C7B"/>
    <w:rsid w:val="00F261D8"/>
    <w:rsid w:val="00F262C3"/>
    <w:rsid w:val="00F277EE"/>
    <w:rsid w:val="00F3400C"/>
    <w:rsid w:val="00F43A83"/>
    <w:rsid w:val="00F44C63"/>
    <w:rsid w:val="00F46BF7"/>
    <w:rsid w:val="00F5370B"/>
    <w:rsid w:val="00F55494"/>
    <w:rsid w:val="00F705B7"/>
    <w:rsid w:val="00F745D3"/>
    <w:rsid w:val="00F84C95"/>
    <w:rsid w:val="00FA2118"/>
    <w:rsid w:val="00FA7627"/>
    <w:rsid w:val="00FB012C"/>
    <w:rsid w:val="00FB1FE6"/>
    <w:rsid w:val="00FB66AE"/>
    <w:rsid w:val="00FC6199"/>
    <w:rsid w:val="00FD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1D8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basedOn w:val="a0"/>
    <w:rsid w:val="00F46BF7"/>
    <w:rPr>
      <w:color w:val="0000FF"/>
      <w:u w:val="single"/>
    </w:rPr>
  </w:style>
  <w:style w:type="character" w:customStyle="1" w:styleId="a9">
    <w:name w:val="Основной текст Знак"/>
    <w:basedOn w:val="a0"/>
    <w:link w:val="a8"/>
    <w:rsid w:val="00213D55"/>
    <w:rPr>
      <w:rFonts w:ascii="Arial" w:hAnsi="Arial"/>
      <w:b/>
      <w:sz w:val="16"/>
      <w:lang w:val="ru-RU" w:eastAsia="ru-RU" w:bidi="ar-SA"/>
    </w:rPr>
  </w:style>
  <w:style w:type="character" w:customStyle="1" w:styleId="style81">
    <w:name w:val="style81"/>
    <w:basedOn w:val="a0"/>
    <w:rsid w:val="00F3400C"/>
    <w:rPr>
      <w:color w:val="464646"/>
    </w:rPr>
  </w:style>
  <w:style w:type="paragraph" w:customStyle="1" w:styleId="Style9">
    <w:name w:val="Style9"/>
    <w:basedOn w:val="a"/>
    <w:uiPriority w:val="99"/>
    <w:rsid w:val="00A9788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onsolas" w:hAnsi="Consolas" w:cs="Consolas"/>
    </w:rPr>
  </w:style>
  <w:style w:type="character" w:customStyle="1" w:styleId="FontStyle18">
    <w:name w:val="Font Style18"/>
    <w:basedOn w:val="a0"/>
    <w:uiPriority w:val="99"/>
    <w:rsid w:val="00A9788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5224"/>
    <w:pPr>
      <w:widowControl w:val="0"/>
      <w:autoSpaceDE w:val="0"/>
      <w:autoSpaceDN w:val="0"/>
      <w:adjustRightInd w:val="0"/>
    </w:pPr>
    <w:rPr>
      <w:rFonts w:ascii="Consolas" w:hAnsi="Consolas" w:cs="Consolas"/>
    </w:rPr>
  </w:style>
  <w:style w:type="character" w:styleId="ab">
    <w:name w:val="Emphasis"/>
    <w:basedOn w:val="a0"/>
    <w:qFormat/>
    <w:rsid w:val="00DE5A6A"/>
    <w:rPr>
      <w:i/>
      <w:iCs/>
    </w:rPr>
  </w:style>
  <w:style w:type="paragraph" w:styleId="ac">
    <w:name w:val="List Paragraph"/>
    <w:basedOn w:val="a"/>
    <w:uiPriority w:val="34"/>
    <w:qFormat/>
    <w:rsid w:val="00963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Пользователь</cp:lastModifiedBy>
  <cp:revision>99</cp:revision>
  <cp:lastPrinted>2017-10-10T08:20:00Z</cp:lastPrinted>
  <dcterms:created xsi:type="dcterms:W3CDTF">2017-09-26T09:56:00Z</dcterms:created>
  <dcterms:modified xsi:type="dcterms:W3CDTF">2017-10-10T08:21:00Z</dcterms:modified>
</cp:coreProperties>
</file>