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B1" w:rsidRDefault="00B848B1" w:rsidP="00B127DE">
      <w:pPr>
        <w:shd w:val="clear" w:color="auto" w:fill="FFFFFF"/>
        <w:jc w:val="center"/>
        <w:rPr>
          <w:b/>
          <w:color w:val="000000"/>
          <w:sz w:val="28"/>
          <w:szCs w:val="28"/>
          <w:lang w:bidi="ar-SA"/>
        </w:rPr>
      </w:pPr>
      <w:r w:rsidRPr="00B848B1">
        <w:rPr>
          <w:b/>
          <w:color w:val="000000"/>
          <w:sz w:val="28"/>
          <w:szCs w:val="28"/>
          <w:lang w:bidi="ar-SA"/>
        </w:rPr>
        <w:t>Вниманию охотников и граждан!</w:t>
      </w:r>
    </w:p>
    <w:p w:rsidR="00B127DE" w:rsidRPr="00B848B1" w:rsidRDefault="00B127DE" w:rsidP="00B127DE">
      <w:pPr>
        <w:shd w:val="clear" w:color="auto" w:fill="FFFFFF"/>
        <w:jc w:val="center"/>
        <w:rPr>
          <w:b/>
          <w:color w:val="000000"/>
          <w:sz w:val="28"/>
          <w:szCs w:val="28"/>
          <w:lang w:bidi="ar-SA"/>
        </w:rPr>
      </w:pPr>
    </w:p>
    <w:p w:rsidR="00B848B1" w:rsidRPr="00B848B1" w:rsidRDefault="00B848B1" w:rsidP="00B127DE">
      <w:pPr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r w:rsidRPr="00B848B1">
        <w:rPr>
          <w:rFonts w:eastAsia="Calibri"/>
          <w:sz w:val="28"/>
          <w:szCs w:val="28"/>
          <w:lang w:eastAsia="en-US" w:bidi="ar-SA"/>
        </w:rPr>
        <w:t xml:space="preserve">Филиал БУ «Ветеринарный центр» в городе Нефтеюганске информирует Вас о том, что </w:t>
      </w:r>
      <w:proofErr w:type="gramStart"/>
      <w:r w:rsidR="00B127DE">
        <w:rPr>
          <w:rFonts w:eastAsia="Calibri"/>
          <w:sz w:val="28"/>
          <w:szCs w:val="28"/>
          <w:lang w:eastAsia="en-US" w:bidi="ar-SA"/>
        </w:rPr>
        <w:t>имеется случай</w:t>
      </w:r>
      <w:r w:rsidR="00F746C8">
        <w:rPr>
          <w:sz w:val="28"/>
          <w:szCs w:val="28"/>
        </w:rPr>
        <w:t xml:space="preserve"> выявлени</w:t>
      </w:r>
      <w:r w:rsidR="00B127DE">
        <w:rPr>
          <w:sz w:val="28"/>
          <w:szCs w:val="28"/>
        </w:rPr>
        <w:t>я</w:t>
      </w:r>
      <w:r w:rsidR="00F746C8">
        <w:rPr>
          <w:sz w:val="28"/>
          <w:szCs w:val="28"/>
        </w:rPr>
        <w:t xml:space="preserve"> трихинеллеза диких плотоядных животных в Октябрьском районе Ханты-Мансийского автономного округа-Югры и</w:t>
      </w:r>
      <w:r w:rsidRPr="00B848B1">
        <w:rPr>
          <w:rFonts w:eastAsia="Calibri"/>
          <w:sz w:val="28"/>
          <w:szCs w:val="28"/>
          <w:lang w:eastAsia="en-US" w:bidi="ar-SA"/>
        </w:rPr>
        <w:t xml:space="preserve"> </w:t>
      </w:r>
      <w:r w:rsidR="00B127DE">
        <w:rPr>
          <w:rFonts w:eastAsia="Calibri"/>
          <w:sz w:val="28"/>
          <w:szCs w:val="28"/>
          <w:lang w:eastAsia="en-US" w:bidi="ar-SA"/>
        </w:rPr>
        <w:t xml:space="preserve">в связи с </w:t>
      </w:r>
      <w:r w:rsidRPr="00B848B1">
        <w:rPr>
          <w:rFonts w:eastAsia="Calibri"/>
          <w:sz w:val="28"/>
          <w:szCs w:val="28"/>
          <w:lang w:eastAsia="en-US" w:bidi="ar-SA"/>
        </w:rPr>
        <w:t>сезоном охоты повышается</w:t>
      </w:r>
      <w:proofErr w:type="gramEnd"/>
      <w:r w:rsidRPr="00B848B1">
        <w:rPr>
          <w:rFonts w:eastAsia="Calibri"/>
          <w:sz w:val="28"/>
          <w:szCs w:val="28"/>
          <w:lang w:eastAsia="en-US" w:bidi="ar-SA"/>
        </w:rPr>
        <w:t xml:space="preserve"> риск заболеваемости трихинеллезом населения, а также напоминает о мерах профилактики этого </w:t>
      </w:r>
      <w:r w:rsidR="00F746C8">
        <w:rPr>
          <w:rFonts w:eastAsia="Calibri"/>
          <w:sz w:val="28"/>
          <w:szCs w:val="28"/>
          <w:lang w:eastAsia="en-US" w:bidi="ar-SA"/>
        </w:rPr>
        <w:t xml:space="preserve">опасного </w:t>
      </w:r>
      <w:r w:rsidRPr="00B848B1">
        <w:rPr>
          <w:rFonts w:eastAsia="Calibri"/>
          <w:sz w:val="28"/>
          <w:szCs w:val="28"/>
          <w:lang w:eastAsia="en-US" w:bidi="ar-SA"/>
        </w:rPr>
        <w:t xml:space="preserve">паразитарного заболевания. </w:t>
      </w:r>
    </w:p>
    <w:p w:rsidR="00B848B1" w:rsidRPr="00B848B1" w:rsidRDefault="00B848B1" w:rsidP="00B848B1">
      <w:pPr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r w:rsidRPr="00B848B1">
        <w:rPr>
          <w:rFonts w:eastAsia="Calibri"/>
          <w:sz w:val="28"/>
          <w:szCs w:val="28"/>
          <w:lang w:eastAsia="en-US" w:bidi="ar-SA"/>
        </w:rPr>
        <w:t xml:space="preserve">Трихинеллез - остро или хронически протекающая опасная инвазионная болезнь человека и всеядных животных, в том числе свиней, плотоядных животных, лошадей, а также грызунов, характеризуется лихорадкой, выраженными проявлениями аллергии и симптомами поражения </w:t>
      </w:r>
      <w:proofErr w:type="gramStart"/>
      <w:r w:rsidRPr="00B848B1">
        <w:rPr>
          <w:rFonts w:eastAsia="Calibri"/>
          <w:sz w:val="28"/>
          <w:szCs w:val="28"/>
          <w:lang w:eastAsia="en-US" w:bidi="ar-SA"/>
        </w:rPr>
        <w:t>поперечно-полосатой</w:t>
      </w:r>
      <w:proofErr w:type="gramEnd"/>
      <w:r w:rsidRPr="00B848B1">
        <w:rPr>
          <w:rFonts w:eastAsia="Calibri"/>
          <w:sz w:val="28"/>
          <w:szCs w:val="28"/>
          <w:lang w:eastAsia="en-US" w:bidi="ar-SA"/>
        </w:rPr>
        <w:t xml:space="preserve"> мускулатуры личинками паразита.</w:t>
      </w:r>
    </w:p>
    <w:p w:rsidR="00B848B1" w:rsidRPr="00B848B1" w:rsidRDefault="00B848B1" w:rsidP="00B848B1">
      <w:pPr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r w:rsidRPr="00B848B1">
        <w:rPr>
          <w:rFonts w:eastAsia="Calibri"/>
          <w:sz w:val="28"/>
          <w:szCs w:val="28"/>
          <w:lang w:eastAsia="en-US" w:bidi="ar-SA"/>
        </w:rPr>
        <w:t>В природе трихинеллез распространен среди хищников и всеядных млекопитающих (дикие кабаны, барсуки, енотовидные собаки, бурые и белые медведи), грызунов.</w:t>
      </w:r>
    </w:p>
    <w:p w:rsidR="00B848B1" w:rsidRPr="00B848B1" w:rsidRDefault="00B848B1" w:rsidP="00B848B1">
      <w:pPr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r w:rsidRPr="00B848B1">
        <w:rPr>
          <w:rFonts w:eastAsia="Calibri"/>
          <w:sz w:val="28"/>
          <w:szCs w:val="28"/>
          <w:lang w:eastAsia="en-US" w:bidi="ar-SA"/>
        </w:rPr>
        <w:t>В окружении человека поражены свиньи, собаки, кошки, грызуны.</w:t>
      </w:r>
      <w:r w:rsidRPr="00B848B1">
        <w:rPr>
          <w:rFonts w:eastAsia="Calibri"/>
          <w:sz w:val="28"/>
          <w:szCs w:val="28"/>
          <w:lang w:eastAsia="en-US" w:bidi="ar-SA"/>
        </w:rPr>
        <w:br/>
        <w:t>Передача инвазии в домашних очагах происходит между свиньями, собаками и кошками при съедании ими мяса больных животных; в природе – за счет хищничества при поедании трупов животных.</w:t>
      </w:r>
    </w:p>
    <w:p w:rsidR="00B848B1" w:rsidRPr="00B848B1" w:rsidRDefault="00B848B1" w:rsidP="00B848B1">
      <w:pPr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r w:rsidRPr="00B848B1">
        <w:rPr>
          <w:rFonts w:eastAsia="Calibri"/>
          <w:sz w:val="28"/>
          <w:szCs w:val="28"/>
          <w:lang w:eastAsia="en-US" w:bidi="ar-SA"/>
        </w:rPr>
        <w:t xml:space="preserve">Возбудителем трихинеллеза являются нематоды (круглые черви) семейства </w:t>
      </w:r>
      <w:proofErr w:type="spellStart"/>
      <w:r w:rsidRPr="00B848B1">
        <w:rPr>
          <w:rFonts w:eastAsia="Calibri"/>
          <w:sz w:val="28"/>
          <w:szCs w:val="28"/>
          <w:lang w:eastAsia="en-US" w:bidi="ar-SA"/>
        </w:rPr>
        <w:t>Trichinellidae</w:t>
      </w:r>
      <w:proofErr w:type="spellEnd"/>
      <w:r w:rsidRPr="00B848B1">
        <w:rPr>
          <w:rFonts w:eastAsia="Calibri"/>
          <w:sz w:val="28"/>
          <w:szCs w:val="28"/>
          <w:lang w:eastAsia="en-US" w:bidi="ar-SA"/>
        </w:rPr>
        <w:t xml:space="preserve"> рода </w:t>
      </w:r>
      <w:proofErr w:type="spellStart"/>
      <w:r w:rsidRPr="00B848B1">
        <w:rPr>
          <w:rFonts w:eastAsia="Calibri"/>
          <w:sz w:val="28"/>
          <w:szCs w:val="28"/>
          <w:lang w:eastAsia="en-US" w:bidi="ar-SA"/>
        </w:rPr>
        <w:t>Trichinella</w:t>
      </w:r>
      <w:proofErr w:type="spellEnd"/>
      <w:r w:rsidRPr="00B848B1">
        <w:rPr>
          <w:rFonts w:eastAsia="Calibri"/>
          <w:sz w:val="28"/>
          <w:szCs w:val="28"/>
          <w:lang w:eastAsia="en-US" w:bidi="ar-SA"/>
        </w:rPr>
        <w:t>.</w:t>
      </w:r>
    </w:p>
    <w:p w:rsidR="00B848B1" w:rsidRPr="00B848B1" w:rsidRDefault="00B848B1" w:rsidP="00B848B1">
      <w:pPr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r w:rsidRPr="00B848B1">
        <w:rPr>
          <w:rFonts w:eastAsia="Calibri"/>
          <w:sz w:val="28"/>
          <w:szCs w:val="28"/>
          <w:lang w:eastAsia="en-US" w:bidi="ar-SA"/>
        </w:rPr>
        <w:t>На личиночной стадии развития возбудитель находится в мышцах. Половозрелая форма возбудителя паразитирует в тонком отделе кишечника.</w:t>
      </w:r>
    </w:p>
    <w:p w:rsidR="00B848B1" w:rsidRPr="00B848B1" w:rsidRDefault="00B848B1" w:rsidP="00B848B1">
      <w:pPr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r w:rsidRPr="00B848B1">
        <w:rPr>
          <w:rFonts w:eastAsia="Calibri"/>
          <w:sz w:val="28"/>
          <w:szCs w:val="28"/>
          <w:lang w:eastAsia="en-US" w:bidi="ar-SA"/>
        </w:rPr>
        <w:t xml:space="preserve">Попадают в организм человека с мясом животных, зараженных мышечными трихинеллами (это личиночная стадия). Личинки </w:t>
      </w:r>
      <w:proofErr w:type="gramStart"/>
      <w:r w:rsidRPr="00B848B1">
        <w:rPr>
          <w:rFonts w:eastAsia="Calibri"/>
          <w:sz w:val="28"/>
          <w:szCs w:val="28"/>
          <w:lang w:eastAsia="en-US" w:bidi="ar-SA"/>
        </w:rPr>
        <w:t>освобождаются от капсулы и за 1-1,5 суток достигают</w:t>
      </w:r>
      <w:proofErr w:type="gramEnd"/>
      <w:r w:rsidRPr="00B848B1">
        <w:rPr>
          <w:rFonts w:eastAsia="Calibri"/>
          <w:sz w:val="28"/>
          <w:szCs w:val="28"/>
          <w:lang w:eastAsia="en-US" w:bidi="ar-SA"/>
        </w:rPr>
        <w:t xml:space="preserve"> стадии кишечной трихинеллы (непосредственно на слизистой оболочке кишечной стенки).</w:t>
      </w:r>
    </w:p>
    <w:p w:rsidR="00B848B1" w:rsidRPr="00B848B1" w:rsidRDefault="00B848B1" w:rsidP="00B848B1">
      <w:pPr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r w:rsidRPr="00B848B1">
        <w:rPr>
          <w:rFonts w:eastAsia="Calibri"/>
          <w:sz w:val="28"/>
          <w:szCs w:val="28"/>
          <w:lang w:eastAsia="en-US" w:bidi="ar-SA"/>
        </w:rPr>
        <w:t xml:space="preserve">За период паразитирования в кишечнике человека (около 42 - 56 дней) одна самка откладывает около 1500 личинок. Через слизистую оболочку кишечника они проникают в лимфатическую систему, затем в кровь и разносятся по всему организму, через 5-8 дней после инвазии (заражения) личинки попадают в скелетную </w:t>
      </w:r>
      <w:proofErr w:type="gramStart"/>
      <w:r w:rsidRPr="00B848B1">
        <w:rPr>
          <w:rFonts w:eastAsia="Calibri"/>
          <w:sz w:val="28"/>
          <w:szCs w:val="28"/>
          <w:lang w:eastAsia="en-US" w:bidi="ar-SA"/>
        </w:rPr>
        <w:t>поперечно-полосатую</w:t>
      </w:r>
      <w:proofErr w:type="gramEnd"/>
      <w:r w:rsidRPr="00B848B1">
        <w:rPr>
          <w:rFonts w:eastAsia="Calibri"/>
          <w:sz w:val="28"/>
          <w:szCs w:val="28"/>
          <w:lang w:eastAsia="en-US" w:bidi="ar-SA"/>
        </w:rPr>
        <w:t xml:space="preserve"> мускулатуру (практически всех органов, кроме сердца) - чаще языка, предплечья, диафрагмы, межреберных, дельтовидных, икроножных мышц. Там личинки развиваются, увеличиваются, </w:t>
      </w:r>
      <w:proofErr w:type="gramStart"/>
      <w:r w:rsidRPr="00B848B1">
        <w:rPr>
          <w:rFonts w:eastAsia="Calibri"/>
          <w:sz w:val="28"/>
          <w:szCs w:val="28"/>
          <w:lang w:eastAsia="en-US" w:bidi="ar-SA"/>
        </w:rPr>
        <w:t>покрываются капсулой и пропитываются</w:t>
      </w:r>
      <w:proofErr w:type="gramEnd"/>
      <w:r w:rsidRPr="00B848B1">
        <w:rPr>
          <w:rFonts w:eastAsia="Calibri"/>
          <w:sz w:val="28"/>
          <w:szCs w:val="28"/>
          <w:lang w:eastAsia="en-US" w:bidi="ar-SA"/>
        </w:rPr>
        <w:t xml:space="preserve"> солями. В таком состоянии они способны сохраняться до 10 и более лет, сохраняя при этом свою жизнеспособность.</w:t>
      </w:r>
    </w:p>
    <w:p w:rsidR="00B848B1" w:rsidRPr="00B848B1" w:rsidRDefault="00B848B1" w:rsidP="00B848B1">
      <w:pPr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r w:rsidRPr="00B848B1">
        <w:rPr>
          <w:rFonts w:eastAsia="Calibri"/>
          <w:sz w:val="28"/>
          <w:szCs w:val="28"/>
          <w:lang w:eastAsia="en-US" w:bidi="ar-SA"/>
        </w:rPr>
        <w:t xml:space="preserve">Личинки возбудителя погибают во внешней среде при обработке дезинфицирующими средствами, а также при температуре 70 °C и выше, сохраняются при температуре от 0 °C </w:t>
      </w:r>
      <w:proofErr w:type="gramStart"/>
      <w:r w:rsidRPr="00B848B1">
        <w:rPr>
          <w:rFonts w:eastAsia="Calibri"/>
          <w:sz w:val="28"/>
          <w:szCs w:val="28"/>
          <w:lang w:eastAsia="en-US" w:bidi="ar-SA"/>
        </w:rPr>
        <w:t>до</w:t>
      </w:r>
      <w:proofErr w:type="gramEnd"/>
      <w:r w:rsidRPr="00B848B1">
        <w:rPr>
          <w:rFonts w:eastAsia="Calibri"/>
          <w:sz w:val="28"/>
          <w:szCs w:val="28"/>
          <w:lang w:eastAsia="en-US" w:bidi="ar-SA"/>
        </w:rPr>
        <w:t xml:space="preserve"> минус 18 °C. </w:t>
      </w:r>
    </w:p>
    <w:p w:rsidR="00B848B1" w:rsidRPr="00B848B1" w:rsidRDefault="00B848B1" w:rsidP="00B848B1">
      <w:pPr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r w:rsidRPr="00B848B1">
        <w:rPr>
          <w:rFonts w:eastAsia="Calibri"/>
          <w:sz w:val="28"/>
          <w:szCs w:val="28"/>
          <w:lang w:eastAsia="en-US" w:bidi="ar-SA"/>
        </w:rPr>
        <w:t xml:space="preserve">Передача возбудителя осуществляется алиментарным путем. Человек заражается при употреблении в пищу необследованного в ветеринарном отношении в лаборатории ветеринарно-санитарной экспертизы и недоваренного, недопеченного </w:t>
      </w:r>
      <w:proofErr w:type="gramStart"/>
      <w:r w:rsidRPr="00B848B1">
        <w:rPr>
          <w:rFonts w:eastAsia="Calibri"/>
          <w:sz w:val="28"/>
          <w:szCs w:val="28"/>
          <w:lang w:eastAsia="en-US" w:bidi="ar-SA"/>
        </w:rPr>
        <w:t>или недожаренного мяса домашних (особенно: свинина) и диких (медведь, кабан) животных.</w:t>
      </w:r>
      <w:proofErr w:type="gramEnd"/>
    </w:p>
    <w:p w:rsidR="00B848B1" w:rsidRPr="00B848B1" w:rsidRDefault="00B848B1" w:rsidP="00B848B1">
      <w:pPr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r w:rsidRPr="00B848B1">
        <w:rPr>
          <w:rFonts w:eastAsia="Calibri"/>
          <w:sz w:val="28"/>
          <w:szCs w:val="28"/>
          <w:lang w:eastAsia="en-US" w:bidi="ar-SA"/>
        </w:rPr>
        <w:lastRenderedPageBreak/>
        <w:t xml:space="preserve">Сама по себе трихинелла не заметна, чтобы </w:t>
      </w:r>
      <w:proofErr w:type="gramStart"/>
      <w:r w:rsidRPr="00B848B1">
        <w:rPr>
          <w:rFonts w:eastAsia="Calibri"/>
          <w:sz w:val="28"/>
          <w:szCs w:val="28"/>
          <w:lang w:eastAsia="en-US" w:bidi="ar-SA"/>
        </w:rPr>
        <w:t>обнаружить паразита необходима</w:t>
      </w:r>
      <w:proofErr w:type="gramEnd"/>
      <w:r w:rsidRPr="00B848B1">
        <w:rPr>
          <w:rFonts w:eastAsia="Calibri"/>
          <w:sz w:val="28"/>
          <w:szCs w:val="28"/>
          <w:lang w:eastAsia="en-US" w:bidi="ar-SA"/>
        </w:rPr>
        <w:t xml:space="preserve"> диагностика с использованием современных приборов. Чаще всего она обитает в тонком кишечнике, редко перебираясь в толстую кишку, поэтому самостоятельно обнаружение трихинеллеза затруднительно.</w:t>
      </w:r>
    </w:p>
    <w:p w:rsidR="00B848B1" w:rsidRPr="00B848B1" w:rsidRDefault="00B848B1" w:rsidP="00B848B1">
      <w:pPr>
        <w:ind w:firstLine="567"/>
        <w:jc w:val="both"/>
        <w:rPr>
          <w:rFonts w:eastAsia="Calibri"/>
          <w:sz w:val="28"/>
          <w:szCs w:val="28"/>
          <w:lang w:eastAsia="en-US" w:bidi="ar-SA"/>
        </w:rPr>
      </w:pPr>
    </w:p>
    <w:p w:rsidR="00B848B1" w:rsidRPr="00B848B1" w:rsidRDefault="00B848B1" w:rsidP="00B848B1">
      <w:pPr>
        <w:ind w:firstLine="567"/>
        <w:jc w:val="both"/>
        <w:rPr>
          <w:rFonts w:eastAsia="Calibri"/>
          <w:b/>
          <w:sz w:val="28"/>
          <w:szCs w:val="28"/>
          <w:lang w:eastAsia="en-US" w:bidi="ar-SA"/>
        </w:rPr>
      </w:pPr>
      <w:r w:rsidRPr="00B848B1">
        <w:rPr>
          <w:rFonts w:eastAsia="Calibri"/>
          <w:b/>
          <w:sz w:val="28"/>
          <w:szCs w:val="28"/>
          <w:lang w:eastAsia="en-US" w:bidi="ar-SA"/>
        </w:rPr>
        <w:t>С целью исключения заражения людей трихинеллезом необходимо соблюдать несколько обязательных правил:</w:t>
      </w:r>
    </w:p>
    <w:p w:rsidR="00B848B1" w:rsidRPr="00B848B1" w:rsidRDefault="00B848B1" w:rsidP="00B848B1">
      <w:pPr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r w:rsidRPr="00B848B1">
        <w:rPr>
          <w:rFonts w:eastAsia="Calibri"/>
          <w:sz w:val="28"/>
          <w:szCs w:val="28"/>
          <w:lang w:eastAsia="en-US" w:bidi="ar-SA"/>
        </w:rPr>
        <w:t>- перед употреблением или реализацией предъявлять к проведению ветеринарно-санитарной экспертизы мясо из хозяйств (ЛПХ, КФХ и др.), мясо диких животных, добытых на охоте (кабанов, бурых медведей и др.). В соответствии с Правилами ветеринарного осмотра убойных животных и ветеринарно-санитарной экспертизы мяса и мясных продуктов, утвержденными Минсельхозом СССР 27.12.1983 туши свиней (кроме поросят до 3-недельного возраста), кабанов, барсуков, медведей и других всеядных и плотоядных животных, а также нутрий подлежат обязательному исследованию на трихинеллез. При обнаружении хотя бы одной трихинеллы (независимо от ее жизнеспособности) тушу и субпродукты, имеющие мышечную ткань, пищевод, прямую кишку, а также обезличенные мясные продукты направляют на утилизацию. Утилизация проводится под контролем специалистов государственной ветеринарной службы;</w:t>
      </w:r>
    </w:p>
    <w:p w:rsidR="00B848B1" w:rsidRPr="00B848B1" w:rsidRDefault="00B848B1" w:rsidP="00B848B1">
      <w:pPr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r w:rsidRPr="00B848B1">
        <w:rPr>
          <w:rFonts w:eastAsia="Calibri"/>
          <w:sz w:val="28"/>
          <w:szCs w:val="28"/>
          <w:lang w:eastAsia="en-US" w:bidi="ar-SA"/>
        </w:rPr>
        <w:t> - не приобретать сырье и мясную продукцию в неустановленных местах торговли, а также мясопродукты, не имеющие клейма;</w:t>
      </w:r>
    </w:p>
    <w:p w:rsidR="00B848B1" w:rsidRPr="00B848B1" w:rsidRDefault="00B848B1" w:rsidP="00B848B1">
      <w:pPr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r w:rsidRPr="00B848B1">
        <w:rPr>
          <w:rFonts w:eastAsia="Calibri"/>
          <w:sz w:val="28"/>
          <w:szCs w:val="28"/>
          <w:lang w:eastAsia="en-US" w:bidi="ar-SA"/>
        </w:rPr>
        <w:t>- приобретая мясо на рынке, требовать предоставления подтверждения проведенной ветеринарно-санитарной экспертизе мяса на трихинеллез.</w:t>
      </w:r>
    </w:p>
    <w:p w:rsidR="00B848B1" w:rsidRPr="00B848B1" w:rsidRDefault="00B848B1" w:rsidP="00B848B1">
      <w:pPr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r w:rsidRPr="00B848B1">
        <w:rPr>
          <w:rFonts w:eastAsia="Calibri"/>
          <w:sz w:val="28"/>
          <w:szCs w:val="28"/>
          <w:lang w:eastAsia="en-US" w:bidi="ar-SA"/>
        </w:rPr>
        <w:t>- следует правильно готовить мясо восприимчивых животных (чтобы трихинеллы погибли, температура внутри мяса при приготовлении пищи должна быть не менее 70</w:t>
      </w:r>
      <w:proofErr w:type="gramStart"/>
      <w:r w:rsidRPr="00B848B1">
        <w:rPr>
          <w:rFonts w:eastAsia="Calibri"/>
          <w:sz w:val="28"/>
          <w:szCs w:val="28"/>
          <w:lang w:eastAsia="en-US" w:bidi="ar-SA"/>
        </w:rPr>
        <w:t xml:space="preserve"> °С</w:t>
      </w:r>
      <w:proofErr w:type="gramEnd"/>
      <w:r w:rsidRPr="00B848B1">
        <w:rPr>
          <w:rFonts w:eastAsia="Calibri"/>
          <w:sz w:val="28"/>
          <w:szCs w:val="28"/>
          <w:lang w:eastAsia="en-US" w:bidi="ar-SA"/>
        </w:rPr>
        <w:t>, варка в течение не менее двух с половиной часов при толщине кусков не более 8 см.);</w:t>
      </w:r>
    </w:p>
    <w:p w:rsidR="00B848B1" w:rsidRPr="00B848B1" w:rsidRDefault="00B848B1" w:rsidP="00B848B1">
      <w:pPr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r w:rsidRPr="00B848B1">
        <w:rPr>
          <w:rFonts w:eastAsia="Calibri"/>
          <w:sz w:val="28"/>
          <w:szCs w:val="28"/>
          <w:lang w:eastAsia="en-US" w:bidi="ar-SA"/>
        </w:rPr>
        <w:t>- хранить сырое мясо и изделия из него в замороженном виде (при обычной температуре замороженное мясо (-10 °С) личинки «</w:t>
      </w:r>
      <w:proofErr w:type="spellStart"/>
      <w:r w:rsidRPr="00B848B1">
        <w:rPr>
          <w:rFonts w:eastAsia="Calibri"/>
          <w:sz w:val="28"/>
          <w:szCs w:val="28"/>
          <w:lang w:eastAsia="en-US" w:bidi="ar-SA"/>
        </w:rPr>
        <w:t>Trichinella</w:t>
      </w:r>
      <w:proofErr w:type="spellEnd"/>
      <w:r w:rsidRPr="00B848B1">
        <w:rPr>
          <w:rFonts w:eastAsia="Calibri"/>
          <w:sz w:val="28"/>
          <w:szCs w:val="28"/>
          <w:lang w:eastAsia="en-US" w:bidi="ar-SA"/>
        </w:rPr>
        <w:t xml:space="preserve"> </w:t>
      </w:r>
      <w:proofErr w:type="spellStart"/>
      <w:r w:rsidRPr="00B848B1">
        <w:rPr>
          <w:rFonts w:eastAsia="Calibri"/>
          <w:sz w:val="28"/>
          <w:szCs w:val="28"/>
          <w:lang w:eastAsia="en-US" w:bidi="ar-SA"/>
        </w:rPr>
        <w:t>spiralis</w:t>
      </w:r>
      <w:proofErr w:type="spellEnd"/>
      <w:r w:rsidRPr="00B848B1">
        <w:rPr>
          <w:rFonts w:eastAsia="Calibri"/>
          <w:sz w:val="28"/>
          <w:szCs w:val="28"/>
          <w:lang w:eastAsia="en-US" w:bidi="ar-SA"/>
        </w:rPr>
        <w:t>» выживает долго, при – 18</w:t>
      </w:r>
      <w:proofErr w:type="gramStart"/>
      <w:r w:rsidRPr="00B848B1">
        <w:rPr>
          <w:rFonts w:eastAsia="Calibri"/>
          <w:sz w:val="28"/>
          <w:szCs w:val="28"/>
          <w:lang w:eastAsia="en-US" w:bidi="ar-SA"/>
        </w:rPr>
        <w:t xml:space="preserve"> °С</w:t>
      </w:r>
      <w:proofErr w:type="gramEnd"/>
      <w:r w:rsidRPr="00B848B1">
        <w:rPr>
          <w:rFonts w:eastAsia="Calibri"/>
          <w:sz w:val="28"/>
          <w:szCs w:val="28"/>
          <w:lang w:eastAsia="en-US" w:bidi="ar-SA"/>
        </w:rPr>
        <w:t xml:space="preserve"> до 21 часа);</w:t>
      </w:r>
    </w:p>
    <w:p w:rsidR="00B848B1" w:rsidRPr="00B848B1" w:rsidRDefault="00B848B1" w:rsidP="00B848B1">
      <w:pPr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r w:rsidRPr="00B848B1">
        <w:rPr>
          <w:rFonts w:eastAsia="Calibri"/>
          <w:sz w:val="28"/>
          <w:szCs w:val="28"/>
          <w:lang w:eastAsia="en-US" w:bidi="ar-SA"/>
        </w:rPr>
        <w:t>-не скармливать свиньям и другим домашним животным (собакам, кошкам) термически не обработанные мясные отходы, отходы охотничьего промысла в связи с возможностью их заражения трихинеллезом;</w:t>
      </w:r>
    </w:p>
    <w:p w:rsidR="00B848B1" w:rsidRPr="00B848B1" w:rsidRDefault="00B848B1" w:rsidP="00B848B1">
      <w:pPr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r w:rsidRPr="00B848B1">
        <w:rPr>
          <w:rFonts w:eastAsia="Calibri"/>
          <w:sz w:val="28"/>
          <w:szCs w:val="28"/>
          <w:lang w:eastAsia="en-US" w:bidi="ar-SA"/>
        </w:rPr>
        <w:t>- следует помнить, что при замораживании, посоле и копчении личинки трихинелл не погибают.</w:t>
      </w:r>
    </w:p>
    <w:p w:rsidR="00B848B1" w:rsidRPr="00B848B1" w:rsidRDefault="00B848B1" w:rsidP="00B848B1">
      <w:pPr>
        <w:ind w:firstLine="567"/>
        <w:jc w:val="both"/>
        <w:rPr>
          <w:rFonts w:eastAsia="Calibri"/>
          <w:sz w:val="28"/>
          <w:szCs w:val="28"/>
          <w:lang w:eastAsia="en-US" w:bidi="ar-SA"/>
        </w:rPr>
      </w:pPr>
    </w:p>
    <w:p w:rsidR="00B848B1" w:rsidRPr="00B848B1" w:rsidRDefault="00B848B1" w:rsidP="00B848B1">
      <w:pPr>
        <w:jc w:val="center"/>
        <w:outlineLvl w:val="2"/>
        <w:rPr>
          <w:color w:val="151615"/>
          <w:sz w:val="28"/>
          <w:szCs w:val="28"/>
          <w:lang w:bidi="ar-SA"/>
        </w:rPr>
      </w:pPr>
    </w:p>
    <w:p w:rsidR="00BB5C65" w:rsidRDefault="00B848B1" w:rsidP="009453E4">
      <w:pPr>
        <w:jc w:val="center"/>
        <w:outlineLvl w:val="2"/>
        <w:rPr>
          <w:color w:val="151615"/>
          <w:sz w:val="28"/>
          <w:szCs w:val="28"/>
          <w:lang w:bidi="ar-SA"/>
        </w:rPr>
      </w:pPr>
      <w:r w:rsidRPr="00B848B1">
        <w:rPr>
          <w:color w:val="151615"/>
          <w:sz w:val="28"/>
          <w:szCs w:val="28"/>
          <w:lang w:bidi="ar-SA"/>
        </w:rPr>
        <w:t>Берегите себя! Ваше здоровье в Ваших руках.</w:t>
      </w:r>
    </w:p>
    <w:p w:rsidR="00FB4AE6" w:rsidRDefault="00FB4AE6" w:rsidP="00490C1D">
      <w:pPr>
        <w:outlineLvl w:val="2"/>
        <w:rPr>
          <w:color w:val="151615"/>
          <w:sz w:val="28"/>
          <w:szCs w:val="28"/>
          <w:lang w:bidi="ar-SA"/>
        </w:rPr>
      </w:pPr>
    </w:p>
    <w:p w:rsidR="00FB4AE6" w:rsidRPr="00490C1D" w:rsidRDefault="00FB4AE6" w:rsidP="00FB4AE6">
      <w:pPr>
        <w:ind w:firstLine="567"/>
        <w:jc w:val="both"/>
        <w:rPr>
          <w:color w:val="000000" w:themeColor="text1"/>
          <w:sz w:val="28"/>
          <w:szCs w:val="28"/>
          <w:lang w:bidi="ar-SA"/>
        </w:rPr>
      </w:pPr>
      <w:r w:rsidRPr="00FB4AE6">
        <w:rPr>
          <w:sz w:val="28"/>
          <w:szCs w:val="28"/>
          <w:lang w:bidi="ar-SA"/>
        </w:rPr>
        <w:t xml:space="preserve">По вопросам </w:t>
      </w:r>
      <w:r>
        <w:rPr>
          <w:sz w:val="28"/>
          <w:szCs w:val="28"/>
          <w:lang w:bidi="ar-SA"/>
        </w:rPr>
        <w:t>проведения ветеринарно-санитарной экспертизы</w:t>
      </w:r>
      <w:r w:rsidRPr="00FB4AE6">
        <w:rPr>
          <w:sz w:val="28"/>
          <w:szCs w:val="28"/>
          <w:lang w:bidi="ar-SA"/>
        </w:rPr>
        <w:t xml:space="preserve"> обращаться в </w:t>
      </w:r>
      <w:r w:rsidRPr="00FB4AE6">
        <w:rPr>
          <w:sz w:val="28"/>
          <w:szCs w:val="28"/>
          <w:bdr w:val="none" w:sz="0" w:space="0" w:color="auto" w:frame="1"/>
          <w:lang w:bidi="ar-SA"/>
        </w:rPr>
        <w:t>филиал БУ «Ветеринарный центр» в городе Нефтеюганске</w:t>
      </w:r>
      <w:r>
        <w:rPr>
          <w:sz w:val="28"/>
          <w:szCs w:val="28"/>
          <w:lang w:bidi="ar-SA"/>
        </w:rPr>
        <w:t xml:space="preserve">, </w:t>
      </w:r>
      <w:r w:rsidRPr="00490C1D">
        <w:rPr>
          <w:color w:val="000000" w:themeColor="text1"/>
          <w:sz w:val="28"/>
          <w:szCs w:val="28"/>
          <w:lang w:bidi="ar-SA"/>
        </w:rPr>
        <w:t xml:space="preserve">лаборатория ветеринарно-санитарной экспертизы по адресу: </w:t>
      </w:r>
      <w:r w:rsidR="006B5EED" w:rsidRPr="00490C1D">
        <w:rPr>
          <w:color w:val="000000" w:themeColor="text1"/>
          <w:sz w:val="28"/>
          <w:szCs w:val="28"/>
          <w:lang w:bidi="ar-SA"/>
        </w:rPr>
        <w:t xml:space="preserve">г. Нефтеюганск, </w:t>
      </w:r>
      <w:proofErr w:type="spellStart"/>
      <w:proofErr w:type="gramStart"/>
      <w:r w:rsidR="006B5EED" w:rsidRPr="00490C1D">
        <w:rPr>
          <w:color w:val="000000" w:themeColor="text1"/>
          <w:sz w:val="28"/>
          <w:szCs w:val="28"/>
          <w:lang w:bidi="ar-SA"/>
        </w:rPr>
        <w:t>ул</w:t>
      </w:r>
      <w:proofErr w:type="spellEnd"/>
      <w:proofErr w:type="gramEnd"/>
      <w:r w:rsidR="006B5EED" w:rsidRPr="00490C1D">
        <w:rPr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="006B5EED" w:rsidRPr="00490C1D">
        <w:rPr>
          <w:color w:val="000000" w:themeColor="text1"/>
          <w:sz w:val="28"/>
          <w:szCs w:val="28"/>
          <w:lang w:bidi="ar-SA"/>
        </w:rPr>
        <w:t>Сургутская</w:t>
      </w:r>
      <w:proofErr w:type="spellEnd"/>
      <w:r w:rsidR="006B5EED" w:rsidRPr="00490C1D">
        <w:rPr>
          <w:color w:val="000000" w:themeColor="text1"/>
          <w:sz w:val="28"/>
          <w:szCs w:val="28"/>
          <w:lang w:bidi="ar-SA"/>
        </w:rPr>
        <w:t>, д. 1/18, тел</w:t>
      </w:r>
      <w:r w:rsidRPr="00490C1D">
        <w:rPr>
          <w:color w:val="000000" w:themeColor="text1"/>
          <w:sz w:val="28"/>
          <w:szCs w:val="28"/>
          <w:lang w:bidi="ar-SA"/>
        </w:rPr>
        <w:t>.</w:t>
      </w:r>
      <w:r w:rsidR="006B5EED" w:rsidRPr="00490C1D">
        <w:rPr>
          <w:color w:val="000000" w:themeColor="text1"/>
          <w:sz w:val="28"/>
          <w:szCs w:val="28"/>
          <w:lang w:bidi="ar-SA"/>
        </w:rPr>
        <w:t xml:space="preserve"> </w:t>
      </w:r>
      <w:r w:rsidR="006B1164" w:rsidRPr="00490C1D">
        <w:rPr>
          <w:color w:val="000000" w:themeColor="text1"/>
          <w:sz w:val="28"/>
          <w:szCs w:val="28"/>
          <w:lang w:bidi="ar-SA"/>
        </w:rPr>
        <w:t>8-</w:t>
      </w:r>
      <w:r w:rsidR="00B92735" w:rsidRPr="00490C1D">
        <w:rPr>
          <w:color w:val="000000" w:themeColor="text1"/>
          <w:sz w:val="28"/>
          <w:szCs w:val="28"/>
          <w:lang w:bidi="ar-SA"/>
        </w:rPr>
        <w:t xml:space="preserve">(3463)-23-42-17 и лаборатория ветеринарно-санитарной экспертизы по адресу: </w:t>
      </w:r>
      <w:proofErr w:type="spellStart"/>
      <w:r w:rsidR="00B92735" w:rsidRPr="00490C1D">
        <w:rPr>
          <w:color w:val="000000" w:themeColor="text1"/>
          <w:sz w:val="28"/>
          <w:szCs w:val="28"/>
          <w:lang w:bidi="ar-SA"/>
        </w:rPr>
        <w:t>г.п</w:t>
      </w:r>
      <w:proofErr w:type="spellEnd"/>
      <w:r w:rsidR="00B92735" w:rsidRPr="00490C1D">
        <w:rPr>
          <w:color w:val="000000" w:themeColor="text1"/>
          <w:sz w:val="28"/>
          <w:szCs w:val="28"/>
          <w:lang w:bidi="ar-SA"/>
        </w:rPr>
        <w:t xml:space="preserve">. </w:t>
      </w:r>
      <w:proofErr w:type="spellStart"/>
      <w:r w:rsidR="00B92735" w:rsidRPr="00490C1D">
        <w:rPr>
          <w:color w:val="000000" w:themeColor="text1"/>
          <w:sz w:val="28"/>
          <w:szCs w:val="28"/>
          <w:lang w:bidi="ar-SA"/>
        </w:rPr>
        <w:t>Пойковский</w:t>
      </w:r>
      <w:proofErr w:type="spellEnd"/>
      <w:r w:rsidR="00B92735" w:rsidRPr="00490C1D">
        <w:rPr>
          <w:color w:val="000000" w:themeColor="text1"/>
          <w:sz w:val="28"/>
          <w:szCs w:val="28"/>
          <w:lang w:bidi="ar-SA"/>
        </w:rPr>
        <w:t xml:space="preserve">, 3 </w:t>
      </w:r>
      <w:proofErr w:type="spellStart"/>
      <w:r w:rsidR="00B92735" w:rsidRPr="00490C1D">
        <w:rPr>
          <w:color w:val="000000" w:themeColor="text1"/>
          <w:sz w:val="28"/>
          <w:szCs w:val="28"/>
          <w:lang w:bidi="ar-SA"/>
        </w:rPr>
        <w:t>мкр</w:t>
      </w:r>
      <w:proofErr w:type="spellEnd"/>
      <w:r w:rsidR="00B92735" w:rsidRPr="00490C1D">
        <w:rPr>
          <w:color w:val="000000" w:themeColor="text1"/>
          <w:sz w:val="28"/>
          <w:szCs w:val="28"/>
          <w:lang w:bidi="ar-SA"/>
        </w:rPr>
        <w:t>., д. 75а, тел. 8-(3463)-21-65-91.</w:t>
      </w:r>
    </w:p>
    <w:p w:rsidR="00490C1D" w:rsidRDefault="00490C1D" w:rsidP="00FB4AE6">
      <w:pPr>
        <w:jc w:val="center"/>
        <w:rPr>
          <w:b/>
          <w:sz w:val="28"/>
          <w:szCs w:val="28"/>
          <w:lang w:bidi="ar-SA"/>
        </w:rPr>
      </w:pPr>
    </w:p>
    <w:p w:rsidR="00FB4AE6" w:rsidRPr="00FB4AE6" w:rsidRDefault="00B127DE" w:rsidP="00FB4AE6">
      <w:pPr>
        <w:jc w:val="center"/>
        <w:rPr>
          <w:b/>
          <w:sz w:val="28"/>
          <w:szCs w:val="28"/>
          <w:lang w:bidi="ar-SA"/>
        </w:rPr>
      </w:pPr>
      <w:bookmarkStart w:id="0" w:name="_GoBack"/>
      <w:bookmarkEnd w:id="0"/>
      <w:r>
        <w:rPr>
          <w:b/>
          <w:sz w:val="28"/>
          <w:szCs w:val="28"/>
          <w:lang w:bidi="ar-SA"/>
        </w:rPr>
        <w:lastRenderedPageBreak/>
        <w:t>Вниманию</w:t>
      </w:r>
      <w:r w:rsidR="00FB4AE6" w:rsidRPr="00FB4AE6">
        <w:rPr>
          <w:b/>
          <w:sz w:val="28"/>
          <w:szCs w:val="28"/>
          <w:lang w:bidi="ar-SA"/>
        </w:rPr>
        <w:t xml:space="preserve"> владельцев домашних животных!</w:t>
      </w:r>
    </w:p>
    <w:p w:rsidR="00FB4AE6" w:rsidRPr="00FB4AE6" w:rsidRDefault="00FB4AE6" w:rsidP="00FB4AE6">
      <w:pPr>
        <w:jc w:val="both"/>
        <w:rPr>
          <w:sz w:val="28"/>
          <w:szCs w:val="28"/>
          <w:lang w:bidi="ar-SA"/>
        </w:rPr>
      </w:pPr>
    </w:p>
    <w:p w:rsidR="00B127DE" w:rsidRPr="00B848B1" w:rsidRDefault="00B127DE" w:rsidP="00B127DE">
      <w:pPr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r w:rsidRPr="00B848B1">
        <w:rPr>
          <w:rFonts w:eastAsia="Calibri"/>
          <w:sz w:val="28"/>
          <w:szCs w:val="28"/>
          <w:lang w:eastAsia="en-US" w:bidi="ar-SA"/>
        </w:rPr>
        <w:t xml:space="preserve">Филиал БУ «Ветеринарный центр» в городе Нефтеюганске информирует Вас о том, что </w:t>
      </w:r>
      <w:r>
        <w:rPr>
          <w:sz w:val="28"/>
          <w:szCs w:val="28"/>
        </w:rPr>
        <w:t>происходит миграция диких плотоядных животных из приграничных зон Тюменской области, Свердловской области по причине пожаров лесных массивов и</w:t>
      </w:r>
      <w:r w:rsidRPr="00B848B1">
        <w:rPr>
          <w:rFonts w:eastAsia="Calibri"/>
          <w:sz w:val="28"/>
          <w:szCs w:val="28"/>
          <w:lang w:eastAsia="en-US" w:bidi="ar-SA"/>
        </w:rPr>
        <w:t xml:space="preserve"> напоминает о мерах профилактики этого </w:t>
      </w:r>
      <w:r>
        <w:rPr>
          <w:rFonts w:eastAsia="Calibri"/>
          <w:sz w:val="28"/>
          <w:szCs w:val="28"/>
          <w:lang w:eastAsia="en-US" w:bidi="ar-SA"/>
        </w:rPr>
        <w:t xml:space="preserve">опасного </w:t>
      </w:r>
      <w:r w:rsidRPr="00B848B1">
        <w:rPr>
          <w:rFonts w:eastAsia="Calibri"/>
          <w:sz w:val="28"/>
          <w:szCs w:val="28"/>
          <w:lang w:eastAsia="en-US" w:bidi="ar-SA"/>
        </w:rPr>
        <w:t>заболевания</w:t>
      </w:r>
      <w:r w:rsidRPr="00B127DE">
        <w:rPr>
          <w:sz w:val="28"/>
          <w:szCs w:val="28"/>
        </w:rPr>
        <w:t xml:space="preserve"> </w:t>
      </w:r>
      <w:r>
        <w:rPr>
          <w:sz w:val="28"/>
          <w:szCs w:val="28"/>
        </w:rPr>
        <w:t>с целью недопущения возникновения бешенства животных на территории Ханты-Мансийского автономного округа-Югры.</w:t>
      </w:r>
      <w:r w:rsidRPr="00B848B1">
        <w:rPr>
          <w:rFonts w:eastAsia="Calibri"/>
          <w:sz w:val="28"/>
          <w:szCs w:val="28"/>
          <w:lang w:eastAsia="en-US" w:bidi="ar-SA"/>
        </w:rPr>
        <w:t xml:space="preserve"> </w:t>
      </w:r>
    </w:p>
    <w:p w:rsidR="00FB4AE6" w:rsidRPr="00FB4AE6" w:rsidRDefault="00FB4AE6" w:rsidP="00FB4AE6">
      <w:pPr>
        <w:ind w:firstLine="567"/>
        <w:jc w:val="both"/>
        <w:rPr>
          <w:sz w:val="28"/>
          <w:szCs w:val="28"/>
          <w:lang w:bidi="ar-SA"/>
        </w:rPr>
      </w:pPr>
      <w:r w:rsidRPr="00FB4AE6">
        <w:rPr>
          <w:bCs/>
          <w:sz w:val="28"/>
          <w:szCs w:val="28"/>
          <w:bdr w:val="none" w:sz="0" w:space="0" w:color="auto" w:frame="1"/>
          <w:lang w:bidi="ar-SA"/>
        </w:rPr>
        <w:t>Бешенство </w:t>
      </w:r>
      <w:r w:rsidRPr="00FB4AE6">
        <w:rPr>
          <w:sz w:val="28"/>
          <w:szCs w:val="28"/>
          <w:lang w:bidi="ar-SA"/>
        </w:rPr>
        <w:t>– острое инфекционное заболевание, протекающее с тяжелым поражением нервной системы и заканчивающееся </w:t>
      </w:r>
      <w:r w:rsidRPr="00FB4AE6">
        <w:rPr>
          <w:bCs/>
          <w:sz w:val="28"/>
          <w:szCs w:val="28"/>
          <w:bdr w:val="none" w:sz="0" w:space="0" w:color="auto" w:frame="1"/>
          <w:lang w:bidi="ar-SA"/>
        </w:rPr>
        <w:t>смертельным исходом</w:t>
      </w:r>
      <w:r w:rsidRPr="00FB4AE6">
        <w:rPr>
          <w:sz w:val="28"/>
          <w:szCs w:val="28"/>
          <w:lang w:bidi="ar-SA"/>
        </w:rPr>
        <w:t>.</w:t>
      </w:r>
    </w:p>
    <w:p w:rsidR="00FB4AE6" w:rsidRPr="00FB4AE6" w:rsidRDefault="00FB4AE6" w:rsidP="00FB4AE6">
      <w:pPr>
        <w:ind w:firstLine="567"/>
        <w:jc w:val="both"/>
        <w:rPr>
          <w:sz w:val="28"/>
          <w:szCs w:val="28"/>
          <w:lang w:bidi="ar-SA"/>
        </w:rPr>
      </w:pPr>
      <w:r w:rsidRPr="00FB4AE6">
        <w:rPr>
          <w:bCs/>
          <w:sz w:val="28"/>
          <w:szCs w:val="28"/>
          <w:lang w:bidi="ar-SA"/>
        </w:rPr>
        <w:t>Заражение</w:t>
      </w:r>
      <w:r w:rsidRPr="00FB4AE6">
        <w:rPr>
          <w:sz w:val="28"/>
          <w:szCs w:val="28"/>
          <w:lang w:bidi="ar-SA"/>
        </w:rPr>
        <w:t xml:space="preserve"> человека происходит при укусе, </w:t>
      </w:r>
      <w:proofErr w:type="spellStart"/>
      <w:r w:rsidRPr="00FB4AE6">
        <w:rPr>
          <w:sz w:val="28"/>
          <w:szCs w:val="28"/>
          <w:lang w:bidi="ar-SA"/>
        </w:rPr>
        <w:t>оцарапывании</w:t>
      </w:r>
      <w:proofErr w:type="spellEnd"/>
      <w:r w:rsidRPr="00FB4AE6">
        <w:rPr>
          <w:sz w:val="28"/>
          <w:szCs w:val="28"/>
          <w:lang w:bidi="ar-SA"/>
        </w:rPr>
        <w:t xml:space="preserve">, бешеным животным, при </w:t>
      </w:r>
      <w:proofErr w:type="spellStart"/>
      <w:r w:rsidRPr="00FB4AE6">
        <w:rPr>
          <w:sz w:val="28"/>
          <w:szCs w:val="28"/>
          <w:lang w:bidi="ar-SA"/>
        </w:rPr>
        <w:t>ослюнении</w:t>
      </w:r>
      <w:proofErr w:type="spellEnd"/>
      <w:r w:rsidRPr="00FB4AE6">
        <w:rPr>
          <w:sz w:val="28"/>
          <w:szCs w:val="28"/>
          <w:lang w:bidi="ar-SA"/>
        </w:rPr>
        <w:t xml:space="preserve"> больным животным свежих ран, порезов на коже человека или при контакте с предметами, загрязненными инфицированной слюной. Возможно заражение и при попадании брызг инфицированного материала (слюна больного животного) на слизистые оболочки рта, глаз, носовой полости человека.</w:t>
      </w:r>
    </w:p>
    <w:p w:rsidR="00FB4AE6" w:rsidRPr="00FB4AE6" w:rsidRDefault="00FB4AE6" w:rsidP="00FB4AE6">
      <w:pPr>
        <w:ind w:firstLine="567"/>
        <w:jc w:val="both"/>
        <w:rPr>
          <w:sz w:val="28"/>
          <w:szCs w:val="28"/>
          <w:lang w:bidi="ar-SA"/>
        </w:rPr>
      </w:pPr>
      <w:r w:rsidRPr="00FB4AE6">
        <w:rPr>
          <w:sz w:val="28"/>
          <w:szCs w:val="28"/>
          <w:lang w:bidi="ar-SA"/>
        </w:rPr>
        <w:t>Важно знать, что вирус - возбудитель бешенства, может находиться в слюне больного животного за 10 дней до появления видимых признаков заболевания.</w:t>
      </w:r>
    </w:p>
    <w:p w:rsidR="00FB4AE6" w:rsidRPr="00FB4AE6" w:rsidRDefault="00FB4AE6" w:rsidP="00FB4AE6">
      <w:pPr>
        <w:ind w:firstLine="567"/>
        <w:jc w:val="both"/>
        <w:rPr>
          <w:sz w:val="28"/>
          <w:szCs w:val="28"/>
          <w:lang w:bidi="ar-SA"/>
        </w:rPr>
      </w:pPr>
      <w:r w:rsidRPr="00FB4AE6">
        <w:rPr>
          <w:sz w:val="28"/>
          <w:szCs w:val="28"/>
          <w:lang w:bidi="ar-SA"/>
        </w:rPr>
        <w:t>Попадая в организм человека, вирус распространяется по нервным путям, достигает головного мозга, где развивается воспаление, нарушающее работу жизненно-важных элементов центральной нервной системы, следствием чего становится смерть.</w:t>
      </w:r>
    </w:p>
    <w:p w:rsidR="00FB4AE6" w:rsidRPr="00FB4AE6" w:rsidRDefault="00FB4AE6" w:rsidP="00FB4AE6">
      <w:pPr>
        <w:ind w:firstLine="567"/>
        <w:jc w:val="both"/>
        <w:rPr>
          <w:sz w:val="28"/>
          <w:szCs w:val="28"/>
          <w:lang w:bidi="ar-SA"/>
        </w:rPr>
      </w:pPr>
      <w:r w:rsidRPr="00FB4AE6">
        <w:rPr>
          <w:sz w:val="28"/>
          <w:szCs w:val="28"/>
          <w:lang w:bidi="ar-SA"/>
        </w:rPr>
        <w:t>Заболевание </w:t>
      </w:r>
      <w:r w:rsidRPr="00FB4AE6">
        <w:rPr>
          <w:bCs/>
          <w:sz w:val="28"/>
          <w:szCs w:val="28"/>
          <w:bdr w:val="none" w:sz="0" w:space="0" w:color="auto" w:frame="1"/>
          <w:lang w:bidi="ar-SA"/>
        </w:rPr>
        <w:t>людей </w:t>
      </w:r>
      <w:r w:rsidRPr="00FB4AE6">
        <w:rPr>
          <w:sz w:val="28"/>
          <w:szCs w:val="28"/>
          <w:lang w:bidi="ar-SA"/>
        </w:rPr>
        <w:t>бешенством, в основном, связано:</w:t>
      </w:r>
    </w:p>
    <w:p w:rsidR="00FB4AE6" w:rsidRPr="00FB4AE6" w:rsidRDefault="00FB4AE6" w:rsidP="00FB4AE6">
      <w:pPr>
        <w:numPr>
          <w:ilvl w:val="0"/>
          <w:numId w:val="40"/>
        </w:numPr>
        <w:ind w:left="0" w:firstLine="567"/>
        <w:jc w:val="both"/>
        <w:rPr>
          <w:sz w:val="28"/>
          <w:szCs w:val="28"/>
          <w:lang w:bidi="ar-SA"/>
        </w:rPr>
      </w:pPr>
      <w:r w:rsidRPr="00FB4AE6">
        <w:rPr>
          <w:bCs/>
          <w:sz w:val="28"/>
          <w:szCs w:val="28"/>
          <w:bdr w:val="none" w:sz="0" w:space="0" w:color="auto" w:frame="1"/>
          <w:lang w:bidi="ar-SA"/>
        </w:rPr>
        <w:t>с поздним обращением </w:t>
      </w:r>
      <w:proofErr w:type="gramStart"/>
      <w:r w:rsidRPr="00FB4AE6">
        <w:rPr>
          <w:sz w:val="28"/>
          <w:szCs w:val="28"/>
          <w:lang w:bidi="ar-SA"/>
        </w:rPr>
        <w:t>укушенных</w:t>
      </w:r>
      <w:proofErr w:type="gramEnd"/>
      <w:r w:rsidRPr="00FB4AE6">
        <w:rPr>
          <w:sz w:val="28"/>
          <w:szCs w:val="28"/>
          <w:lang w:bidi="ar-SA"/>
        </w:rPr>
        <w:t xml:space="preserve"> за медицинской помощью,</w:t>
      </w:r>
    </w:p>
    <w:p w:rsidR="00FB4AE6" w:rsidRPr="00FB4AE6" w:rsidRDefault="00FB4AE6" w:rsidP="00FB4AE6">
      <w:pPr>
        <w:numPr>
          <w:ilvl w:val="0"/>
          <w:numId w:val="40"/>
        </w:numPr>
        <w:ind w:left="0" w:firstLine="567"/>
        <w:jc w:val="both"/>
        <w:rPr>
          <w:sz w:val="28"/>
          <w:szCs w:val="28"/>
          <w:lang w:bidi="ar-SA"/>
        </w:rPr>
      </w:pPr>
      <w:r w:rsidRPr="00FB4AE6">
        <w:rPr>
          <w:bCs/>
          <w:sz w:val="28"/>
          <w:szCs w:val="28"/>
          <w:bdr w:val="none" w:sz="0" w:space="0" w:color="auto" w:frame="1"/>
          <w:lang w:bidi="ar-SA"/>
        </w:rPr>
        <w:t>с нарушением режима </w:t>
      </w:r>
      <w:r w:rsidRPr="00FB4AE6">
        <w:rPr>
          <w:sz w:val="28"/>
          <w:szCs w:val="28"/>
          <w:lang w:bidi="ar-SA"/>
        </w:rPr>
        <w:t>во время </w:t>
      </w:r>
      <w:r w:rsidRPr="00FB4AE6">
        <w:rPr>
          <w:sz w:val="28"/>
          <w:szCs w:val="28"/>
          <w:bdr w:val="none" w:sz="0" w:space="0" w:color="auto" w:frame="1"/>
          <w:lang w:bidi="ar-SA"/>
        </w:rPr>
        <w:t>прививок</w:t>
      </w:r>
      <w:r w:rsidRPr="00FB4AE6">
        <w:rPr>
          <w:sz w:val="28"/>
          <w:szCs w:val="28"/>
          <w:lang w:bidi="ar-SA"/>
        </w:rPr>
        <w:t> или </w:t>
      </w:r>
      <w:r w:rsidRPr="00FB4AE6">
        <w:rPr>
          <w:bCs/>
          <w:sz w:val="28"/>
          <w:szCs w:val="28"/>
          <w:bdr w:val="none" w:sz="0" w:space="0" w:color="auto" w:frame="1"/>
          <w:lang w:bidi="ar-SA"/>
        </w:rPr>
        <w:t>незавершенностью</w:t>
      </w:r>
      <w:r w:rsidRPr="00FB4AE6">
        <w:rPr>
          <w:sz w:val="28"/>
          <w:szCs w:val="28"/>
          <w:lang w:bidi="ar-SA"/>
        </w:rPr>
        <w:t> курса.</w:t>
      </w:r>
    </w:p>
    <w:p w:rsidR="00FB4AE6" w:rsidRPr="00FB4AE6" w:rsidRDefault="00FB4AE6" w:rsidP="00FB4AE6">
      <w:pPr>
        <w:ind w:firstLine="567"/>
        <w:jc w:val="both"/>
        <w:rPr>
          <w:sz w:val="28"/>
          <w:szCs w:val="28"/>
          <w:lang w:bidi="ar-SA"/>
        </w:rPr>
      </w:pPr>
      <w:r w:rsidRPr="00FB4AE6">
        <w:rPr>
          <w:sz w:val="28"/>
          <w:szCs w:val="28"/>
          <w:lang w:bidi="ar-SA"/>
        </w:rPr>
        <w:t>До настоящего времени </w:t>
      </w:r>
      <w:r w:rsidRPr="00FB4AE6">
        <w:rPr>
          <w:bCs/>
          <w:sz w:val="28"/>
          <w:szCs w:val="28"/>
          <w:bdr w:val="none" w:sz="0" w:space="0" w:color="auto" w:frame="1"/>
          <w:lang w:bidi="ar-SA"/>
        </w:rPr>
        <w:t>не существует эффективных</w:t>
      </w:r>
      <w:r w:rsidRPr="00FB4AE6">
        <w:rPr>
          <w:sz w:val="28"/>
          <w:szCs w:val="28"/>
          <w:lang w:bidi="ar-SA"/>
        </w:rPr>
        <w:t> методов</w:t>
      </w:r>
      <w:r w:rsidRPr="00FB4AE6">
        <w:rPr>
          <w:bCs/>
          <w:sz w:val="28"/>
          <w:szCs w:val="28"/>
          <w:bdr w:val="none" w:sz="0" w:space="0" w:color="auto" w:frame="1"/>
          <w:lang w:bidi="ar-SA"/>
        </w:rPr>
        <w:t xml:space="preserve"> лечения</w:t>
      </w:r>
      <w:r w:rsidRPr="00FB4AE6">
        <w:rPr>
          <w:sz w:val="28"/>
          <w:szCs w:val="28"/>
          <w:bdr w:val="none" w:sz="0" w:space="0" w:color="auto" w:frame="1"/>
          <w:lang w:bidi="ar-SA"/>
        </w:rPr>
        <w:t> бешенства</w:t>
      </w:r>
      <w:r w:rsidRPr="00FB4AE6">
        <w:rPr>
          <w:bCs/>
          <w:sz w:val="28"/>
          <w:szCs w:val="28"/>
          <w:bdr w:val="none" w:sz="0" w:space="0" w:color="auto" w:frame="1"/>
          <w:lang w:bidi="ar-SA"/>
        </w:rPr>
        <w:t>.</w:t>
      </w:r>
    </w:p>
    <w:p w:rsidR="00FB4AE6" w:rsidRPr="00FB4AE6" w:rsidRDefault="00FB4AE6" w:rsidP="00FB4AE6">
      <w:pPr>
        <w:ind w:firstLine="567"/>
        <w:jc w:val="both"/>
        <w:rPr>
          <w:sz w:val="28"/>
          <w:szCs w:val="28"/>
          <w:lang w:bidi="ar-SA"/>
        </w:rPr>
      </w:pPr>
      <w:r w:rsidRPr="00FB4AE6">
        <w:rPr>
          <w:bCs/>
          <w:sz w:val="28"/>
          <w:szCs w:val="28"/>
          <w:bdr w:val="none" w:sz="0" w:space="0" w:color="auto" w:frame="1"/>
          <w:lang w:bidi="ar-SA"/>
        </w:rPr>
        <w:t>Развитие заболевания неминуемо ведёт к смерти пациента,</w:t>
      </w:r>
      <w:r w:rsidRPr="00FB4AE6">
        <w:rPr>
          <w:sz w:val="28"/>
          <w:szCs w:val="28"/>
          <w:lang w:bidi="ar-SA"/>
        </w:rPr>
        <w:t> летальность</w:t>
      </w:r>
      <w:r w:rsidRPr="00FB4AE6">
        <w:rPr>
          <w:sz w:val="28"/>
          <w:szCs w:val="28"/>
          <w:bdr w:val="none" w:sz="0" w:space="0" w:color="auto" w:frame="1"/>
          <w:lang w:bidi="ar-SA"/>
        </w:rPr>
        <w:t xml:space="preserve"> составляет </w:t>
      </w:r>
      <w:r w:rsidRPr="00FB4AE6">
        <w:rPr>
          <w:bCs/>
          <w:sz w:val="28"/>
          <w:szCs w:val="28"/>
          <w:bdr w:val="none" w:sz="0" w:space="0" w:color="auto" w:frame="1"/>
          <w:lang w:bidi="ar-SA"/>
        </w:rPr>
        <w:t>100%</w:t>
      </w:r>
      <w:r w:rsidRPr="00FB4AE6">
        <w:rPr>
          <w:sz w:val="28"/>
          <w:szCs w:val="28"/>
          <w:bdr w:val="none" w:sz="0" w:space="0" w:color="auto" w:frame="1"/>
          <w:lang w:bidi="ar-SA"/>
        </w:rPr>
        <w:t>.</w:t>
      </w:r>
    </w:p>
    <w:p w:rsidR="00FB4AE6" w:rsidRPr="00FB4AE6" w:rsidRDefault="00FB4AE6" w:rsidP="00FB4AE6">
      <w:pPr>
        <w:ind w:firstLine="567"/>
        <w:jc w:val="both"/>
        <w:rPr>
          <w:sz w:val="28"/>
          <w:szCs w:val="28"/>
          <w:lang w:bidi="ar-SA"/>
        </w:rPr>
      </w:pPr>
      <w:r w:rsidRPr="00FB4AE6">
        <w:rPr>
          <w:sz w:val="28"/>
          <w:szCs w:val="28"/>
          <w:lang w:bidi="ar-SA"/>
        </w:rPr>
        <w:t>На территории Российской Федерации источником заражения чаще всего являются собаки, кошки, из диких животных - лисицы, летучие мыши, ежи, барсуки, волки. Реже заражение происходит в результате контакта с больными коровами, овцами, лошадьми, различными грызунами.</w:t>
      </w:r>
    </w:p>
    <w:p w:rsidR="00FB4AE6" w:rsidRDefault="00FB4AE6" w:rsidP="00FB4AE6">
      <w:pPr>
        <w:ind w:firstLine="567"/>
        <w:jc w:val="both"/>
        <w:rPr>
          <w:sz w:val="28"/>
          <w:szCs w:val="28"/>
          <w:lang w:bidi="ar-SA"/>
        </w:rPr>
      </w:pPr>
      <w:r w:rsidRPr="00FB4AE6">
        <w:rPr>
          <w:bCs/>
          <w:iCs/>
          <w:sz w:val="28"/>
          <w:szCs w:val="28"/>
          <w:lang w:bidi="ar-SA"/>
        </w:rPr>
        <w:t>Следует обратить внимание</w:t>
      </w:r>
      <w:r w:rsidRPr="00FB4AE6">
        <w:rPr>
          <w:sz w:val="28"/>
          <w:szCs w:val="28"/>
          <w:lang w:bidi="ar-SA"/>
        </w:rPr>
        <w:t>, что от укусов чаще страдают дети, которым необходимо избегать ненужных контактов с животными.</w:t>
      </w:r>
    </w:p>
    <w:p w:rsidR="00FB4AE6" w:rsidRPr="00FB4AE6" w:rsidRDefault="00FB4AE6" w:rsidP="00FB4AE6">
      <w:pPr>
        <w:ind w:firstLine="567"/>
        <w:jc w:val="both"/>
        <w:rPr>
          <w:sz w:val="28"/>
          <w:szCs w:val="28"/>
          <w:lang w:bidi="ar-SA"/>
        </w:rPr>
      </w:pPr>
    </w:p>
    <w:p w:rsidR="00FB4AE6" w:rsidRPr="00FB4AE6" w:rsidRDefault="00FB4AE6" w:rsidP="00FB4AE6">
      <w:pPr>
        <w:ind w:firstLine="567"/>
        <w:jc w:val="both"/>
        <w:rPr>
          <w:b/>
          <w:sz w:val="28"/>
          <w:szCs w:val="28"/>
          <w:lang w:bidi="ar-SA"/>
        </w:rPr>
      </w:pPr>
      <w:r w:rsidRPr="00FB4AE6">
        <w:rPr>
          <w:b/>
          <w:bCs/>
          <w:sz w:val="28"/>
          <w:szCs w:val="28"/>
          <w:lang w:bidi="ar-SA"/>
        </w:rPr>
        <w:t>Как предупредить инфицирование:</w:t>
      </w:r>
    </w:p>
    <w:p w:rsidR="00FB4AE6" w:rsidRPr="00FB4AE6" w:rsidRDefault="00FB4AE6" w:rsidP="00FB4AE6">
      <w:pPr>
        <w:ind w:firstLine="567"/>
        <w:jc w:val="both"/>
        <w:rPr>
          <w:b/>
          <w:sz w:val="28"/>
          <w:szCs w:val="28"/>
          <w:lang w:bidi="ar-SA"/>
        </w:rPr>
      </w:pPr>
      <w:r w:rsidRPr="00FB4AE6">
        <w:rPr>
          <w:b/>
          <w:sz w:val="28"/>
          <w:szCs w:val="28"/>
          <w:lang w:bidi="ar-SA"/>
        </w:rPr>
        <w:t>1. </w:t>
      </w:r>
      <w:r w:rsidRPr="00FB4AE6">
        <w:rPr>
          <w:b/>
          <w:bCs/>
          <w:sz w:val="28"/>
          <w:szCs w:val="28"/>
          <w:lang w:bidi="ar-SA"/>
        </w:rPr>
        <w:t>Избегать контактов с дикими животными.</w:t>
      </w:r>
      <w:r w:rsidRPr="00FB4AE6">
        <w:rPr>
          <w:b/>
          <w:sz w:val="28"/>
          <w:szCs w:val="28"/>
          <w:lang w:bidi="ar-SA"/>
        </w:rPr>
        <w:t> </w:t>
      </w:r>
    </w:p>
    <w:p w:rsidR="00FB4AE6" w:rsidRPr="00FB4AE6" w:rsidRDefault="00FB4AE6" w:rsidP="00FB4AE6">
      <w:pPr>
        <w:ind w:firstLine="567"/>
        <w:jc w:val="both"/>
        <w:rPr>
          <w:sz w:val="28"/>
          <w:szCs w:val="28"/>
          <w:lang w:bidi="ar-SA"/>
        </w:rPr>
      </w:pPr>
      <w:r w:rsidRPr="00FB4AE6">
        <w:rPr>
          <w:sz w:val="28"/>
          <w:szCs w:val="28"/>
          <w:lang w:bidi="ar-SA"/>
        </w:rPr>
        <w:t xml:space="preserve">Любое дикое или хищное животное потенциально опасно, даже, если выглядит спокойным, здоровым, миролюбивым и ласковым! Если Вы встретите в лесу лисицу, барсука - не берите их на руки, не гладьте, не кормите и не приносите домой! Разъясните детям, что недопустимо контактировать с незнакомыми животными, опасность представляет и еж, зашедший на дачный участок, и летучие мыши, обитающие на чердаках домов, и белки, встретившиеся в парке. Разъясните детям, что опасно гладить, кормить, подпускать к себе незнакомых животных, они могут быть больны. Особые меры предосторожности следует принимать при </w:t>
      </w:r>
      <w:r w:rsidRPr="00FB4AE6">
        <w:rPr>
          <w:sz w:val="28"/>
          <w:szCs w:val="28"/>
          <w:lang w:bidi="ar-SA"/>
        </w:rPr>
        <w:lastRenderedPageBreak/>
        <w:t>контакте с дикими животными, в том числе грызунами, во время летнего отдыха на природе. Неправильное поведение зачастую приводит к различным осложнениям, тяжелым укусам, увечьям, угрожающим здоровью и жизни людей.</w:t>
      </w:r>
    </w:p>
    <w:p w:rsidR="00FB4AE6" w:rsidRDefault="00FB4AE6" w:rsidP="00B127DE">
      <w:pPr>
        <w:numPr>
          <w:ilvl w:val="0"/>
          <w:numId w:val="41"/>
        </w:numPr>
        <w:ind w:left="0" w:firstLine="567"/>
        <w:jc w:val="both"/>
        <w:rPr>
          <w:b/>
          <w:sz w:val="28"/>
          <w:szCs w:val="28"/>
          <w:lang w:bidi="ar-SA"/>
        </w:rPr>
      </w:pPr>
      <w:r w:rsidRPr="00FB4AE6">
        <w:rPr>
          <w:b/>
          <w:bCs/>
          <w:sz w:val="28"/>
          <w:szCs w:val="28"/>
          <w:lang w:bidi="ar-SA"/>
        </w:rPr>
        <w:t>Домашние ж</w:t>
      </w:r>
      <w:r w:rsidRPr="00FB4AE6">
        <w:rPr>
          <w:b/>
          <w:sz w:val="28"/>
          <w:szCs w:val="28"/>
          <w:lang w:bidi="ar-SA"/>
        </w:rPr>
        <w:t xml:space="preserve">ивотные должны ежегодно прививаться против бешенства. </w:t>
      </w:r>
    </w:p>
    <w:p w:rsidR="00B127DE" w:rsidRPr="00B127DE" w:rsidRDefault="00B127DE" w:rsidP="00B127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7DE">
        <w:rPr>
          <w:rFonts w:ascii="Times New Roman" w:hAnsi="Times New Roman" w:cs="Times New Roman"/>
          <w:sz w:val="28"/>
          <w:szCs w:val="28"/>
        </w:rPr>
        <w:t>Согласно статьи 9 Федерального закона от 27.12.2018 N 498-ФЗ «Об ответственном обращении с животными и о внесении изменений в отдельные законодательные акты Российской Федерации», одним из требований к содержанию животных их владельцами относится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закона, других федеральных законов и иных нормативных правовых</w:t>
      </w:r>
      <w:proofErr w:type="gramEnd"/>
      <w:r w:rsidRPr="00B127DE">
        <w:rPr>
          <w:rFonts w:ascii="Times New Roman" w:hAnsi="Times New Roman" w:cs="Times New Roman"/>
          <w:sz w:val="28"/>
          <w:szCs w:val="28"/>
        </w:rPr>
        <w:t xml:space="preserve"> актов Российской Федерации, регулирующих отношения в области ветеринарии.</w:t>
      </w:r>
    </w:p>
    <w:p w:rsidR="00FB4AE6" w:rsidRPr="00FB4AE6" w:rsidRDefault="00FB4AE6" w:rsidP="00B127DE">
      <w:pPr>
        <w:ind w:firstLine="567"/>
        <w:jc w:val="both"/>
        <w:rPr>
          <w:sz w:val="28"/>
          <w:szCs w:val="28"/>
          <w:lang w:bidi="ar-SA"/>
        </w:rPr>
      </w:pPr>
      <w:r w:rsidRPr="00FB4AE6">
        <w:rPr>
          <w:sz w:val="28"/>
          <w:szCs w:val="28"/>
          <w:lang w:bidi="ar-SA"/>
        </w:rPr>
        <w:t>При любом заболевании животного, особенно, при появлении симптомов бешенства (изменение поведения, обильное слюнотечение, затруднение глотания, судороги), срочно обратитесь в ближайшую ветеринарную клинику, не занимайтесь самолечением.</w:t>
      </w:r>
    </w:p>
    <w:p w:rsidR="00FB4AE6" w:rsidRPr="00B127DE" w:rsidRDefault="00FB4AE6" w:rsidP="00B127DE">
      <w:pPr>
        <w:ind w:firstLine="567"/>
        <w:jc w:val="both"/>
        <w:rPr>
          <w:color w:val="FF0000"/>
          <w:sz w:val="28"/>
          <w:szCs w:val="28"/>
          <w:lang w:bidi="ar-SA"/>
        </w:rPr>
      </w:pPr>
      <w:r w:rsidRPr="00FB4AE6">
        <w:rPr>
          <w:sz w:val="28"/>
          <w:szCs w:val="28"/>
          <w:lang w:bidi="ar-SA"/>
        </w:rPr>
        <w:t>Если Ваше животное укусило человека, не убегайте, а сообщите пострадавшему свой адрес и доставьте животное для осмотра и наблюдения ветеринарным врач</w:t>
      </w:r>
      <w:r w:rsidR="00B92735">
        <w:rPr>
          <w:sz w:val="28"/>
          <w:szCs w:val="28"/>
          <w:lang w:bidi="ar-SA"/>
        </w:rPr>
        <w:t>а</w:t>
      </w:r>
      <w:r w:rsidRPr="00FB4AE6">
        <w:rPr>
          <w:sz w:val="28"/>
          <w:szCs w:val="28"/>
          <w:lang w:bidi="ar-SA"/>
        </w:rPr>
        <w:t xml:space="preserve">м </w:t>
      </w:r>
      <w:r w:rsidRPr="00FB4AE6">
        <w:rPr>
          <w:sz w:val="28"/>
          <w:szCs w:val="28"/>
          <w:bdr w:val="none" w:sz="0" w:space="0" w:color="auto" w:frame="1"/>
          <w:lang w:bidi="ar-SA"/>
        </w:rPr>
        <w:t>филиала БУ «Ветеринарный центр» в городе Нефтеюганске</w:t>
      </w:r>
      <w:r>
        <w:rPr>
          <w:sz w:val="28"/>
          <w:szCs w:val="28"/>
          <w:bdr w:val="none" w:sz="0" w:space="0" w:color="auto" w:frame="1"/>
          <w:lang w:bidi="ar-SA"/>
        </w:rPr>
        <w:t xml:space="preserve">, </w:t>
      </w:r>
      <w:r w:rsidRPr="00B127DE">
        <w:rPr>
          <w:color w:val="FF0000"/>
          <w:sz w:val="28"/>
          <w:szCs w:val="28"/>
          <w:bdr w:val="none" w:sz="0" w:space="0" w:color="auto" w:frame="1"/>
          <w:lang w:bidi="ar-SA"/>
        </w:rPr>
        <w:t xml:space="preserve">ветеринарный отдел </w:t>
      </w:r>
      <w:r w:rsidR="006B5EED">
        <w:rPr>
          <w:color w:val="FF0000"/>
          <w:sz w:val="28"/>
          <w:szCs w:val="28"/>
          <w:bdr w:val="none" w:sz="0" w:space="0" w:color="auto" w:frame="1"/>
          <w:lang w:bidi="ar-SA"/>
        </w:rPr>
        <w:t xml:space="preserve">по г. Нефтеюганску и </w:t>
      </w:r>
      <w:proofErr w:type="spellStart"/>
      <w:r w:rsidR="006B5EED">
        <w:rPr>
          <w:color w:val="FF0000"/>
          <w:sz w:val="28"/>
          <w:szCs w:val="28"/>
          <w:bdr w:val="none" w:sz="0" w:space="0" w:color="auto" w:frame="1"/>
          <w:lang w:bidi="ar-SA"/>
        </w:rPr>
        <w:t>Нефтеюганскому</w:t>
      </w:r>
      <w:proofErr w:type="spellEnd"/>
      <w:r w:rsidR="006B5EED">
        <w:rPr>
          <w:color w:val="FF0000"/>
          <w:sz w:val="28"/>
          <w:szCs w:val="28"/>
          <w:bdr w:val="none" w:sz="0" w:space="0" w:color="auto" w:frame="1"/>
          <w:lang w:bidi="ar-SA"/>
        </w:rPr>
        <w:t xml:space="preserve"> району</w:t>
      </w:r>
      <w:r w:rsidR="00B92735">
        <w:rPr>
          <w:color w:val="FF0000"/>
          <w:sz w:val="28"/>
          <w:szCs w:val="28"/>
          <w:bdr w:val="none" w:sz="0" w:space="0" w:color="auto" w:frame="1"/>
          <w:lang w:bidi="ar-SA"/>
        </w:rPr>
        <w:t xml:space="preserve"> или </w:t>
      </w:r>
      <w:proofErr w:type="spellStart"/>
      <w:r w:rsidR="00B92735" w:rsidRPr="00B92735">
        <w:rPr>
          <w:color w:val="FF0000"/>
          <w:sz w:val="28"/>
          <w:szCs w:val="28"/>
          <w:lang w:bidi="ar-SA"/>
        </w:rPr>
        <w:t>Пойковский</w:t>
      </w:r>
      <w:proofErr w:type="spellEnd"/>
      <w:r w:rsidR="00B92735" w:rsidRPr="00B92735">
        <w:rPr>
          <w:color w:val="FF0000"/>
          <w:sz w:val="28"/>
          <w:szCs w:val="28"/>
          <w:lang w:bidi="ar-SA"/>
        </w:rPr>
        <w:t xml:space="preserve"> ветеринарный участок</w:t>
      </w:r>
      <w:r w:rsidRPr="00FB4AE6">
        <w:rPr>
          <w:color w:val="FF0000"/>
          <w:sz w:val="28"/>
          <w:szCs w:val="28"/>
          <w:lang w:bidi="ar-SA"/>
        </w:rPr>
        <w:t xml:space="preserve">. </w:t>
      </w:r>
    </w:p>
    <w:p w:rsidR="00B127DE" w:rsidRDefault="00B127DE" w:rsidP="00B127DE">
      <w:pPr>
        <w:ind w:firstLine="567"/>
        <w:jc w:val="both"/>
        <w:rPr>
          <w:b/>
          <w:sz w:val="28"/>
          <w:szCs w:val="28"/>
          <w:lang w:bidi="ar-SA"/>
        </w:rPr>
      </w:pPr>
    </w:p>
    <w:p w:rsidR="00B127DE" w:rsidRDefault="00B127DE" w:rsidP="00B127DE">
      <w:pPr>
        <w:jc w:val="center"/>
        <w:outlineLvl w:val="2"/>
        <w:rPr>
          <w:color w:val="151615"/>
          <w:sz w:val="28"/>
          <w:szCs w:val="28"/>
          <w:lang w:bidi="ar-SA"/>
        </w:rPr>
      </w:pPr>
      <w:r w:rsidRPr="00B848B1">
        <w:rPr>
          <w:color w:val="151615"/>
          <w:sz w:val="28"/>
          <w:szCs w:val="28"/>
          <w:lang w:bidi="ar-SA"/>
        </w:rPr>
        <w:t>Берегите себя! Ваше здоровье в Ваших руках.</w:t>
      </w:r>
    </w:p>
    <w:p w:rsidR="00FB4AE6" w:rsidRPr="00FB4AE6" w:rsidRDefault="00FB4AE6" w:rsidP="00FB4AE6">
      <w:pPr>
        <w:ind w:firstLine="567"/>
        <w:jc w:val="both"/>
        <w:rPr>
          <w:sz w:val="26"/>
          <w:szCs w:val="26"/>
          <w:lang w:bidi="ar-SA"/>
        </w:rPr>
      </w:pPr>
    </w:p>
    <w:p w:rsidR="00B127DE" w:rsidRPr="00FB4AE6" w:rsidRDefault="00B127DE" w:rsidP="00B127DE">
      <w:pPr>
        <w:ind w:firstLine="567"/>
        <w:jc w:val="both"/>
        <w:rPr>
          <w:b/>
          <w:sz w:val="28"/>
          <w:szCs w:val="28"/>
          <w:lang w:bidi="ar-SA"/>
        </w:rPr>
      </w:pPr>
      <w:r w:rsidRPr="00FB4AE6">
        <w:rPr>
          <w:b/>
          <w:sz w:val="28"/>
          <w:szCs w:val="28"/>
          <w:lang w:bidi="ar-SA"/>
        </w:rPr>
        <w:t xml:space="preserve">Прививки против бешенства животным проводятся бесплатно. </w:t>
      </w:r>
    </w:p>
    <w:p w:rsidR="00B127DE" w:rsidRPr="00FB4AE6" w:rsidRDefault="00B127DE" w:rsidP="00B127DE">
      <w:pPr>
        <w:ind w:firstLine="567"/>
        <w:jc w:val="both"/>
        <w:rPr>
          <w:sz w:val="28"/>
          <w:szCs w:val="28"/>
          <w:lang w:bidi="ar-SA"/>
        </w:rPr>
      </w:pPr>
    </w:p>
    <w:p w:rsidR="00B127DE" w:rsidRPr="00FB4AE6" w:rsidRDefault="00B127DE" w:rsidP="00B127DE">
      <w:pPr>
        <w:ind w:firstLine="567"/>
        <w:jc w:val="both"/>
        <w:rPr>
          <w:color w:val="FF0000"/>
          <w:sz w:val="28"/>
          <w:szCs w:val="28"/>
          <w:lang w:bidi="ar-SA"/>
        </w:rPr>
      </w:pPr>
      <w:r w:rsidRPr="00FB4AE6">
        <w:rPr>
          <w:sz w:val="28"/>
          <w:szCs w:val="28"/>
          <w:lang w:bidi="ar-SA"/>
        </w:rPr>
        <w:t xml:space="preserve">По вопросам вакцинации против бешенства обращаться в </w:t>
      </w:r>
      <w:r w:rsidRPr="00FB4AE6">
        <w:rPr>
          <w:sz w:val="28"/>
          <w:szCs w:val="28"/>
          <w:bdr w:val="none" w:sz="0" w:space="0" w:color="auto" w:frame="1"/>
          <w:lang w:bidi="ar-SA"/>
        </w:rPr>
        <w:t>филиал БУ «Ветеринарный центр» в городе Нефтеюганске</w:t>
      </w:r>
      <w:r w:rsidRPr="00B127DE">
        <w:rPr>
          <w:color w:val="FF0000"/>
          <w:sz w:val="28"/>
          <w:szCs w:val="28"/>
          <w:bdr w:val="none" w:sz="0" w:space="0" w:color="auto" w:frame="1"/>
          <w:lang w:bidi="ar-SA"/>
        </w:rPr>
        <w:t>,</w:t>
      </w:r>
      <w:r w:rsidRPr="00FB4AE6">
        <w:rPr>
          <w:color w:val="FF0000"/>
          <w:sz w:val="28"/>
          <w:szCs w:val="28"/>
          <w:lang w:bidi="ar-SA"/>
        </w:rPr>
        <w:t xml:space="preserve"> </w:t>
      </w:r>
      <w:r w:rsidR="006B1164" w:rsidRPr="00B127DE">
        <w:rPr>
          <w:color w:val="FF0000"/>
          <w:sz w:val="28"/>
          <w:szCs w:val="28"/>
          <w:bdr w:val="none" w:sz="0" w:space="0" w:color="auto" w:frame="1"/>
          <w:lang w:bidi="ar-SA"/>
        </w:rPr>
        <w:t xml:space="preserve">ветеринарный отдел </w:t>
      </w:r>
      <w:r w:rsidR="006B1164">
        <w:rPr>
          <w:color w:val="FF0000"/>
          <w:sz w:val="28"/>
          <w:szCs w:val="28"/>
          <w:bdr w:val="none" w:sz="0" w:space="0" w:color="auto" w:frame="1"/>
          <w:lang w:bidi="ar-SA"/>
        </w:rPr>
        <w:t xml:space="preserve">по г. Нефтеюганску и </w:t>
      </w:r>
      <w:proofErr w:type="spellStart"/>
      <w:r w:rsidR="006B1164">
        <w:rPr>
          <w:color w:val="FF0000"/>
          <w:sz w:val="28"/>
          <w:szCs w:val="28"/>
          <w:bdr w:val="none" w:sz="0" w:space="0" w:color="auto" w:frame="1"/>
          <w:lang w:bidi="ar-SA"/>
        </w:rPr>
        <w:t>Нефтеюганскому</w:t>
      </w:r>
      <w:proofErr w:type="spellEnd"/>
      <w:r w:rsidR="006B1164">
        <w:rPr>
          <w:color w:val="FF0000"/>
          <w:sz w:val="28"/>
          <w:szCs w:val="28"/>
          <w:bdr w:val="none" w:sz="0" w:space="0" w:color="auto" w:frame="1"/>
          <w:lang w:bidi="ar-SA"/>
        </w:rPr>
        <w:t xml:space="preserve"> району</w:t>
      </w:r>
      <w:r w:rsidR="00B92735">
        <w:rPr>
          <w:color w:val="FF0000"/>
          <w:sz w:val="28"/>
          <w:szCs w:val="28"/>
          <w:bdr w:val="none" w:sz="0" w:space="0" w:color="auto" w:frame="1"/>
          <w:lang w:bidi="ar-SA"/>
        </w:rPr>
        <w:t xml:space="preserve"> по адресу</w:t>
      </w:r>
      <w:r w:rsidRPr="00FB4AE6">
        <w:rPr>
          <w:color w:val="FF0000"/>
          <w:sz w:val="28"/>
          <w:szCs w:val="28"/>
          <w:lang w:bidi="ar-SA"/>
        </w:rPr>
        <w:t xml:space="preserve">: </w:t>
      </w:r>
      <w:r w:rsidR="006B1164">
        <w:rPr>
          <w:color w:val="FF0000"/>
          <w:sz w:val="28"/>
          <w:szCs w:val="28"/>
          <w:lang w:bidi="ar-SA"/>
        </w:rPr>
        <w:t xml:space="preserve">г. Нефтеюганск, ул. </w:t>
      </w:r>
      <w:proofErr w:type="gramStart"/>
      <w:r w:rsidR="006B1164">
        <w:rPr>
          <w:color w:val="FF0000"/>
          <w:sz w:val="28"/>
          <w:szCs w:val="28"/>
          <w:lang w:bidi="ar-SA"/>
        </w:rPr>
        <w:t>Жилая</w:t>
      </w:r>
      <w:proofErr w:type="gramEnd"/>
      <w:r w:rsidR="00B92735">
        <w:rPr>
          <w:color w:val="FF0000"/>
          <w:sz w:val="28"/>
          <w:szCs w:val="28"/>
          <w:lang w:bidi="ar-SA"/>
        </w:rPr>
        <w:t xml:space="preserve">, д. 14, тел. 8-(3463)-23-84-81 и </w:t>
      </w:r>
      <w:proofErr w:type="spellStart"/>
      <w:r w:rsidR="00B92735" w:rsidRPr="00B92735">
        <w:rPr>
          <w:color w:val="FF0000"/>
          <w:sz w:val="28"/>
          <w:szCs w:val="28"/>
          <w:lang w:bidi="ar-SA"/>
        </w:rPr>
        <w:t>Пойковский</w:t>
      </w:r>
      <w:proofErr w:type="spellEnd"/>
      <w:r w:rsidR="00B92735" w:rsidRPr="00B92735">
        <w:rPr>
          <w:color w:val="FF0000"/>
          <w:sz w:val="28"/>
          <w:szCs w:val="28"/>
          <w:lang w:bidi="ar-SA"/>
        </w:rPr>
        <w:t xml:space="preserve"> ветеринарный участок</w:t>
      </w:r>
      <w:r w:rsidR="00B92735">
        <w:rPr>
          <w:color w:val="FF0000"/>
          <w:sz w:val="28"/>
          <w:szCs w:val="28"/>
          <w:lang w:bidi="ar-SA"/>
        </w:rPr>
        <w:t xml:space="preserve"> по адресу: </w:t>
      </w:r>
      <w:proofErr w:type="spellStart"/>
      <w:r w:rsidR="00B92735">
        <w:rPr>
          <w:color w:val="FF0000"/>
          <w:sz w:val="28"/>
          <w:szCs w:val="28"/>
          <w:lang w:bidi="ar-SA"/>
        </w:rPr>
        <w:t>г.п</w:t>
      </w:r>
      <w:proofErr w:type="spellEnd"/>
      <w:r w:rsidR="00B92735">
        <w:rPr>
          <w:color w:val="FF0000"/>
          <w:sz w:val="28"/>
          <w:szCs w:val="28"/>
          <w:lang w:bidi="ar-SA"/>
        </w:rPr>
        <w:t xml:space="preserve">. </w:t>
      </w:r>
      <w:proofErr w:type="spellStart"/>
      <w:r w:rsidR="00B92735">
        <w:rPr>
          <w:color w:val="FF0000"/>
          <w:sz w:val="28"/>
          <w:szCs w:val="28"/>
          <w:lang w:bidi="ar-SA"/>
        </w:rPr>
        <w:t>Пойковский</w:t>
      </w:r>
      <w:proofErr w:type="spellEnd"/>
      <w:r w:rsidR="00B92735">
        <w:rPr>
          <w:color w:val="FF0000"/>
          <w:sz w:val="28"/>
          <w:szCs w:val="28"/>
          <w:lang w:bidi="ar-SA"/>
        </w:rPr>
        <w:t xml:space="preserve">, 3 </w:t>
      </w:r>
      <w:proofErr w:type="spellStart"/>
      <w:r w:rsidR="00B92735">
        <w:rPr>
          <w:color w:val="FF0000"/>
          <w:sz w:val="28"/>
          <w:szCs w:val="28"/>
          <w:lang w:bidi="ar-SA"/>
        </w:rPr>
        <w:t>мкр</w:t>
      </w:r>
      <w:proofErr w:type="spellEnd"/>
      <w:r w:rsidR="00B92735">
        <w:rPr>
          <w:color w:val="FF0000"/>
          <w:sz w:val="28"/>
          <w:szCs w:val="28"/>
          <w:lang w:bidi="ar-SA"/>
        </w:rPr>
        <w:t xml:space="preserve">., д. 75а, тел. </w:t>
      </w:r>
      <w:r w:rsidR="00B92735" w:rsidRPr="00B92735">
        <w:rPr>
          <w:color w:val="FF0000"/>
          <w:sz w:val="28"/>
          <w:szCs w:val="28"/>
          <w:lang w:bidi="ar-SA"/>
        </w:rPr>
        <w:t>8-(3463)-21</w:t>
      </w:r>
      <w:r w:rsidR="00B92735">
        <w:rPr>
          <w:color w:val="FF0000"/>
          <w:sz w:val="28"/>
          <w:szCs w:val="28"/>
          <w:lang w:bidi="ar-SA"/>
        </w:rPr>
        <w:t>-</w:t>
      </w:r>
      <w:r w:rsidR="00B92735" w:rsidRPr="00B92735">
        <w:rPr>
          <w:color w:val="FF0000"/>
          <w:sz w:val="28"/>
          <w:szCs w:val="28"/>
          <w:lang w:bidi="ar-SA"/>
        </w:rPr>
        <w:t>65</w:t>
      </w:r>
      <w:r w:rsidR="00B92735">
        <w:rPr>
          <w:color w:val="FF0000"/>
          <w:sz w:val="28"/>
          <w:szCs w:val="28"/>
          <w:lang w:bidi="ar-SA"/>
        </w:rPr>
        <w:t>-</w:t>
      </w:r>
      <w:r w:rsidR="00B92735" w:rsidRPr="00B92735">
        <w:rPr>
          <w:color w:val="FF0000"/>
          <w:sz w:val="28"/>
          <w:szCs w:val="28"/>
          <w:lang w:bidi="ar-SA"/>
        </w:rPr>
        <w:t>91</w:t>
      </w:r>
    </w:p>
    <w:p w:rsidR="00FB4AE6" w:rsidRPr="00B127DE" w:rsidRDefault="00FB4AE6" w:rsidP="009453E4">
      <w:pPr>
        <w:jc w:val="center"/>
        <w:outlineLvl w:val="2"/>
        <w:rPr>
          <w:b/>
          <w:color w:val="FF0000"/>
          <w:sz w:val="26"/>
          <w:szCs w:val="26"/>
        </w:rPr>
      </w:pPr>
    </w:p>
    <w:sectPr w:rsidR="00FB4AE6" w:rsidRPr="00B127DE" w:rsidSect="006B5EED">
      <w:footerReference w:type="even" r:id="rId9"/>
      <w:footerReference w:type="default" r:id="rId10"/>
      <w:pgSz w:w="11906" w:h="16838"/>
      <w:pgMar w:top="1134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7DD" w:rsidRDefault="003567DD">
      <w:r>
        <w:separator/>
      </w:r>
    </w:p>
  </w:endnote>
  <w:endnote w:type="continuationSeparator" w:id="0">
    <w:p w:rsidR="003567DD" w:rsidRDefault="0035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5D2" w:rsidRDefault="00CF714F" w:rsidP="00FC7BD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A75D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A75D2" w:rsidRDefault="00FA75D2" w:rsidP="00B364D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5D2" w:rsidRDefault="00FA75D2" w:rsidP="00B364D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7DD" w:rsidRDefault="003567DD">
      <w:r>
        <w:separator/>
      </w:r>
    </w:p>
  </w:footnote>
  <w:footnote w:type="continuationSeparator" w:id="0">
    <w:p w:rsidR="003567DD" w:rsidRDefault="00356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31C6C468"/>
    <w:lvl w:ilvl="0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7"/>
        <w:szCs w:val="17"/>
        <w:u w:val="none"/>
      </w:rPr>
    </w:lvl>
  </w:abstractNum>
  <w:abstractNum w:abstractNumId="2">
    <w:nsid w:val="0000000D"/>
    <w:multiLevelType w:val="multilevel"/>
    <w:tmpl w:val="0000000C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</w:abstractNum>
  <w:abstractNum w:abstractNumId="3">
    <w:nsid w:val="0000000F"/>
    <w:multiLevelType w:val="multilevel"/>
    <w:tmpl w:val="000000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</w:abstractNum>
  <w:abstractNum w:abstractNumId="4">
    <w:nsid w:val="048C0D1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88D2C9F"/>
    <w:multiLevelType w:val="multilevel"/>
    <w:tmpl w:val="10BAED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6">
    <w:nsid w:val="08FF4310"/>
    <w:multiLevelType w:val="hybridMultilevel"/>
    <w:tmpl w:val="1AA23762"/>
    <w:lvl w:ilvl="0" w:tplc="159A053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09D978B6"/>
    <w:multiLevelType w:val="multilevel"/>
    <w:tmpl w:val="472E19C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>
    <w:nsid w:val="0CA71522"/>
    <w:multiLevelType w:val="multilevel"/>
    <w:tmpl w:val="A858D19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3"/>
      <w:numFmt w:val="decimal"/>
      <w:lvlText w:val="%1.%2.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0EB90AAE"/>
    <w:multiLevelType w:val="hybridMultilevel"/>
    <w:tmpl w:val="BC848B08"/>
    <w:lvl w:ilvl="0" w:tplc="159A053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128C3A01"/>
    <w:multiLevelType w:val="hybridMultilevel"/>
    <w:tmpl w:val="8184191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2B85F01"/>
    <w:multiLevelType w:val="multilevel"/>
    <w:tmpl w:val="ED3E1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740BE0"/>
    <w:multiLevelType w:val="multilevel"/>
    <w:tmpl w:val="11DC870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60" w:hanging="67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17C9356C"/>
    <w:multiLevelType w:val="multilevel"/>
    <w:tmpl w:val="93E6808C"/>
    <w:lvl w:ilvl="0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1C0B0912"/>
    <w:multiLevelType w:val="multilevel"/>
    <w:tmpl w:val="10BAED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5">
    <w:nsid w:val="1D613FB8"/>
    <w:multiLevelType w:val="hybridMultilevel"/>
    <w:tmpl w:val="92D0B47E"/>
    <w:lvl w:ilvl="0" w:tplc="159A0534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1E543498"/>
    <w:multiLevelType w:val="hybridMultilevel"/>
    <w:tmpl w:val="6C4C18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510C04"/>
    <w:multiLevelType w:val="multilevel"/>
    <w:tmpl w:val="34C4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5C2CA6"/>
    <w:multiLevelType w:val="hybridMultilevel"/>
    <w:tmpl w:val="58BA5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3D5490"/>
    <w:multiLevelType w:val="multilevel"/>
    <w:tmpl w:val="A434D7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27D41D92"/>
    <w:multiLevelType w:val="multilevel"/>
    <w:tmpl w:val="E9BA075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6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>
    <w:nsid w:val="28DE16BC"/>
    <w:multiLevelType w:val="multilevel"/>
    <w:tmpl w:val="93E6808C"/>
    <w:lvl w:ilvl="0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31C20D80"/>
    <w:multiLevelType w:val="multilevel"/>
    <w:tmpl w:val="10F29B7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6" w:hanging="6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  <w:b/>
      </w:rPr>
    </w:lvl>
  </w:abstractNum>
  <w:abstractNum w:abstractNumId="23">
    <w:nsid w:val="34C2373E"/>
    <w:multiLevelType w:val="hybridMultilevel"/>
    <w:tmpl w:val="A5D8BA9E"/>
    <w:lvl w:ilvl="0" w:tplc="B5364BD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351D5F33"/>
    <w:multiLevelType w:val="multilevel"/>
    <w:tmpl w:val="D138E8C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3E32575B"/>
    <w:multiLevelType w:val="multilevel"/>
    <w:tmpl w:val="6E1EFA2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3"/>
      <w:numFmt w:val="decimal"/>
      <w:lvlText w:val="%1.%2.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47320F40"/>
    <w:multiLevelType w:val="multilevel"/>
    <w:tmpl w:val="0C54379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9B451C1"/>
    <w:multiLevelType w:val="hybridMultilevel"/>
    <w:tmpl w:val="BE2C1362"/>
    <w:lvl w:ilvl="0" w:tplc="5D1669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B570C4E"/>
    <w:multiLevelType w:val="multilevel"/>
    <w:tmpl w:val="10BAED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9">
    <w:nsid w:val="4E486A45"/>
    <w:multiLevelType w:val="multilevel"/>
    <w:tmpl w:val="C410523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0">
    <w:nsid w:val="56CA5E18"/>
    <w:multiLevelType w:val="multilevel"/>
    <w:tmpl w:val="0C54379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FD2435B"/>
    <w:multiLevelType w:val="multilevel"/>
    <w:tmpl w:val="1AA23762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634A4CA6"/>
    <w:multiLevelType w:val="hybridMultilevel"/>
    <w:tmpl w:val="68642D74"/>
    <w:lvl w:ilvl="0" w:tplc="159A053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642B1BD6"/>
    <w:multiLevelType w:val="hybridMultilevel"/>
    <w:tmpl w:val="0708FE14"/>
    <w:lvl w:ilvl="0" w:tplc="BFEC6D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66E58A3"/>
    <w:multiLevelType w:val="hybridMultilevel"/>
    <w:tmpl w:val="8778A444"/>
    <w:lvl w:ilvl="0" w:tplc="A178F4D0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35">
    <w:nsid w:val="6F7B17AF"/>
    <w:multiLevelType w:val="multilevel"/>
    <w:tmpl w:val="3D44CBE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>
    <w:nsid w:val="706A5784"/>
    <w:multiLevelType w:val="multilevel"/>
    <w:tmpl w:val="C0C830B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3"/>
      <w:numFmt w:val="decimal"/>
      <w:lvlText w:val="%1.%2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>
    <w:nsid w:val="71B0318B"/>
    <w:multiLevelType w:val="multilevel"/>
    <w:tmpl w:val="7DC8E01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8">
    <w:nsid w:val="71DC501E"/>
    <w:multiLevelType w:val="hybridMultilevel"/>
    <w:tmpl w:val="93E6808C"/>
    <w:lvl w:ilvl="0" w:tplc="20723694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1E120B2"/>
    <w:multiLevelType w:val="multilevel"/>
    <w:tmpl w:val="93E6808C"/>
    <w:lvl w:ilvl="0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D8F1F46"/>
    <w:multiLevelType w:val="multilevel"/>
    <w:tmpl w:val="93E6808C"/>
    <w:lvl w:ilvl="0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7"/>
  </w:num>
  <w:num w:numId="3">
    <w:abstractNumId w:val="4"/>
  </w:num>
  <w:num w:numId="4">
    <w:abstractNumId w:val="30"/>
  </w:num>
  <w:num w:numId="5">
    <w:abstractNumId w:val="36"/>
  </w:num>
  <w:num w:numId="6">
    <w:abstractNumId w:val="26"/>
  </w:num>
  <w:num w:numId="7">
    <w:abstractNumId w:val="24"/>
  </w:num>
  <w:num w:numId="8">
    <w:abstractNumId w:val="25"/>
  </w:num>
  <w:num w:numId="9">
    <w:abstractNumId w:val="8"/>
  </w:num>
  <w:num w:numId="10">
    <w:abstractNumId w:val="29"/>
  </w:num>
  <w:num w:numId="11">
    <w:abstractNumId w:val="28"/>
  </w:num>
  <w:num w:numId="12">
    <w:abstractNumId w:val="35"/>
  </w:num>
  <w:num w:numId="13">
    <w:abstractNumId w:val="14"/>
  </w:num>
  <w:num w:numId="14">
    <w:abstractNumId w:val="0"/>
  </w:num>
  <w:num w:numId="15">
    <w:abstractNumId w:val="19"/>
  </w:num>
  <w:num w:numId="16">
    <w:abstractNumId w:val="7"/>
  </w:num>
  <w:num w:numId="17">
    <w:abstractNumId w:val="2"/>
  </w:num>
  <w:num w:numId="18">
    <w:abstractNumId w:val="3"/>
  </w:num>
  <w:num w:numId="19">
    <w:abstractNumId w:val="23"/>
  </w:num>
  <w:num w:numId="20">
    <w:abstractNumId w:val="22"/>
  </w:num>
  <w:num w:numId="21">
    <w:abstractNumId w:val="20"/>
  </w:num>
  <w:num w:numId="22">
    <w:abstractNumId w:val="12"/>
  </w:num>
  <w:num w:numId="23">
    <w:abstractNumId w:val="1"/>
  </w:num>
  <w:num w:numId="24">
    <w:abstractNumId w:val="38"/>
  </w:num>
  <w:num w:numId="25">
    <w:abstractNumId w:val="40"/>
  </w:num>
  <w:num w:numId="26">
    <w:abstractNumId w:val="6"/>
  </w:num>
  <w:num w:numId="27">
    <w:abstractNumId w:val="21"/>
  </w:num>
  <w:num w:numId="28">
    <w:abstractNumId w:val="32"/>
  </w:num>
  <w:num w:numId="29">
    <w:abstractNumId w:val="13"/>
  </w:num>
  <w:num w:numId="30">
    <w:abstractNumId w:val="15"/>
  </w:num>
  <w:num w:numId="31">
    <w:abstractNumId w:val="39"/>
  </w:num>
  <w:num w:numId="32">
    <w:abstractNumId w:val="9"/>
  </w:num>
  <w:num w:numId="33">
    <w:abstractNumId w:val="31"/>
  </w:num>
  <w:num w:numId="34">
    <w:abstractNumId w:val="27"/>
  </w:num>
  <w:num w:numId="35">
    <w:abstractNumId w:val="33"/>
  </w:num>
  <w:num w:numId="36">
    <w:abstractNumId w:val="11"/>
  </w:num>
  <w:num w:numId="37">
    <w:abstractNumId w:val="17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10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5E9"/>
    <w:rsid w:val="000071F0"/>
    <w:rsid w:val="0000737C"/>
    <w:rsid w:val="000125F4"/>
    <w:rsid w:val="00013761"/>
    <w:rsid w:val="00014113"/>
    <w:rsid w:val="000142F5"/>
    <w:rsid w:val="00015CA6"/>
    <w:rsid w:val="00016174"/>
    <w:rsid w:val="000304F4"/>
    <w:rsid w:val="00031914"/>
    <w:rsid w:val="00035545"/>
    <w:rsid w:val="0003571D"/>
    <w:rsid w:val="00035D80"/>
    <w:rsid w:val="0004359B"/>
    <w:rsid w:val="00044535"/>
    <w:rsid w:val="00047703"/>
    <w:rsid w:val="000507FD"/>
    <w:rsid w:val="00055353"/>
    <w:rsid w:val="00061CD2"/>
    <w:rsid w:val="000625F7"/>
    <w:rsid w:val="00062CCC"/>
    <w:rsid w:val="000653F0"/>
    <w:rsid w:val="0007291C"/>
    <w:rsid w:val="00073AE8"/>
    <w:rsid w:val="000755B2"/>
    <w:rsid w:val="00092E29"/>
    <w:rsid w:val="000936C0"/>
    <w:rsid w:val="00095EC1"/>
    <w:rsid w:val="00097FC4"/>
    <w:rsid w:val="000A0DD1"/>
    <w:rsid w:val="000A2AD4"/>
    <w:rsid w:val="000A3988"/>
    <w:rsid w:val="000A6B4F"/>
    <w:rsid w:val="000B07AB"/>
    <w:rsid w:val="000B1F95"/>
    <w:rsid w:val="000B4032"/>
    <w:rsid w:val="000B4B6D"/>
    <w:rsid w:val="000C0466"/>
    <w:rsid w:val="000C1C5A"/>
    <w:rsid w:val="000C1E7F"/>
    <w:rsid w:val="000C73F4"/>
    <w:rsid w:val="000D16F8"/>
    <w:rsid w:val="000D36BD"/>
    <w:rsid w:val="000E08BE"/>
    <w:rsid w:val="000E1B33"/>
    <w:rsid w:val="000E25E3"/>
    <w:rsid w:val="000E311F"/>
    <w:rsid w:val="000E757B"/>
    <w:rsid w:val="000E7D29"/>
    <w:rsid w:val="000F3C4A"/>
    <w:rsid w:val="00105D89"/>
    <w:rsid w:val="001101D1"/>
    <w:rsid w:val="00116BEB"/>
    <w:rsid w:val="00123B83"/>
    <w:rsid w:val="001275C8"/>
    <w:rsid w:val="00135B35"/>
    <w:rsid w:val="00140447"/>
    <w:rsid w:val="001437CA"/>
    <w:rsid w:val="001470A2"/>
    <w:rsid w:val="00155109"/>
    <w:rsid w:val="00155676"/>
    <w:rsid w:val="00156A84"/>
    <w:rsid w:val="00162C56"/>
    <w:rsid w:val="00174013"/>
    <w:rsid w:val="00176146"/>
    <w:rsid w:val="001855D9"/>
    <w:rsid w:val="00194553"/>
    <w:rsid w:val="001B2FFF"/>
    <w:rsid w:val="001C070A"/>
    <w:rsid w:val="001C1539"/>
    <w:rsid w:val="001C3E35"/>
    <w:rsid w:val="001C5006"/>
    <w:rsid w:val="001C6015"/>
    <w:rsid w:val="001D446C"/>
    <w:rsid w:val="001D5D4E"/>
    <w:rsid w:val="001D5F20"/>
    <w:rsid w:val="001E05F6"/>
    <w:rsid w:val="001E4786"/>
    <w:rsid w:val="001F6E04"/>
    <w:rsid w:val="00202A7A"/>
    <w:rsid w:val="00207AEC"/>
    <w:rsid w:val="002146E2"/>
    <w:rsid w:val="00215C38"/>
    <w:rsid w:val="0022396C"/>
    <w:rsid w:val="00224B1D"/>
    <w:rsid w:val="00227E0C"/>
    <w:rsid w:val="00230426"/>
    <w:rsid w:val="002372FF"/>
    <w:rsid w:val="00241EB9"/>
    <w:rsid w:val="002432C4"/>
    <w:rsid w:val="0025286C"/>
    <w:rsid w:val="00255492"/>
    <w:rsid w:val="0025688E"/>
    <w:rsid w:val="00257565"/>
    <w:rsid w:val="0027088F"/>
    <w:rsid w:val="00272678"/>
    <w:rsid w:val="00275A8D"/>
    <w:rsid w:val="00277843"/>
    <w:rsid w:val="0028136B"/>
    <w:rsid w:val="002831DB"/>
    <w:rsid w:val="00286C44"/>
    <w:rsid w:val="00287F48"/>
    <w:rsid w:val="00291179"/>
    <w:rsid w:val="00291B78"/>
    <w:rsid w:val="002947D2"/>
    <w:rsid w:val="00295603"/>
    <w:rsid w:val="00295E96"/>
    <w:rsid w:val="002A1413"/>
    <w:rsid w:val="002A1AC1"/>
    <w:rsid w:val="002A7CF1"/>
    <w:rsid w:val="002B35AF"/>
    <w:rsid w:val="002B48AD"/>
    <w:rsid w:val="002B633D"/>
    <w:rsid w:val="002B756B"/>
    <w:rsid w:val="002D0965"/>
    <w:rsid w:val="002D1748"/>
    <w:rsid w:val="002D17DA"/>
    <w:rsid w:val="002D579B"/>
    <w:rsid w:val="002E16D0"/>
    <w:rsid w:val="002E1CDB"/>
    <w:rsid w:val="002E62C7"/>
    <w:rsid w:val="002E7162"/>
    <w:rsid w:val="002F6BB9"/>
    <w:rsid w:val="00307056"/>
    <w:rsid w:val="00307F30"/>
    <w:rsid w:val="003150F0"/>
    <w:rsid w:val="003222C3"/>
    <w:rsid w:val="0032513F"/>
    <w:rsid w:val="00332867"/>
    <w:rsid w:val="00333F5C"/>
    <w:rsid w:val="00334A65"/>
    <w:rsid w:val="00335DEA"/>
    <w:rsid w:val="003360CB"/>
    <w:rsid w:val="003423D9"/>
    <w:rsid w:val="0034503D"/>
    <w:rsid w:val="00350BD0"/>
    <w:rsid w:val="00352C66"/>
    <w:rsid w:val="00354F56"/>
    <w:rsid w:val="003560AB"/>
    <w:rsid w:val="003567DD"/>
    <w:rsid w:val="00360A75"/>
    <w:rsid w:val="00361C64"/>
    <w:rsid w:val="00362F2D"/>
    <w:rsid w:val="0036510C"/>
    <w:rsid w:val="00365209"/>
    <w:rsid w:val="00372C3A"/>
    <w:rsid w:val="003732E1"/>
    <w:rsid w:val="00376778"/>
    <w:rsid w:val="00380AAB"/>
    <w:rsid w:val="00394E7E"/>
    <w:rsid w:val="00395C99"/>
    <w:rsid w:val="003A08E6"/>
    <w:rsid w:val="003A4793"/>
    <w:rsid w:val="003B26AD"/>
    <w:rsid w:val="003B3C36"/>
    <w:rsid w:val="003C3F54"/>
    <w:rsid w:val="003E3F44"/>
    <w:rsid w:val="003F6A94"/>
    <w:rsid w:val="003F77FC"/>
    <w:rsid w:val="00401C56"/>
    <w:rsid w:val="0040629B"/>
    <w:rsid w:val="00406F30"/>
    <w:rsid w:val="00407EFC"/>
    <w:rsid w:val="00416B18"/>
    <w:rsid w:val="00417BE5"/>
    <w:rsid w:val="0043116B"/>
    <w:rsid w:val="004312BF"/>
    <w:rsid w:val="004375AA"/>
    <w:rsid w:val="00437E42"/>
    <w:rsid w:val="0045670A"/>
    <w:rsid w:val="00456D7A"/>
    <w:rsid w:val="0046089D"/>
    <w:rsid w:val="00461701"/>
    <w:rsid w:val="0046461C"/>
    <w:rsid w:val="00466952"/>
    <w:rsid w:val="004709E4"/>
    <w:rsid w:val="0047562D"/>
    <w:rsid w:val="004778A2"/>
    <w:rsid w:val="00482784"/>
    <w:rsid w:val="004831B8"/>
    <w:rsid w:val="00490C1D"/>
    <w:rsid w:val="00491930"/>
    <w:rsid w:val="004969F5"/>
    <w:rsid w:val="004A05AA"/>
    <w:rsid w:val="004A34BD"/>
    <w:rsid w:val="004A73BE"/>
    <w:rsid w:val="004A7D69"/>
    <w:rsid w:val="004B03FE"/>
    <w:rsid w:val="004B255A"/>
    <w:rsid w:val="004B7155"/>
    <w:rsid w:val="004B7AAC"/>
    <w:rsid w:val="004C0FAC"/>
    <w:rsid w:val="004C35B7"/>
    <w:rsid w:val="004D4193"/>
    <w:rsid w:val="004E19DA"/>
    <w:rsid w:val="004E2CD8"/>
    <w:rsid w:val="004E7449"/>
    <w:rsid w:val="004F0E5A"/>
    <w:rsid w:val="004F1075"/>
    <w:rsid w:val="00505EAF"/>
    <w:rsid w:val="005118BC"/>
    <w:rsid w:val="0051210D"/>
    <w:rsid w:val="00513C6E"/>
    <w:rsid w:val="0052157C"/>
    <w:rsid w:val="00521844"/>
    <w:rsid w:val="0052240A"/>
    <w:rsid w:val="005306BC"/>
    <w:rsid w:val="0054322B"/>
    <w:rsid w:val="00543371"/>
    <w:rsid w:val="00545856"/>
    <w:rsid w:val="005500BC"/>
    <w:rsid w:val="005507C4"/>
    <w:rsid w:val="00551A8E"/>
    <w:rsid w:val="00551EE5"/>
    <w:rsid w:val="00555CFE"/>
    <w:rsid w:val="00560004"/>
    <w:rsid w:val="0056108C"/>
    <w:rsid w:val="0056546B"/>
    <w:rsid w:val="00567902"/>
    <w:rsid w:val="005769AE"/>
    <w:rsid w:val="005773AA"/>
    <w:rsid w:val="005777C6"/>
    <w:rsid w:val="00583775"/>
    <w:rsid w:val="0058486A"/>
    <w:rsid w:val="0058626C"/>
    <w:rsid w:val="00587801"/>
    <w:rsid w:val="00591EFF"/>
    <w:rsid w:val="00592A19"/>
    <w:rsid w:val="00592A9F"/>
    <w:rsid w:val="00592DAB"/>
    <w:rsid w:val="00593B9A"/>
    <w:rsid w:val="00596CD3"/>
    <w:rsid w:val="005A407F"/>
    <w:rsid w:val="005A5760"/>
    <w:rsid w:val="005A6A94"/>
    <w:rsid w:val="005A6EAF"/>
    <w:rsid w:val="005B66F3"/>
    <w:rsid w:val="005B6E61"/>
    <w:rsid w:val="005B6F4F"/>
    <w:rsid w:val="005C1E77"/>
    <w:rsid w:val="005C5D40"/>
    <w:rsid w:val="005C66C3"/>
    <w:rsid w:val="005D4964"/>
    <w:rsid w:val="005E5AEC"/>
    <w:rsid w:val="005F1E01"/>
    <w:rsid w:val="005F2C95"/>
    <w:rsid w:val="005F4466"/>
    <w:rsid w:val="005F4E57"/>
    <w:rsid w:val="006003CA"/>
    <w:rsid w:val="006037AE"/>
    <w:rsid w:val="00612B7E"/>
    <w:rsid w:val="006135CB"/>
    <w:rsid w:val="006160FB"/>
    <w:rsid w:val="00617453"/>
    <w:rsid w:val="00624FF6"/>
    <w:rsid w:val="006304CD"/>
    <w:rsid w:val="00631ADA"/>
    <w:rsid w:val="00632ECE"/>
    <w:rsid w:val="00640391"/>
    <w:rsid w:val="006537A7"/>
    <w:rsid w:val="00665BC3"/>
    <w:rsid w:val="006666CD"/>
    <w:rsid w:val="00670EFB"/>
    <w:rsid w:val="006730E3"/>
    <w:rsid w:val="00674696"/>
    <w:rsid w:val="006778F5"/>
    <w:rsid w:val="006800A7"/>
    <w:rsid w:val="006812B7"/>
    <w:rsid w:val="006874D3"/>
    <w:rsid w:val="006877E5"/>
    <w:rsid w:val="00690A53"/>
    <w:rsid w:val="00691EC8"/>
    <w:rsid w:val="00693300"/>
    <w:rsid w:val="006935B4"/>
    <w:rsid w:val="006A3F0A"/>
    <w:rsid w:val="006A46F3"/>
    <w:rsid w:val="006A76CA"/>
    <w:rsid w:val="006B044B"/>
    <w:rsid w:val="006B1164"/>
    <w:rsid w:val="006B3514"/>
    <w:rsid w:val="006B37A4"/>
    <w:rsid w:val="006B5EED"/>
    <w:rsid w:val="006B71F0"/>
    <w:rsid w:val="006C112B"/>
    <w:rsid w:val="006D0C45"/>
    <w:rsid w:val="006D25CF"/>
    <w:rsid w:val="006E6895"/>
    <w:rsid w:val="006F0E1F"/>
    <w:rsid w:val="006F1F30"/>
    <w:rsid w:val="006F5592"/>
    <w:rsid w:val="006F6F99"/>
    <w:rsid w:val="007026A2"/>
    <w:rsid w:val="007034D3"/>
    <w:rsid w:val="00714D1E"/>
    <w:rsid w:val="007164B5"/>
    <w:rsid w:val="00720DFA"/>
    <w:rsid w:val="007254D8"/>
    <w:rsid w:val="007258B8"/>
    <w:rsid w:val="00727BAB"/>
    <w:rsid w:val="00736466"/>
    <w:rsid w:val="007404F0"/>
    <w:rsid w:val="007412DE"/>
    <w:rsid w:val="0074156F"/>
    <w:rsid w:val="00744C9C"/>
    <w:rsid w:val="00744E32"/>
    <w:rsid w:val="00745A25"/>
    <w:rsid w:val="00750EEB"/>
    <w:rsid w:val="007529C3"/>
    <w:rsid w:val="00755F2A"/>
    <w:rsid w:val="00756A0B"/>
    <w:rsid w:val="0075758C"/>
    <w:rsid w:val="00757E48"/>
    <w:rsid w:val="007608D4"/>
    <w:rsid w:val="00771F6A"/>
    <w:rsid w:val="0077446A"/>
    <w:rsid w:val="00774562"/>
    <w:rsid w:val="007749F0"/>
    <w:rsid w:val="00777DBC"/>
    <w:rsid w:val="0078448D"/>
    <w:rsid w:val="00790474"/>
    <w:rsid w:val="00790FA8"/>
    <w:rsid w:val="00791160"/>
    <w:rsid w:val="007B0370"/>
    <w:rsid w:val="007B0A38"/>
    <w:rsid w:val="007B3FFC"/>
    <w:rsid w:val="007B4B68"/>
    <w:rsid w:val="007B6164"/>
    <w:rsid w:val="007C1AEA"/>
    <w:rsid w:val="007C3251"/>
    <w:rsid w:val="007C4479"/>
    <w:rsid w:val="007C740E"/>
    <w:rsid w:val="007D34E6"/>
    <w:rsid w:val="007D44ED"/>
    <w:rsid w:val="007E47A8"/>
    <w:rsid w:val="007F24B6"/>
    <w:rsid w:val="007F37A3"/>
    <w:rsid w:val="007F525D"/>
    <w:rsid w:val="00806225"/>
    <w:rsid w:val="0080783A"/>
    <w:rsid w:val="00814860"/>
    <w:rsid w:val="00820AF0"/>
    <w:rsid w:val="00822B39"/>
    <w:rsid w:val="00823ED8"/>
    <w:rsid w:val="00824EAB"/>
    <w:rsid w:val="00840D56"/>
    <w:rsid w:val="00842F76"/>
    <w:rsid w:val="00844986"/>
    <w:rsid w:val="00855282"/>
    <w:rsid w:val="00856E10"/>
    <w:rsid w:val="0086000F"/>
    <w:rsid w:val="008630B9"/>
    <w:rsid w:val="008632BD"/>
    <w:rsid w:val="00866A0B"/>
    <w:rsid w:val="0087615B"/>
    <w:rsid w:val="008771D9"/>
    <w:rsid w:val="00881F78"/>
    <w:rsid w:val="00882BCF"/>
    <w:rsid w:val="00886603"/>
    <w:rsid w:val="00890952"/>
    <w:rsid w:val="00893715"/>
    <w:rsid w:val="00893D99"/>
    <w:rsid w:val="008A1D8A"/>
    <w:rsid w:val="008A2CF5"/>
    <w:rsid w:val="008A567D"/>
    <w:rsid w:val="008A752B"/>
    <w:rsid w:val="008B190A"/>
    <w:rsid w:val="008C1613"/>
    <w:rsid w:val="008C64DA"/>
    <w:rsid w:val="008D0802"/>
    <w:rsid w:val="008D6767"/>
    <w:rsid w:val="008D7749"/>
    <w:rsid w:val="008E6988"/>
    <w:rsid w:val="008F1FF2"/>
    <w:rsid w:val="008F2183"/>
    <w:rsid w:val="008F29B9"/>
    <w:rsid w:val="00904785"/>
    <w:rsid w:val="00907637"/>
    <w:rsid w:val="00907ED8"/>
    <w:rsid w:val="00911664"/>
    <w:rsid w:val="009118FB"/>
    <w:rsid w:val="009141AC"/>
    <w:rsid w:val="0091726F"/>
    <w:rsid w:val="0091774C"/>
    <w:rsid w:val="00923774"/>
    <w:rsid w:val="00924ED3"/>
    <w:rsid w:val="00925C1B"/>
    <w:rsid w:val="009272EB"/>
    <w:rsid w:val="009323D9"/>
    <w:rsid w:val="00932662"/>
    <w:rsid w:val="009358AB"/>
    <w:rsid w:val="00937FD1"/>
    <w:rsid w:val="009403E9"/>
    <w:rsid w:val="00941243"/>
    <w:rsid w:val="009429AD"/>
    <w:rsid w:val="0094405C"/>
    <w:rsid w:val="009453E4"/>
    <w:rsid w:val="009454C9"/>
    <w:rsid w:val="00953011"/>
    <w:rsid w:val="00954E1A"/>
    <w:rsid w:val="009605C8"/>
    <w:rsid w:val="00960685"/>
    <w:rsid w:val="00960892"/>
    <w:rsid w:val="00966022"/>
    <w:rsid w:val="00967347"/>
    <w:rsid w:val="00975261"/>
    <w:rsid w:val="00976898"/>
    <w:rsid w:val="009801DF"/>
    <w:rsid w:val="0098200F"/>
    <w:rsid w:val="009836DA"/>
    <w:rsid w:val="00986E37"/>
    <w:rsid w:val="00993A2A"/>
    <w:rsid w:val="009B2628"/>
    <w:rsid w:val="009C750F"/>
    <w:rsid w:val="009D1E77"/>
    <w:rsid w:val="009D5A10"/>
    <w:rsid w:val="009E436C"/>
    <w:rsid w:val="009F0635"/>
    <w:rsid w:val="009F09AE"/>
    <w:rsid w:val="009F28C5"/>
    <w:rsid w:val="009F2B93"/>
    <w:rsid w:val="009F5523"/>
    <w:rsid w:val="00A02262"/>
    <w:rsid w:val="00A02ED7"/>
    <w:rsid w:val="00A16462"/>
    <w:rsid w:val="00A1669D"/>
    <w:rsid w:val="00A23C4F"/>
    <w:rsid w:val="00A25262"/>
    <w:rsid w:val="00A253A1"/>
    <w:rsid w:val="00A25964"/>
    <w:rsid w:val="00A334AA"/>
    <w:rsid w:val="00A36299"/>
    <w:rsid w:val="00A40518"/>
    <w:rsid w:val="00A4759D"/>
    <w:rsid w:val="00A50FE7"/>
    <w:rsid w:val="00A537EE"/>
    <w:rsid w:val="00A5512A"/>
    <w:rsid w:val="00A564EA"/>
    <w:rsid w:val="00A5668F"/>
    <w:rsid w:val="00A572D0"/>
    <w:rsid w:val="00A6559B"/>
    <w:rsid w:val="00A6699A"/>
    <w:rsid w:val="00A711CD"/>
    <w:rsid w:val="00A7231C"/>
    <w:rsid w:val="00A7613A"/>
    <w:rsid w:val="00A762CB"/>
    <w:rsid w:val="00A779FC"/>
    <w:rsid w:val="00A8025E"/>
    <w:rsid w:val="00A84D8C"/>
    <w:rsid w:val="00A87254"/>
    <w:rsid w:val="00AA432B"/>
    <w:rsid w:val="00AA5182"/>
    <w:rsid w:val="00AA5FE3"/>
    <w:rsid w:val="00AA7388"/>
    <w:rsid w:val="00AB32CB"/>
    <w:rsid w:val="00AB42CF"/>
    <w:rsid w:val="00AB4EAD"/>
    <w:rsid w:val="00AC05AA"/>
    <w:rsid w:val="00AC06C2"/>
    <w:rsid w:val="00AC39C4"/>
    <w:rsid w:val="00AD6E3D"/>
    <w:rsid w:val="00AE3F48"/>
    <w:rsid w:val="00AF2B61"/>
    <w:rsid w:val="00AF3C04"/>
    <w:rsid w:val="00AF5932"/>
    <w:rsid w:val="00B025F5"/>
    <w:rsid w:val="00B053D5"/>
    <w:rsid w:val="00B05971"/>
    <w:rsid w:val="00B06573"/>
    <w:rsid w:val="00B071FC"/>
    <w:rsid w:val="00B07345"/>
    <w:rsid w:val="00B073A2"/>
    <w:rsid w:val="00B127DE"/>
    <w:rsid w:val="00B14E3A"/>
    <w:rsid w:val="00B26AD5"/>
    <w:rsid w:val="00B3253E"/>
    <w:rsid w:val="00B34AD1"/>
    <w:rsid w:val="00B35570"/>
    <w:rsid w:val="00B364D9"/>
    <w:rsid w:val="00B3680F"/>
    <w:rsid w:val="00B36811"/>
    <w:rsid w:val="00B425DC"/>
    <w:rsid w:val="00B42679"/>
    <w:rsid w:val="00B4660F"/>
    <w:rsid w:val="00B5218E"/>
    <w:rsid w:val="00B52D08"/>
    <w:rsid w:val="00B53E76"/>
    <w:rsid w:val="00B557A6"/>
    <w:rsid w:val="00B56528"/>
    <w:rsid w:val="00B60601"/>
    <w:rsid w:val="00B731FE"/>
    <w:rsid w:val="00B7415C"/>
    <w:rsid w:val="00B774C6"/>
    <w:rsid w:val="00B848B1"/>
    <w:rsid w:val="00B92735"/>
    <w:rsid w:val="00B94302"/>
    <w:rsid w:val="00B94667"/>
    <w:rsid w:val="00BA06A7"/>
    <w:rsid w:val="00BA49E9"/>
    <w:rsid w:val="00BA666B"/>
    <w:rsid w:val="00BA69AA"/>
    <w:rsid w:val="00BA7030"/>
    <w:rsid w:val="00BB0674"/>
    <w:rsid w:val="00BB121A"/>
    <w:rsid w:val="00BB5C65"/>
    <w:rsid w:val="00BC0541"/>
    <w:rsid w:val="00BC07D5"/>
    <w:rsid w:val="00BC221E"/>
    <w:rsid w:val="00BC4F60"/>
    <w:rsid w:val="00BC5A7E"/>
    <w:rsid w:val="00BC6869"/>
    <w:rsid w:val="00BC7B1A"/>
    <w:rsid w:val="00BD7A4A"/>
    <w:rsid w:val="00BF6082"/>
    <w:rsid w:val="00C01B0A"/>
    <w:rsid w:val="00C046B2"/>
    <w:rsid w:val="00C07B61"/>
    <w:rsid w:val="00C1210D"/>
    <w:rsid w:val="00C12235"/>
    <w:rsid w:val="00C16F05"/>
    <w:rsid w:val="00C30006"/>
    <w:rsid w:val="00C32B2B"/>
    <w:rsid w:val="00C33732"/>
    <w:rsid w:val="00C42B3A"/>
    <w:rsid w:val="00C435A0"/>
    <w:rsid w:val="00C43F9E"/>
    <w:rsid w:val="00C5370A"/>
    <w:rsid w:val="00C57131"/>
    <w:rsid w:val="00C62331"/>
    <w:rsid w:val="00C63AD0"/>
    <w:rsid w:val="00C802E1"/>
    <w:rsid w:val="00C81565"/>
    <w:rsid w:val="00C85846"/>
    <w:rsid w:val="00C905AD"/>
    <w:rsid w:val="00C94C25"/>
    <w:rsid w:val="00C94CA9"/>
    <w:rsid w:val="00CA1956"/>
    <w:rsid w:val="00CA3EA5"/>
    <w:rsid w:val="00CA492F"/>
    <w:rsid w:val="00CB034B"/>
    <w:rsid w:val="00CB4444"/>
    <w:rsid w:val="00CC0744"/>
    <w:rsid w:val="00CC232C"/>
    <w:rsid w:val="00CC7143"/>
    <w:rsid w:val="00CC71C0"/>
    <w:rsid w:val="00CD7DC2"/>
    <w:rsid w:val="00CF0268"/>
    <w:rsid w:val="00CF36B4"/>
    <w:rsid w:val="00CF4254"/>
    <w:rsid w:val="00CF5584"/>
    <w:rsid w:val="00CF5BA5"/>
    <w:rsid w:val="00CF714F"/>
    <w:rsid w:val="00D0673C"/>
    <w:rsid w:val="00D06DB1"/>
    <w:rsid w:val="00D10368"/>
    <w:rsid w:val="00D144A2"/>
    <w:rsid w:val="00D26223"/>
    <w:rsid w:val="00D264E8"/>
    <w:rsid w:val="00D30015"/>
    <w:rsid w:val="00D31583"/>
    <w:rsid w:val="00D31BC7"/>
    <w:rsid w:val="00D325E9"/>
    <w:rsid w:val="00D32D19"/>
    <w:rsid w:val="00D33F24"/>
    <w:rsid w:val="00D361CD"/>
    <w:rsid w:val="00D43854"/>
    <w:rsid w:val="00D470BF"/>
    <w:rsid w:val="00D54DC2"/>
    <w:rsid w:val="00D5685C"/>
    <w:rsid w:val="00D57BC1"/>
    <w:rsid w:val="00D6097F"/>
    <w:rsid w:val="00D61E7B"/>
    <w:rsid w:val="00D62CC5"/>
    <w:rsid w:val="00D631ED"/>
    <w:rsid w:val="00D66DC9"/>
    <w:rsid w:val="00D70744"/>
    <w:rsid w:val="00D75197"/>
    <w:rsid w:val="00D75A3F"/>
    <w:rsid w:val="00D81764"/>
    <w:rsid w:val="00D923BA"/>
    <w:rsid w:val="00D924F2"/>
    <w:rsid w:val="00D93694"/>
    <w:rsid w:val="00D96C07"/>
    <w:rsid w:val="00D971C3"/>
    <w:rsid w:val="00DA03E7"/>
    <w:rsid w:val="00DA4FCE"/>
    <w:rsid w:val="00DA6BB1"/>
    <w:rsid w:val="00DB0D4F"/>
    <w:rsid w:val="00DB3D87"/>
    <w:rsid w:val="00DB5F0C"/>
    <w:rsid w:val="00DC1E3E"/>
    <w:rsid w:val="00DC322B"/>
    <w:rsid w:val="00DC3388"/>
    <w:rsid w:val="00DC5172"/>
    <w:rsid w:val="00DC62FE"/>
    <w:rsid w:val="00DC6851"/>
    <w:rsid w:val="00DD20D1"/>
    <w:rsid w:val="00DD3271"/>
    <w:rsid w:val="00DD4234"/>
    <w:rsid w:val="00DE4D05"/>
    <w:rsid w:val="00DE4DCB"/>
    <w:rsid w:val="00DE5821"/>
    <w:rsid w:val="00DF0132"/>
    <w:rsid w:val="00DF0720"/>
    <w:rsid w:val="00DF0A91"/>
    <w:rsid w:val="00DF26C9"/>
    <w:rsid w:val="00DF3B78"/>
    <w:rsid w:val="00DF6465"/>
    <w:rsid w:val="00DF790A"/>
    <w:rsid w:val="00E00D1B"/>
    <w:rsid w:val="00E02F3C"/>
    <w:rsid w:val="00E04F5F"/>
    <w:rsid w:val="00E23707"/>
    <w:rsid w:val="00E26BC3"/>
    <w:rsid w:val="00E3177B"/>
    <w:rsid w:val="00E321A1"/>
    <w:rsid w:val="00E37E6B"/>
    <w:rsid w:val="00E40CCE"/>
    <w:rsid w:val="00E40E1D"/>
    <w:rsid w:val="00E4536D"/>
    <w:rsid w:val="00E51750"/>
    <w:rsid w:val="00E55907"/>
    <w:rsid w:val="00E5758B"/>
    <w:rsid w:val="00E62404"/>
    <w:rsid w:val="00E70F00"/>
    <w:rsid w:val="00E76C92"/>
    <w:rsid w:val="00E800EC"/>
    <w:rsid w:val="00E84210"/>
    <w:rsid w:val="00E86159"/>
    <w:rsid w:val="00E86C2A"/>
    <w:rsid w:val="00E87072"/>
    <w:rsid w:val="00E958BF"/>
    <w:rsid w:val="00E95FB1"/>
    <w:rsid w:val="00EA242B"/>
    <w:rsid w:val="00EA338A"/>
    <w:rsid w:val="00EA4468"/>
    <w:rsid w:val="00EA799C"/>
    <w:rsid w:val="00EB2B2B"/>
    <w:rsid w:val="00EB79BB"/>
    <w:rsid w:val="00EB79F6"/>
    <w:rsid w:val="00EC168C"/>
    <w:rsid w:val="00EC2CDC"/>
    <w:rsid w:val="00EC7314"/>
    <w:rsid w:val="00ED1FF0"/>
    <w:rsid w:val="00EE0953"/>
    <w:rsid w:val="00EE253E"/>
    <w:rsid w:val="00EE4852"/>
    <w:rsid w:val="00EE5202"/>
    <w:rsid w:val="00EE6019"/>
    <w:rsid w:val="00EE6974"/>
    <w:rsid w:val="00EF3421"/>
    <w:rsid w:val="00F11F69"/>
    <w:rsid w:val="00F12C86"/>
    <w:rsid w:val="00F15563"/>
    <w:rsid w:val="00F16B18"/>
    <w:rsid w:val="00F217A3"/>
    <w:rsid w:val="00F2214F"/>
    <w:rsid w:val="00F23426"/>
    <w:rsid w:val="00F30D8E"/>
    <w:rsid w:val="00F31527"/>
    <w:rsid w:val="00F36752"/>
    <w:rsid w:val="00F37A6F"/>
    <w:rsid w:val="00F41524"/>
    <w:rsid w:val="00F4154F"/>
    <w:rsid w:val="00F43071"/>
    <w:rsid w:val="00F504BB"/>
    <w:rsid w:val="00F55172"/>
    <w:rsid w:val="00F607CA"/>
    <w:rsid w:val="00F62C80"/>
    <w:rsid w:val="00F63BEE"/>
    <w:rsid w:val="00F63D77"/>
    <w:rsid w:val="00F654FE"/>
    <w:rsid w:val="00F67E95"/>
    <w:rsid w:val="00F704B1"/>
    <w:rsid w:val="00F744A6"/>
    <w:rsid w:val="00F746C8"/>
    <w:rsid w:val="00F924C1"/>
    <w:rsid w:val="00F92F53"/>
    <w:rsid w:val="00F94311"/>
    <w:rsid w:val="00F967C7"/>
    <w:rsid w:val="00FA0F48"/>
    <w:rsid w:val="00FA4D89"/>
    <w:rsid w:val="00FA6E7D"/>
    <w:rsid w:val="00FA75D2"/>
    <w:rsid w:val="00FB1DF8"/>
    <w:rsid w:val="00FB4AE6"/>
    <w:rsid w:val="00FC0FD3"/>
    <w:rsid w:val="00FC3BB3"/>
    <w:rsid w:val="00FC7BD5"/>
    <w:rsid w:val="00FD0C20"/>
    <w:rsid w:val="00FD5DA0"/>
    <w:rsid w:val="00FD64CD"/>
    <w:rsid w:val="00FE08A7"/>
    <w:rsid w:val="00FE1AF9"/>
    <w:rsid w:val="00FE3A7B"/>
    <w:rsid w:val="00FE66D4"/>
    <w:rsid w:val="00FF0031"/>
    <w:rsid w:val="00FF11E1"/>
    <w:rsid w:val="00FF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E77"/>
    <w:rPr>
      <w:lang w:bidi="fa-IR"/>
    </w:rPr>
  </w:style>
  <w:style w:type="paragraph" w:styleId="1">
    <w:name w:val="heading 1"/>
    <w:basedOn w:val="a"/>
    <w:next w:val="a"/>
    <w:link w:val="10"/>
    <w:qFormat/>
    <w:rsid w:val="00E37E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D5F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848B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D1E77"/>
    <w:pPr>
      <w:jc w:val="center"/>
    </w:pPr>
    <w:rPr>
      <w:sz w:val="28"/>
      <w:szCs w:val="28"/>
    </w:rPr>
  </w:style>
  <w:style w:type="paragraph" w:styleId="a4">
    <w:name w:val="Body Text Indent"/>
    <w:basedOn w:val="a"/>
    <w:rsid w:val="009D1E77"/>
    <w:pPr>
      <w:ind w:firstLine="720"/>
      <w:jc w:val="both"/>
    </w:pPr>
    <w:rPr>
      <w:sz w:val="28"/>
      <w:szCs w:val="28"/>
    </w:rPr>
  </w:style>
  <w:style w:type="paragraph" w:styleId="21">
    <w:name w:val="Body Text Indent 2"/>
    <w:basedOn w:val="a"/>
    <w:rsid w:val="009D1E77"/>
    <w:pPr>
      <w:ind w:firstLine="709"/>
      <w:jc w:val="both"/>
    </w:pPr>
    <w:rPr>
      <w:sz w:val="28"/>
      <w:szCs w:val="28"/>
    </w:rPr>
  </w:style>
  <w:style w:type="paragraph" w:styleId="a5">
    <w:name w:val="footer"/>
    <w:basedOn w:val="a"/>
    <w:rsid w:val="00B364D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364D9"/>
  </w:style>
  <w:style w:type="table" w:styleId="a7">
    <w:name w:val="Table Grid"/>
    <w:basedOn w:val="a1"/>
    <w:uiPriority w:val="59"/>
    <w:rsid w:val="001D44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A02262"/>
    <w:pPr>
      <w:spacing w:after="120"/>
    </w:pPr>
  </w:style>
  <w:style w:type="character" w:customStyle="1" w:styleId="a9">
    <w:name w:val="Основной текст Знак"/>
    <w:link w:val="a8"/>
    <w:rsid w:val="00A02262"/>
    <w:rPr>
      <w:lang w:val="ru-RU" w:eastAsia="ru-RU" w:bidi="fa-IR"/>
    </w:rPr>
  </w:style>
  <w:style w:type="paragraph" w:customStyle="1" w:styleId="ConsPlusNormal">
    <w:name w:val="ConsPlusNormal"/>
    <w:link w:val="ConsPlusNormal0"/>
    <w:rsid w:val="00DF07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DF0720"/>
    <w:rPr>
      <w:color w:val="0000FF"/>
      <w:u w:val="single"/>
    </w:rPr>
  </w:style>
  <w:style w:type="character" w:customStyle="1" w:styleId="22">
    <w:name w:val="Основной текст (2)_"/>
    <w:link w:val="23"/>
    <w:rsid w:val="00B60601"/>
    <w:rPr>
      <w:b/>
      <w:bCs/>
      <w:sz w:val="21"/>
      <w:szCs w:val="21"/>
      <w:lang w:bidi="ar-SA"/>
    </w:rPr>
  </w:style>
  <w:style w:type="character" w:customStyle="1" w:styleId="24">
    <w:name w:val="Основной текст (2) + Не полужирный"/>
    <w:basedOn w:val="22"/>
    <w:rsid w:val="00B60601"/>
    <w:rPr>
      <w:b/>
      <w:bCs/>
      <w:sz w:val="21"/>
      <w:szCs w:val="21"/>
      <w:lang w:bidi="ar-SA"/>
    </w:rPr>
  </w:style>
  <w:style w:type="character" w:customStyle="1" w:styleId="31">
    <w:name w:val="Основной текст (3)_"/>
    <w:link w:val="32"/>
    <w:rsid w:val="00B60601"/>
    <w:rPr>
      <w:i/>
      <w:iCs/>
      <w:sz w:val="21"/>
      <w:szCs w:val="21"/>
      <w:lang w:bidi="ar-SA"/>
    </w:rPr>
  </w:style>
  <w:style w:type="paragraph" w:customStyle="1" w:styleId="23">
    <w:name w:val="Основной текст (2)"/>
    <w:basedOn w:val="a"/>
    <w:link w:val="22"/>
    <w:rsid w:val="00B60601"/>
    <w:pPr>
      <w:widowControl w:val="0"/>
      <w:shd w:val="clear" w:color="auto" w:fill="FFFFFF"/>
      <w:spacing w:before="240" w:line="250" w:lineRule="exact"/>
      <w:jc w:val="center"/>
    </w:pPr>
    <w:rPr>
      <w:b/>
      <w:bCs/>
      <w:sz w:val="21"/>
      <w:szCs w:val="21"/>
      <w:lang w:bidi="ar-SA"/>
    </w:rPr>
  </w:style>
  <w:style w:type="paragraph" w:customStyle="1" w:styleId="32">
    <w:name w:val="Основной текст (3)"/>
    <w:basedOn w:val="a"/>
    <w:link w:val="31"/>
    <w:rsid w:val="00B60601"/>
    <w:pPr>
      <w:widowControl w:val="0"/>
      <w:shd w:val="clear" w:color="auto" w:fill="FFFFFF"/>
      <w:spacing w:line="250" w:lineRule="exact"/>
      <w:ind w:firstLine="560"/>
      <w:jc w:val="both"/>
    </w:pPr>
    <w:rPr>
      <w:i/>
      <w:iCs/>
      <w:sz w:val="21"/>
      <w:szCs w:val="21"/>
      <w:lang w:bidi="ar-SA"/>
    </w:rPr>
  </w:style>
  <w:style w:type="paragraph" w:customStyle="1" w:styleId="ab">
    <w:basedOn w:val="a"/>
    <w:rsid w:val="002D0965"/>
    <w:pPr>
      <w:spacing w:after="160" w:line="240" w:lineRule="exact"/>
    </w:pPr>
    <w:rPr>
      <w:rFonts w:ascii="Verdana" w:hAnsi="Verdana" w:cs="Verdana"/>
      <w:lang w:val="en-US" w:eastAsia="en-US" w:bidi="ar-SA"/>
    </w:rPr>
  </w:style>
  <w:style w:type="paragraph" w:customStyle="1" w:styleId="ac">
    <w:name w:val="Обычный + по ширине"/>
    <w:basedOn w:val="a"/>
    <w:rsid w:val="00BA49E9"/>
    <w:pPr>
      <w:jc w:val="both"/>
    </w:pPr>
    <w:rPr>
      <w:sz w:val="24"/>
      <w:szCs w:val="24"/>
      <w:lang w:bidi="ar-SA"/>
    </w:rPr>
  </w:style>
  <w:style w:type="paragraph" w:customStyle="1" w:styleId="ConsNormal">
    <w:name w:val="ConsNormal"/>
    <w:semiHidden/>
    <w:rsid w:val="00BA49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No Spacing"/>
    <w:qFormat/>
    <w:rsid w:val="00092E29"/>
    <w:rPr>
      <w:rFonts w:ascii="Calibri" w:hAnsi="Calibri"/>
      <w:sz w:val="22"/>
      <w:szCs w:val="22"/>
    </w:rPr>
  </w:style>
  <w:style w:type="paragraph" w:customStyle="1" w:styleId="CharCharChar">
    <w:name w:val="Char Char Char"/>
    <w:basedOn w:val="a"/>
    <w:rsid w:val="00361C64"/>
    <w:pPr>
      <w:spacing w:after="160" w:line="240" w:lineRule="exact"/>
    </w:pPr>
    <w:rPr>
      <w:rFonts w:ascii="Verdana" w:hAnsi="Verdana" w:cs="Verdana"/>
      <w:lang w:val="en-US" w:eastAsia="en-US" w:bidi="ar-SA"/>
    </w:rPr>
  </w:style>
  <w:style w:type="character" w:customStyle="1" w:styleId="ae">
    <w:name w:val="Основной текст_"/>
    <w:rsid w:val="00F30D8E"/>
    <w:rPr>
      <w:rFonts w:ascii="Times New Roman" w:hAnsi="Times New Roman" w:cs="Times New Roman"/>
      <w:spacing w:val="8"/>
      <w:sz w:val="20"/>
      <w:szCs w:val="20"/>
      <w:u w:val="none"/>
    </w:rPr>
  </w:style>
  <w:style w:type="character" w:customStyle="1" w:styleId="0pt">
    <w:name w:val="Основной текст + Интервал 0 pt"/>
    <w:rsid w:val="004E2CD8"/>
    <w:rPr>
      <w:rFonts w:ascii="Times New Roman" w:hAnsi="Times New Roman" w:cs="Times New Roman"/>
      <w:spacing w:val="9"/>
      <w:sz w:val="20"/>
      <w:szCs w:val="20"/>
      <w:u w:val="none"/>
    </w:rPr>
  </w:style>
  <w:style w:type="character" w:customStyle="1" w:styleId="ConsPlusNormal0">
    <w:name w:val="ConsPlusNormal Знак"/>
    <w:link w:val="ConsPlusNormal"/>
    <w:locked/>
    <w:rsid w:val="000D16F8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0D16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">
    <w:name w:val="Text"/>
    <w:basedOn w:val="a"/>
    <w:rsid w:val="00551A8E"/>
    <w:pPr>
      <w:spacing w:after="240"/>
    </w:pPr>
    <w:rPr>
      <w:sz w:val="24"/>
      <w:lang w:val="en-US" w:eastAsia="en-US" w:bidi="ar-SA"/>
    </w:rPr>
  </w:style>
  <w:style w:type="paragraph" w:styleId="af">
    <w:name w:val="header"/>
    <w:basedOn w:val="a"/>
    <w:rsid w:val="00907ED8"/>
    <w:pPr>
      <w:tabs>
        <w:tab w:val="center" w:pos="4677"/>
        <w:tab w:val="right" w:pos="9355"/>
      </w:tabs>
    </w:pPr>
  </w:style>
  <w:style w:type="paragraph" w:customStyle="1" w:styleId="CharCharChar0">
    <w:name w:val="Char Char Char"/>
    <w:basedOn w:val="a"/>
    <w:rsid w:val="00F62C80"/>
    <w:pPr>
      <w:spacing w:after="160" w:line="240" w:lineRule="exact"/>
    </w:pPr>
    <w:rPr>
      <w:rFonts w:ascii="Verdana" w:hAnsi="Verdana" w:cs="Verdana"/>
      <w:lang w:val="en-US" w:eastAsia="en-US" w:bidi="ar-SA"/>
    </w:rPr>
  </w:style>
  <w:style w:type="paragraph" w:customStyle="1" w:styleId="1Char">
    <w:name w:val="Знак1 Знак Знак Знак Знак Знак Char"/>
    <w:basedOn w:val="a"/>
    <w:rsid w:val="00A40518"/>
    <w:rPr>
      <w:rFonts w:ascii="Verdana" w:hAnsi="Verdana" w:cs="Verdana"/>
      <w:lang w:val="en-GB" w:eastAsia="en-US" w:bidi="ar-SA"/>
    </w:rPr>
  </w:style>
  <w:style w:type="character" w:customStyle="1" w:styleId="s10">
    <w:name w:val="s_10"/>
    <w:rsid w:val="00AF5932"/>
  </w:style>
  <w:style w:type="paragraph" w:customStyle="1" w:styleId="s3">
    <w:name w:val="s_3"/>
    <w:basedOn w:val="a"/>
    <w:rsid w:val="00E37E6B"/>
    <w:pPr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0">
    <w:name w:val="Заголовок 1 Знак"/>
    <w:link w:val="1"/>
    <w:rsid w:val="00E37E6B"/>
    <w:rPr>
      <w:rFonts w:ascii="Cambria" w:eastAsia="Times New Roman" w:hAnsi="Cambria" w:cs="Times New Roman"/>
      <w:b/>
      <w:bCs/>
      <w:kern w:val="32"/>
      <w:sz w:val="32"/>
      <w:szCs w:val="32"/>
      <w:lang w:bidi="fa-IR"/>
    </w:rPr>
  </w:style>
  <w:style w:type="paragraph" w:customStyle="1" w:styleId="pboth">
    <w:name w:val="pboth"/>
    <w:basedOn w:val="a"/>
    <w:rsid w:val="005F1E01"/>
    <w:pPr>
      <w:spacing w:before="100" w:beforeAutospacing="1" w:after="100" w:afterAutospacing="1"/>
    </w:pPr>
    <w:rPr>
      <w:sz w:val="24"/>
      <w:szCs w:val="24"/>
      <w:lang w:bidi="ar-SA"/>
    </w:rPr>
  </w:style>
  <w:style w:type="paragraph" w:styleId="af0">
    <w:name w:val="Normal (Web)"/>
    <w:basedOn w:val="a"/>
    <w:uiPriority w:val="99"/>
    <w:unhideWhenUsed/>
    <w:rsid w:val="00C62331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af1">
    <w:name w:val="Знак Знак"/>
    <w:basedOn w:val="a"/>
    <w:rsid w:val="003732E1"/>
    <w:pPr>
      <w:spacing w:after="160" w:line="240" w:lineRule="exact"/>
    </w:pPr>
    <w:rPr>
      <w:rFonts w:ascii="Verdana" w:hAnsi="Verdana" w:cs="Verdana"/>
      <w:lang w:val="en-US" w:eastAsia="en-US" w:bidi="ar-SA"/>
    </w:rPr>
  </w:style>
  <w:style w:type="character" w:customStyle="1" w:styleId="20">
    <w:name w:val="Заголовок 2 Знак"/>
    <w:link w:val="2"/>
    <w:semiHidden/>
    <w:rsid w:val="001D5F20"/>
    <w:rPr>
      <w:rFonts w:ascii="Cambria" w:eastAsia="Times New Roman" w:hAnsi="Cambria" w:cs="Times New Roman"/>
      <w:b/>
      <w:bCs/>
      <w:i/>
      <w:iCs/>
      <w:sz w:val="28"/>
      <w:szCs w:val="28"/>
      <w:lang w:bidi="fa-IR"/>
    </w:rPr>
  </w:style>
  <w:style w:type="paragraph" w:customStyle="1" w:styleId="s15">
    <w:name w:val="s_15"/>
    <w:basedOn w:val="a"/>
    <w:rsid w:val="001D5F20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s1">
    <w:name w:val="s_1"/>
    <w:basedOn w:val="a"/>
    <w:rsid w:val="001D5F20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onsPlusTitle">
    <w:name w:val="ConsPlusTitle"/>
    <w:uiPriority w:val="99"/>
    <w:rsid w:val="0049193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customStyle="1" w:styleId="af2">
    <w:name w:val="Гипертекстовая ссылка"/>
    <w:uiPriority w:val="99"/>
    <w:rsid w:val="00BC6869"/>
    <w:rPr>
      <w:rFonts w:ascii="Times New Roman" w:hAnsi="Times New Roman" w:cs="Times New Roman" w:hint="default"/>
      <w:b w:val="0"/>
      <w:bCs w:val="0"/>
      <w:color w:val="106BBE"/>
    </w:rPr>
  </w:style>
  <w:style w:type="paragraph" w:styleId="af3">
    <w:name w:val="Balloon Text"/>
    <w:basedOn w:val="a"/>
    <w:link w:val="af4"/>
    <w:rsid w:val="00D264E8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D264E8"/>
    <w:rPr>
      <w:rFonts w:ascii="Segoe UI" w:hAnsi="Segoe UI" w:cs="Segoe UI"/>
      <w:sz w:val="18"/>
      <w:szCs w:val="18"/>
      <w:lang w:bidi="fa-IR"/>
    </w:rPr>
  </w:style>
  <w:style w:type="character" w:customStyle="1" w:styleId="30">
    <w:name w:val="Заголовок 3 Знак"/>
    <w:link w:val="3"/>
    <w:semiHidden/>
    <w:rsid w:val="00B848B1"/>
    <w:rPr>
      <w:rFonts w:ascii="Calibri Light" w:eastAsia="Times New Roman" w:hAnsi="Calibri Light" w:cs="Times New Roman"/>
      <w:b/>
      <w:bCs/>
      <w:sz w:val="26"/>
      <w:szCs w:val="2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E77"/>
    <w:rPr>
      <w:lang w:bidi="fa-IR"/>
    </w:rPr>
  </w:style>
  <w:style w:type="paragraph" w:styleId="1">
    <w:name w:val="heading 1"/>
    <w:basedOn w:val="a"/>
    <w:next w:val="a"/>
    <w:link w:val="10"/>
    <w:qFormat/>
    <w:rsid w:val="00E37E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D5F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848B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D1E77"/>
    <w:pPr>
      <w:jc w:val="center"/>
    </w:pPr>
    <w:rPr>
      <w:sz w:val="28"/>
      <w:szCs w:val="28"/>
    </w:rPr>
  </w:style>
  <w:style w:type="paragraph" w:styleId="a4">
    <w:name w:val="Body Text Indent"/>
    <w:basedOn w:val="a"/>
    <w:rsid w:val="009D1E77"/>
    <w:pPr>
      <w:ind w:firstLine="720"/>
      <w:jc w:val="both"/>
    </w:pPr>
    <w:rPr>
      <w:sz w:val="28"/>
      <w:szCs w:val="28"/>
    </w:rPr>
  </w:style>
  <w:style w:type="paragraph" w:styleId="21">
    <w:name w:val="Body Text Indent 2"/>
    <w:basedOn w:val="a"/>
    <w:rsid w:val="009D1E77"/>
    <w:pPr>
      <w:ind w:firstLine="709"/>
      <w:jc w:val="both"/>
    </w:pPr>
    <w:rPr>
      <w:sz w:val="28"/>
      <w:szCs w:val="28"/>
    </w:rPr>
  </w:style>
  <w:style w:type="paragraph" w:styleId="a5">
    <w:name w:val="footer"/>
    <w:basedOn w:val="a"/>
    <w:rsid w:val="00B364D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364D9"/>
  </w:style>
  <w:style w:type="table" w:styleId="a7">
    <w:name w:val="Table Grid"/>
    <w:basedOn w:val="a1"/>
    <w:uiPriority w:val="59"/>
    <w:rsid w:val="001D44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A02262"/>
    <w:pPr>
      <w:spacing w:after="120"/>
    </w:pPr>
  </w:style>
  <w:style w:type="character" w:customStyle="1" w:styleId="a9">
    <w:name w:val="Основной текст Знак"/>
    <w:link w:val="a8"/>
    <w:rsid w:val="00A02262"/>
    <w:rPr>
      <w:lang w:val="ru-RU" w:eastAsia="ru-RU" w:bidi="fa-IR"/>
    </w:rPr>
  </w:style>
  <w:style w:type="paragraph" w:customStyle="1" w:styleId="ConsPlusNormal">
    <w:name w:val="ConsPlusNormal"/>
    <w:link w:val="ConsPlusNormal0"/>
    <w:rsid w:val="00DF07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DF0720"/>
    <w:rPr>
      <w:color w:val="0000FF"/>
      <w:u w:val="single"/>
    </w:rPr>
  </w:style>
  <w:style w:type="character" w:customStyle="1" w:styleId="22">
    <w:name w:val="Основной текст (2)_"/>
    <w:link w:val="23"/>
    <w:rsid w:val="00B60601"/>
    <w:rPr>
      <w:b/>
      <w:bCs/>
      <w:sz w:val="21"/>
      <w:szCs w:val="21"/>
      <w:lang w:bidi="ar-SA"/>
    </w:rPr>
  </w:style>
  <w:style w:type="character" w:customStyle="1" w:styleId="24">
    <w:name w:val="Основной текст (2) + Не полужирный"/>
    <w:basedOn w:val="22"/>
    <w:rsid w:val="00B60601"/>
    <w:rPr>
      <w:b/>
      <w:bCs/>
      <w:sz w:val="21"/>
      <w:szCs w:val="21"/>
      <w:lang w:bidi="ar-SA"/>
    </w:rPr>
  </w:style>
  <w:style w:type="character" w:customStyle="1" w:styleId="31">
    <w:name w:val="Основной текст (3)_"/>
    <w:link w:val="32"/>
    <w:rsid w:val="00B60601"/>
    <w:rPr>
      <w:i/>
      <w:iCs/>
      <w:sz w:val="21"/>
      <w:szCs w:val="21"/>
      <w:lang w:bidi="ar-SA"/>
    </w:rPr>
  </w:style>
  <w:style w:type="paragraph" w:customStyle="1" w:styleId="23">
    <w:name w:val="Основной текст (2)"/>
    <w:basedOn w:val="a"/>
    <w:link w:val="22"/>
    <w:rsid w:val="00B60601"/>
    <w:pPr>
      <w:widowControl w:val="0"/>
      <w:shd w:val="clear" w:color="auto" w:fill="FFFFFF"/>
      <w:spacing w:before="240" w:line="250" w:lineRule="exact"/>
      <w:jc w:val="center"/>
    </w:pPr>
    <w:rPr>
      <w:b/>
      <w:bCs/>
      <w:sz w:val="21"/>
      <w:szCs w:val="21"/>
      <w:lang w:bidi="ar-SA"/>
    </w:rPr>
  </w:style>
  <w:style w:type="paragraph" w:customStyle="1" w:styleId="32">
    <w:name w:val="Основной текст (3)"/>
    <w:basedOn w:val="a"/>
    <w:link w:val="31"/>
    <w:rsid w:val="00B60601"/>
    <w:pPr>
      <w:widowControl w:val="0"/>
      <w:shd w:val="clear" w:color="auto" w:fill="FFFFFF"/>
      <w:spacing w:line="250" w:lineRule="exact"/>
      <w:ind w:firstLine="560"/>
      <w:jc w:val="both"/>
    </w:pPr>
    <w:rPr>
      <w:i/>
      <w:iCs/>
      <w:sz w:val="21"/>
      <w:szCs w:val="21"/>
      <w:lang w:bidi="ar-SA"/>
    </w:rPr>
  </w:style>
  <w:style w:type="paragraph" w:customStyle="1" w:styleId="ab">
    <w:basedOn w:val="a"/>
    <w:rsid w:val="002D0965"/>
    <w:pPr>
      <w:spacing w:after="160" w:line="240" w:lineRule="exact"/>
    </w:pPr>
    <w:rPr>
      <w:rFonts w:ascii="Verdana" w:hAnsi="Verdana" w:cs="Verdana"/>
      <w:lang w:val="en-US" w:eastAsia="en-US" w:bidi="ar-SA"/>
    </w:rPr>
  </w:style>
  <w:style w:type="paragraph" w:customStyle="1" w:styleId="ac">
    <w:name w:val="Обычный + по ширине"/>
    <w:basedOn w:val="a"/>
    <w:rsid w:val="00BA49E9"/>
    <w:pPr>
      <w:jc w:val="both"/>
    </w:pPr>
    <w:rPr>
      <w:sz w:val="24"/>
      <w:szCs w:val="24"/>
      <w:lang w:bidi="ar-SA"/>
    </w:rPr>
  </w:style>
  <w:style w:type="paragraph" w:customStyle="1" w:styleId="ConsNormal">
    <w:name w:val="ConsNormal"/>
    <w:semiHidden/>
    <w:rsid w:val="00BA49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No Spacing"/>
    <w:qFormat/>
    <w:rsid w:val="00092E29"/>
    <w:rPr>
      <w:rFonts w:ascii="Calibri" w:hAnsi="Calibri"/>
      <w:sz w:val="22"/>
      <w:szCs w:val="22"/>
    </w:rPr>
  </w:style>
  <w:style w:type="paragraph" w:customStyle="1" w:styleId="CharCharChar">
    <w:name w:val="Char Char Char"/>
    <w:basedOn w:val="a"/>
    <w:rsid w:val="00361C64"/>
    <w:pPr>
      <w:spacing w:after="160" w:line="240" w:lineRule="exact"/>
    </w:pPr>
    <w:rPr>
      <w:rFonts w:ascii="Verdana" w:hAnsi="Verdana" w:cs="Verdana"/>
      <w:lang w:val="en-US" w:eastAsia="en-US" w:bidi="ar-SA"/>
    </w:rPr>
  </w:style>
  <w:style w:type="character" w:customStyle="1" w:styleId="ae">
    <w:name w:val="Основной текст_"/>
    <w:rsid w:val="00F30D8E"/>
    <w:rPr>
      <w:rFonts w:ascii="Times New Roman" w:hAnsi="Times New Roman" w:cs="Times New Roman"/>
      <w:spacing w:val="8"/>
      <w:sz w:val="20"/>
      <w:szCs w:val="20"/>
      <w:u w:val="none"/>
    </w:rPr>
  </w:style>
  <w:style w:type="character" w:customStyle="1" w:styleId="0pt">
    <w:name w:val="Основной текст + Интервал 0 pt"/>
    <w:rsid w:val="004E2CD8"/>
    <w:rPr>
      <w:rFonts w:ascii="Times New Roman" w:hAnsi="Times New Roman" w:cs="Times New Roman"/>
      <w:spacing w:val="9"/>
      <w:sz w:val="20"/>
      <w:szCs w:val="20"/>
      <w:u w:val="none"/>
    </w:rPr>
  </w:style>
  <w:style w:type="character" w:customStyle="1" w:styleId="ConsPlusNormal0">
    <w:name w:val="ConsPlusNormal Знак"/>
    <w:link w:val="ConsPlusNormal"/>
    <w:locked/>
    <w:rsid w:val="000D16F8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0D16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">
    <w:name w:val="Text"/>
    <w:basedOn w:val="a"/>
    <w:rsid w:val="00551A8E"/>
    <w:pPr>
      <w:spacing w:after="240"/>
    </w:pPr>
    <w:rPr>
      <w:sz w:val="24"/>
      <w:lang w:val="en-US" w:eastAsia="en-US" w:bidi="ar-SA"/>
    </w:rPr>
  </w:style>
  <w:style w:type="paragraph" w:styleId="af">
    <w:name w:val="header"/>
    <w:basedOn w:val="a"/>
    <w:rsid w:val="00907ED8"/>
    <w:pPr>
      <w:tabs>
        <w:tab w:val="center" w:pos="4677"/>
        <w:tab w:val="right" w:pos="9355"/>
      </w:tabs>
    </w:pPr>
  </w:style>
  <w:style w:type="paragraph" w:customStyle="1" w:styleId="CharCharChar0">
    <w:name w:val="Char Char Char"/>
    <w:basedOn w:val="a"/>
    <w:rsid w:val="00F62C80"/>
    <w:pPr>
      <w:spacing w:after="160" w:line="240" w:lineRule="exact"/>
    </w:pPr>
    <w:rPr>
      <w:rFonts w:ascii="Verdana" w:hAnsi="Verdana" w:cs="Verdana"/>
      <w:lang w:val="en-US" w:eastAsia="en-US" w:bidi="ar-SA"/>
    </w:rPr>
  </w:style>
  <w:style w:type="paragraph" w:customStyle="1" w:styleId="1Char">
    <w:name w:val="Знак1 Знак Знак Знак Знак Знак Char"/>
    <w:basedOn w:val="a"/>
    <w:rsid w:val="00A40518"/>
    <w:rPr>
      <w:rFonts w:ascii="Verdana" w:hAnsi="Verdana" w:cs="Verdana"/>
      <w:lang w:val="en-GB" w:eastAsia="en-US" w:bidi="ar-SA"/>
    </w:rPr>
  </w:style>
  <w:style w:type="character" w:customStyle="1" w:styleId="s10">
    <w:name w:val="s_10"/>
    <w:rsid w:val="00AF5932"/>
  </w:style>
  <w:style w:type="paragraph" w:customStyle="1" w:styleId="s3">
    <w:name w:val="s_3"/>
    <w:basedOn w:val="a"/>
    <w:rsid w:val="00E37E6B"/>
    <w:pPr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0">
    <w:name w:val="Заголовок 1 Знак"/>
    <w:link w:val="1"/>
    <w:rsid w:val="00E37E6B"/>
    <w:rPr>
      <w:rFonts w:ascii="Cambria" w:eastAsia="Times New Roman" w:hAnsi="Cambria" w:cs="Times New Roman"/>
      <w:b/>
      <w:bCs/>
      <w:kern w:val="32"/>
      <w:sz w:val="32"/>
      <w:szCs w:val="32"/>
      <w:lang w:bidi="fa-IR"/>
    </w:rPr>
  </w:style>
  <w:style w:type="paragraph" w:customStyle="1" w:styleId="pboth">
    <w:name w:val="pboth"/>
    <w:basedOn w:val="a"/>
    <w:rsid w:val="005F1E01"/>
    <w:pPr>
      <w:spacing w:before="100" w:beforeAutospacing="1" w:after="100" w:afterAutospacing="1"/>
    </w:pPr>
    <w:rPr>
      <w:sz w:val="24"/>
      <w:szCs w:val="24"/>
      <w:lang w:bidi="ar-SA"/>
    </w:rPr>
  </w:style>
  <w:style w:type="paragraph" w:styleId="af0">
    <w:name w:val="Normal (Web)"/>
    <w:basedOn w:val="a"/>
    <w:uiPriority w:val="99"/>
    <w:unhideWhenUsed/>
    <w:rsid w:val="00C62331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af1">
    <w:name w:val="Знак Знак"/>
    <w:basedOn w:val="a"/>
    <w:rsid w:val="003732E1"/>
    <w:pPr>
      <w:spacing w:after="160" w:line="240" w:lineRule="exact"/>
    </w:pPr>
    <w:rPr>
      <w:rFonts w:ascii="Verdana" w:hAnsi="Verdana" w:cs="Verdana"/>
      <w:lang w:val="en-US" w:eastAsia="en-US" w:bidi="ar-SA"/>
    </w:rPr>
  </w:style>
  <w:style w:type="character" w:customStyle="1" w:styleId="20">
    <w:name w:val="Заголовок 2 Знак"/>
    <w:link w:val="2"/>
    <w:semiHidden/>
    <w:rsid w:val="001D5F20"/>
    <w:rPr>
      <w:rFonts w:ascii="Cambria" w:eastAsia="Times New Roman" w:hAnsi="Cambria" w:cs="Times New Roman"/>
      <w:b/>
      <w:bCs/>
      <w:i/>
      <w:iCs/>
      <w:sz w:val="28"/>
      <w:szCs w:val="28"/>
      <w:lang w:bidi="fa-IR"/>
    </w:rPr>
  </w:style>
  <w:style w:type="paragraph" w:customStyle="1" w:styleId="s15">
    <w:name w:val="s_15"/>
    <w:basedOn w:val="a"/>
    <w:rsid w:val="001D5F20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s1">
    <w:name w:val="s_1"/>
    <w:basedOn w:val="a"/>
    <w:rsid w:val="001D5F20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onsPlusTitle">
    <w:name w:val="ConsPlusTitle"/>
    <w:uiPriority w:val="99"/>
    <w:rsid w:val="0049193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customStyle="1" w:styleId="af2">
    <w:name w:val="Гипертекстовая ссылка"/>
    <w:uiPriority w:val="99"/>
    <w:rsid w:val="00BC6869"/>
    <w:rPr>
      <w:rFonts w:ascii="Times New Roman" w:hAnsi="Times New Roman" w:cs="Times New Roman" w:hint="default"/>
      <w:b w:val="0"/>
      <w:bCs w:val="0"/>
      <w:color w:val="106BBE"/>
    </w:rPr>
  </w:style>
  <w:style w:type="paragraph" w:styleId="af3">
    <w:name w:val="Balloon Text"/>
    <w:basedOn w:val="a"/>
    <w:link w:val="af4"/>
    <w:rsid w:val="00D264E8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D264E8"/>
    <w:rPr>
      <w:rFonts w:ascii="Segoe UI" w:hAnsi="Segoe UI" w:cs="Segoe UI"/>
      <w:sz w:val="18"/>
      <w:szCs w:val="18"/>
      <w:lang w:bidi="fa-IR"/>
    </w:rPr>
  </w:style>
  <w:style w:type="character" w:customStyle="1" w:styleId="30">
    <w:name w:val="Заголовок 3 Знак"/>
    <w:link w:val="3"/>
    <w:semiHidden/>
    <w:rsid w:val="00B848B1"/>
    <w:rPr>
      <w:rFonts w:ascii="Calibri Light" w:eastAsia="Times New Roman" w:hAnsi="Calibri Light" w:cs="Times New Roman"/>
      <w:b/>
      <w:bCs/>
      <w:sz w:val="26"/>
      <w:szCs w:val="2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75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1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4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6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7AAF5-1D39-45D6-BB07-E0EC5903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1247</Words>
  <Characters>8625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У С Л У Г   №  3</vt:lpstr>
    </vt:vector>
  </TitlesOfParts>
  <Company>Grizli777</Company>
  <LinksUpToDate>false</LinksUpToDate>
  <CharactersWithSpaces>9853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У С Л У Г   №  3</dc:title>
  <dc:creator>CRAZY MEN</dc:creator>
  <cp:lastModifiedBy>Суруткина Эльвира Раисовна</cp:lastModifiedBy>
  <cp:revision>3</cp:revision>
  <cp:lastPrinted>2021-05-20T12:37:00Z</cp:lastPrinted>
  <dcterms:created xsi:type="dcterms:W3CDTF">2021-05-24T12:32:00Z</dcterms:created>
  <dcterms:modified xsi:type="dcterms:W3CDTF">2021-05-25T04:09:00Z</dcterms:modified>
</cp:coreProperties>
</file>