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125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9A414F">
        <w:rPr>
          <w:color w:val="000000" w:themeColor="text1"/>
          <w:spacing w:val="2"/>
          <w:sz w:val="26"/>
          <w:szCs w:val="26"/>
        </w:rPr>
        <w:t>10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9A414F">
        <w:rPr>
          <w:color w:val="000000" w:themeColor="text1"/>
          <w:spacing w:val="2"/>
          <w:sz w:val="26"/>
          <w:szCs w:val="26"/>
        </w:rPr>
        <w:t>2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11154E">
        <w:rPr>
          <w:sz w:val="26"/>
          <w:szCs w:val="26"/>
        </w:rPr>
        <w:t>Обустройство куста скважин № 227 Мамонтовского месторождения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</w:t>
      </w:r>
      <w:proofErr w:type="spellStart"/>
      <w:r w:rsidRPr="007C1D31">
        <w:rPr>
          <w:sz w:val="26"/>
          <w:szCs w:val="26"/>
        </w:rPr>
        <w:t>Нефтеюганского</w:t>
      </w:r>
      <w:proofErr w:type="spellEnd"/>
      <w:r w:rsidRPr="007C1D31">
        <w:rPr>
          <w:sz w:val="26"/>
          <w:szCs w:val="26"/>
        </w:rPr>
        <w:t xml:space="preserve">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03.10.2018 по </w:t>
      </w:r>
      <w:r w:rsidR="0097489B">
        <w:rPr>
          <w:sz w:val="26"/>
          <w:szCs w:val="26"/>
        </w:rPr>
        <w:t>14</w:t>
      </w:r>
      <w:r w:rsidR="0072382A" w:rsidRPr="0072382A">
        <w:rPr>
          <w:sz w:val="26"/>
          <w:szCs w:val="26"/>
        </w:rPr>
        <w:t>.0</w:t>
      </w:r>
      <w:r w:rsidR="00F16D03">
        <w:rPr>
          <w:sz w:val="26"/>
          <w:szCs w:val="26"/>
        </w:rPr>
        <w:t>4</w:t>
      </w:r>
      <w:bookmarkStart w:id="0" w:name="_GoBack"/>
      <w:bookmarkEnd w:id="0"/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5" w:history="1">
        <w:r w:rsidR="0072382A" w:rsidRPr="009F69A9">
          <w:rPr>
            <w:rStyle w:val="a3"/>
            <w:sz w:val="26"/>
            <w:szCs w:val="26"/>
          </w:rPr>
          <w:t>nipineft@tomsknipi.ru</w:t>
        </w:r>
      </w:hyperlink>
      <w:r w:rsidR="0072382A" w:rsidRPr="0072382A">
        <w:rPr>
          <w:sz w:val="26"/>
          <w:szCs w:val="26"/>
        </w:rPr>
        <w:t>.</w:t>
      </w:r>
    </w:p>
    <w:p w:rsidR="0072382A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открытое акционерное общества «Томский научно-исследовательский и проектный институт нефти и газа», 634027 Россия, </w:t>
      </w:r>
      <w:proofErr w:type="spellStart"/>
      <w:r w:rsidR="0072382A" w:rsidRPr="0072382A">
        <w:rPr>
          <w:sz w:val="26"/>
          <w:szCs w:val="26"/>
        </w:rPr>
        <w:t>г</w:t>
      </w:r>
      <w:proofErr w:type="gramStart"/>
      <w:r w:rsidR="0072382A" w:rsidRPr="0072382A">
        <w:rPr>
          <w:sz w:val="26"/>
          <w:szCs w:val="26"/>
        </w:rPr>
        <w:t>.Т</w:t>
      </w:r>
      <w:proofErr w:type="gramEnd"/>
      <w:r w:rsidR="0072382A" w:rsidRPr="0072382A">
        <w:rPr>
          <w:sz w:val="26"/>
          <w:szCs w:val="26"/>
        </w:rPr>
        <w:t>омск</w:t>
      </w:r>
      <w:proofErr w:type="spellEnd"/>
      <w:r w:rsidR="0072382A" w:rsidRPr="0072382A">
        <w:rPr>
          <w:sz w:val="26"/>
          <w:szCs w:val="26"/>
        </w:rPr>
        <w:t>, Мира пр., д.72, т.8(3822) 61-19-90, E-</w:t>
      </w:r>
      <w:proofErr w:type="spellStart"/>
      <w:r w:rsidR="0072382A" w:rsidRPr="0072382A">
        <w:rPr>
          <w:sz w:val="26"/>
          <w:szCs w:val="26"/>
        </w:rPr>
        <w:t>mail</w:t>
      </w:r>
      <w:proofErr w:type="spellEnd"/>
      <w:r w:rsidR="0072382A" w:rsidRPr="0072382A">
        <w:rPr>
          <w:sz w:val="26"/>
          <w:szCs w:val="26"/>
        </w:rPr>
        <w:t xml:space="preserve">: </w:t>
      </w:r>
      <w:hyperlink r:id="rId6" w:history="1">
        <w:r w:rsidR="0072382A" w:rsidRPr="009F69A9">
          <w:rPr>
            <w:rStyle w:val="a3"/>
            <w:sz w:val="26"/>
            <w:szCs w:val="26"/>
          </w:rPr>
          <w:t>nipineft@tomsknipi.ru</w:t>
        </w:r>
      </w:hyperlink>
      <w:r w:rsidR="0072382A" w:rsidRPr="0072382A">
        <w:rPr>
          <w:sz w:val="26"/>
          <w:szCs w:val="26"/>
        </w:rPr>
        <w:t>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11154E">
        <w:rPr>
          <w:sz w:val="26"/>
          <w:szCs w:val="26"/>
        </w:rPr>
        <w:t>14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03</w:t>
      </w:r>
      <w:r w:rsidR="0072382A" w:rsidRPr="0072382A">
        <w:rPr>
          <w:sz w:val="26"/>
          <w:szCs w:val="26"/>
        </w:rPr>
        <w:t xml:space="preserve">.2018 по </w:t>
      </w:r>
      <w:r w:rsidR="0011154E">
        <w:rPr>
          <w:sz w:val="26"/>
          <w:szCs w:val="26"/>
        </w:rPr>
        <w:t>14</w:t>
      </w:r>
      <w:r w:rsidR="0072382A" w:rsidRPr="0072382A">
        <w:rPr>
          <w:sz w:val="26"/>
          <w:szCs w:val="26"/>
        </w:rPr>
        <w:t>.0</w:t>
      </w:r>
      <w:r w:rsidR="0011154E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97489B">
        <w:rPr>
          <w:color w:val="000000" w:themeColor="text1"/>
        </w:rPr>
        <w:t>14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97489B">
        <w:rPr>
          <w:color w:val="000000" w:themeColor="text1"/>
        </w:rPr>
        <w:t>3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97489B">
        <w:rPr>
          <w:color w:val="000000" w:themeColor="text1"/>
        </w:rPr>
        <w:t>1 (1108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 xml:space="preserve">органов местного самоуправления </w:t>
      </w:r>
      <w:proofErr w:type="spellStart"/>
      <w:r w:rsidR="00360DAA">
        <w:rPr>
          <w:spacing w:val="2"/>
          <w:sz w:val="26"/>
          <w:szCs w:val="26"/>
        </w:rPr>
        <w:t>Нефтеюганского</w:t>
      </w:r>
      <w:proofErr w:type="spellEnd"/>
      <w:r w:rsidR="00360DAA">
        <w:rPr>
          <w:spacing w:val="2"/>
          <w:sz w:val="26"/>
          <w:szCs w:val="26"/>
        </w:rPr>
        <w:t xml:space="preserve">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A414F">
        <w:rPr>
          <w:color w:val="000000" w:themeColor="text1"/>
          <w:sz w:val="26"/>
          <w:szCs w:val="26"/>
        </w:rPr>
        <w:t>1</w:t>
      </w:r>
      <w:r w:rsidR="0097489B">
        <w:rPr>
          <w:color w:val="000000" w:themeColor="text1"/>
          <w:sz w:val="26"/>
          <w:szCs w:val="26"/>
        </w:rPr>
        <w:t>1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</w:t>
      </w:r>
      <w:r w:rsidRPr="009A414F">
        <w:rPr>
          <w:spacing w:val="2"/>
          <w:sz w:val="26"/>
          <w:szCs w:val="26"/>
        </w:rPr>
        <w:lastRenderedPageBreak/>
        <w:t>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97489B">
        <w:rPr>
          <w:color w:val="000000" w:themeColor="text1"/>
          <w:spacing w:val="2"/>
          <w:sz w:val="26"/>
          <w:szCs w:val="26"/>
        </w:rPr>
        <w:t>39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 </w:t>
      </w:r>
      <w:r w:rsidR="0097489B">
        <w:rPr>
          <w:color w:val="000000" w:themeColor="text1"/>
          <w:spacing w:val="2"/>
          <w:sz w:val="26"/>
          <w:szCs w:val="26"/>
        </w:rPr>
        <w:t>28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97489B">
        <w:rPr>
          <w:color w:val="000000" w:themeColor="text1"/>
          <w:spacing w:val="2"/>
          <w:sz w:val="26"/>
          <w:szCs w:val="26"/>
        </w:rPr>
        <w:t>3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97489B" w:rsidRPr="0097489B">
        <w:rPr>
          <w:sz w:val="26"/>
          <w:szCs w:val="26"/>
        </w:rPr>
        <w:t>Обустройство куста скважин № 227 Мамонтовского месторождения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97489B" w:rsidRPr="0097489B">
        <w:rPr>
          <w:sz w:val="26"/>
          <w:szCs w:val="26"/>
        </w:rPr>
        <w:t>Обустройство куста скважин № 227 Мамонтовского месторождения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360DAA">
        <w:rPr>
          <w:sz w:val="26"/>
          <w:szCs w:val="26"/>
        </w:rPr>
        <w:t>Нефтеюганского</w:t>
      </w:r>
      <w:proofErr w:type="spellEnd"/>
      <w:r w:rsidRPr="00360DAA">
        <w:rPr>
          <w:sz w:val="26"/>
          <w:szCs w:val="26"/>
        </w:rPr>
        <w:t xml:space="preserve">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97489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2382A">
        <w:rPr>
          <w:color w:val="000000"/>
          <w:sz w:val="26"/>
          <w:szCs w:val="26"/>
        </w:rPr>
        <w:t>К</w:t>
      </w:r>
      <w:r w:rsidR="0097489B">
        <w:rPr>
          <w:color w:val="000000"/>
          <w:sz w:val="26"/>
          <w:szCs w:val="26"/>
        </w:rPr>
        <w:t>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97489B">
        <w:rPr>
          <w:color w:val="000000"/>
          <w:sz w:val="26"/>
          <w:szCs w:val="26"/>
        </w:rPr>
        <w:t xml:space="preserve">А.С. </w:t>
      </w:r>
      <w:proofErr w:type="spellStart"/>
      <w:r w:rsidR="0097489B">
        <w:rPr>
          <w:color w:val="000000"/>
          <w:sz w:val="26"/>
          <w:szCs w:val="26"/>
        </w:rPr>
        <w:t>Убасов</w:t>
      </w:r>
      <w:proofErr w:type="spellEnd"/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654BB3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875B37"/>
    <w:rsid w:val="0088708B"/>
    <w:rsid w:val="0097489B"/>
    <w:rsid w:val="009A414F"/>
    <w:rsid w:val="00A21CBB"/>
    <w:rsid w:val="00A25BA8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pineft@tomsknipi.ru" TargetMode="External"/><Relationship Id="rId5" Type="http://schemas.openxmlformats.org/officeDocument/2006/relationships/hyperlink" Target="mailto:nipineft@tomskn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Баралишина Екатерина Владимировна</dc:creator>
  <cp:lastModifiedBy>Убасов Александр Сергеевич</cp:lastModifiedBy>
  <cp:revision>6</cp:revision>
  <cp:lastPrinted>2019-04-15T04:34:00Z</cp:lastPrinted>
  <dcterms:created xsi:type="dcterms:W3CDTF">2019-02-07T05:20:00Z</dcterms:created>
  <dcterms:modified xsi:type="dcterms:W3CDTF">2019-04-15T04:37:00Z</dcterms:modified>
</cp:coreProperties>
</file>